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9F1B" w14:textId="77777777" w:rsidR="00417873" w:rsidRPr="00234CD3" w:rsidRDefault="00AF3824" w:rsidP="005C6277">
      <w:pPr>
        <w:pStyle w:val="Header"/>
        <w:jc w:val="center"/>
        <w:rPr>
          <w:rFonts w:ascii="Verdana" w:hAnsi="Verdana" w:cs="Arial"/>
          <w:b/>
          <w:sz w:val="22"/>
          <w:szCs w:val="22"/>
        </w:rPr>
      </w:pPr>
      <w:bookmarkStart w:id="0" w:name="_GoBack"/>
      <w:bookmarkEnd w:id="0"/>
      <w:r w:rsidRPr="00234CD3">
        <w:rPr>
          <w:rFonts w:ascii="Verdana" w:hAnsi="Verdana" w:cs="Arial"/>
          <w:b/>
          <w:sz w:val="22"/>
          <w:szCs w:val="22"/>
        </w:rPr>
        <w:t>REPORT / SUMMARY DECISION SHEET</w:t>
      </w:r>
    </w:p>
    <w:p w14:paraId="15E79F1C" w14:textId="77777777" w:rsidR="00D41CA1" w:rsidRPr="00234CD3" w:rsidRDefault="00D41CA1" w:rsidP="005C6277">
      <w:pPr>
        <w:pStyle w:val="Header"/>
        <w:jc w:val="center"/>
        <w:rPr>
          <w:rFonts w:ascii="Verdana" w:hAnsi="Verdana" w:cs="Arial"/>
          <w:b/>
          <w:sz w:val="22"/>
          <w:szCs w:val="22"/>
        </w:rPr>
      </w:pPr>
    </w:p>
    <w:p w14:paraId="15E79F1D" w14:textId="77777777" w:rsidR="00D41CA1" w:rsidRPr="00234CD3" w:rsidRDefault="00234CD3" w:rsidP="005C6277">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30592" behindDoc="0" locked="0" layoutInCell="1" allowOverlap="1" wp14:anchorId="15E79F4A" wp14:editId="15E79F4B">
                <wp:simplePos x="0" y="0"/>
                <wp:positionH relativeFrom="column">
                  <wp:align>center</wp:align>
                </wp:positionH>
                <wp:positionV relativeFrom="paragraph">
                  <wp:posOffset>0</wp:posOffset>
                </wp:positionV>
                <wp:extent cx="5961380" cy="295275"/>
                <wp:effectExtent l="13335" t="9525"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15E79F65" w14:textId="47CC35A6"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F900FD">
                              <w:rPr>
                                <w:rFonts w:ascii="Verdana" w:hAnsi="Verdana"/>
                                <w:b/>
                                <w:sz w:val="18"/>
                                <w:szCs w:val="22"/>
                              </w:rPr>
                              <w:t xml:space="preserve"> </w:t>
                            </w:r>
                            <w:r w:rsidRPr="00234CD3">
                              <w:rPr>
                                <w:rFonts w:ascii="Verdana" w:hAnsi="Verdana"/>
                                <w:b/>
                                <w:sz w:val="18"/>
                                <w:szCs w:val="22"/>
                              </w:rPr>
                              <w:t>– REF.</w:t>
                            </w:r>
                            <w:r w:rsidR="009D290A">
                              <w:rPr>
                                <w:rFonts w:ascii="Verdana" w:hAnsi="Verdana"/>
                                <w:b/>
                                <w:sz w:val="18"/>
                                <w:szCs w:val="22"/>
                              </w:rPr>
                              <w:t xml:space="preserve"> </w:t>
                            </w:r>
                            <w:r w:rsidR="00455129">
                              <w:rPr>
                                <w:rFonts w:ascii="Verdana" w:hAnsi="Verdana"/>
                                <w:b/>
                                <w:sz w:val="18"/>
                                <w:szCs w:val="22"/>
                              </w:rPr>
                              <w:t>DLL 183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79F4A"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h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">
                <v:textbox>
                  <w:txbxContent>
                    <w:p w14:paraId="15E79F65" w14:textId="47CC35A6" w:rsidR="007D216E" w:rsidRPr="00234CD3" w:rsidRDefault="007D216E" w:rsidP="00D74142">
                      <w:pPr>
                        <w:shd w:val="clear" w:color="auto" w:fill="F2F2F2"/>
                        <w:jc w:val="both"/>
                        <w:rPr>
                          <w:rFonts w:ascii="Verdana" w:hAnsi="Verdana"/>
                          <w:b/>
                          <w:sz w:val="18"/>
                          <w:szCs w:val="22"/>
                        </w:rPr>
                      </w:pPr>
                      <w:r w:rsidRPr="00234CD3">
                        <w:rPr>
                          <w:rFonts w:ascii="Verdana" w:hAnsi="Verdana"/>
                          <w:b/>
                          <w:sz w:val="18"/>
                          <w:szCs w:val="22"/>
                        </w:rPr>
                        <w:t>PURPOSE: COMMISSIONER DECISION</w:t>
                      </w:r>
                      <w:r w:rsidR="00F900FD">
                        <w:rPr>
                          <w:rFonts w:ascii="Verdana" w:hAnsi="Verdana"/>
                          <w:b/>
                          <w:sz w:val="18"/>
                          <w:szCs w:val="22"/>
                        </w:rPr>
                        <w:t xml:space="preserve"> </w:t>
                      </w:r>
                      <w:r w:rsidRPr="00234CD3">
                        <w:rPr>
                          <w:rFonts w:ascii="Verdana" w:hAnsi="Verdana"/>
                          <w:b/>
                          <w:sz w:val="18"/>
                          <w:szCs w:val="22"/>
                        </w:rPr>
                        <w:t>– REF.</w:t>
                      </w:r>
                      <w:r w:rsidR="009D290A">
                        <w:rPr>
                          <w:rFonts w:ascii="Verdana" w:hAnsi="Verdana"/>
                          <w:b/>
                          <w:sz w:val="18"/>
                          <w:szCs w:val="22"/>
                        </w:rPr>
                        <w:t xml:space="preserve"> </w:t>
                      </w:r>
                      <w:r w:rsidR="00455129">
                        <w:rPr>
                          <w:rFonts w:ascii="Verdana" w:hAnsi="Verdana"/>
                          <w:b/>
                          <w:sz w:val="18"/>
                          <w:szCs w:val="22"/>
                        </w:rPr>
                        <w:t>DLL 183</w:t>
                      </w:r>
                    </w:p>
                  </w:txbxContent>
                </v:textbox>
              </v:shape>
            </w:pict>
          </mc:Fallback>
        </mc:AlternateContent>
      </w:r>
    </w:p>
    <w:p w14:paraId="15E79F1E" w14:textId="77777777" w:rsidR="00434BA5" w:rsidRPr="00234CD3" w:rsidRDefault="00434BA5" w:rsidP="001D0F91">
      <w:pPr>
        <w:jc w:val="both"/>
        <w:rPr>
          <w:rFonts w:ascii="Verdana" w:hAnsi="Verdana" w:cs="Arial"/>
          <w:sz w:val="22"/>
          <w:szCs w:val="22"/>
        </w:rPr>
      </w:pPr>
    </w:p>
    <w:p w14:paraId="15E79F1F" w14:textId="77777777" w:rsidR="00434BA5" w:rsidRPr="00234CD3" w:rsidRDefault="00434BA5" w:rsidP="001C7364">
      <w:pPr>
        <w:pStyle w:val="Header"/>
        <w:jc w:val="right"/>
        <w:rPr>
          <w:rFonts w:ascii="Verdana" w:hAnsi="Verdana" w:cs="Arial"/>
          <w:sz w:val="22"/>
          <w:szCs w:val="22"/>
        </w:rPr>
      </w:pPr>
    </w:p>
    <w:p w14:paraId="15E79F20" w14:textId="77777777" w:rsidR="007D216E" w:rsidRPr="00234CD3" w:rsidRDefault="00234CD3" w:rsidP="001C7364">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15E79F4C" wp14:editId="15E79F4D">
                <wp:simplePos x="0" y="0"/>
                <wp:positionH relativeFrom="column">
                  <wp:posOffset>-345440</wp:posOffset>
                </wp:positionH>
                <wp:positionV relativeFrom="paragraph">
                  <wp:posOffset>30480</wp:posOffset>
                </wp:positionV>
                <wp:extent cx="5961380" cy="457200"/>
                <wp:effectExtent l="6985" t="11430" r="1333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57200"/>
                        </a:xfrm>
                        <a:prstGeom prst="rect">
                          <a:avLst/>
                        </a:prstGeom>
                        <a:solidFill>
                          <a:srgbClr val="FFFFFF"/>
                        </a:solidFill>
                        <a:ln w="9525">
                          <a:solidFill>
                            <a:srgbClr val="000000"/>
                          </a:solidFill>
                          <a:miter lim="800000"/>
                          <a:headEnd/>
                          <a:tailEnd/>
                        </a:ln>
                      </wps:spPr>
                      <wps:txbx>
                        <w:txbxContent>
                          <w:p w14:paraId="15E79F66" w14:textId="59BDBB50" w:rsidR="007D216E" w:rsidRPr="00234CD3" w:rsidRDefault="007D216E" w:rsidP="007D216E">
                            <w:pPr>
                              <w:shd w:val="clear" w:color="auto" w:fill="F2F2F2"/>
                              <w:jc w:val="both"/>
                              <w:rPr>
                                <w:rFonts w:ascii="Verdana" w:hAnsi="Verdana"/>
                                <w:b/>
                                <w:sz w:val="22"/>
                                <w:szCs w:val="22"/>
                              </w:rPr>
                            </w:pPr>
                            <w:r w:rsidRPr="00234CD3">
                              <w:rPr>
                                <w:rFonts w:ascii="Verdana" w:hAnsi="Verdana"/>
                                <w:b/>
                                <w:sz w:val="22"/>
                                <w:szCs w:val="22"/>
                              </w:rPr>
                              <w:t xml:space="preserve">Timing: </w:t>
                            </w:r>
                            <w:r w:rsidR="009D290A">
                              <w:rPr>
                                <w:rFonts w:ascii="Verdana" w:hAnsi="Verdana"/>
                                <w:b/>
                                <w:sz w:val="22"/>
                                <w:szCs w:val="22"/>
                              </w:rPr>
                              <w:t>Pressing</w:t>
                            </w:r>
                          </w:p>
                          <w:p w14:paraId="15E79F67" w14:textId="77777777" w:rsidR="007D216E" w:rsidRPr="00234CD3" w:rsidRDefault="007D216E" w:rsidP="007D216E">
                            <w:pPr>
                              <w:shd w:val="clear" w:color="auto" w:fill="F2F2F2"/>
                              <w:jc w:val="both"/>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4C" id="_x0000_s1027" type="#_x0000_t202" style="position:absolute;left:0;text-align:left;margin-left:-27.2pt;margin-top:2.4pt;width:469.4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">
                <v:textbox>
                  <w:txbxContent>
                    <w:p w14:paraId="15E79F66" w14:textId="59BDBB50" w:rsidR="007D216E" w:rsidRPr="00234CD3" w:rsidRDefault="007D216E" w:rsidP="007D216E">
                      <w:pPr>
                        <w:shd w:val="clear" w:color="auto" w:fill="F2F2F2"/>
                        <w:jc w:val="both"/>
                        <w:rPr>
                          <w:rFonts w:ascii="Verdana" w:hAnsi="Verdana"/>
                          <w:b/>
                          <w:sz w:val="22"/>
                          <w:szCs w:val="22"/>
                        </w:rPr>
                      </w:pPr>
                      <w:r w:rsidRPr="00234CD3">
                        <w:rPr>
                          <w:rFonts w:ascii="Verdana" w:hAnsi="Verdana"/>
                          <w:b/>
                          <w:sz w:val="22"/>
                          <w:szCs w:val="22"/>
                        </w:rPr>
                        <w:t xml:space="preserve">Timing: </w:t>
                      </w:r>
                      <w:r w:rsidR="009D290A">
                        <w:rPr>
                          <w:rFonts w:ascii="Verdana" w:hAnsi="Verdana"/>
                          <w:b/>
                          <w:sz w:val="22"/>
                          <w:szCs w:val="22"/>
                        </w:rPr>
                        <w:t>Pressing</w:t>
                      </w:r>
                    </w:p>
                    <w:p w14:paraId="15E79F67" w14:textId="77777777" w:rsidR="007D216E" w:rsidRPr="00234CD3" w:rsidRDefault="007D216E" w:rsidP="007D216E">
                      <w:pPr>
                        <w:shd w:val="clear" w:color="auto" w:fill="F2F2F2"/>
                        <w:jc w:val="both"/>
                        <w:rPr>
                          <w:rFonts w:ascii="Verdana" w:hAnsi="Verdana"/>
                          <w:b/>
                          <w:sz w:val="16"/>
                          <w:szCs w:val="16"/>
                        </w:rPr>
                      </w:pPr>
                    </w:p>
                  </w:txbxContent>
                </v:textbox>
              </v:shape>
            </w:pict>
          </mc:Fallback>
        </mc:AlternateContent>
      </w:r>
    </w:p>
    <w:p w14:paraId="15E79F21" w14:textId="77777777" w:rsidR="007D216E" w:rsidRPr="00234CD3" w:rsidRDefault="007D216E" w:rsidP="001C7364">
      <w:pPr>
        <w:pStyle w:val="Header"/>
        <w:jc w:val="right"/>
        <w:rPr>
          <w:rFonts w:ascii="Verdana" w:hAnsi="Verdana" w:cs="Arial"/>
          <w:sz w:val="22"/>
          <w:szCs w:val="22"/>
        </w:rPr>
      </w:pPr>
    </w:p>
    <w:p w14:paraId="15E79F22" w14:textId="77777777" w:rsidR="007D216E" w:rsidRPr="00234CD3" w:rsidRDefault="007D216E" w:rsidP="006F5BE3">
      <w:pPr>
        <w:pStyle w:val="Header"/>
        <w:jc w:val="right"/>
        <w:rPr>
          <w:rFonts w:ascii="Verdana" w:hAnsi="Verdana" w:cs="Arial"/>
          <w:sz w:val="22"/>
          <w:szCs w:val="22"/>
        </w:rPr>
      </w:pPr>
    </w:p>
    <w:p w14:paraId="15E79F23"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32640" behindDoc="0" locked="0" layoutInCell="1" allowOverlap="1" wp14:anchorId="15E79F4E" wp14:editId="15E79F4F">
                <wp:simplePos x="0" y="0"/>
                <wp:positionH relativeFrom="column">
                  <wp:posOffset>-344170</wp:posOffset>
                </wp:positionH>
                <wp:positionV relativeFrom="paragraph">
                  <wp:posOffset>146685</wp:posOffset>
                </wp:positionV>
                <wp:extent cx="5961380" cy="323850"/>
                <wp:effectExtent l="8255" t="13335" r="1206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23850"/>
                        </a:xfrm>
                        <a:prstGeom prst="rect">
                          <a:avLst/>
                        </a:prstGeom>
                        <a:solidFill>
                          <a:srgbClr val="FFFFFF"/>
                        </a:solidFill>
                        <a:ln w="9525">
                          <a:solidFill>
                            <a:srgbClr val="000000"/>
                          </a:solidFill>
                          <a:miter lim="800000"/>
                          <a:headEnd/>
                          <a:tailEnd/>
                        </a:ln>
                      </wps:spPr>
                      <wps:txbx>
                        <w:txbxContent>
                          <w:p w14:paraId="15E79F68" w14:textId="59282B05"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7534D0">
                              <w:rPr>
                                <w:rFonts w:ascii="Verdana" w:hAnsi="Verdana"/>
                                <w:b/>
                                <w:sz w:val="22"/>
                                <w:szCs w:val="22"/>
                              </w:rPr>
                              <w:t xml:space="preserve">itle: </w:t>
                            </w:r>
                            <w:r w:rsidR="00A54E95" w:rsidRPr="00A54E95">
                              <w:rPr>
                                <w:rFonts w:ascii="Verdana" w:hAnsi="Verdana" w:cs="Verdana"/>
                                <w:color w:val="000000"/>
                                <w:sz w:val="22"/>
                                <w:szCs w:val="22"/>
                              </w:rPr>
                              <w:t xml:space="preserve">PCC </w:t>
                            </w:r>
                            <w:r w:rsidR="00A54E95">
                              <w:rPr>
                                <w:rFonts w:ascii="Verdana" w:hAnsi="Verdana" w:cs="Verdana"/>
                                <w:color w:val="000000"/>
                                <w:sz w:val="22"/>
                                <w:szCs w:val="22"/>
                              </w:rPr>
                              <w:t>Academic Studies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4E" id="_x0000_s1028" type="#_x0000_t202" style="position:absolute;left:0;text-align:left;margin-left:-27.1pt;margin-top:11.55pt;width:469.4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jJLAIAAFc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">
                <v:textbox>
                  <w:txbxContent>
                    <w:p w14:paraId="15E79F68" w14:textId="59282B05"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7534D0">
                        <w:rPr>
                          <w:rFonts w:ascii="Verdana" w:hAnsi="Verdana"/>
                          <w:b/>
                          <w:sz w:val="22"/>
                          <w:szCs w:val="22"/>
                        </w:rPr>
                        <w:t xml:space="preserve">itle: </w:t>
                      </w:r>
                      <w:r w:rsidR="00A54E95" w:rsidRPr="00A54E95">
                        <w:rPr>
                          <w:rFonts w:ascii="Verdana" w:hAnsi="Verdana" w:cs="Verdana"/>
                          <w:color w:val="000000"/>
                          <w:sz w:val="22"/>
                          <w:szCs w:val="22"/>
                        </w:rPr>
                        <w:t xml:space="preserve">PCC </w:t>
                      </w:r>
                      <w:r w:rsidR="00A54E95">
                        <w:rPr>
                          <w:rFonts w:ascii="Verdana" w:hAnsi="Verdana" w:cs="Verdana"/>
                          <w:color w:val="000000"/>
                          <w:sz w:val="22"/>
                          <w:szCs w:val="22"/>
                        </w:rPr>
                        <w:t>Academic Studies Fund</w:t>
                      </w:r>
                    </w:p>
                  </w:txbxContent>
                </v:textbox>
              </v:shape>
            </w:pict>
          </mc:Fallback>
        </mc:AlternateContent>
      </w:r>
      <w:r w:rsidR="00560776" w:rsidRPr="00234CD3">
        <w:rPr>
          <w:rFonts w:ascii="Verdana" w:hAnsi="Verdana" w:cs="Arial"/>
          <w:sz w:val="22"/>
          <w:szCs w:val="22"/>
        </w:rPr>
        <w:t xml:space="preserve">                            </w:t>
      </w:r>
    </w:p>
    <w:p w14:paraId="15E79F24" w14:textId="77777777" w:rsidR="00D41CA1" w:rsidRPr="00234CD3" w:rsidRDefault="00D41CA1" w:rsidP="006F5BE3">
      <w:pPr>
        <w:pStyle w:val="Header"/>
        <w:jc w:val="right"/>
        <w:rPr>
          <w:rFonts w:ascii="Verdana" w:hAnsi="Verdana" w:cs="Arial"/>
          <w:sz w:val="22"/>
          <w:szCs w:val="22"/>
        </w:rPr>
      </w:pPr>
    </w:p>
    <w:p w14:paraId="15E79F25" w14:textId="77777777" w:rsidR="00D41CA1" w:rsidRPr="00234CD3" w:rsidRDefault="00D41CA1" w:rsidP="006F5BE3">
      <w:pPr>
        <w:pStyle w:val="Header"/>
        <w:jc w:val="right"/>
        <w:rPr>
          <w:rFonts w:ascii="Verdana" w:hAnsi="Verdana" w:cs="Arial"/>
          <w:sz w:val="22"/>
          <w:szCs w:val="22"/>
        </w:rPr>
      </w:pPr>
    </w:p>
    <w:p w14:paraId="15E79F26"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15E79F50" wp14:editId="15E79F51">
                <wp:simplePos x="0" y="0"/>
                <wp:positionH relativeFrom="column">
                  <wp:posOffset>-342900</wp:posOffset>
                </wp:positionH>
                <wp:positionV relativeFrom="paragraph">
                  <wp:posOffset>100964</wp:posOffset>
                </wp:positionV>
                <wp:extent cx="5961380" cy="80962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09625"/>
                        </a:xfrm>
                        <a:prstGeom prst="rect">
                          <a:avLst/>
                        </a:prstGeom>
                        <a:solidFill>
                          <a:srgbClr val="FFFFFF"/>
                        </a:solidFill>
                        <a:ln w="9525">
                          <a:solidFill>
                            <a:srgbClr val="000000"/>
                          </a:solidFill>
                          <a:miter lim="800000"/>
                          <a:headEnd/>
                          <a:tailEnd/>
                        </a:ln>
                      </wps:spPr>
                      <wps:txbx>
                        <w:txbxContent>
                          <w:p w14:paraId="15E79F69" w14:textId="77777777" w:rsidR="007669B4" w:rsidRDefault="00585DDF" w:rsidP="00585DDF">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Pr="00234CD3">
                              <w:rPr>
                                <w:rFonts w:ascii="Verdana" w:hAnsi="Verdana"/>
                                <w:sz w:val="16"/>
                                <w:szCs w:val="16"/>
                              </w:rPr>
                              <w:t>e.g. Primary Legislation, Statutory Requirement, Finance, Performance</w:t>
                            </w:r>
                            <w:r w:rsidR="009167E8" w:rsidRPr="00234CD3">
                              <w:rPr>
                                <w:rFonts w:ascii="Verdana" w:hAnsi="Verdana"/>
                                <w:sz w:val="16"/>
                                <w:szCs w:val="16"/>
                              </w:rPr>
                              <w:t xml:space="preserve">, </w:t>
                            </w:r>
                            <w:r w:rsidRPr="00234CD3">
                              <w:rPr>
                                <w:rFonts w:ascii="Verdana" w:hAnsi="Verdana"/>
                                <w:sz w:val="16"/>
                                <w:szCs w:val="16"/>
                              </w:rPr>
                              <w:t>Complaints</w:t>
                            </w:r>
                            <w:r w:rsidR="009167E8" w:rsidRPr="00234CD3">
                              <w:rPr>
                                <w:rFonts w:ascii="Verdana" w:hAnsi="Verdana"/>
                                <w:sz w:val="16"/>
                                <w:szCs w:val="16"/>
                              </w:rPr>
                              <w:t xml:space="preserve"> etc.</w:t>
                            </w:r>
                            <w:r w:rsidRPr="00234CD3">
                              <w:rPr>
                                <w:rFonts w:ascii="Verdana" w:hAnsi="Verdana"/>
                                <w:sz w:val="16"/>
                                <w:szCs w:val="16"/>
                              </w:rPr>
                              <w:t xml:space="preserve"> (amend as appropriate)</w:t>
                            </w:r>
                            <w:r w:rsidR="007669B4">
                              <w:rPr>
                                <w:rFonts w:ascii="Verdana" w:hAnsi="Verdana"/>
                                <w:sz w:val="16"/>
                                <w:szCs w:val="16"/>
                              </w:rPr>
                              <w:t xml:space="preserve"> </w:t>
                            </w:r>
                          </w:p>
                          <w:p w14:paraId="15E79F6A" w14:textId="77777777" w:rsidR="007669B4" w:rsidRDefault="007669B4" w:rsidP="00585DDF">
                            <w:pPr>
                              <w:shd w:val="clear" w:color="auto" w:fill="F2F2F2"/>
                              <w:jc w:val="both"/>
                              <w:rPr>
                                <w:rFonts w:ascii="Verdana" w:hAnsi="Verdana"/>
                                <w:sz w:val="16"/>
                                <w:szCs w:val="16"/>
                              </w:rPr>
                            </w:pPr>
                          </w:p>
                          <w:p w14:paraId="15E79F6B" w14:textId="48B282F9" w:rsidR="007669B4" w:rsidRPr="009D290A" w:rsidRDefault="00A54E95" w:rsidP="00585DDF">
                            <w:pPr>
                              <w:shd w:val="clear" w:color="auto" w:fill="F2F2F2"/>
                              <w:jc w:val="both"/>
                              <w:rPr>
                                <w:rFonts w:ascii="Verdana" w:hAnsi="Verdana"/>
                                <w:sz w:val="22"/>
                                <w:szCs w:val="22"/>
                              </w:rPr>
                            </w:pPr>
                            <w:r>
                              <w:rPr>
                                <w:rFonts w:ascii="Verdana" w:hAnsi="Verdana"/>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0" id="_x0000_s1029" type="#_x0000_t202" style="position:absolute;left:0;text-align:left;margin-left:-27pt;margin-top:7.95pt;width:469.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8VKw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">
                <v:textbox>
                  <w:txbxContent>
                    <w:p w14:paraId="15E79F69" w14:textId="77777777" w:rsidR="007669B4" w:rsidRDefault="00585DDF" w:rsidP="00585DDF">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Pr="00234CD3">
                        <w:rPr>
                          <w:rFonts w:ascii="Verdana" w:hAnsi="Verdana"/>
                          <w:sz w:val="16"/>
                          <w:szCs w:val="16"/>
                        </w:rPr>
                        <w:t>e.g. Primary Legislation, Statutory Requirement, Finance, Performance</w:t>
                      </w:r>
                      <w:r w:rsidR="009167E8" w:rsidRPr="00234CD3">
                        <w:rPr>
                          <w:rFonts w:ascii="Verdana" w:hAnsi="Verdana"/>
                          <w:sz w:val="16"/>
                          <w:szCs w:val="16"/>
                        </w:rPr>
                        <w:t xml:space="preserve">, </w:t>
                      </w:r>
                      <w:r w:rsidRPr="00234CD3">
                        <w:rPr>
                          <w:rFonts w:ascii="Verdana" w:hAnsi="Verdana"/>
                          <w:sz w:val="16"/>
                          <w:szCs w:val="16"/>
                        </w:rPr>
                        <w:t>Complaints</w:t>
                      </w:r>
                      <w:r w:rsidR="009167E8" w:rsidRPr="00234CD3">
                        <w:rPr>
                          <w:rFonts w:ascii="Verdana" w:hAnsi="Verdana"/>
                          <w:sz w:val="16"/>
                          <w:szCs w:val="16"/>
                        </w:rPr>
                        <w:t xml:space="preserve"> etc.</w:t>
                      </w:r>
                      <w:r w:rsidRPr="00234CD3">
                        <w:rPr>
                          <w:rFonts w:ascii="Verdana" w:hAnsi="Verdana"/>
                          <w:sz w:val="16"/>
                          <w:szCs w:val="16"/>
                        </w:rPr>
                        <w:t xml:space="preserve"> (amend as appropriate)</w:t>
                      </w:r>
                      <w:r w:rsidR="007669B4">
                        <w:rPr>
                          <w:rFonts w:ascii="Verdana" w:hAnsi="Verdana"/>
                          <w:sz w:val="16"/>
                          <w:szCs w:val="16"/>
                        </w:rPr>
                        <w:t xml:space="preserve"> </w:t>
                      </w:r>
                    </w:p>
                    <w:p w14:paraId="15E79F6A" w14:textId="77777777" w:rsidR="007669B4" w:rsidRDefault="007669B4" w:rsidP="00585DDF">
                      <w:pPr>
                        <w:shd w:val="clear" w:color="auto" w:fill="F2F2F2"/>
                        <w:jc w:val="both"/>
                        <w:rPr>
                          <w:rFonts w:ascii="Verdana" w:hAnsi="Verdana"/>
                          <w:sz w:val="16"/>
                          <w:szCs w:val="16"/>
                        </w:rPr>
                      </w:pPr>
                    </w:p>
                    <w:p w14:paraId="15E79F6B" w14:textId="48B282F9" w:rsidR="007669B4" w:rsidRPr="009D290A" w:rsidRDefault="00A54E95" w:rsidP="00585DDF">
                      <w:pPr>
                        <w:shd w:val="clear" w:color="auto" w:fill="F2F2F2"/>
                        <w:jc w:val="both"/>
                        <w:rPr>
                          <w:rFonts w:ascii="Verdana" w:hAnsi="Verdana"/>
                          <w:sz w:val="22"/>
                          <w:szCs w:val="22"/>
                        </w:rPr>
                      </w:pPr>
                      <w:r>
                        <w:rPr>
                          <w:rFonts w:ascii="Verdana" w:hAnsi="Verdana"/>
                          <w:sz w:val="22"/>
                          <w:szCs w:val="22"/>
                        </w:rPr>
                        <w:t>Finance</w:t>
                      </w:r>
                    </w:p>
                  </w:txbxContent>
                </v:textbox>
              </v:shape>
            </w:pict>
          </mc:Fallback>
        </mc:AlternateContent>
      </w:r>
    </w:p>
    <w:p w14:paraId="15E79F27" w14:textId="77777777" w:rsidR="00D41CA1" w:rsidRPr="00234CD3" w:rsidRDefault="00D41CA1" w:rsidP="006F5BE3">
      <w:pPr>
        <w:pStyle w:val="Header"/>
        <w:jc w:val="right"/>
        <w:rPr>
          <w:rFonts w:ascii="Verdana" w:hAnsi="Verdana" w:cs="Arial"/>
          <w:sz w:val="22"/>
          <w:szCs w:val="22"/>
        </w:rPr>
      </w:pPr>
    </w:p>
    <w:p w14:paraId="15E79F28" w14:textId="77777777" w:rsidR="00D41CA1" w:rsidRPr="00234CD3" w:rsidRDefault="00D41CA1" w:rsidP="006F5BE3">
      <w:pPr>
        <w:pStyle w:val="Header"/>
        <w:jc w:val="right"/>
        <w:rPr>
          <w:rFonts w:ascii="Verdana" w:hAnsi="Verdana" w:cs="Arial"/>
          <w:sz w:val="22"/>
          <w:szCs w:val="22"/>
        </w:rPr>
      </w:pPr>
    </w:p>
    <w:p w14:paraId="15E79F29" w14:textId="77777777" w:rsidR="00D41CA1" w:rsidRPr="00234CD3" w:rsidRDefault="00D41CA1" w:rsidP="006F5BE3">
      <w:pPr>
        <w:pStyle w:val="Header"/>
        <w:jc w:val="right"/>
        <w:rPr>
          <w:rFonts w:ascii="Verdana" w:hAnsi="Verdana" w:cs="Arial"/>
          <w:sz w:val="22"/>
          <w:szCs w:val="22"/>
        </w:rPr>
      </w:pPr>
    </w:p>
    <w:p w14:paraId="15E79F2A" w14:textId="77777777" w:rsidR="007669B4" w:rsidRDefault="007669B4" w:rsidP="006F5BE3">
      <w:pPr>
        <w:pStyle w:val="Header"/>
        <w:jc w:val="right"/>
        <w:rPr>
          <w:rFonts w:ascii="Verdana" w:hAnsi="Verdana" w:cs="Arial"/>
          <w:sz w:val="22"/>
          <w:szCs w:val="22"/>
        </w:rPr>
      </w:pPr>
    </w:p>
    <w:p w14:paraId="15E79F2B" w14:textId="77777777" w:rsidR="007669B4" w:rsidRDefault="007669B4" w:rsidP="006F5BE3">
      <w:pPr>
        <w:pStyle w:val="Header"/>
        <w:jc w:val="right"/>
        <w:rPr>
          <w:rFonts w:ascii="Verdana" w:hAnsi="Verdana" w:cs="Arial"/>
          <w:sz w:val="22"/>
          <w:szCs w:val="22"/>
        </w:rPr>
      </w:pPr>
    </w:p>
    <w:p w14:paraId="15E79F2C" w14:textId="77777777" w:rsidR="00D41CA1" w:rsidRPr="00234CD3" w:rsidRDefault="00234CD3"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3904" behindDoc="0" locked="0" layoutInCell="1" allowOverlap="1" wp14:anchorId="15E79F52" wp14:editId="41881BCE">
                <wp:simplePos x="0" y="0"/>
                <wp:positionH relativeFrom="column">
                  <wp:posOffset>-342900</wp:posOffset>
                </wp:positionH>
                <wp:positionV relativeFrom="paragraph">
                  <wp:posOffset>130175</wp:posOffset>
                </wp:positionV>
                <wp:extent cx="5961380" cy="48863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886325"/>
                        </a:xfrm>
                        <a:prstGeom prst="rect">
                          <a:avLst/>
                        </a:prstGeom>
                        <a:solidFill>
                          <a:srgbClr val="FFFFFF"/>
                        </a:solidFill>
                        <a:ln w="9525">
                          <a:solidFill>
                            <a:srgbClr val="000000"/>
                          </a:solidFill>
                          <a:miter lim="800000"/>
                          <a:headEnd/>
                          <a:tailEnd/>
                        </a:ln>
                      </wps:spPr>
                      <wps:txbx>
                        <w:txbxContent>
                          <w:p w14:paraId="15E79F6C" w14:textId="536C96EA" w:rsidR="007D216E"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D0E53EC" w14:textId="43DF1401" w:rsidR="00061474" w:rsidRDefault="00AD1195" w:rsidP="00061474">
                            <w:pPr>
                              <w:ind w:left="142"/>
                            </w:pPr>
                            <w:r>
                              <w:t>It is proposed that the PCC allocates</w:t>
                            </w:r>
                            <w:r w:rsidR="00061474">
                              <w:t xml:space="preserve"> a fund of up to £10,000 per annum to support current serving Officers and Staff members, by providing the opportunity to contribute towards their external academic studies (undergraduate and postgraduate level).  The main objective is to support studies that </w:t>
                            </w:r>
                            <w:r>
                              <w:t>are relevant to current roles</w:t>
                            </w:r>
                            <w:r w:rsidR="00061474">
                              <w:t xml:space="preserve"> and benefits the organisation, with a strong research element which supports the progression of Dyfed Powys Police. </w:t>
                            </w:r>
                          </w:p>
                          <w:p w14:paraId="600F488C" w14:textId="5D603F88" w:rsidR="00AD1195" w:rsidRDefault="00AD1195" w:rsidP="00061474">
                            <w:pPr>
                              <w:ind w:left="142"/>
                            </w:pPr>
                          </w:p>
                          <w:p w14:paraId="7E7185DF" w14:textId="0F069F00" w:rsidR="00061474" w:rsidRDefault="00AD1195" w:rsidP="00076DF8">
                            <w:pPr>
                              <w:ind w:left="142"/>
                            </w:pPr>
                            <w:r>
                              <w:t xml:space="preserve">This opportunity will be part of the </w:t>
                            </w:r>
                            <w:r w:rsidR="003B72EC">
                              <w:t>Post Entry Training, Apprentice and Higher Education Scheme policy</w:t>
                            </w:r>
                            <w:r w:rsidR="00076DF8">
                              <w:t xml:space="preserve">. This policy </w:t>
                            </w:r>
                            <w:r w:rsidR="003B72EC">
                              <w:t xml:space="preserve">details the terms and conditions attached to receiving </w:t>
                            </w:r>
                            <w:r w:rsidR="00076DF8">
                              <w:t>funding, which will be</w:t>
                            </w:r>
                            <w:r w:rsidR="003B72EC">
                              <w:t xml:space="preserve"> up to</w:t>
                            </w:r>
                            <w:r w:rsidR="00076DF8">
                              <w:t xml:space="preserve"> 50% of all costs. </w:t>
                            </w:r>
                            <w:r w:rsidR="003B72EC">
                              <w:t xml:space="preserve"> </w:t>
                            </w:r>
                            <w:r w:rsidR="00076DF8">
                              <w:t>Applications will be received by 31</w:t>
                            </w:r>
                            <w:r w:rsidR="00076DF8" w:rsidRPr="00076DF8">
                              <w:rPr>
                                <w:vertAlign w:val="superscript"/>
                              </w:rPr>
                              <w:t>st</w:t>
                            </w:r>
                            <w:r w:rsidR="00076DF8">
                              <w:t xml:space="preserve"> May of each year and will be assess</w:t>
                            </w:r>
                            <w:r w:rsidR="00CF55C6">
                              <w:t>ed</w:t>
                            </w:r>
                            <w:r w:rsidR="00076DF8">
                              <w:t xml:space="preserve"> by a Panel consisting of the Head of Learning and Development, Chief of Staff, OPCC and a member of the Human Resources team. </w:t>
                            </w:r>
                          </w:p>
                          <w:p w14:paraId="4E8C4BF9" w14:textId="77777777" w:rsidR="00076DF8" w:rsidRDefault="00076DF8" w:rsidP="00076DF8">
                            <w:pPr>
                              <w:ind w:left="142"/>
                              <w:rPr>
                                <w:b/>
                                <w:u w:val="single"/>
                              </w:rPr>
                            </w:pPr>
                          </w:p>
                          <w:p w14:paraId="6429A92E" w14:textId="7F3151B3" w:rsidR="00061474" w:rsidRDefault="00AD1195" w:rsidP="00061474">
                            <w:pPr>
                              <w:spacing w:after="180"/>
                              <w:ind w:left="142"/>
                              <w:rPr>
                                <w:b/>
                                <w:u w:val="single"/>
                              </w:rPr>
                            </w:pPr>
                            <w:r>
                              <w:t>Selection will be</w:t>
                            </w:r>
                            <w:r w:rsidR="00061474">
                              <w:t xml:space="preserve"> carried out against a set scoring criteria which will include the following:</w:t>
                            </w:r>
                          </w:p>
                          <w:p w14:paraId="2D4C3C94" w14:textId="77777777" w:rsidR="00061474" w:rsidRDefault="00061474" w:rsidP="00061474">
                            <w:pPr>
                              <w:pStyle w:val="ListParagraph"/>
                              <w:numPr>
                                <w:ilvl w:val="0"/>
                                <w:numId w:val="24"/>
                              </w:numPr>
                              <w:autoSpaceDN w:val="0"/>
                              <w:spacing w:after="180"/>
                              <w:ind w:left="567"/>
                              <w:contextualSpacing/>
                            </w:pPr>
                            <w:r>
                              <w:t>How their studies / research will contribute towards supporting the delivery of the Police and Crime Plan;</w:t>
                            </w:r>
                          </w:p>
                          <w:p w14:paraId="60BCBEB3" w14:textId="77777777" w:rsidR="00061474" w:rsidRDefault="00061474" w:rsidP="00061474">
                            <w:pPr>
                              <w:pStyle w:val="ListParagraph"/>
                              <w:numPr>
                                <w:ilvl w:val="0"/>
                                <w:numId w:val="24"/>
                              </w:numPr>
                              <w:autoSpaceDN w:val="0"/>
                              <w:spacing w:after="180"/>
                              <w:ind w:left="567"/>
                              <w:contextualSpacing/>
                            </w:pPr>
                            <w:r>
                              <w:t>How their studies / research will contribute towards the organisation and the role of the employee</w:t>
                            </w:r>
                          </w:p>
                          <w:p w14:paraId="43ECB710" w14:textId="5C19A0EC" w:rsidR="00061474" w:rsidRDefault="00061474" w:rsidP="00061474">
                            <w:pPr>
                              <w:pStyle w:val="ListParagraph"/>
                              <w:numPr>
                                <w:ilvl w:val="0"/>
                                <w:numId w:val="24"/>
                              </w:numPr>
                              <w:autoSpaceDN w:val="0"/>
                              <w:spacing w:after="180"/>
                              <w:ind w:left="567"/>
                              <w:contextualSpacing/>
                            </w:pPr>
                            <w:r>
                              <w:t>How their studies / research assists the workforce to better perform their existing or future work responsibilities</w:t>
                            </w:r>
                          </w:p>
                          <w:p w14:paraId="5E3F5A1F" w14:textId="67F349A3" w:rsidR="00076DF8" w:rsidRDefault="00076DF8" w:rsidP="00076DF8">
                            <w:pPr>
                              <w:autoSpaceDN w:val="0"/>
                              <w:spacing w:after="180"/>
                              <w:contextualSpacing/>
                            </w:pPr>
                            <w:r>
                              <w:t xml:space="preserve">Funding availability will be reviewed on an annual basis by the Police and Crime Commissioner, however commitments already made will be honoured.  </w:t>
                            </w:r>
                          </w:p>
                          <w:p w14:paraId="7D1FA492" w14:textId="77777777" w:rsidR="00076DF8" w:rsidRDefault="00076DF8" w:rsidP="00076DF8">
                            <w:pPr>
                              <w:autoSpaceDN w:val="0"/>
                              <w:spacing w:after="180"/>
                              <w:contextualSpacing/>
                            </w:pPr>
                          </w:p>
                          <w:p w14:paraId="07E6676D" w14:textId="77777777" w:rsidR="004C0393" w:rsidRPr="00234CD3" w:rsidRDefault="004C0393" w:rsidP="00D74142">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2" id="_x0000_s1030" type="#_x0000_t202" style="position:absolute;left:0;text-align:left;margin-left:-27pt;margin-top:10.25pt;width:469.4pt;height:38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9rLAIAAFgEAAAOAAAAZHJzL2Uyb0RvYy54bWysVNtu2zAMfR+wfxD0vjhJkyw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">
                <v:textbox>
                  <w:txbxContent>
                    <w:p w14:paraId="15E79F6C" w14:textId="536C96EA" w:rsidR="007D216E" w:rsidRDefault="007D216E" w:rsidP="00D74142">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D0E53EC" w14:textId="43DF1401" w:rsidR="00061474" w:rsidRDefault="00AD1195" w:rsidP="00061474">
                      <w:pPr>
                        <w:ind w:left="142"/>
                      </w:pPr>
                      <w:r>
                        <w:t>It is proposed that the PCC allocates</w:t>
                      </w:r>
                      <w:r w:rsidR="00061474">
                        <w:t xml:space="preserve"> a fund of up to £10,000 per annum to support current serving Officers and Staff members, by providing the opportunity to contribute towards their external academic studies (undergraduate and postgraduate level).  The main objective is to support studies that </w:t>
                      </w:r>
                      <w:r>
                        <w:t>are relevant to current roles</w:t>
                      </w:r>
                      <w:r w:rsidR="00061474">
                        <w:t xml:space="preserve"> and benefits the organisation, with a strong research element which supports the progression of Dyfed Powys Police. </w:t>
                      </w:r>
                    </w:p>
                    <w:p w14:paraId="600F488C" w14:textId="5D603F88" w:rsidR="00AD1195" w:rsidRDefault="00AD1195" w:rsidP="00061474">
                      <w:pPr>
                        <w:ind w:left="142"/>
                      </w:pPr>
                    </w:p>
                    <w:p w14:paraId="7E7185DF" w14:textId="0F069F00" w:rsidR="00061474" w:rsidRDefault="00AD1195" w:rsidP="00076DF8">
                      <w:pPr>
                        <w:ind w:left="142"/>
                      </w:pPr>
                      <w:r>
                        <w:t xml:space="preserve">This opportunity will be part of the </w:t>
                      </w:r>
                      <w:r w:rsidR="003B72EC">
                        <w:t>Post Entry Training, Apprentice and Higher Education Scheme policy</w:t>
                      </w:r>
                      <w:r w:rsidR="00076DF8">
                        <w:t xml:space="preserve">. This policy </w:t>
                      </w:r>
                      <w:r w:rsidR="003B72EC">
                        <w:t xml:space="preserve">details the terms and conditions attached to receiving </w:t>
                      </w:r>
                      <w:r w:rsidR="00076DF8">
                        <w:t>funding, which will be</w:t>
                      </w:r>
                      <w:r w:rsidR="003B72EC">
                        <w:t xml:space="preserve"> up to</w:t>
                      </w:r>
                      <w:r w:rsidR="00076DF8">
                        <w:t xml:space="preserve"> 50% of all costs. </w:t>
                      </w:r>
                      <w:r w:rsidR="003B72EC">
                        <w:t xml:space="preserve"> </w:t>
                      </w:r>
                      <w:r w:rsidR="00076DF8">
                        <w:t>Applications will be received by 31</w:t>
                      </w:r>
                      <w:r w:rsidR="00076DF8" w:rsidRPr="00076DF8">
                        <w:rPr>
                          <w:vertAlign w:val="superscript"/>
                        </w:rPr>
                        <w:t>st</w:t>
                      </w:r>
                      <w:r w:rsidR="00076DF8">
                        <w:t xml:space="preserve"> May of each year and will be assess</w:t>
                      </w:r>
                      <w:r w:rsidR="00CF55C6">
                        <w:t>ed</w:t>
                      </w:r>
                      <w:r w:rsidR="00076DF8">
                        <w:t xml:space="preserve"> by a Panel consisting of the Head of Learning and Development, Chief of Staff, OPCC and a member of the Human Resources team. </w:t>
                      </w:r>
                    </w:p>
                    <w:p w14:paraId="4E8C4BF9" w14:textId="77777777" w:rsidR="00076DF8" w:rsidRDefault="00076DF8" w:rsidP="00076DF8">
                      <w:pPr>
                        <w:ind w:left="142"/>
                        <w:rPr>
                          <w:b/>
                          <w:u w:val="single"/>
                        </w:rPr>
                      </w:pPr>
                    </w:p>
                    <w:p w14:paraId="6429A92E" w14:textId="7F3151B3" w:rsidR="00061474" w:rsidRDefault="00AD1195" w:rsidP="00061474">
                      <w:pPr>
                        <w:spacing w:after="180"/>
                        <w:ind w:left="142"/>
                        <w:rPr>
                          <w:b/>
                          <w:u w:val="single"/>
                        </w:rPr>
                      </w:pPr>
                      <w:r>
                        <w:t>Selection will be</w:t>
                      </w:r>
                      <w:r w:rsidR="00061474">
                        <w:t xml:space="preserve"> carried out against a set scoring criteria which will include the following:</w:t>
                      </w:r>
                    </w:p>
                    <w:p w14:paraId="2D4C3C94" w14:textId="77777777" w:rsidR="00061474" w:rsidRDefault="00061474" w:rsidP="00061474">
                      <w:pPr>
                        <w:pStyle w:val="ListParagraph"/>
                        <w:numPr>
                          <w:ilvl w:val="0"/>
                          <w:numId w:val="24"/>
                        </w:numPr>
                        <w:autoSpaceDN w:val="0"/>
                        <w:spacing w:after="180"/>
                        <w:ind w:left="567"/>
                        <w:contextualSpacing/>
                      </w:pPr>
                      <w:r>
                        <w:t>How their studies / research will contribute towards supporting the delivery of the Police and Crime Plan;</w:t>
                      </w:r>
                    </w:p>
                    <w:p w14:paraId="60BCBEB3" w14:textId="77777777" w:rsidR="00061474" w:rsidRDefault="00061474" w:rsidP="00061474">
                      <w:pPr>
                        <w:pStyle w:val="ListParagraph"/>
                        <w:numPr>
                          <w:ilvl w:val="0"/>
                          <w:numId w:val="24"/>
                        </w:numPr>
                        <w:autoSpaceDN w:val="0"/>
                        <w:spacing w:after="180"/>
                        <w:ind w:left="567"/>
                        <w:contextualSpacing/>
                      </w:pPr>
                      <w:r>
                        <w:t>How their studies / research will contribute towards the organisation and the role of the employee</w:t>
                      </w:r>
                    </w:p>
                    <w:p w14:paraId="43ECB710" w14:textId="5C19A0EC" w:rsidR="00061474" w:rsidRDefault="00061474" w:rsidP="00061474">
                      <w:pPr>
                        <w:pStyle w:val="ListParagraph"/>
                        <w:numPr>
                          <w:ilvl w:val="0"/>
                          <w:numId w:val="24"/>
                        </w:numPr>
                        <w:autoSpaceDN w:val="0"/>
                        <w:spacing w:after="180"/>
                        <w:ind w:left="567"/>
                        <w:contextualSpacing/>
                      </w:pPr>
                      <w:r>
                        <w:t>How their studies / research assists the workforce to better perform their existing or future work responsibilities</w:t>
                      </w:r>
                    </w:p>
                    <w:p w14:paraId="5E3F5A1F" w14:textId="67F349A3" w:rsidR="00076DF8" w:rsidRDefault="00076DF8" w:rsidP="00076DF8">
                      <w:pPr>
                        <w:autoSpaceDN w:val="0"/>
                        <w:spacing w:after="180"/>
                        <w:contextualSpacing/>
                      </w:pPr>
                      <w:r>
                        <w:t xml:space="preserve">Funding availability will be reviewed on an annual basis by the Police and Crime Commissioner, however commitments already made will be honoured.  </w:t>
                      </w:r>
                    </w:p>
                    <w:p w14:paraId="7D1FA492" w14:textId="77777777" w:rsidR="00076DF8" w:rsidRDefault="00076DF8" w:rsidP="00076DF8">
                      <w:pPr>
                        <w:autoSpaceDN w:val="0"/>
                        <w:spacing w:after="180"/>
                        <w:contextualSpacing/>
                      </w:pPr>
                    </w:p>
                    <w:p w14:paraId="07E6676D" w14:textId="77777777" w:rsidR="004C0393" w:rsidRPr="00234CD3" w:rsidRDefault="004C0393" w:rsidP="00D74142">
                      <w:pPr>
                        <w:shd w:val="clear" w:color="auto" w:fill="F2F2F2"/>
                        <w:jc w:val="both"/>
                        <w:rPr>
                          <w:rFonts w:ascii="Verdana" w:hAnsi="Verdana"/>
                          <w:b/>
                          <w:sz w:val="22"/>
                          <w:szCs w:val="22"/>
                        </w:rPr>
                      </w:pPr>
                    </w:p>
                  </w:txbxContent>
                </v:textbox>
              </v:shape>
            </w:pict>
          </mc:Fallback>
        </mc:AlternateContent>
      </w:r>
    </w:p>
    <w:p w14:paraId="15E79F2D" w14:textId="77777777" w:rsidR="00D41CA1" w:rsidRPr="00234CD3" w:rsidRDefault="00D41CA1" w:rsidP="006F5BE3">
      <w:pPr>
        <w:pStyle w:val="Header"/>
        <w:jc w:val="right"/>
        <w:rPr>
          <w:rFonts w:ascii="Verdana" w:hAnsi="Verdana" w:cs="Arial"/>
          <w:sz w:val="22"/>
          <w:szCs w:val="22"/>
        </w:rPr>
      </w:pPr>
    </w:p>
    <w:p w14:paraId="15E79F2E" w14:textId="77777777" w:rsidR="00D41CA1" w:rsidRPr="00234CD3" w:rsidRDefault="00D41CA1" w:rsidP="006F5BE3">
      <w:pPr>
        <w:pStyle w:val="Header"/>
        <w:jc w:val="right"/>
        <w:rPr>
          <w:rFonts w:ascii="Verdana" w:hAnsi="Verdana" w:cs="Arial"/>
          <w:sz w:val="22"/>
          <w:szCs w:val="22"/>
        </w:rPr>
      </w:pPr>
    </w:p>
    <w:p w14:paraId="15E79F2F" w14:textId="77777777" w:rsidR="00D41CA1" w:rsidRPr="00234CD3" w:rsidRDefault="00D41CA1" w:rsidP="006F5BE3">
      <w:pPr>
        <w:pStyle w:val="Header"/>
        <w:jc w:val="right"/>
        <w:rPr>
          <w:rFonts w:ascii="Verdana" w:hAnsi="Verdana" w:cs="Arial"/>
          <w:sz w:val="22"/>
          <w:szCs w:val="22"/>
        </w:rPr>
      </w:pPr>
    </w:p>
    <w:p w14:paraId="15E79F30" w14:textId="77777777" w:rsidR="00D41CA1" w:rsidRPr="00234CD3" w:rsidRDefault="00D41CA1" w:rsidP="006F5BE3">
      <w:pPr>
        <w:pStyle w:val="Header"/>
        <w:jc w:val="right"/>
        <w:rPr>
          <w:rFonts w:ascii="Verdana" w:hAnsi="Verdana" w:cs="Arial"/>
          <w:sz w:val="22"/>
          <w:szCs w:val="22"/>
        </w:rPr>
      </w:pPr>
    </w:p>
    <w:p w14:paraId="15E79F31" w14:textId="77777777" w:rsidR="00D41CA1" w:rsidRPr="00234CD3" w:rsidRDefault="00D41CA1" w:rsidP="006F5BE3">
      <w:pPr>
        <w:pStyle w:val="Header"/>
        <w:jc w:val="right"/>
        <w:rPr>
          <w:rFonts w:ascii="Verdana" w:hAnsi="Verdana" w:cs="Arial"/>
          <w:sz w:val="22"/>
          <w:szCs w:val="22"/>
        </w:rPr>
      </w:pPr>
    </w:p>
    <w:p w14:paraId="15E79F32" w14:textId="3D56AC36" w:rsidR="00D41CA1" w:rsidRPr="00234CD3" w:rsidRDefault="00D41CA1" w:rsidP="006F5BE3">
      <w:pPr>
        <w:pStyle w:val="Header"/>
        <w:jc w:val="right"/>
        <w:rPr>
          <w:rFonts w:ascii="Verdana" w:hAnsi="Verdana" w:cs="Arial"/>
          <w:sz w:val="22"/>
          <w:szCs w:val="22"/>
        </w:rPr>
      </w:pPr>
    </w:p>
    <w:p w14:paraId="15E79F33" w14:textId="77777777" w:rsidR="00D41CA1" w:rsidRPr="00234CD3" w:rsidRDefault="00D41CA1" w:rsidP="006F5BE3">
      <w:pPr>
        <w:pStyle w:val="Header"/>
        <w:jc w:val="right"/>
        <w:rPr>
          <w:rFonts w:ascii="Verdana" w:hAnsi="Verdana" w:cs="Arial"/>
          <w:sz w:val="22"/>
          <w:szCs w:val="22"/>
        </w:rPr>
      </w:pPr>
    </w:p>
    <w:p w14:paraId="15E79F34" w14:textId="60B6238F" w:rsidR="007669B4" w:rsidRDefault="007669B4" w:rsidP="007669B4">
      <w:pPr>
        <w:pStyle w:val="Header"/>
        <w:rPr>
          <w:rFonts w:ascii="Verdana" w:hAnsi="Verdana" w:cs="Arial"/>
          <w:sz w:val="22"/>
          <w:szCs w:val="22"/>
        </w:rPr>
      </w:pPr>
    </w:p>
    <w:p w14:paraId="15E79F35" w14:textId="77777777" w:rsidR="007669B4" w:rsidRDefault="007669B4" w:rsidP="007669B4">
      <w:pPr>
        <w:pStyle w:val="Header"/>
        <w:rPr>
          <w:rFonts w:ascii="Verdana" w:hAnsi="Verdana" w:cs="Arial"/>
          <w:sz w:val="22"/>
          <w:szCs w:val="22"/>
        </w:rPr>
      </w:pPr>
    </w:p>
    <w:p w14:paraId="15E79F36" w14:textId="05AFCC26" w:rsidR="00D41CA1" w:rsidRPr="00234CD3" w:rsidRDefault="00D41CA1" w:rsidP="006F5BE3">
      <w:pPr>
        <w:pStyle w:val="Header"/>
        <w:jc w:val="right"/>
        <w:rPr>
          <w:rFonts w:ascii="Verdana" w:hAnsi="Verdana" w:cs="Arial"/>
          <w:sz w:val="22"/>
          <w:szCs w:val="22"/>
        </w:rPr>
      </w:pPr>
    </w:p>
    <w:p w14:paraId="15E79F37" w14:textId="77777777" w:rsidR="00D41CA1" w:rsidRPr="00234CD3" w:rsidRDefault="00D41CA1" w:rsidP="006F5BE3">
      <w:pPr>
        <w:pStyle w:val="Header"/>
        <w:jc w:val="right"/>
        <w:rPr>
          <w:rFonts w:ascii="Verdana" w:hAnsi="Verdana" w:cs="Arial"/>
          <w:sz w:val="22"/>
          <w:szCs w:val="22"/>
        </w:rPr>
      </w:pPr>
    </w:p>
    <w:p w14:paraId="15E79F38" w14:textId="77777777" w:rsidR="00D41CA1" w:rsidRPr="00234CD3" w:rsidRDefault="00D41CA1" w:rsidP="006F5BE3">
      <w:pPr>
        <w:pStyle w:val="Header"/>
        <w:jc w:val="right"/>
        <w:rPr>
          <w:rFonts w:ascii="Verdana" w:hAnsi="Verdana" w:cs="Arial"/>
          <w:sz w:val="22"/>
          <w:szCs w:val="22"/>
        </w:rPr>
      </w:pPr>
    </w:p>
    <w:p w14:paraId="15E79F39" w14:textId="77777777" w:rsidR="00D41CA1" w:rsidRPr="00234CD3" w:rsidRDefault="00D41CA1" w:rsidP="006F5BE3">
      <w:pPr>
        <w:pStyle w:val="Header"/>
        <w:jc w:val="right"/>
        <w:rPr>
          <w:rFonts w:ascii="Verdana" w:hAnsi="Verdana" w:cs="Arial"/>
          <w:sz w:val="22"/>
          <w:szCs w:val="22"/>
        </w:rPr>
      </w:pPr>
    </w:p>
    <w:p w14:paraId="15E79F3A" w14:textId="619D7445" w:rsidR="005F51CA" w:rsidRDefault="005F51CA" w:rsidP="005F51CA">
      <w:pPr>
        <w:pStyle w:val="Header"/>
        <w:rPr>
          <w:rFonts w:ascii="Verdana" w:hAnsi="Verdana" w:cs="Arial"/>
          <w:sz w:val="22"/>
          <w:szCs w:val="22"/>
        </w:rPr>
      </w:pPr>
    </w:p>
    <w:p w14:paraId="15E79F3B" w14:textId="77777777" w:rsidR="00D41CA1" w:rsidRPr="00234CD3" w:rsidRDefault="00D41CA1" w:rsidP="006F5BE3">
      <w:pPr>
        <w:pStyle w:val="Header"/>
        <w:jc w:val="right"/>
        <w:rPr>
          <w:rFonts w:ascii="Verdana" w:hAnsi="Verdana" w:cs="Arial"/>
          <w:sz w:val="22"/>
          <w:szCs w:val="22"/>
        </w:rPr>
      </w:pPr>
    </w:p>
    <w:p w14:paraId="3DD877BF" w14:textId="77777777" w:rsidR="00B11D77" w:rsidRDefault="00B11D77" w:rsidP="006F5BE3">
      <w:pPr>
        <w:pStyle w:val="Header"/>
        <w:jc w:val="right"/>
        <w:rPr>
          <w:rFonts w:ascii="Verdana" w:hAnsi="Verdana" w:cs="Arial"/>
          <w:sz w:val="22"/>
          <w:szCs w:val="22"/>
        </w:rPr>
      </w:pPr>
    </w:p>
    <w:p w14:paraId="1F3B8D74" w14:textId="5374DF53" w:rsidR="00B11D77" w:rsidRDefault="00B11D77" w:rsidP="006F5BE3">
      <w:pPr>
        <w:pStyle w:val="Header"/>
        <w:jc w:val="right"/>
        <w:rPr>
          <w:rFonts w:ascii="Verdana" w:hAnsi="Verdana" w:cs="Arial"/>
          <w:sz w:val="22"/>
          <w:szCs w:val="22"/>
        </w:rPr>
      </w:pPr>
    </w:p>
    <w:p w14:paraId="4AAE65D8" w14:textId="77777777" w:rsidR="00B11D77" w:rsidRDefault="00B11D77" w:rsidP="006F5BE3">
      <w:pPr>
        <w:pStyle w:val="Header"/>
        <w:jc w:val="right"/>
        <w:rPr>
          <w:rFonts w:ascii="Verdana" w:hAnsi="Verdana" w:cs="Arial"/>
          <w:sz w:val="22"/>
          <w:szCs w:val="22"/>
        </w:rPr>
      </w:pPr>
    </w:p>
    <w:p w14:paraId="1F85ECFB" w14:textId="77777777" w:rsidR="00B11D77" w:rsidRDefault="00B11D77" w:rsidP="006F5BE3">
      <w:pPr>
        <w:pStyle w:val="Header"/>
        <w:jc w:val="right"/>
        <w:rPr>
          <w:rFonts w:ascii="Verdana" w:hAnsi="Verdana" w:cs="Arial"/>
          <w:sz w:val="22"/>
          <w:szCs w:val="22"/>
        </w:rPr>
      </w:pPr>
    </w:p>
    <w:p w14:paraId="6FE12708" w14:textId="77777777" w:rsidR="00B11D77" w:rsidRDefault="00B11D77" w:rsidP="006F5BE3">
      <w:pPr>
        <w:pStyle w:val="Header"/>
        <w:jc w:val="right"/>
        <w:rPr>
          <w:rFonts w:ascii="Verdana" w:hAnsi="Verdana" w:cs="Arial"/>
          <w:sz w:val="22"/>
          <w:szCs w:val="22"/>
        </w:rPr>
      </w:pPr>
    </w:p>
    <w:p w14:paraId="2BA3538C" w14:textId="77777777" w:rsidR="00B11D77" w:rsidRDefault="00B11D77" w:rsidP="006F5BE3">
      <w:pPr>
        <w:pStyle w:val="Header"/>
        <w:jc w:val="right"/>
        <w:rPr>
          <w:rFonts w:ascii="Verdana" w:hAnsi="Verdana" w:cs="Arial"/>
          <w:sz w:val="22"/>
          <w:szCs w:val="22"/>
        </w:rPr>
      </w:pPr>
    </w:p>
    <w:p w14:paraId="33C8DC14" w14:textId="77777777" w:rsidR="00B11D77" w:rsidRDefault="00B11D77" w:rsidP="006F5BE3">
      <w:pPr>
        <w:pStyle w:val="Header"/>
        <w:jc w:val="right"/>
        <w:rPr>
          <w:rFonts w:ascii="Verdana" w:hAnsi="Verdana" w:cs="Arial"/>
          <w:sz w:val="22"/>
          <w:szCs w:val="22"/>
        </w:rPr>
      </w:pPr>
    </w:p>
    <w:p w14:paraId="3BAFCA46" w14:textId="77777777" w:rsidR="00B11D77" w:rsidRDefault="00B11D77" w:rsidP="006F5BE3">
      <w:pPr>
        <w:pStyle w:val="Header"/>
        <w:jc w:val="right"/>
        <w:rPr>
          <w:rFonts w:ascii="Verdana" w:hAnsi="Verdana" w:cs="Arial"/>
          <w:sz w:val="22"/>
          <w:szCs w:val="22"/>
        </w:rPr>
      </w:pPr>
    </w:p>
    <w:p w14:paraId="61EFC58E" w14:textId="77777777" w:rsidR="00B11D77" w:rsidRDefault="00B11D77" w:rsidP="006F5BE3">
      <w:pPr>
        <w:pStyle w:val="Header"/>
        <w:jc w:val="right"/>
        <w:rPr>
          <w:rFonts w:ascii="Verdana" w:hAnsi="Verdana" w:cs="Arial"/>
          <w:sz w:val="22"/>
          <w:szCs w:val="22"/>
        </w:rPr>
      </w:pPr>
    </w:p>
    <w:p w14:paraId="467AC887" w14:textId="2DF8297D" w:rsidR="00B11D77" w:rsidRDefault="00B11D77" w:rsidP="006F5BE3">
      <w:pPr>
        <w:pStyle w:val="Header"/>
        <w:jc w:val="right"/>
        <w:rPr>
          <w:rFonts w:ascii="Verdana" w:hAnsi="Verdana" w:cs="Arial"/>
          <w:sz w:val="22"/>
          <w:szCs w:val="22"/>
        </w:rPr>
      </w:pPr>
    </w:p>
    <w:p w14:paraId="6F6BCB1E" w14:textId="77777777" w:rsidR="00B11D77" w:rsidRDefault="00B11D77" w:rsidP="006F5BE3">
      <w:pPr>
        <w:pStyle w:val="Header"/>
        <w:jc w:val="right"/>
        <w:rPr>
          <w:rFonts w:ascii="Verdana" w:hAnsi="Verdana" w:cs="Arial"/>
          <w:sz w:val="22"/>
          <w:szCs w:val="22"/>
        </w:rPr>
      </w:pPr>
    </w:p>
    <w:p w14:paraId="155C2334" w14:textId="77777777" w:rsidR="00B11D77" w:rsidRDefault="00B11D77" w:rsidP="006F5BE3">
      <w:pPr>
        <w:pStyle w:val="Header"/>
        <w:jc w:val="right"/>
        <w:rPr>
          <w:rFonts w:ascii="Verdana" w:hAnsi="Verdana" w:cs="Arial"/>
          <w:sz w:val="22"/>
          <w:szCs w:val="22"/>
        </w:rPr>
      </w:pPr>
    </w:p>
    <w:p w14:paraId="0ABF4B8C" w14:textId="77777777" w:rsidR="00B11D77" w:rsidRDefault="00B11D77" w:rsidP="006F5BE3">
      <w:pPr>
        <w:pStyle w:val="Header"/>
        <w:jc w:val="right"/>
        <w:rPr>
          <w:rFonts w:ascii="Verdana" w:hAnsi="Verdana" w:cs="Arial"/>
          <w:sz w:val="22"/>
          <w:szCs w:val="22"/>
        </w:rPr>
      </w:pPr>
    </w:p>
    <w:p w14:paraId="67C2028A" w14:textId="77777777" w:rsidR="00B11D77" w:rsidRDefault="00B11D77" w:rsidP="006F5BE3">
      <w:pPr>
        <w:pStyle w:val="Header"/>
        <w:jc w:val="right"/>
        <w:rPr>
          <w:rFonts w:ascii="Verdana" w:hAnsi="Verdana" w:cs="Arial"/>
          <w:sz w:val="22"/>
          <w:szCs w:val="22"/>
        </w:rPr>
      </w:pPr>
    </w:p>
    <w:p w14:paraId="18E84951" w14:textId="245C7335" w:rsidR="00B11D77" w:rsidRDefault="00B11D77" w:rsidP="006F5BE3">
      <w:pPr>
        <w:pStyle w:val="Header"/>
        <w:jc w:val="right"/>
        <w:rPr>
          <w:rFonts w:ascii="Verdana" w:hAnsi="Verdana" w:cs="Arial"/>
          <w:sz w:val="22"/>
          <w:szCs w:val="22"/>
        </w:rPr>
      </w:pPr>
    </w:p>
    <w:p w14:paraId="09BC8715" w14:textId="7C503105" w:rsidR="00061474" w:rsidRDefault="00061474"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4864" behindDoc="0" locked="0" layoutInCell="1" allowOverlap="1" wp14:anchorId="5CED362C" wp14:editId="4317C0A4">
                <wp:simplePos x="0" y="0"/>
                <wp:positionH relativeFrom="column">
                  <wp:posOffset>-342900</wp:posOffset>
                </wp:positionH>
                <wp:positionV relativeFrom="paragraph">
                  <wp:posOffset>145415</wp:posOffset>
                </wp:positionV>
                <wp:extent cx="5961380" cy="11334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33475"/>
                        </a:xfrm>
                        <a:prstGeom prst="rect">
                          <a:avLst/>
                        </a:prstGeom>
                        <a:solidFill>
                          <a:srgbClr val="FFFFFF"/>
                        </a:solidFill>
                        <a:ln w="9525">
                          <a:solidFill>
                            <a:srgbClr val="000000"/>
                          </a:solidFill>
                          <a:miter lim="800000"/>
                          <a:headEnd/>
                          <a:tailEnd/>
                        </a:ln>
                      </wps:spPr>
                      <wps:txbx>
                        <w:txbxContent>
                          <w:p w14:paraId="75913B88" w14:textId="77777777" w:rsidR="00061474" w:rsidRPr="00234CD3" w:rsidRDefault="00061474" w:rsidP="00061474">
                            <w:pPr>
                              <w:shd w:val="clear" w:color="auto" w:fill="F2F2F2"/>
                              <w:jc w:val="both"/>
                              <w:rPr>
                                <w:rFonts w:ascii="Verdana" w:hAnsi="Verdana"/>
                                <w:b/>
                                <w:sz w:val="22"/>
                                <w:szCs w:val="22"/>
                              </w:rPr>
                            </w:pPr>
                            <w:r w:rsidRPr="00234CD3">
                              <w:rPr>
                                <w:rFonts w:ascii="Verdana" w:hAnsi="Verdana"/>
                                <w:b/>
                                <w:sz w:val="22"/>
                                <w:szCs w:val="22"/>
                              </w:rPr>
                              <w:t>Recommendation:</w:t>
                            </w:r>
                          </w:p>
                          <w:p w14:paraId="5FA5BCC0" w14:textId="77777777" w:rsidR="00061474" w:rsidRDefault="00061474" w:rsidP="00061474">
                            <w:pPr>
                              <w:shd w:val="clear" w:color="auto" w:fill="F2F2F2"/>
                              <w:jc w:val="both"/>
                              <w:rPr>
                                <w:rFonts w:ascii="Verdana" w:hAnsi="Verdana"/>
                                <w:sz w:val="22"/>
                                <w:szCs w:val="22"/>
                              </w:rPr>
                            </w:pPr>
                          </w:p>
                          <w:p w14:paraId="744704C3" w14:textId="77777777" w:rsidR="00061474" w:rsidRDefault="00061474" w:rsidP="00061474">
                            <w:pPr>
                              <w:shd w:val="clear" w:color="auto" w:fill="F2F2F2"/>
                              <w:jc w:val="both"/>
                              <w:rPr>
                                <w:rFonts w:ascii="Verdana" w:hAnsi="Verdana"/>
                                <w:sz w:val="22"/>
                                <w:szCs w:val="22"/>
                              </w:rPr>
                            </w:pPr>
                            <w:r>
                              <w:rPr>
                                <w:rFonts w:ascii="Verdana" w:hAnsi="Verdana"/>
                                <w:sz w:val="22"/>
                                <w:szCs w:val="22"/>
                              </w:rPr>
                              <w:t>That a fund of up to £10,000 be allocated from the OPCC Office budget for the provision of an Academic Studies Fund to support police officers and police staff studies. This will be reviewed on an annual basis.</w:t>
                            </w:r>
                          </w:p>
                          <w:p w14:paraId="638EA612" w14:textId="77777777" w:rsidR="00061474" w:rsidRDefault="00061474" w:rsidP="00061474">
                            <w:pPr>
                              <w:shd w:val="clear" w:color="auto" w:fill="F2F2F2"/>
                              <w:jc w:val="both"/>
                              <w:rPr>
                                <w:rFonts w:ascii="Verdana" w:hAnsi="Verdana"/>
                                <w:sz w:val="22"/>
                                <w:szCs w:val="22"/>
                              </w:rPr>
                            </w:pPr>
                          </w:p>
                          <w:p w14:paraId="7285FCD8" w14:textId="77777777" w:rsidR="00061474" w:rsidRDefault="00061474" w:rsidP="00061474">
                            <w:pPr>
                              <w:shd w:val="clear" w:color="auto" w:fill="F2F2F2"/>
                              <w:jc w:val="both"/>
                              <w:rPr>
                                <w:rFonts w:ascii="Verdana" w:hAnsi="Verdana"/>
                                <w:sz w:val="22"/>
                                <w:szCs w:val="22"/>
                              </w:rPr>
                            </w:pPr>
                          </w:p>
                          <w:p w14:paraId="1941D16C" w14:textId="77777777" w:rsidR="00061474" w:rsidRDefault="00061474" w:rsidP="00061474">
                            <w:pPr>
                              <w:shd w:val="clear" w:color="auto" w:fill="F2F2F2"/>
                              <w:jc w:val="both"/>
                              <w:rPr>
                                <w:rFonts w:ascii="Verdana" w:hAnsi="Verdana"/>
                                <w:sz w:val="22"/>
                                <w:szCs w:val="22"/>
                              </w:rPr>
                            </w:pPr>
                          </w:p>
                          <w:p w14:paraId="0D0BE5E4" w14:textId="77777777" w:rsidR="00061474" w:rsidRDefault="00061474" w:rsidP="00061474">
                            <w:pPr>
                              <w:shd w:val="clear" w:color="auto" w:fill="F2F2F2"/>
                              <w:jc w:val="both"/>
                              <w:rPr>
                                <w:rFonts w:ascii="Verdana" w:hAnsi="Verdana"/>
                                <w:sz w:val="22"/>
                                <w:szCs w:val="22"/>
                              </w:rPr>
                            </w:pPr>
                          </w:p>
                          <w:p w14:paraId="1C7F2483" w14:textId="77777777" w:rsidR="00061474" w:rsidRPr="0032145C" w:rsidRDefault="00061474" w:rsidP="00061474">
                            <w:pPr>
                              <w:shd w:val="clear" w:color="auto" w:fill="F2F2F2"/>
                              <w:jc w:val="both"/>
                              <w:rPr>
                                <w:rFonts w:ascii="Verdana" w:hAnsi="Verdana"/>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D362C" id="_x0000_s1031" type="#_x0000_t202" style="position:absolute;left:0;text-align:left;margin-left:-27pt;margin-top:11.45pt;width:469.4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U1LQIAAFg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">
                <v:textbox>
                  <w:txbxContent>
                    <w:p w14:paraId="75913B88" w14:textId="77777777" w:rsidR="00061474" w:rsidRPr="00234CD3" w:rsidRDefault="00061474" w:rsidP="00061474">
                      <w:pPr>
                        <w:shd w:val="clear" w:color="auto" w:fill="F2F2F2"/>
                        <w:jc w:val="both"/>
                        <w:rPr>
                          <w:rFonts w:ascii="Verdana" w:hAnsi="Verdana"/>
                          <w:b/>
                          <w:sz w:val="22"/>
                          <w:szCs w:val="22"/>
                        </w:rPr>
                      </w:pPr>
                      <w:r w:rsidRPr="00234CD3">
                        <w:rPr>
                          <w:rFonts w:ascii="Verdana" w:hAnsi="Verdana"/>
                          <w:b/>
                          <w:sz w:val="22"/>
                          <w:szCs w:val="22"/>
                        </w:rPr>
                        <w:t>Recommendation:</w:t>
                      </w:r>
                    </w:p>
                    <w:p w14:paraId="5FA5BCC0" w14:textId="77777777" w:rsidR="00061474" w:rsidRDefault="00061474" w:rsidP="00061474">
                      <w:pPr>
                        <w:shd w:val="clear" w:color="auto" w:fill="F2F2F2"/>
                        <w:jc w:val="both"/>
                        <w:rPr>
                          <w:rFonts w:ascii="Verdana" w:hAnsi="Verdana"/>
                          <w:sz w:val="22"/>
                          <w:szCs w:val="22"/>
                        </w:rPr>
                      </w:pPr>
                    </w:p>
                    <w:p w14:paraId="744704C3" w14:textId="77777777" w:rsidR="00061474" w:rsidRDefault="00061474" w:rsidP="00061474">
                      <w:pPr>
                        <w:shd w:val="clear" w:color="auto" w:fill="F2F2F2"/>
                        <w:jc w:val="both"/>
                        <w:rPr>
                          <w:rFonts w:ascii="Verdana" w:hAnsi="Verdana"/>
                          <w:sz w:val="22"/>
                          <w:szCs w:val="22"/>
                        </w:rPr>
                      </w:pPr>
                      <w:r>
                        <w:rPr>
                          <w:rFonts w:ascii="Verdana" w:hAnsi="Verdana"/>
                          <w:sz w:val="22"/>
                          <w:szCs w:val="22"/>
                        </w:rPr>
                        <w:t>That a fund of up to £10,000 be allocated from the OPCC Office budget for the provision of an Academic Studies Fund to support police officers and police staff studies. This will be reviewed on an annual basis.</w:t>
                      </w:r>
                    </w:p>
                    <w:p w14:paraId="638EA612" w14:textId="77777777" w:rsidR="00061474" w:rsidRDefault="00061474" w:rsidP="00061474">
                      <w:pPr>
                        <w:shd w:val="clear" w:color="auto" w:fill="F2F2F2"/>
                        <w:jc w:val="both"/>
                        <w:rPr>
                          <w:rFonts w:ascii="Verdana" w:hAnsi="Verdana"/>
                          <w:sz w:val="22"/>
                          <w:szCs w:val="22"/>
                        </w:rPr>
                      </w:pPr>
                    </w:p>
                    <w:p w14:paraId="7285FCD8" w14:textId="77777777" w:rsidR="00061474" w:rsidRDefault="00061474" w:rsidP="00061474">
                      <w:pPr>
                        <w:shd w:val="clear" w:color="auto" w:fill="F2F2F2"/>
                        <w:jc w:val="both"/>
                        <w:rPr>
                          <w:rFonts w:ascii="Verdana" w:hAnsi="Verdana"/>
                          <w:sz w:val="22"/>
                          <w:szCs w:val="22"/>
                        </w:rPr>
                      </w:pPr>
                    </w:p>
                    <w:p w14:paraId="1941D16C" w14:textId="77777777" w:rsidR="00061474" w:rsidRDefault="00061474" w:rsidP="00061474">
                      <w:pPr>
                        <w:shd w:val="clear" w:color="auto" w:fill="F2F2F2"/>
                        <w:jc w:val="both"/>
                        <w:rPr>
                          <w:rFonts w:ascii="Verdana" w:hAnsi="Verdana"/>
                          <w:sz w:val="22"/>
                          <w:szCs w:val="22"/>
                        </w:rPr>
                      </w:pPr>
                    </w:p>
                    <w:p w14:paraId="0D0BE5E4" w14:textId="77777777" w:rsidR="00061474" w:rsidRDefault="00061474" w:rsidP="00061474">
                      <w:pPr>
                        <w:shd w:val="clear" w:color="auto" w:fill="F2F2F2"/>
                        <w:jc w:val="both"/>
                        <w:rPr>
                          <w:rFonts w:ascii="Verdana" w:hAnsi="Verdana"/>
                          <w:sz w:val="22"/>
                          <w:szCs w:val="22"/>
                        </w:rPr>
                      </w:pPr>
                    </w:p>
                    <w:p w14:paraId="1C7F2483" w14:textId="77777777" w:rsidR="00061474" w:rsidRPr="0032145C" w:rsidRDefault="00061474" w:rsidP="00061474">
                      <w:pPr>
                        <w:shd w:val="clear" w:color="auto" w:fill="F2F2F2"/>
                        <w:jc w:val="both"/>
                        <w:rPr>
                          <w:rFonts w:ascii="Verdana" w:hAnsi="Verdana"/>
                          <w:color w:val="000000"/>
                          <w:sz w:val="22"/>
                          <w:szCs w:val="22"/>
                        </w:rPr>
                      </w:pPr>
                    </w:p>
                  </w:txbxContent>
                </v:textbox>
              </v:shape>
            </w:pict>
          </mc:Fallback>
        </mc:AlternateContent>
      </w:r>
    </w:p>
    <w:p w14:paraId="3DDF40C7" w14:textId="6A73D08F" w:rsidR="00061474" w:rsidRDefault="00061474" w:rsidP="006F5BE3">
      <w:pPr>
        <w:pStyle w:val="Header"/>
        <w:jc w:val="right"/>
        <w:rPr>
          <w:rFonts w:ascii="Verdana" w:hAnsi="Verdana" w:cs="Arial"/>
          <w:sz w:val="22"/>
          <w:szCs w:val="22"/>
        </w:rPr>
      </w:pPr>
    </w:p>
    <w:p w14:paraId="64F8BD93" w14:textId="30A4CE8A" w:rsidR="00061474" w:rsidRDefault="00061474" w:rsidP="006F5BE3">
      <w:pPr>
        <w:pStyle w:val="Header"/>
        <w:jc w:val="right"/>
        <w:rPr>
          <w:rFonts w:ascii="Verdana" w:hAnsi="Verdana" w:cs="Arial"/>
          <w:sz w:val="22"/>
          <w:szCs w:val="22"/>
        </w:rPr>
      </w:pPr>
    </w:p>
    <w:p w14:paraId="564F422E" w14:textId="0F9C4845" w:rsidR="00061474" w:rsidRDefault="00061474" w:rsidP="006F5BE3">
      <w:pPr>
        <w:pStyle w:val="Header"/>
        <w:jc w:val="right"/>
        <w:rPr>
          <w:rFonts w:ascii="Verdana" w:hAnsi="Verdana" w:cs="Arial"/>
          <w:sz w:val="22"/>
          <w:szCs w:val="22"/>
        </w:rPr>
      </w:pPr>
    </w:p>
    <w:p w14:paraId="3D3B30F1" w14:textId="32AB9A6E" w:rsidR="00061474" w:rsidRDefault="00061474" w:rsidP="006F5BE3">
      <w:pPr>
        <w:pStyle w:val="Header"/>
        <w:jc w:val="right"/>
        <w:rPr>
          <w:rFonts w:ascii="Verdana" w:hAnsi="Verdana" w:cs="Arial"/>
          <w:sz w:val="22"/>
          <w:szCs w:val="22"/>
        </w:rPr>
      </w:pPr>
    </w:p>
    <w:p w14:paraId="24337710" w14:textId="174875B3" w:rsidR="00061474" w:rsidRDefault="00061474" w:rsidP="006F5BE3">
      <w:pPr>
        <w:pStyle w:val="Header"/>
        <w:jc w:val="right"/>
        <w:rPr>
          <w:rFonts w:ascii="Verdana" w:hAnsi="Verdana" w:cs="Arial"/>
          <w:sz w:val="22"/>
          <w:szCs w:val="22"/>
        </w:rPr>
      </w:pPr>
    </w:p>
    <w:p w14:paraId="51D80435" w14:textId="6869C08E" w:rsidR="00061474" w:rsidRDefault="00061474" w:rsidP="006F5BE3">
      <w:pPr>
        <w:pStyle w:val="Header"/>
        <w:jc w:val="right"/>
        <w:rPr>
          <w:rFonts w:ascii="Verdana" w:hAnsi="Verdana" w:cs="Arial"/>
          <w:sz w:val="22"/>
          <w:szCs w:val="22"/>
        </w:rPr>
      </w:pPr>
    </w:p>
    <w:p w14:paraId="3C0CEF36" w14:textId="77777777" w:rsidR="00061474" w:rsidRDefault="00061474" w:rsidP="006F5BE3">
      <w:pPr>
        <w:pStyle w:val="Header"/>
        <w:jc w:val="right"/>
        <w:rPr>
          <w:rFonts w:ascii="Verdana" w:hAnsi="Verdana" w:cs="Arial"/>
          <w:sz w:val="22"/>
          <w:szCs w:val="22"/>
        </w:rPr>
      </w:pPr>
    </w:p>
    <w:p w14:paraId="15E79F3D" w14:textId="77777777" w:rsidR="00D41CA1" w:rsidRDefault="00563AE7"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33664" behindDoc="0" locked="0" layoutInCell="1" allowOverlap="1" wp14:anchorId="15E79F56" wp14:editId="15E79F57">
                <wp:simplePos x="0" y="0"/>
                <wp:positionH relativeFrom="column">
                  <wp:posOffset>-342900</wp:posOffset>
                </wp:positionH>
                <wp:positionV relativeFrom="paragraph">
                  <wp:posOffset>34290</wp:posOffset>
                </wp:positionV>
                <wp:extent cx="6045835" cy="16097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609725"/>
                        </a:xfrm>
                        <a:prstGeom prst="rect">
                          <a:avLst/>
                        </a:prstGeom>
                        <a:solidFill>
                          <a:srgbClr val="FFFFFF"/>
                        </a:solidFill>
                        <a:ln w="9525">
                          <a:solidFill>
                            <a:srgbClr val="000000"/>
                          </a:solidFill>
                          <a:miter lim="800000"/>
                          <a:headEnd/>
                          <a:tailEnd/>
                        </a:ln>
                      </wps:spPr>
                      <wps:txbx>
                        <w:txbxContent>
                          <w:p w14:paraId="15E79F73" w14:textId="77777777" w:rsidR="007D216E" w:rsidRPr="00234CD3" w:rsidRDefault="007D216E" w:rsidP="00D74142">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15E79F74" w14:textId="77777777" w:rsidR="007D216E" w:rsidRPr="00234CD3" w:rsidRDefault="007D216E" w:rsidP="00D74142">
                            <w:pPr>
                              <w:shd w:val="clear" w:color="auto" w:fill="F2F2F2"/>
                              <w:jc w:val="both"/>
                              <w:rPr>
                                <w:rFonts w:ascii="Verdana" w:hAnsi="Verdana"/>
                                <w:b/>
                                <w:sz w:val="20"/>
                                <w:szCs w:val="20"/>
                              </w:rPr>
                            </w:pPr>
                          </w:p>
                          <w:p w14:paraId="15E79F75" w14:textId="77777777" w:rsidR="007D216E" w:rsidRPr="00234CD3" w:rsidRDefault="007D216E" w:rsidP="00D74142">
                            <w:pPr>
                              <w:shd w:val="clear" w:color="auto" w:fill="F2F2F2"/>
                              <w:jc w:val="both"/>
                              <w:rPr>
                                <w:rFonts w:ascii="Verdana" w:hAnsi="Verdana"/>
                                <w:sz w:val="20"/>
                                <w:szCs w:val="20"/>
                              </w:rPr>
                            </w:pPr>
                            <w:r w:rsidRPr="00234CD3">
                              <w:rPr>
                                <w:rFonts w:ascii="Verdana" w:hAnsi="Verdana"/>
                                <w:sz w:val="20"/>
                                <w:szCs w:val="20"/>
                              </w:rPr>
                              <w:t>I confirm I have considered whether or not I have any personal or prejudicial interest in this matter and take the proposed decision in compliance with the</w:t>
                            </w:r>
                            <w:r w:rsidR="00680FF0" w:rsidRPr="00234CD3">
                              <w:rPr>
                                <w:rFonts w:ascii="Verdana" w:hAnsi="Verdana"/>
                                <w:sz w:val="20"/>
                                <w:szCs w:val="20"/>
                              </w:rPr>
                              <w:t xml:space="preserve"> Nolan Principles for Conduct in Public Life</w:t>
                            </w:r>
                            <w:r w:rsidRPr="00234CD3">
                              <w:rPr>
                                <w:rFonts w:ascii="Verdana" w:hAnsi="Verdana"/>
                                <w:sz w:val="20"/>
                                <w:szCs w:val="20"/>
                              </w:rPr>
                              <w:t>.</w:t>
                            </w:r>
                          </w:p>
                          <w:p w14:paraId="15E79F76" w14:textId="77777777" w:rsidR="007D216E" w:rsidRPr="00234CD3" w:rsidRDefault="007D216E" w:rsidP="00D74142">
                            <w:pPr>
                              <w:shd w:val="clear" w:color="auto" w:fill="F2F2F2"/>
                              <w:jc w:val="both"/>
                              <w:rPr>
                                <w:rFonts w:ascii="Verdana" w:hAnsi="Verdana"/>
                                <w:sz w:val="20"/>
                                <w:szCs w:val="20"/>
                              </w:rPr>
                            </w:pPr>
                          </w:p>
                          <w:p w14:paraId="15E79F77" w14:textId="7A79F5CA" w:rsidR="00585DDF" w:rsidRPr="00234CD3" w:rsidRDefault="007D216E" w:rsidP="00585DDF">
                            <w:pPr>
                              <w:shd w:val="clear" w:color="auto" w:fill="F2F2F2"/>
                              <w:jc w:val="both"/>
                              <w:rPr>
                                <w:rFonts w:ascii="Verdana" w:hAnsi="Verdana"/>
                                <w:sz w:val="20"/>
                                <w:szCs w:val="20"/>
                              </w:rPr>
                            </w:pPr>
                            <w:r w:rsidRPr="00234CD3">
                              <w:rPr>
                                <w:rFonts w:ascii="Verdana" w:hAnsi="Verdana"/>
                                <w:sz w:val="20"/>
                                <w:szCs w:val="20"/>
                              </w:rPr>
                              <w:t>The above request has my appro</w:t>
                            </w:r>
                            <w:r w:rsidR="000A1651">
                              <w:rPr>
                                <w:rFonts w:ascii="Verdana" w:hAnsi="Verdana"/>
                                <w:sz w:val="20"/>
                                <w:szCs w:val="20"/>
                              </w:rPr>
                              <w:t>val.</w:t>
                            </w:r>
                          </w:p>
                          <w:p w14:paraId="15E79F78" w14:textId="77777777" w:rsidR="007D216E" w:rsidRPr="00D41CA1" w:rsidRDefault="007D216E" w:rsidP="00D74142">
                            <w:pPr>
                              <w:shd w:val="clear" w:color="auto" w:fill="F2F2F2"/>
                              <w:jc w:val="both"/>
                              <w:rPr>
                                <w:sz w:val="22"/>
                                <w:szCs w:val="22"/>
                              </w:rPr>
                            </w:pPr>
                          </w:p>
                          <w:p w14:paraId="15E79F79" w14:textId="77777777" w:rsidR="007D216E" w:rsidRPr="00D41CA1" w:rsidRDefault="007D216E" w:rsidP="00D74142">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6" id="_x0000_s1032" type="#_x0000_t202" style="position:absolute;left:0;text-align:left;margin-left:-27pt;margin-top:2.7pt;width:476.05pt;height:12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VeLQIAAFg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">
                <v:textbox>
                  <w:txbxContent>
                    <w:p w14:paraId="15E79F73" w14:textId="77777777" w:rsidR="007D216E" w:rsidRPr="00234CD3" w:rsidRDefault="007D216E" w:rsidP="00D74142">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15E79F74" w14:textId="77777777" w:rsidR="007D216E" w:rsidRPr="00234CD3" w:rsidRDefault="007D216E" w:rsidP="00D74142">
                      <w:pPr>
                        <w:shd w:val="clear" w:color="auto" w:fill="F2F2F2"/>
                        <w:jc w:val="both"/>
                        <w:rPr>
                          <w:rFonts w:ascii="Verdana" w:hAnsi="Verdana"/>
                          <w:b/>
                          <w:sz w:val="20"/>
                          <w:szCs w:val="20"/>
                        </w:rPr>
                      </w:pPr>
                    </w:p>
                    <w:p w14:paraId="15E79F75" w14:textId="77777777" w:rsidR="007D216E" w:rsidRPr="00234CD3" w:rsidRDefault="007D216E" w:rsidP="00D74142">
                      <w:pPr>
                        <w:shd w:val="clear" w:color="auto" w:fill="F2F2F2"/>
                        <w:jc w:val="both"/>
                        <w:rPr>
                          <w:rFonts w:ascii="Verdana" w:hAnsi="Verdana"/>
                          <w:sz w:val="20"/>
                          <w:szCs w:val="20"/>
                        </w:rPr>
                      </w:pPr>
                      <w:r w:rsidRPr="00234CD3">
                        <w:rPr>
                          <w:rFonts w:ascii="Verdana" w:hAnsi="Verdana"/>
                          <w:sz w:val="20"/>
                          <w:szCs w:val="20"/>
                        </w:rPr>
                        <w:t>I confirm I have considered whether or not I have any personal or prejudicial interest in this matter and take the proposed decision in compliance with the</w:t>
                      </w:r>
                      <w:r w:rsidR="00680FF0" w:rsidRPr="00234CD3">
                        <w:rPr>
                          <w:rFonts w:ascii="Verdana" w:hAnsi="Verdana"/>
                          <w:sz w:val="20"/>
                          <w:szCs w:val="20"/>
                        </w:rPr>
                        <w:t xml:space="preserve"> Nolan Principles for Conduct in Public Life</w:t>
                      </w:r>
                      <w:r w:rsidRPr="00234CD3">
                        <w:rPr>
                          <w:rFonts w:ascii="Verdana" w:hAnsi="Verdana"/>
                          <w:sz w:val="20"/>
                          <w:szCs w:val="20"/>
                        </w:rPr>
                        <w:t>.</w:t>
                      </w:r>
                    </w:p>
                    <w:p w14:paraId="15E79F76" w14:textId="77777777" w:rsidR="007D216E" w:rsidRPr="00234CD3" w:rsidRDefault="007D216E" w:rsidP="00D74142">
                      <w:pPr>
                        <w:shd w:val="clear" w:color="auto" w:fill="F2F2F2"/>
                        <w:jc w:val="both"/>
                        <w:rPr>
                          <w:rFonts w:ascii="Verdana" w:hAnsi="Verdana"/>
                          <w:sz w:val="20"/>
                          <w:szCs w:val="20"/>
                        </w:rPr>
                      </w:pPr>
                    </w:p>
                    <w:p w14:paraId="15E79F77" w14:textId="7A79F5CA" w:rsidR="00585DDF" w:rsidRPr="00234CD3" w:rsidRDefault="007D216E" w:rsidP="00585DDF">
                      <w:pPr>
                        <w:shd w:val="clear" w:color="auto" w:fill="F2F2F2"/>
                        <w:jc w:val="both"/>
                        <w:rPr>
                          <w:rFonts w:ascii="Verdana" w:hAnsi="Verdana"/>
                          <w:sz w:val="20"/>
                          <w:szCs w:val="20"/>
                        </w:rPr>
                      </w:pPr>
                      <w:r w:rsidRPr="00234CD3">
                        <w:rPr>
                          <w:rFonts w:ascii="Verdana" w:hAnsi="Verdana"/>
                          <w:sz w:val="20"/>
                          <w:szCs w:val="20"/>
                        </w:rPr>
                        <w:t>The above request has my appro</w:t>
                      </w:r>
                      <w:r w:rsidR="000A1651">
                        <w:rPr>
                          <w:rFonts w:ascii="Verdana" w:hAnsi="Verdana"/>
                          <w:sz w:val="20"/>
                          <w:szCs w:val="20"/>
                        </w:rPr>
                        <w:t>val.</w:t>
                      </w:r>
                    </w:p>
                    <w:p w14:paraId="15E79F78" w14:textId="77777777" w:rsidR="007D216E" w:rsidRPr="00D41CA1" w:rsidRDefault="007D216E" w:rsidP="00D74142">
                      <w:pPr>
                        <w:shd w:val="clear" w:color="auto" w:fill="F2F2F2"/>
                        <w:jc w:val="both"/>
                        <w:rPr>
                          <w:sz w:val="22"/>
                          <w:szCs w:val="22"/>
                        </w:rPr>
                      </w:pPr>
                    </w:p>
                    <w:p w14:paraId="15E79F79" w14:textId="77777777" w:rsidR="007D216E" w:rsidRPr="00D41CA1" w:rsidRDefault="007D216E" w:rsidP="00D74142">
                      <w:pPr>
                        <w:shd w:val="clear" w:color="auto" w:fill="F2F2F2"/>
                        <w:jc w:val="both"/>
                        <w:rPr>
                          <w:b/>
                          <w:sz w:val="22"/>
                          <w:szCs w:val="22"/>
                        </w:rPr>
                      </w:pPr>
                      <w:r>
                        <w:rPr>
                          <w:b/>
                          <w:sz w:val="22"/>
                          <w:szCs w:val="22"/>
                        </w:rPr>
                        <w:t xml:space="preserve"> </w:t>
                      </w:r>
                    </w:p>
                  </w:txbxContent>
                </v:textbox>
              </v:shape>
            </w:pict>
          </mc:Fallback>
        </mc:AlternateContent>
      </w:r>
    </w:p>
    <w:p w14:paraId="15E79F3E" w14:textId="77777777" w:rsidR="007669B4" w:rsidRPr="00234CD3" w:rsidRDefault="007669B4" w:rsidP="006F5BE3">
      <w:pPr>
        <w:pStyle w:val="Header"/>
        <w:jc w:val="right"/>
        <w:rPr>
          <w:rFonts w:ascii="Verdana" w:hAnsi="Verdana" w:cs="Arial"/>
          <w:sz w:val="22"/>
          <w:szCs w:val="22"/>
        </w:rPr>
      </w:pPr>
    </w:p>
    <w:p w14:paraId="15E79F3F" w14:textId="77777777" w:rsidR="00D41CA1" w:rsidRPr="00234CD3" w:rsidRDefault="00D41CA1" w:rsidP="006F5BE3">
      <w:pPr>
        <w:pStyle w:val="Header"/>
        <w:jc w:val="right"/>
        <w:rPr>
          <w:rFonts w:ascii="Verdana" w:hAnsi="Verdana" w:cs="Arial"/>
          <w:sz w:val="22"/>
          <w:szCs w:val="22"/>
        </w:rPr>
      </w:pPr>
    </w:p>
    <w:p w14:paraId="15E79F40" w14:textId="77777777" w:rsidR="00D41CA1" w:rsidRPr="00234CD3" w:rsidRDefault="00D41CA1" w:rsidP="006F5BE3">
      <w:pPr>
        <w:pStyle w:val="Header"/>
        <w:jc w:val="right"/>
        <w:rPr>
          <w:rFonts w:ascii="Verdana" w:hAnsi="Verdana" w:cs="Arial"/>
          <w:sz w:val="22"/>
          <w:szCs w:val="22"/>
        </w:rPr>
      </w:pPr>
    </w:p>
    <w:p w14:paraId="15E79F41" w14:textId="77777777" w:rsidR="00D41CA1" w:rsidRPr="00234CD3" w:rsidRDefault="00D41CA1" w:rsidP="006F5BE3">
      <w:pPr>
        <w:pStyle w:val="Header"/>
        <w:jc w:val="right"/>
        <w:rPr>
          <w:rFonts w:ascii="Verdana" w:hAnsi="Verdana" w:cs="Arial"/>
          <w:sz w:val="22"/>
          <w:szCs w:val="22"/>
        </w:rPr>
      </w:pPr>
    </w:p>
    <w:p w14:paraId="15E79F42" w14:textId="77777777" w:rsidR="00D41CA1" w:rsidRPr="00234CD3" w:rsidRDefault="00D41CA1" w:rsidP="006F5BE3">
      <w:pPr>
        <w:pStyle w:val="Header"/>
        <w:jc w:val="right"/>
        <w:rPr>
          <w:rFonts w:ascii="Verdana" w:hAnsi="Verdana" w:cs="Arial"/>
          <w:sz w:val="22"/>
          <w:szCs w:val="22"/>
        </w:rPr>
      </w:pPr>
    </w:p>
    <w:p w14:paraId="15E79F43" w14:textId="77777777" w:rsidR="00D41CA1" w:rsidRPr="00234CD3" w:rsidRDefault="00D41CA1" w:rsidP="006F5BE3">
      <w:pPr>
        <w:pStyle w:val="Header"/>
        <w:jc w:val="right"/>
        <w:rPr>
          <w:rFonts w:ascii="Verdana" w:hAnsi="Verdana" w:cs="Arial"/>
          <w:sz w:val="22"/>
          <w:szCs w:val="22"/>
        </w:rPr>
      </w:pPr>
    </w:p>
    <w:p w14:paraId="15E79F44" w14:textId="77777777" w:rsidR="00D41CA1" w:rsidRPr="00234CD3" w:rsidRDefault="00D41CA1" w:rsidP="006F5BE3">
      <w:pPr>
        <w:pStyle w:val="Header"/>
        <w:jc w:val="right"/>
        <w:rPr>
          <w:rFonts w:ascii="Verdana" w:hAnsi="Verdana" w:cs="Arial"/>
          <w:sz w:val="22"/>
          <w:szCs w:val="22"/>
        </w:rPr>
      </w:pPr>
    </w:p>
    <w:p w14:paraId="15E79F45" w14:textId="77777777" w:rsidR="00D41CA1" w:rsidRPr="00234CD3" w:rsidRDefault="00D41CA1" w:rsidP="006F5BE3">
      <w:pPr>
        <w:pStyle w:val="Header"/>
        <w:jc w:val="right"/>
        <w:rPr>
          <w:rFonts w:ascii="Verdana" w:hAnsi="Verdana" w:cs="Arial"/>
          <w:sz w:val="22"/>
          <w:szCs w:val="22"/>
        </w:rPr>
      </w:pPr>
    </w:p>
    <w:p w14:paraId="15E79F46" w14:textId="77777777" w:rsidR="00D41CA1" w:rsidRPr="00234CD3" w:rsidRDefault="00D41CA1" w:rsidP="006F5BE3">
      <w:pPr>
        <w:pStyle w:val="Header"/>
        <w:jc w:val="right"/>
        <w:rPr>
          <w:rFonts w:ascii="Verdana" w:hAnsi="Verdana" w:cs="Arial"/>
          <w:sz w:val="22"/>
          <w:szCs w:val="22"/>
        </w:rPr>
      </w:pPr>
    </w:p>
    <w:p w14:paraId="15E79F47" w14:textId="44646538" w:rsidR="00D41CA1" w:rsidRPr="00234CD3" w:rsidRDefault="00061474" w:rsidP="006F5BE3">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82816" behindDoc="0" locked="0" layoutInCell="1" allowOverlap="1" wp14:anchorId="15E79F58" wp14:editId="608CF0DE">
                <wp:simplePos x="0" y="0"/>
                <wp:positionH relativeFrom="column">
                  <wp:posOffset>-276225</wp:posOffset>
                </wp:positionH>
                <wp:positionV relativeFrom="paragraph">
                  <wp:posOffset>135890</wp:posOffset>
                </wp:positionV>
                <wp:extent cx="6045835" cy="9620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962025"/>
                        </a:xfrm>
                        <a:prstGeom prst="rect">
                          <a:avLst/>
                        </a:prstGeom>
                        <a:solidFill>
                          <a:srgbClr val="FFFFFF"/>
                        </a:solidFill>
                        <a:ln w="9525">
                          <a:solidFill>
                            <a:srgbClr val="000000"/>
                          </a:solidFill>
                          <a:miter lim="800000"/>
                          <a:headEnd/>
                          <a:tailEnd/>
                        </a:ln>
                      </wps:spPr>
                      <wps:txbx>
                        <w:txbxContent>
                          <w:p w14:paraId="15E79F7A" w14:textId="6F5DDFC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6415D" w:rsidRPr="00743682">
                              <w:rPr>
                                <w:noProof/>
                              </w:rPr>
                              <w:drawing>
                                <wp:inline distT="0" distB="0" distL="0" distR="0" wp14:anchorId="7F5F8593" wp14:editId="299BD336">
                                  <wp:extent cx="1231900" cy="285382"/>
                                  <wp:effectExtent l="0" t="0" r="6350" b="63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524" cy="29572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D048D">
                              <w:rPr>
                                <w:rFonts w:ascii="Verdana" w:hAnsi="Verdana"/>
                                <w:b/>
                                <w:sz w:val="22"/>
                                <w:szCs w:val="22"/>
                              </w:rPr>
                              <w:t xml:space="preserve"> </w:t>
                            </w:r>
                            <w:r w:rsidR="0096415D">
                              <w:rPr>
                                <w:rFonts w:ascii="Verdana" w:hAnsi="Verdana"/>
                                <w:b/>
                                <w:sz w:val="22"/>
                                <w:szCs w:val="22"/>
                              </w:rPr>
                              <w:t>20/08/2020</w:t>
                            </w:r>
                          </w:p>
                          <w:p w14:paraId="15E79F7B" w14:textId="77777777" w:rsidR="007D216E" w:rsidRPr="00234CD3" w:rsidRDefault="007D216E" w:rsidP="00D74142">
                            <w:pPr>
                              <w:shd w:val="clear" w:color="auto" w:fill="F2F2F2"/>
                              <w:jc w:val="both"/>
                              <w:rPr>
                                <w:rFonts w:ascii="Verdana" w:hAnsi="Verdana"/>
                                <w:b/>
                                <w:sz w:val="22"/>
                                <w:szCs w:val="22"/>
                              </w:rPr>
                            </w:pPr>
                          </w:p>
                          <w:p w14:paraId="15E79F7C" w14:textId="7BF4120D"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79F58" id="_x0000_s1033" type="#_x0000_t202" style="position:absolute;left:0;text-align:left;margin-left:-21.75pt;margin-top:10.7pt;width:476.0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goKwIAAFc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">
                <v:textbox>
                  <w:txbxContent>
                    <w:p w14:paraId="15E79F7A" w14:textId="6F5DDFCC"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6415D" w:rsidRPr="00743682">
                        <w:rPr>
                          <w:noProof/>
                        </w:rPr>
                        <w:drawing>
                          <wp:inline distT="0" distB="0" distL="0" distR="0" wp14:anchorId="7F5F8593" wp14:editId="299BD336">
                            <wp:extent cx="1231900" cy="285382"/>
                            <wp:effectExtent l="0" t="0" r="6350" b="63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524" cy="29572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6D048D">
                        <w:rPr>
                          <w:rFonts w:ascii="Verdana" w:hAnsi="Verdana"/>
                          <w:b/>
                          <w:sz w:val="22"/>
                          <w:szCs w:val="22"/>
                        </w:rPr>
                        <w:t xml:space="preserve"> </w:t>
                      </w:r>
                      <w:r w:rsidR="0096415D">
                        <w:rPr>
                          <w:rFonts w:ascii="Verdana" w:hAnsi="Verdana"/>
                          <w:b/>
                          <w:sz w:val="22"/>
                          <w:szCs w:val="22"/>
                        </w:rPr>
                        <w:t>20/08/2020</w:t>
                      </w:r>
                    </w:p>
                    <w:p w14:paraId="15E79F7B" w14:textId="77777777" w:rsidR="007D216E" w:rsidRPr="00234CD3" w:rsidRDefault="007D216E" w:rsidP="00D74142">
                      <w:pPr>
                        <w:shd w:val="clear" w:color="auto" w:fill="F2F2F2"/>
                        <w:jc w:val="both"/>
                        <w:rPr>
                          <w:rFonts w:ascii="Verdana" w:hAnsi="Verdana"/>
                          <w:b/>
                          <w:sz w:val="22"/>
                          <w:szCs w:val="22"/>
                        </w:rPr>
                      </w:pPr>
                    </w:p>
                    <w:p w14:paraId="15E79F7C" w14:textId="7BF4120D" w:rsidR="007D216E" w:rsidRPr="00D41CA1" w:rsidRDefault="007D216E" w:rsidP="00D74142">
                      <w:pPr>
                        <w:shd w:val="clear" w:color="auto" w:fill="F2F2F2"/>
                        <w:jc w:val="both"/>
                        <w:rPr>
                          <w:b/>
                          <w:sz w:val="22"/>
                          <w:szCs w:val="22"/>
                        </w:rPr>
                      </w:pPr>
                    </w:p>
                  </w:txbxContent>
                </v:textbox>
              </v:shape>
            </w:pict>
          </mc:Fallback>
        </mc:AlternateContent>
      </w:r>
    </w:p>
    <w:p w14:paraId="15E79F48" w14:textId="77777777" w:rsidR="00560776" w:rsidRPr="00234CD3" w:rsidRDefault="00D74142" w:rsidP="007669B4">
      <w:pPr>
        <w:pStyle w:val="Header"/>
        <w:rPr>
          <w:rFonts w:ascii="Verdana" w:hAnsi="Verdana" w:cs="Arial"/>
          <w:b/>
          <w:sz w:val="22"/>
          <w:szCs w:val="22"/>
          <w:u w:val="single"/>
        </w:rPr>
      </w:pPr>
      <w:r w:rsidRPr="00234CD3">
        <w:rPr>
          <w:rFonts w:ascii="Verdana" w:hAnsi="Verdana" w:cs="Arial"/>
          <w:sz w:val="22"/>
          <w:szCs w:val="22"/>
        </w:rPr>
        <w:tab/>
      </w:r>
    </w:p>
    <w:p w14:paraId="15E79F49" w14:textId="5FA6037D" w:rsidR="00CA134C" w:rsidRDefault="00CA134C" w:rsidP="000E0963">
      <w:pPr>
        <w:pStyle w:val="Heading1"/>
        <w:rPr>
          <w:rFonts w:ascii="Verdana" w:hAnsi="Verdana" w:cs="Times New Roman"/>
          <w:bCs w:val="0"/>
          <w:szCs w:val="22"/>
          <w:u w:val="none"/>
        </w:rPr>
      </w:pPr>
    </w:p>
    <w:p w14:paraId="28F72159" w14:textId="4C4F1CCE" w:rsidR="00CA134C" w:rsidRPr="00CA134C" w:rsidRDefault="00CA134C" w:rsidP="00CA134C">
      <w:pPr>
        <w:rPr>
          <w:lang w:eastAsia="en-US"/>
        </w:rPr>
      </w:pPr>
    </w:p>
    <w:p w14:paraId="11005AF9" w14:textId="2CD05D84" w:rsidR="00CA134C" w:rsidRPr="00CA134C" w:rsidRDefault="00CA134C" w:rsidP="00CA134C">
      <w:pPr>
        <w:rPr>
          <w:lang w:eastAsia="en-US"/>
        </w:rPr>
      </w:pPr>
    </w:p>
    <w:p w14:paraId="2B949757" w14:textId="3B4D5CC8" w:rsidR="00CA134C" w:rsidRPr="00CA134C" w:rsidRDefault="00CA134C" w:rsidP="00CA134C">
      <w:pPr>
        <w:rPr>
          <w:lang w:eastAsia="en-US"/>
        </w:rPr>
      </w:pPr>
    </w:p>
    <w:p w14:paraId="5EBBF454" w14:textId="263098B9" w:rsidR="00CA134C" w:rsidRPr="00CA134C" w:rsidRDefault="00CA134C" w:rsidP="00CA134C">
      <w:pPr>
        <w:rPr>
          <w:lang w:eastAsia="en-US"/>
        </w:rPr>
      </w:pPr>
    </w:p>
    <w:p w14:paraId="6AB47878" w14:textId="77777777" w:rsidR="00CA134C" w:rsidRPr="00CA134C" w:rsidRDefault="00CA134C" w:rsidP="00CA134C">
      <w:pPr>
        <w:rPr>
          <w:lang w:eastAsia="en-US"/>
        </w:rPr>
      </w:pPr>
    </w:p>
    <w:p w14:paraId="19AB59C9" w14:textId="4373BF7D" w:rsidR="00CA134C" w:rsidRPr="00CA134C" w:rsidRDefault="00CA134C" w:rsidP="00CA134C">
      <w:pPr>
        <w:rPr>
          <w:lang w:eastAsia="en-US"/>
        </w:rPr>
      </w:pPr>
    </w:p>
    <w:p w14:paraId="66AD2710" w14:textId="28EC2943" w:rsidR="00CA134C" w:rsidRPr="00CA134C" w:rsidRDefault="00CA134C" w:rsidP="00CA134C">
      <w:pPr>
        <w:rPr>
          <w:lang w:eastAsia="en-US"/>
        </w:rPr>
      </w:pPr>
    </w:p>
    <w:p w14:paraId="416647B8" w14:textId="77777777" w:rsidR="00CA134C" w:rsidRPr="00CA134C" w:rsidRDefault="00CA134C" w:rsidP="00CA134C">
      <w:pPr>
        <w:rPr>
          <w:lang w:eastAsia="en-US"/>
        </w:rPr>
      </w:pPr>
    </w:p>
    <w:p w14:paraId="4AD3E60F" w14:textId="77185BBA" w:rsidR="00CA134C" w:rsidRPr="00CA134C" w:rsidRDefault="00CA134C" w:rsidP="00CA134C">
      <w:pPr>
        <w:rPr>
          <w:lang w:eastAsia="en-US"/>
        </w:rPr>
      </w:pPr>
    </w:p>
    <w:p w14:paraId="2AAC7CF3" w14:textId="3E2DB72C" w:rsidR="00CA134C" w:rsidRDefault="00CA134C" w:rsidP="00CA134C">
      <w:pPr>
        <w:rPr>
          <w:lang w:eastAsia="en-US"/>
        </w:rPr>
      </w:pPr>
    </w:p>
    <w:p w14:paraId="7AD8F822" w14:textId="4B3E0DA4" w:rsidR="00CA134C" w:rsidRDefault="00CA134C" w:rsidP="00CA134C">
      <w:pPr>
        <w:rPr>
          <w:lang w:eastAsia="en-US"/>
        </w:rPr>
      </w:pPr>
    </w:p>
    <w:p w14:paraId="4CF3BB1B" w14:textId="3D5DE249" w:rsidR="00560776" w:rsidRDefault="00CA134C" w:rsidP="00CA134C">
      <w:pPr>
        <w:tabs>
          <w:tab w:val="left" w:pos="2115"/>
        </w:tabs>
        <w:rPr>
          <w:lang w:eastAsia="en-US"/>
        </w:rPr>
      </w:pPr>
      <w:r>
        <w:rPr>
          <w:lang w:eastAsia="en-US"/>
        </w:rPr>
        <w:tab/>
      </w:r>
    </w:p>
    <w:p w14:paraId="55BEDE70" w14:textId="5D0709B7" w:rsidR="00CA134C" w:rsidRDefault="00CA134C" w:rsidP="00CA134C">
      <w:pPr>
        <w:tabs>
          <w:tab w:val="left" w:pos="2115"/>
        </w:tabs>
        <w:rPr>
          <w:lang w:eastAsia="en-US"/>
        </w:rPr>
      </w:pPr>
    </w:p>
    <w:p w14:paraId="2896D161" w14:textId="7BD2EABB" w:rsidR="00CA134C" w:rsidRDefault="00CA134C" w:rsidP="00CA134C">
      <w:pPr>
        <w:tabs>
          <w:tab w:val="left" w:pos="2115"/>
        </w:tabs>
        <w:rPr>
          <w:lang w:eastAsia="en-US"/>
        </w:rPr>
      </w:pPr>
    </w:p>
    <w:p w14:paraId="1D66C908" w14:textId="57F2C29B" w:rsidR="00CA134C" w:rsidRDefault="00CA134C" w:rsidP="00CA134C">
      <w:pPr>
        <w:tabs>
          <w:tab w:val="left" w:pos="2115"/>
        </w:tabs>
        <w:rPr>
          <w:lang w:eastAsia="en-US"/>
        </w:rPr>
      </w:pPr>
    </w:p>
    <w:p w14:paraId="6859F074" w14:textId="7BFF7532" w:rsidR="00CA134C" w:rsidRDefault="00CA134C" w:rsidP="00CA134C">
      <w:pPr>
        <w:tabs>
          <w:tab w:val="left" w:pos="2115"/>
        </w:tabs>
        <w:rPr>
          <w:lang w:eastAsia="en-US"/>
        </w:rPr>
      </w:pPr>
    </w:p>
    <w:p w14:paraId="48ABB928" w14:textId="6FBFAE93" w:rsidR="00CA134C" w:rsidRDefault="00CA134C" w:rsidP="00CA134C">
      <w:pPr>
        <w:tabs>
          <w:tab w:val="left" w:pos="2115"/>
        </w:tabs>
        <w:rPr>
          <w:lang w:eastAsia="en-US"/>
        </w:rPr>
      </w:pPr>
    </w:p>
    <w:p w14:paraId="73D1C038" w14:textId="77777777" w:rsidR="00CA134C" w:rsidRDefault="00CA134C" w:rsidP="00CA134C">
      <w:pPr>
        <w:tabs>
          <w:tab w:val="left" w:pos="2115"/>
        </w:tabs>
        <w:rPr>
          <w:lang w:eastAsia="en-US"/>
        </w:rPr>
      </w:pPr>
    </w:p>
    <w:p w14:paraId="646A2C4A" w14:textId="77777777" w:rsidR="00CA134C" w:rsidRDefault="00CA134C" w:rsidP="00CA134C">
      <w:pPr>
        <w:tabs>
          <w:tab w:val="left" w:pos="2115"/>
        </w:tabs>
        <w:rPr>
          <w:lang w:eastAsia="en-US"/>
        </w:rPr>
      </w:pPr>
    </w:p>
    <w:p w14:paraId="298B9FC3" w14:textId="71B995B7" w:rsidR="00CA134C" w:rsidRDefault="00CA134C" w:rsidP="00CA134C">
      <w:pPr>
        <w:tabs>
          <w:tab w:val="left" w:pos="2115"/>
        </w:tabs>
        <w:rPr>
          <w:lang w:eastAsia="en-US"/>
        </w:rPr>
      </w:pPr>
    </w:p>
    <w:p w14:paraId="0ACF620B" w14:textId="044EAE85" w:rsidR="00CA134C" w:rsidRDefault="00CA134C" w:rsidP="00CA134C">
      <w:pPr>
        <w:tabs>
          <w:tab w:val="left" w:pos="2115"/>
        </w:tabs>
        <w:rPr>
          <w:lang w:eastAsia="en-US"/>
        </w:rPr>
      </w:pPr>
    </w:p>
    <w:p w14:paraId="3BB5A3D1" w14:textId="7D421B4A" w:rsidR="00CA134C" w:rsidRDefault="00CA134C" w:rsidP="00CA134C">
      <w:pPr>
        <w:tabs>
          <w:tab w:val="left" w:pos="2115"/>
        </w:tabs>
        <w:rPr>
          <w:lang w:eastAsia="en-US"/>
        </w:rPr>
      </w:pPr>
    </w:p>
    <w:p w14:paraId="63E0C8F8" w14:textId="7915788D" w:rsidR="00CA134C" w:rsidRDefault="00CA134C" w:rsidP="00CA134C">
      <w:pPr>
        <w:tabs>
          <w:tab w:val="left" w:pos="2115"/>
        </w:tabs>
        <w:rPr>
          <w:lang w:eastAsia="en-US"/>
        </w:rPr>
      </w:pPr>
    </w:p>
    <w:p w14:paraId="26D924D2" w14:textId="437EA207" w:rsidR="00CA134C" w:rsidRDefault="00CA134C" w:rsidP="00CA134C">
      <w:pPr>
        <w:tabs>
          <w:tab w:val="left" w:pos="2115"/>
        </w:tabs>
        <w:rPr>
          <w:lang w:eastAsia="en-US"/>
        </w:rPr>
      </w:pPr>
    </w:p>
    <w:p w14:paraId="27F16C01" w14:textId="77777777" w:rsidR="00CA134C" w:rsidRDefault="00CA134C" w:rsidP="00CA134C">
      <w:pPr>
        <w:tabs>
          <w:tab w:val="left" w:pos="2115"/>
        </w:tabs>
        <w:rPr>
          <w:lang w:eastAsia="en-US"/>
        </w:rPr>
      </w:pPr>
    </w:p>
    <w:p w14:paraId="587E2414" w14:textId="77777777" w:rsidR="00CA134C" w:rsidRDefault="00CA134C" w:rsidP="00CA134C">
      <w:pPr>
        <w:tabs>
          <w:tab w:val="left" w:pos="2115"/>
        </w:tabs>
        <w:rPr>
          <w:lang w:eastAsia="en-US"/>
        </w:rPr>
      </w:pPr>
    </w:p>
    <w:p w14:paraId="573A7B2C" w14:textId="09695290" w:rsidR="00CA134C" w:rsidRDefault="00CA134C" w:rsidP="00CA134C">
      <w:pPr>
        <w:tabs>
          <w:tab w:val="left" w:pos="2115"/>
        </w:tabs>
        <w:rPr>
          <w:lang w:eastAsia="en-US"/>
        </w:rPr>
      </w:pPr>
    </w:p>
    <w:p w14:paraId="792049BC" w14:textId="7C9AC79A" w:rsidR="00CA134C" w:rsidRDefault="00CA134C" w:rsidP="00CA134C">
      <w:pPr>
        <w:tabs>
          <w:tab w:val="left" w:pos="2115"/>
        </w:tabs>
        <w:rPr>
          <w:lang w:eastAsia="en-US"/>
        </w:rPr>
      </w:pPr>
    </w:p>
    <w:p w14:paraId="3C45304B" w14:textId="4FE3CD4C" w:rsidR="00CA134C" w:rsidRDefault="00CA134C" w:rsidP="00CA134C">
      <w:pPr>
        <w:tabs>
          <w:tab w:val="left" w:pos="2115"/>
        </w:tabs>
        <w:rPr>
          <w:lang w:eastAsia="en-US"/>
        </w:rPr>
      </w:pPr>
    </w:p>
    <w:p w14:paraId="53E923A5" w14:textId="659700DB" w:rsidR="00CA134C" w:rsidRDefault="00CA134C" w:rsidP="00CA134C">
      <w:pPr>
        <w:tabs>
          <w:tab w:val="left" w:pos="2115"/>
        </w:tabs>
        <w:rPr>
          <w:lang w:eastAsia="en-US"/>
        </w:rPr>
      </w:pPr>
    </w:p>
    <w:p w14:paraId="751AD07B" w14:textId="77777777" w:rsidR="00CA134C" w:rsidRDefault="00CA134C" w:rsidP="00CA134C">
      <w:pPr>
        <w:tabs>
          <w:tab w:val="left" w:pos="2115"/>
        </w:tabs>
        <w:rPr>
          <w:lang w:eastAsia="en-US"/>
        </w:rPr>
      </w:pPr>
    </w:p>
    <w:p w14:paraId="4871B978" w14:textId="77777777" w:rsidR="00CA134C" w:rsidRDefault="00CA134C" w:rsidP="00CA134C">
      <w:pPr>
        <w:tabs>
          <w:tab w:val="left" w:pos="2115"/>
        </w:tabs>
        <w:rPr>
          <w:lang w:eastAsia="en-US"/>
        </w:rPr>
      </w:pPr>
    </w:p>
    <w:p w14:paraId="44A46C5D" w14:textId="77777777" w:rsidR="00CA134C" w:rsidRDefault="00CA134C" w:rsidP="00CA134C">
      <w:pPr>
        <w:tabs>
          <w:tab w:val="left" w:pos="2115"/>
        </w:tabs>
        <w:rPr>
          <w:lang w:eastAsia="en-US"/>
        </w:rPr>
      </w:pPr>
    </w:p>
    <w:p w14:paraId="45B272E6" w14:textId="77777777" w:rsidR="00CA134C" w:rsidRDefault="00CA134C" w:rsidP="00CA134C">
      <w:pPr>
        <w:tabs>
          <w:tab w:val="left" w:pos="2115"/>
        </w:tabs>
        <w:rPr>
          <w:lang w:eastAsia="en-US"/>
        </w:rPr>
      </w:pPr>
    </w:p>
    <w:p w14:paraId="78954FE0" w14:textId="77777777" w:rsidR="00CA134C" w:rsidRDefault="00CA134C" w:rsidP="00CA134C">
      <w:pPr>
        <w:tabs>
          <w:tab w:val="left" w:pos="2115"/>
        </w:tabs>
        <w:rPr>
          <w:lang w:eastAsia="en-US"/>
        </w:rPr>
      </w:pPr>
    </w:p>
    <w:p w14:paraId="33D10395" w14:textId="77777777" w:rsidR="00CA134C" w:rsidRDefault="00CA134C" w:rsidP="00CA134C">
      <w:pPr>
        <w:tabs>
          <w:tab w:val="left" w:pos="2115"/>
        </w:tabs>
        <w:rPr>
          <w:lang w:eastAsia="en-US"/>
        </w:rPr>
      </w:pPr>
    </w:p>
    <w:p w14:paraId="4EF8DA15" w14:textId="77777777" w:rsidR="00CA134C" w:rsidRDefault="00CA134C" w:rsidP="00CA134C">
      <w:pPr>
        <w:tabs>
          <w:tab w:val="left" w:pos="2115"/>
        </w:tabs>
        <w:rPr>
          <w:lang w:eastAsia="en-US"/>
        </w:rPr>
      </w:pPr>
    </w:p>
    <w:sectPr w:rsidR="00CA134C"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186E" w14:textId="77777777" w:rsidR="00D56008" w:rsidRDefault="00D56008">
      <w:r>
        <w:separator/>
      </w:r>
    </w:p>
  </w:endnote>
  <w:endnote w:type="continuationSeparator" w:id="0">
    <w:p w14:paraId="2E15D446" w14:textId="77777777" w:rsidR="00D56008" w:rsidRDefault="00D5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60" w14:textId="01682DE5" w:rsidR="00C829FC" w:rsidRDefault="00C829FC">
    <w:pPr>
      <w:pStyle w:val="Footer"/>
      <w:jc w:val="center"/>
    </w:pPr>
    <w:r>
      <w:fldChar w:fldCharType="begin"/>
    </w:r>
    <w:r>
      <w:instrText xml:space="preserve"> PAGE   \* MERGEFORMAT </w:instrText>
    </w:r>
    <w:r>
      <w:fldChar w:fldCharType="separate"/>
    </w:r>
    <w:r w:rsidR="002C3B1D">
      <w:rPr>
        <w:noProof/>
      </w:rPr>
      <w:t>2</w:t>
    </w:r>
    <w:r>
      <w:rPr>
        <w:noProof/>
      </w:rPr>
      <w:fldChar w:fldCharType="end"/>
    </w:r>
  </w:p>
  <w:p w14:paraId="15E79F61"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BC86E" w14:textId="77777777" w:rsidR="00D56008" w:rsidRDefault="00D56008">
      <w:r>
        <w:separator/>
      </w:r>
    </w:p>
  </w:footnote>
  <w:footnote w:type="continuationSeparator" w:id="0">
    <w:p w14:paraId="280610D2" w14:textId="77777777" w:rsidR="00D56008" w:rsidRDefault="00D56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5E" w14:textId="77777777" w:rsidR="007D216E" w:rsidRDefault="007D216E" w:rsidP="002B3999">
    <w:pPr>
      <w:pStyle w:val="Header"/>
      <w:jc w:val="right"/>
    </w:pPr>
  </w:p>
  <w:p w14:paraId="15E79F5F" w14:textId="77777777" w:rsidR="007D216E" w:rsidRDefault="007D216E">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9F62" w14:textId="77777777" w:rsidR="002B3999" w:rsidRDefault="002B3999" w:rsidP="002B3999">
    <w:pPr>
      <w:pStyle w:val="Header"/>
      <w:jc w:val="right"/>
    </w:pPr>
    <w:r>
      <w:rPr>
        <w:noProof/>
        <w:lang w:eastAsia="en-GB"/>
      </w:rPr>
      <w:drawing>
        <wp:inline distT="0" distB="0" distL="0" distR="0" wp14:anchorId="15E79F63" wp14:editId="15E79F64">
          <wp:extent cx="2366645" cy="11918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89735B7"/>
    <w:multiLevelType w:val="hybridMultilevel"/>
    <w:tmpl w:val="BEF8D1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C55E4"/>
    <w:multiLevelType w:val="multilevel"/>
    <w:tmpl w:val="B5F4D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20FEB"/>
    <w:multiLevelType w:val="hybridMultilevel"/>
    <w:tmpl w:val="A0D820EC"/>
    <w:lvl w:ilvl="0" w:tplc="6584E228">
      <w:start w:val="1"/>
      <w:numFmt w:val="bullet"/>
      <w:lvlText w:val="•"/>
      <w:lvlJc w:val="left"/>
      <w:pPr>
        <w:tabs>
          <w:tab w:val="num" w:pos="720"/>
        </w:tabs>
        <w:ind w:left="720" w:hanging="360"/>
      </w:pPr>
      <w:rPr>
        <w:rFonts w:ascii="Arial" w:hAnsi="Arial" w:hint="default"/>
      </w:rPr>
    </w:lvl>
    <w:lvl w:ilvl="1" w:tplc="C07A903C" w:tentative="1">
      <w:start w:val="1"/>
      <w:numFmt w:val="bullet"/>
      <w:lvlText w:val="•"/>
      <w:lvlJc w:val="left"/>
      <w:pPr>
        <w:tabs>
          <w:tab w:val="num" w:pos="1440"/>
        </w:tabs>
        <w:ind w:left="1440" w:hanging="360"/>
      </w:pPr>
      <w:rPr>
        <w:rFonts w:ascii="Arial" w:hAnsi="Arial" w:hint="default"/>
      </w:rPr>
    </w:lvl>
    <w:lvl w:ilvl="2" w:tplc="CC4AAB10" w:tentative="1">
      <w:start w:val="1"/>
      <w:numFmt w:val="bullet"/>
      <w:lvlText w:val="•"/>
      <w:lvlJc w:val="left"/>
      <w:pPr>
        <w:tabs>
          <w:tab w:val="num" w:pos="2160"/>
        </w:tabs>
        <w:ind w:left="2160" w:hanging="360"/>
      </w:pPr>
      <w:rPr>
        <w:rFonts w:ascii="Arial" w:hAnsi="Arial" w:hint="default"/>
      </w:rPr>
    </w:lvl>
    <w:lvl w:ilvl="3" w:tplc="155822B4" w:tentative="1">
      <w:start w:val="1"/>
      <w:numFmt w:val="bullet"/>
      <w:lvlText w:val="•"/>
      <w:lvlJc w:val="left"/>
      <w:pPr>
        <w:tabs>
          <w:tab w:val="num" w:pos="2880"/>
        </w:tabs>
        <w:ind w:left="2880" w:hanging="360"/>
      </w:pPr>
      <w:rPr>
        <w:rFonts w:ascii="Arial" w:hAnsi="Arial" w:hint="default"/>
      </w:rPr>
    </w:lvl>
    <w:lvl w:ilvl="4" w:tplc="AD94862C" w:tentative="1">
      <w:start w:val="1"/>
      <w:numFmt w:val="bullet"/>
      <w:lvlText w:val="•"/>
      <w:lvlJc w:val="left"/>
      <w:pPr>
        <w:tabs>
          <w:tab w:val="num" w:pos="3600"/>
        </w:tabs>
        <w:ind w:left="3600" w:hanging="360"/>
      </w:pPr>
      <w:rPr>
        <w:rFonts w:ascii="Arial" w:hAnsi="Arial" w:hint="default"/>
      </w:rPr>
    </w:lvl>
    <w:lvl w:ilvl="5" w:tplc="D966B404" w:tentative="1">
      <w:start w:val="1"/>
      <w:numFmt w:val="bullet"/>
      <w:lvlText w:val="•"/>
      <w:lvlJc w:val="left"/>
      <w:pPr>
        <w:tabs>
          <w:tab w:val="num" w:pos="4320"/>
        </w:tabs>
        <w:ind w:left="4320" w:hanging="360"/>
      </w:pPr>
      <w:rPr>
        <w:rFonts w:ascii="Arial" w:hAnsi="Arial" w:hint="default"/>
      </w:rPr>
    </w:lvl>
    <w:lvl w:ilvl="6" w:tplc="A9F2511C" w:tentative="1">
      <w:start w:val="1"/>
      <w:numFmt w:val="bullet"/>
      <w:lvlText w:val="•"/>
      <w:lvlJc w:val="left"/>
      <w:pPr>
        <w:tabs>
          <w:tab w:val="num" w:pos="5040"/>
        </w:tabs>
        <w:ind w:left="5040" w:hanging="360"/>
      </w:pPr>
      <w:rPr>
        <w:rFonts w:ascii="Arial" w:hAnsi="Arial" w:hint="default"/>
      </w:rPr>
    </w:lvl>
    <w:lvl w:ilvl="7" w:tplc="3A040AAC" w:tentative="1">
      <w:start w:val="1"/>
      <w:numFmt w:val="bullet"/>
      <w:lvlText w:val="•"/>
      <w:lvlJc w:val="left"/>
      <w:pPr>
        <w:tabs>
          <w:tab w:val="num" w:pos="5760"/>
        </w:tabs>
        <w:ind w:left="5760" w:hanging="360"/>
      </w:pPr>
      <w:rPr>
        <w:rFonts w:ascii="Arial" w:hAnsi="Arial" w:hint="default"/>
      </w:rPr>
    </w:lvl>
    <w:lvl w:ilvl="8" w:tplc="D6729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F03836"/>
    <w:multiLevelType w:val="hybridMultilevel"/>
    <w:tmpl w:val="7CC4E6CA"/>
    <w:lvl w:ilvl="0" w:tplc="840C67DE">
      <w:start w:val="1"/>
      <w:numFmt w:val="bullet"/>
      <w:lvlText w:val="•"/>
      <w:lvlJc w:val="left"/>
      <w:pPr>
        <w:tabs>
          <w:tab w:val="num" w:pos="720"/>
        </w:tabs>
        <w:ind w:left="720" w:hanging="360"/>
      </w:pPr>
      <w:rPr>
        <w:rFonts w:ascii="Arial" w:hAnsi="Arial" w:hint="default"/>
      </w:rPr>
    </w:lvl>
    <w:lvl w:ilvl="1" w:tplc="50F41C08" w:tentative="1">
      <w:start w:val="1"/>
      <w:numFmt w:val="bullet"/>
      <w:lvlText w:val="•"/>
      <w:lvlJc w:val="left"/>
      <w:pPr>
        <w:tabs>
          <w:tab w:val="num" w:pos="1440"/>
        </w:tabs>
        <w:ind w:left="1440" w:hanging="360"/>
      </w:pPr>
      <w:rPr>
        <w:rFonts w:ascii="Arial" w:hAnsi="Arial" w:hint="default"/>
      </w:rPr>
    </w:lvl>
    <w:lvl w:ilvl="2" w:tplc="D4043A94" w:tentative="1">
      <w:start w:val="1"/>
      <w:numFmt w:val="bullet"/>
      <w:lvlText w:val="•"/>
      <w:lvlJc w:val="left"/>
      <w:pPr>
        <w:tabs>
          <w:tab w:val="num" w:pos="2160"/>
        </w:tabs>
        <w:ind w:left="2160" w:hanging="360"/>
      </w:pPr>
      <w:rPr>
        <w:rFonts w:ascii="Arial" w:hAnsi="Arial" w:hint="default"/>
      </w:rPr>
    </w:lvl>
    <w:lvl w:ilvl="3" w:tplc="B0C88558" w:tentative="1">
      <w:start w:val="1"/>
      <w:numFmt w:val="bullet"/>
      <w:lvlText w:val="•"/>
      <w:lvlJc w:val="left"/>
      <w:pPr>
        <w:tabs>
          <w:tab w:val="num" w:pos="2880"/>
        </w:tabs>
        <w:ind w:left="2880" w:hanging="360"/>
      </w:pPr>
      <w:rPr>
        <w:rFonts w:ascii="Arial" w:hAnsi="Arial" w:hint="default"/>
      </w:rPr>
    </w:lvl>
    <w:lvl w:ilvl="4" w:tplc="FFE6BE5A" w:tentative="1">
      <w:start w:val="1"/>
      <w:numFmt w:val="bullet"/>
      <w:lvlText w:val="•"/>
      <w:lvlJc w:val="left"/>
      <w:pPr>
        <w:tabs>
          <w:tab w:val="num" w:pos="3600"/>
        </w:tabs>
        <w:ind w:left="3600" w:hanging="360"/>
      </w:pPr>
      <w:rPr>
        <w:rFonts w:ascii="Arial" w:hAnsi="Arial" w:hint="default"/>
      </w:rPr>
    </w:lvl>
    <w:lvl w:ilvl="5" w:tplc="2F146EE2" w:tentative="1">
      <w:start w:val="1"/>
      <w:numFmt w:val="bullet"/>
      <w:lvlText w:val="•"/>
      <w:lvlJc w:val="left"/>
      <w:pPr>
        <w:tabs>
          <w:tab w:val="num" w:pos="4320"/>
        </w:tabs>
        <w:ind w:left="4320" w:hanging="360"/>
      </w:pPr>
      <w:rPr>
        <w:rFonts w:ascii="Arial" w:hAnsi="Arial" w:hint="default"/>
      </w:rPr>
    </w:lvl>
    <w:lvl w:ilvl="6" w:tplc="5156E4C0" w:tentative="1">
      <w:start w:val="1"/>
      <w:numFmt w:val="bullet"/>
      <w:lvlText w:val="•"/>
      <w:lvlJc w:val="left"/>
      <w:pPr>
        <w:tabs>
          <w:tab w:val="num" w:pos="5040"/>
        </w:tabs>
        <w:ind w:left="5040" w:hanging="360"/>
      </w:pPr>
      <w:rPr>
        <w:rFonts w:ascii="Arial" w:hAnsi="Arial" w:hint="default"/>
      </w:rPr>
    </w:lvl>
    <w:lvl w:ilvl="7" w:tplc="5A12D06C" w:tentative="1">
      <w:start w:val="1"/>
      <w:numFmt w:val="bullet"/>
      <w:lvlText w:val="•"/>
      <w:lvlJc w:val="left"/>
      <w:pPr>
        <w:tabs>
          <w:tab w:val="num" w:pos="5760"/>
        </w:tabs>
        <w:ind w:left="5760" w:hanging="360"/>
      </w:pPr>
      <w:rPr>
        <w:rFonts w:ascii="Arial" w:hAnsi="Arial" w:hint="default"/>
      </w:rPr>
    </w:lvl>
    <w:lvl w:ilvl="8" w:tplc="5C721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A0168"/>
    <w:multiLevelType w:val="hybridMultilevel"/>
    <w:tmpl w:val="54107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07B52"/>
    <w:multiLevelType w:val="multilevel"/>
    <w:tmpl w:val="EAD0C93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F6EE7"/>
    <w:multiLevelType w:val="hybridMultilevel"/>
    <w:tmpl w:val="C9FA06B4"/>
    <w:lvl w:ilvl="0" w:tplc="87066E6C">
      <w:start w:val="1"/>
      <w:numFmt w:val="bullet"/>
      <w:lvlText w:val="•"/>
      <w:lvlJc w:val="left"/>
      <w:pPr>
        <w:tabs>
          <w:tab w:val="num" w:pos="720"/>
        </w:tabs>
        <w:ind w:left="720" w:hanging="360"/>
      </w:pPr>
      <w:rPr>
        <w:rFonts w:ascii="Arial" w:hAnsi="Arial" w:hint="default"/>
      </w:rPr>
    </w:lvl>
    <w:lvl w:ilvl="1" w:tplc="A7C4B1DA" w:tentative="1">
      <w:start w:val="1"/>
      <w:numFmt w:val="bullet"/>
      <w:lvlText w:val="•"/>
      <w:lvlJc w:val="left"/>
      <w:pPr>
        <w:tabs>
          <w:tab w:val="num" w:pos="1440"/>
        </w:tabs>
        <w:ind w:left="1440" w:hanging="360"/>
      </w:pPr>
      <w:rPr>
        <w:rFonts w:ascii="Arial" w:hAnsi="Arial" w:hint="default"/>
      </w:rPr>
    </w:lvl>
    <w:lvl w:ilvl="2" w:tplc="69789CF2" w:tentative="1">
      <w:start w:val="1"/>
      <w:numFmt w:val="bullet"/>
      <w:lvlText w:val="•"/>
      <w:lvlJc w:val="left"/>
      <w:pPr>
        <w:tabs>
          <w:tab w:val="num" w:pos="2160"/>
        </w:tabs>
        <w:ind w:left="2160" w:hanging="360"/>
      </w:pPr>
      <w:rPr>
        <w:rFonts w:ascii="Arial" w:hAnsi="Arial" w:hint="default"/>
      </w:rPr>
    </w:lvl>
    <w:lvl w:ilvl="3" w:tplc="83864A12" w:tentative="1">
      <w:start w:val="1"/>
      <w:numFmt w:val="bullet"/>
      <w:lvlText w:val="•"/>
      <w:lvlJc w:val="left"/>
      <w:pPr>
        <w:tabs>
          <w:tab w:val="num" w:pos="2880"/>
        </w:tabs>
        <w:ind w:left="2880" w:hanging="360"/>
      </w:pPr>
      <w:rPr>
        <w:rFonts w:ascii="Arial" w:hAnsi="Arial" w:hint="default"/>
      </w:rPr>
    </w:lvl>
    <w:lvl w:ilvl="4" w:tplc="ED741288" w:tentative="1">
      <w:start w:val="1"/>
      <w:numFmt w:val="bullet"/>
      <w:lvlText w:val="•"/>
      <w:lvlJc w:val="left"/>
      <w:pPr>
        <w:tabs>
          <w:tab w:val="num" w:pos="3600"/>
        </w:tabs>
        <w:ind w:left="3600" w:hanging="360"/>
      </w:pPr>
      <w:rPr>
        <w:rFonts w:ascii="Arial" w:hAnsi="Arial" w:hint="default"/>
      </w:rPr>
    </w:lvl>
    <w:lvl w:ilvl="5" w:tplc="5C20B882" w:tentative="1">
      <w:start w:val="1"/>
      <w:numFmt w:val="bullet"/>
      <w:lvlText w:val="•"/>
      <w:lvlJc w:val="left"/>
      <w:pPr>
        <w:tabs>
          <w:tab w:val="num" w:pos="4320"/>
        </w:tabs>
        <w:ind w:left="4320" w:hanging="360"/>
      </w:pPr>
      <w:rPr>
        <w:rFonts w:ascii="Arial" w:hAnsi="Arial" w:hint="default"/>
      </w:rPr>
    </w:lvl>
    <w:lvl w:ilvl="6" w:tplc="C5C00B8A" w:tentative="1">
      <w:start w:val="1"/>
      <w:numFmt w:val="bullet"/>
      <w:lvlText w:val="•"/>
      <w:lvlJc w:val="left"/>
      <w:pPr>
        <w:tabs>
          <w:tab w:val="num" w:pos="5040"/>
        </w:tabs>
        <w:ind w:left="5040" w:hanging="360"/>
      </w:pPr>
      <w:rPr>
        <w:rFonts w:ascii="Arial" w:hAnsi="Arial" w:hint="default"/>
      </w:rPr>
    </w:lvl>
    <w:lvl w:ilvl="7" w:tplc="16446C76" w:tentative="1">
      <w:start w:val="1"/>
      <w:numFmt w:val="bullet"/>
      <w:lvlText w:val="•"/>
      <w:lvlJc w:val="left"/>
      <w:pPr>
        <w:tabs>
          <w:tab w:val="num" w:pos="5760"/>
        </w:tabs>
        <w:ind w:left="5760" w:hanging="360"/>
      </w:pPr>
      <w:rPr>
        <w:rFonts w:ascii="Arial" w:hAnsi="Arial" w:hint="default"/>
      </w:rPr>
    </w:lvl>
    <w:lvl w:ilvl="8" w:tplc="59AC9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D03D6"/>
    <w:multiLevelType w:val="multilevel"/>
    <w:tmpl w:val="B4129788"/>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94567"/>
    <w:multiLevelType w:val="hybridMultilevel"/>
    <w:tmpl w:val="98F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723F9"/>
    <w:multiLevelType w:val="multilevel"/>
    <w:tmpl w:val="850C9E7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E20191"/>
    <w:multiLevelType w:val="multilevel"/>
    <w:tmpl w:val="B4129788"/>
    <w:numStyleLink w:val="Style2"/>
  </w:abstractNum>
  <w:abstractNum w:abstractNumId="13" w15:restartNumberingAfterBreak="0">
    <w:nsid w:val="48EB17BD"/>
    <w:multiLevelType w:val="hybridMultilevel"/>
    <w:tmpl w:val="CC1846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4B0C3DBE"/>
    <w:multiLevelType w:val="hybridMultilevel"/>
    <w:tmpl w:val="B3881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C51C4"/>
    <w:multiLevelType w:val="hybridMultilevel"/>
    <w:tmpl w:val="4498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62674C"/>
    <w:multiLevelType w:val="hybridMultilevel"/>
    <w:tmpl w:val="21948798"/>
    <w:lvl w:ilvl="0" w:tplc="774AD35E">
      <w:start w:val="1"/>
      <w:numFmt w:val="bullet"/>
      <w:lvlText w:val="•"/>
      <w:lvlJc w:val="left"/>
      <w:pPr>
        <w:tabs>
          <w:tab w:val="num" w:pos="720"/>
        </w:tabs>
        <w:ind w:left="720" w:hanging="360"/>
      </w:pPr>
      <w:rPr>
        <w:rFonts w:ascii="Arial" w:hAnsi="Arial" w:hint="default"/>
      </w:rPr>
    </w:lvl>
    <w:lvl w:ilvl="1" w:tplc="70421A64" w:tentative="1">
      <w:start w:val="1"/>
      <w:numFmt w:val="bullet"/>
      <w:lvlText w:val="•"/>
      <w:lvlJc w:val="left"/>
      <w:pPr>
        <w:tabs>
          <w:tab w:val="num" w:pos="1440"/>
        </w:tabs>
        <w:ind w:left="1440" w:hanging="360"/>
      </w:pPr>
      <w:rPr>
        <w:rFonts w:ascii="Arial" w:hAnsi="Arial" w:hint="default"/>
      </w:rPr>
    </w:lvl>
    <w:lvl w:ilvl="2" w:tplc="D6AE70D6" w:tentative="1">
      <w:start w:val="1"/>
      <w:numFmt w:val="bullet"/>
      <w:lvlText w:val="•"/>
      <w:lvlJc w:val="left"/>
      <w:pPr>
        <w:tabs>
          <w:tab w:val="num" w:pos="2160"/>
        </w:tabs>
        <w:ind w:left="2160" w:hanging="360"/>
      </w:pPr>
      <w:rPr>
        <w:rFonts w:ascii="Arial" w:hAnsi="Arial" w:hint="default"/>
      </w:rPr>
    </w:lvl>
    <w:lvl w:ilvl="3" w:tplc="3BE664A0" w:tentative="1">
      <w:start w:val="1"/>
      <w:numFmt w:val="bullet"/>
      <w:lvlText w:val="•"/>
      <w:lvlJc w:val="left"/>
      <w:pPr>
        <w:tabs>
          <w:tab w:val="num" w:pos="2880"/>
        </w:tabs>
        <w:ind w:left="2880" w:hanging="360"/>
      </w:pPr>
      <w:rPr>
        <w:rFonts w:ascii="Arial" w:hAnsi="Arial" w:hint="default"/>
      </w:rPr>
    </w:lvl>
    <w:lvl w:ilvl="4" w:tplc="C554A300" w:tentative="1">
      <w:start w:val="1"/>
      <w:numFmt w:val="bullet"/>
      <w:lvlText w:val="•"/>
      <w:lvlJc w:val="left"/>
      <w:pPr>
        <w:tabs>
          <w:tab w:val="num" w:pos="3600"/>
        </w:tabs>
        <w:ind w:left="3600" w:hanging="360"/>
      </w:pPr>
      <w:rPr>
        <w:rFonts w:ascii="Arial" w:hAnsi="Arial" w:hint="default"/>
      </w:rPr>
    </w:lvl>
    <w:lvl w:ilvl="5" w:tplc="C02E5210" w:tentative="1">
      <w:start w:val="1"/>
      <w:numFmt w:val="bullet"/>
      <w:lvlText w:val="•"/>
      <w:lvlJc w:val="left"/>
      <w:pPr>
        <w:tabs>
          <w:tab w:val="num" w:pos="4320"/>
        </w:tabs>
        <w:ind w:left="4320" w:hanging="360"/>
      </w:pPr>
      <w:rPr>
        <w:rFonts w:ascii="Arial" w:hAnsi="Arial" w:hint="default"/>
      </w:rPr>
    </w:lvl>
    <w:lvl w:ilvl="6" w:tplc="C1AA1FD0" w:tentative="1">
      <w:start w:val="1"/>
      <w:numFmt w:val="bullet"/>
      <w:lvlText w:val="•"/>
      <w:lvlJc w:val="left"/>
      <w:pPr>
        <w:tabs>
          <w:tab w:val="num" w:pos="5040"/>
        </w:tabs>
        <w:ind w:left="5040" w:hanging="360"/>
      </w:pPr>
      <w:rPr>
        <w:rFonts w:ascii="Arial" w:hAnsi="Arial" w:hint="default"/>
      </w:rPr>
    </w:lvl>
    <w:lvl w:ilvl="7" w:tplc="EA4CFFAC" w:tentative="1">
      <w:start w:val="1"/>
      <w:numFmt w:val="bullet"/>
      <w:lvlText w:val="•"/>
      <w:lvlJc w:val="left"/>
      <w:pPr>
        <w:tabs>
          <w:tab w:val="num" w:pos="5760"/>
        </w:tabs>
        <w:ind w:left="5760" w:hanging="360"/>
      </w:pPr>
      <w:rPr>
        <w:rFonts w:ascii="Arial" w:hAnsi="Arial" w:hint="default"/>
      </w:rPr>
    </w:lvl>
    <w:lvl w:ilvl="8" w:tplc="17DEF6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62C029F"/>
    <w:multiLevelType w:val="multilevel"/>
    <w:tmpl w:val="EAD0C932"/>
    <w:numStyleLink w:val="Style1"/>
  </w:abstractNum>
  <w:abstractNum w:abstractNumId="21" w15:restartNumberingAfterBreak="0">
    <w:nsid w:val="689A1A88"/>
    <w:multiLevelType w:val="hybridMultilevel"/>
    <w:tmpl w:val="08DE7584"/>
    <w:lvl w:ilvl="0" w:tplc="E7D8D8EC">
      <w:start w:val="1"/>
      <w:numFmt w:val="bullet"/>
      <w:lvlText w:val="•"/>
      <w:lvlJc w:val="left"/>
      <w:pPr>
        <w:tabs>
          <w:tab w:val="num" w:pos="720"/>
        </w:tabs>
        <w:ind w:left="720" w:hanging="360"/>
      </w:pPr>
      <w:rPr>
        <w:rFonts w:ascii="Arial" w:hAnsi="Arial" w:hint="default"/>
      </w:rPr>
    </w:lvl>
    <w:lvl w:ilvl="1" w:tplc="6818D670" w:tentative="1">
      <w:start w:val="1"/>
      <w:numFmt w:val="bullet"/>
      <w:lvlText w:val="•"/>
      <w:lvlJc w:val="left"/>
      <w:pPr>
        <w:tabs>
          <w:tab w:val="num" w:pos="1440"/>
        </w:tabs>
        <w:ind w:left="1440" w:hanging="360"/>
      </w:pPr>
      <w:rPr>
        <w:rFonts w:ascii="Arial" w:hAnsi="Arial" w:hint="default"/>
      </w:rPr>
    </w:lvl>
    <w:lvl w:ilvl="2" w:tplc="0216777A" w:tentative="1">
      <w:start w:val="1"/>
      <w:numFmt w:val="bullet"/>
      <w:lvlText w:val="•"/>
      <w:lvlJc w:val="left"/>
      <w:pPr>
        <w:tabs>
          <w:tab w:val="num" w:pos="2160"/>
        </w:tabs>
        <w:ind w:left="2160" w:hanging="360"/>
      </w:pPr>
      <w:rPr>
        <w:rFonts w:ascii="Arial" w:hAnsi="Arial" w:hint="default"/>
      </w:rPr>
    </w:lvl>
    <w:lvl w:ilvl="3" w:tplc="F8986DA4" w:tentative="1">
      <w:start w:val="1"/>
      <w:numFmt w:val="bullet"/>
      <w:lvlText w:val="•"/>
      <w:lvlJc w:val="left"/>
      <w:pPr>
        <w:tabs>
          <w:tab w:val="num" w:pos="2880"/>
        </w:tabs>
        <w:ind w:left="2880" w:hanging="360"/>
      </w:pPr>
      <w:rPr>
        <w:rFonts w:ascii="Arial" w:hAnsi="Arial" w:hint="default"/>
      </w:rPr>
    </w:lvl>
    <w:lvl w:ilvl="4" w:tplc="BAB8B1A6" w:tentative="1">
      <w:start w:val="1"/>
      <w:numFmt w:val="bullet"/>
      <w:lvlText w:val="•"/>
      <w:lvlJc w:val="left"/>
      <w:pPr>
        <w:tabs>
          <w:tab w:val="num" w:pos="3600"/>
        </w:tabs>
        <w:ind w:left="3600" w:hanging="360"/>
      </w:pPr>
      <w:rPr>
        <w:rFonts w:ascii="Arial" w:hAnsi="Arial" w:hint="default"/>
      </w:rPr>
    </w:lvl>
    <w:lvl w:ilvl="5" w:tplc="D06C76F0" w:tentative="1">
      <w:start w:val="1"/>
      <w:numFmt w:val="bullet"/>
      <w:lvlText w:val="•"/>
      <w:lvlJc w:val="left"/>
      <w:pPr>
        <w:tabs>
          <w:tab w:val="num" w:pos="4320"/>
        </w:tabs>
        <w:ind w:left="4320" w:hanging="360"/>
      </w:pPr>
      <w:rPr>
        <w:rFonts w:ascii="Arial" w:hAnsi="Arial" w:hint="default"/>
      </w:rPr>
    </w:lvl>
    <w:lvl w:ilvl="6" w:tplc="5100E6DC" w:tentative="1">
      <w:start w:val="1"/>
      <w:numFmt w:val="bullet"/>
      <w:lvlText w:val="•"/>
      <w:lvlJc w:val="left"/>
      <w:pPr>
        <w:tabs>
          <w:tab w:val="num" w:pos="5040"/>
        </w:tabs>
        <w:ind w:left="5040" w:hanging="360"/>
      </w:pPr>
      <w:rPr>
        <w:rFonts w:ascii="Arial" w:hAnsi="Arial" w:hint="default"/>
      </w:rPr>
    </w:lvl>
    <w:lvl w:ilvl="7" w:tplc="319459FC" w:tentative="1">
      <w:start w:val="1"/>
      <w:numFmt w:val="bullet"/>
      <w:lvlText w:val="•"/>
      <w:lvlJc w:val="left"/>
      <w:pPr>
        <w:tabs>
          <w:tab w:val="num" w:pos="5760"/>
        </w:tabs>
        <w:ind w:left="5760" w:hanging="360"/>
      </w:pPr>
      <w:rPr>
        <w:rFonts w:ascii="Arial" w:hAnsi="Arial" w:hint="default"/>
      </w:rPr>
    </w:lvl>
    <w:lvl w:ilvl="8" w:tplc="92AA00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E4F35"/>
    <w:multiLevelType w:val="hybridMultilevel"/>
    <w:tmpl w:val="F1EA3234"/>
    <w:lvl w:ilvl="0" w:tplc="C0622B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22"/>
  </w:num>
  <w:num w:numId="5">
    <w:abstractNumId w:val="18"/>
  </w:num>
  <w:num w:numId="6">
    <w:abstractNumId w:val="10"/>
  </w:num>
  <w:num w:numId="7">
    <w:abstractNumId w:val="9"/>
  </w:num>
  <w:num w:numId="8">
    <w:abstractNumId w:val="2"/>
  </w:num>
  <w:num w:numId="9">
    <w:abstractNumId w:val="23"/>
  </w:num>
  <w:num w:numId="10">
    <w:abstractNumId w:val="20"/>
  </w:num>
  <w:num w:numId="11">
    <w:abstractNumId w:val="6"/>
  </w:num>
  <w:num w:numId="12">
    <w:abstractNumId w:val="11"/>
  </w:num>
  <w:num w:numId="13">
    <w:abstractNumId w:val="12"/>
  </w:num>
  <w:num w:numId="14">
    <w:abstractNumId w:val="8"/>
  </w:num>
  <w:num w:numId="15">
    <w:abstractNumId w:val="1"/>
  </w:num>
  <w:num w:numId="16">
    <w:abstractNumId w:val="5"/>
  </w:num>
  <w:num w:numId="17">
    <w:abstractNumId w:val="4"/>
  </w:num>
  <w:num w:numId="18">
    <w:abstractNumId w:val="21"/>
  </w:num>
  <w:num w:numId="19">
    <w:abstractNumId w:val="17"/>
  </w:num>
  <w:num w:numId="20">
    <w:abstractNumId w:val="7"/>
  </w:num>
  <w:num w:numId="21">
    <w:abstractNumId w:val="14"/>
  </w:num>
  <w:num w:numId="22">
    <w:abstractNumId w:val="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B"/>
    <w:rsid w:val="00004B6B"/>
    <w:rsid w:val="00034851"/>
    <w:rsid w:val="000440A8"/>
    <w:rsid w:val="00061474"/>
    <w:rsid w:val="000627C3"/>
    <w:rsid w:val="00076DF8"/>
    <w:rsid w:val="0008449F"/>
    <w:rsid w:val="0008452E"/>
    <w:rsid w:val="00087F1C"/>
    <w:rsid w:val="000927EC"/>
    <w:rsid w:val="0009747B"/>
    <w:rsid w:val="000A1651"/>
    <w:rsid w:val="000C2D83"/>
    <w:rsid w:val="000C4603"/>
    <w:rsid w:val="000D48B1"/>
    <w:rsid w:val="000E0963"/>
    <w:rsid w:val="000F767B"/>
    <w:rsid w:val="00101AB8"/>
    <w:rsid w:val="00101EF1"/>
    <w:rsid w:val="00134258"/>
    <w:rsid w:val="00150D14"/>
    <w:rsid w:val="0016378B"/>
    <w:rsid w:val="00166E87"/>
    <w:rsid w:val="001736F3"/>
    <w:rsid w:val="0018289F"/>
    <w:rsid w:val="00186C80"/>
    <w:rsid w:val="001877AA"/>
    <w:rsid w:val="00191E36"/>
    <w:rsid w:val="001A15EF"/>
    <w:rsid w:val="001A50E3"/>
    <w:rsid w:val="001B7D4B"/>
    <w:rsid w:val="001C1A20"/>
    <w:rsid w:val="001C3966"/>
    <w:rsid w:val="001C7364"/>
    <w:rsid w:val="001D0F91"/>
    <w:rsid w:val="001D2788"/>
    <w:rsid w:val="001D45E2"/>
    <w:rsid w:val="001D6D83"/>
    <w:rsid w:val="001F4328"/>
    <w:rsid w:val="001F79B1"/>
    <w:rsid w:val="00201F91"/>
    <w:rsid w:val="00203DC7"/>
    <w:rsid w:val="002204DE"/>
    <w:rsid w:val="00234CD3"/>
    <w:rsid w:val="0024102D"/>
    <w:rsid w:val="00251B92"/>
    <w:rsid w:val="002522A6"/>
    <w:rsid w:val="002540AD"/>
    <w:rsid w:val="00286297"/>
    <w:rsid w:val="002B3999"/>
    <w:rsid w:val="002B41CE"/>
    <w:rsid w:val="002C3321"/>
    <w:rsid w:val="002C3B1D"/>
    <w:rsid w:val="002D4BDB"/>
    <w:rsid w:val="00300498"/>
    <w:rsid w:val="0030378E"/>
    <w:rsid w:val="00311A25"/>
    <w:rsid w:val="0032145C"/>
    <w:rsid w:val="00324CFD"/>
    <w:rsid w:val="00344C32"/>
    <w:rsid w:val="003611E0"/>
    <w:rsid w:val="00376A20"/>
    <w:rsid w:val="00390299"/>
    <w:rsid w:val="003A0843"/>
    <w:rsid w:val="003A2439"/>
    <w:rsid w:val="003A38CB"/>
    <w:rsid w:val="003B55D4"/>
    <w:rsid w:val="003B72EC"/>
    <w:rsid w:val="003C600B"/>
    <w:rsid w:val="003C6E64"/>
    <w:rsid w:val="003E1C06"/>
    <w:rsid w:val="003E26DB"/>
    <w:rsid w:val="00404D51"/>
    <w:rsid w:val="00417873"/>
    <w:rsid w:val="00434BA5"/>
    <w:rsid w:val="00455129"/>
    <w:rsid w:val="00456532"/>
    <w:rsid w:val="004649B6"/>
    <w:rsid w:val="00470DA6"/>
    <w:rsid w:val="004732EF"/>
    <w:rsid w:val="00490399"/>
    <w:rsid w:val="004A51E4"/>
    <w:rsid w:val="004A62B8"/>
    <w:rsid w:val="004A6FA0"/>
    <w:rsid w:val="004C0393"/>
    <w:rsid w:val="004D0E6C"/>
    <w:rsid w:val="004D4CDB"/>
    <w:rsid w:val="004F078C"/>
    <w:rsid w:val="005023E0"/>
    <w:rsid w:val="00503932"/>
    <w:rsid w:val="00521DDB"/>
    <w:rsid w:val="0052673F"/>
    <w:rsid w:val="00542F4F"/>
    <w:rsid w:val="00553F71"/>
    <w:rsid w:val="00557151"/>
    <w:rsid w:val="00560776"/>
    <w:rsid w:val="00563AE7"/>
    <w:rsid w:val="00566833"/>
    <w:rsid w:val="00574905"/>
    <w:rsid w:val="00582705"/>
    <w:rsid w:val="00582F51"/>
    <w:rsid w:val="00585DDF"/>
    <w:rsid w:val="00591635"/>
    <w:rsid w:val="005C0087"/>
    <w:rsid w:val="005C1DC3"/>
    <w:rsid w:val="005C6277"/>
    <w:rsid w:val="005E7D6B"/>
    <w:rsid w:val="005F51CA"/>
    <w:rsid w:val="006201A4"/>
    <w:rsid w:val="00640FA2"/>
    <w:rsid w:val="0065431A"/>
    <w:rsid w:val="006613B7"/>
    <w:rsid w:val="00663F50"/>
    <w:rsid w:val="0067629B"/>
    <w:rsid w:val="00680FF0"/>
    <w:rsid w:val="006921B9"/>
    <w:rsid w:val="00692B56"/>
    <w:rsid w:val="006936B2"/>
    <w:rsid w:val="00693B32"/>
    <w:rsid w:val="006A0690"/>
    <w:rsid w:val="006B0945"/>
    <w:rsid w:val="006B16A2"/>
    <w:rsid w:val="006B63B9"/>
    <w:rsid w:val="006C2140"/>
    <w:rsid w:val="006D048D"/>
    <w:rsid w:val="006D33E0"/>
    <w:rsid w:val="006E4FE1"/>
    <w:rsid w:val="006E5A49"/>
    <w:rsid w:val="006F2E1D"/>
    <w:rsid w:val="006F5BE3"/>
    <w:rsid w:val="007051DB"/>
    <w:rsid w:val="00725076"/>
    <w:rsid w:val="007262BB"/>
    <w:rsid w:val="00737749"/>
    <w:rsid w:val="00747FCF"/>
    <w:rsid w:val="007534D0"/>
    <w:rsid w:val="00753A4E"/>
    <w:rsid w:val="007568B8"/>
    <w:rsid w:val="007669B4"/>
    <w:rsid w:val="00780BEF"/>
    <w:rsid w:val="00797DE7"/>
    <w:rsid w:val="007A784A"/>
    <w:rsid w:val="007C44CE"/>
    <w:rsid w:val="007C5554"/>
    <w:rsid w:val="007D1483"/>
    <w:rsid w:val="007D216E"/>
    <w:rsid w:val="007F4FCD"/>
    <w:rsid w:val="008610F0"/>
    <w:rsid w:val="00866185"/>
    <w:rsid w:val="008816F3"/>
    <w:rsid w:val="008A2F9D"/>
    <w:rsid w:val="008B3669"/>
    <w:rsid w:val="008C6692"/>
    <w:rsid w:val="008E4395"/>
    <w:rsid w:val="008F196A"/>
    <w:rsid w:val="008F4E95"/>
    <w:rsid w:val="00905065"/>
    <w:rsid w:val="0091122F"/>
    <w:rsid w:val="00911995"/>
    <w:rsid w:val="009167E8"/>
    <w:rsid w:val="00917904"/>
    <w:rsid w:val="00930C2F"/>
    <w:rsid w:val="009554C6"/>
    <w:rsid w:val="00956302"/>
    <w:rsid w:val="00960589"/>
    <w:rsid w:val="0096415D"/>
    <w:rsid w:val="00967551"/>
    <w:rsid w:val="00976A97"/>
    <w:rsid w:val="00983CE1"/>
    <w:rsid w:val="0099623D"/>
    <w:rsid w:val="009B3FD0"/>
    <w:rsid w:val="009B4550"/>
    <w:rsid w:val="009C7896"/>
    <w:rsid w:val="009D149D"/>
    <w:rsid w:val="009D290A"/>
    <w:rsid w:val="009E34DF"/>
    <w:rsid w:val="009E67EE"/>
    <w:rsid w:val="009F017C"/>
    <w:rsid w:val="00A164E6"/>
    <w:rsid w:val="00A17F25"/>
    <w:rsid w:val="00A21B0B"/>
    <w:rsid w:val="00A352CD"/>
    <w:rsid w:val="00A47520"/>
    <w:rsid w:val="00A5047D"/>
    <w:rsid w:val="00A54E95"/>
    <w:rsid w:val="00A74A94"/>
    <w:rsid w:val="00A80479"/>
    <w:rsid w:val="00A87B70"/>
    <w:rsid w:val="00AA4AFF"/>
    <w:rsid w:val="00AB101A"/>
    <w:rsid w:val="00AB3E3E"/>
    <w:rsid w:val="00AB7F46"/>
    <w:rsid w:val="00AD1195"/>
    <w:rsid w:val="00AF3824"/>
    <w:rsid w:val="00B11D77"/>
    <w:rsid w:val="00B12650"/>
    <w:rsid w:val="00B13CAE"/>
    <w:rsid w:val="00B31FB2"/>
    <w:rsid w:val="00B404D8"/>
    <w:rsid w:val="00B7233B"/>
    <w:rsid w:val="00B95876"/>
    <w:rsid w:val="00BA5B29"/>
    <w:rsid w:val="00BC5416"/>
    <w:rsid w:val="00BD537D"/>
    <w:rsid w:val="00BF17B0"/>
    <w:rsid w:val="00C05BC1"/>
    <w:rsid w:val="00C05BEF"/>
    <w:rsid w:val="00C0669C"/>
    <w:rsid w:val="00C226CD"/>
    <w:rsid w:val="00C237B1"/>
    <w:rsid w:val="00C26AA2"/>
    <w:rsid w:val="00C303B3"/>
    <w:rsid w:val="00C31FAE"/>
    <w:rsid w:val="00C331B0"/>
    <w:rsid w:val="00C36271"/>
    <w:rsid w:val="00C829FC"/>
    <w:rsid w:val="00C83FC9"/>
    <w:rsid w:val="00C9285A"/>
    <w:rsid w:val="00CA134C"/>
    <w:rsid w:val="00CA3D03"/>
    <w:rsid w:val="00CA4211"/>
    <w:rsid w:val="00CB07DF"/>
    <w:rsid w:val="00CB1051"/>
    <w:rsid w:val="00CE37D0"/>
    <w:rsid w:val="00CF55C6"/>
    <w:rsid w:val="00D03D87"/>
    <w:rsid w:val="00D0621D"/>
    <w:rsid w:val="00D10E29"/>
    <w:rsid w:val="00D113CC"/>
    <w:rsid w:val="00D121BA"/>
    <w:rsid w:val="00D12943"/>
    <w:rsid w:val="00D23DB5"/>
    <w:rsid w:val="00D25737"/>
    <w:rsid w:val="00D26193"/>
    <w:rsid w:val="00D3026F"/>
    <w:rsid w:val="00D31E19"/>
    <w:rsid w:val="00D41CA1"/>
    <w:rsid w:val="00D41FD9"/>
    <w:rsid w:val="00D501C1"/>
    <w:rsid w:val="00D5395D"/>
    <w:rsid w:val="00D56008"/>
    <w:rsid w:val="00D74142"/>
    <w:rsid w:val="00D8435E"/>
    <w:rsid w:val="00D91309"/>
    <w:rsid w:val="00D92446"/>
    <w:rsid w:val="00DB4ACD"/>
    <w:rsid w:val="00DC158F"/>
    <w:rsid w:val="00DD4A17"/>
    <w:rsid w:val="00DE523E"/>
    <w:rsid w:val="00DF23DF"/>
    <w:rsid w:val="00DF6B6E"/>
    <w:rsid w:val="00E039BC"/>
    <w:rsid w:val="00E22B96"/>
    <w:rsid w:val="00E42BC4"/>
    <w:rsid w:val="00E6025B"/>
    <w:rsid w:val="00E73653"/>
    <w:rsid w:val="00EA5603"/>
    <w:rsid w:val="00EB1184"/>
    <w:rsid w:val="00EC0CCA"/>
    <w:rsid w:val="00EF6F66"/>
    <w:rsid w:val="00EF7201"/>
    <w:rsid w:val="00F1438C"/>
    <w:rsid w:val="00F310B3"/>
    <w:rsid w:val="00F34393"/>
    <w:rsid w:val="00F46FF5"/>
    <w:rsid w:val="00F53A4E"/>
    <w:rsid w:val="00F57EC0"/>
    <w:rsid w:val="00F77234"/>
    <w:rsid w:val="00F82EFF"/>
    <w:rsid w:val="00F900FD"/>
    <w:rsid w:val="00F938C5"/>
    <w:rsid w:val="00FB18F0"/>
    <w:rsid w:val="00FE529F"/>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E79F1B"/>
  <w15:docId w15:val="{FFBA5D46-9D89-405D-8160-684D3E0A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table" w:styleId="TableGrid">
    <w:name w:val="Table Grid"/>
    <w:basedOn w:val="TableNormal"/>
    <w:uiPriority w:val="59"/>
    <w:rsid w:val="00CA1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A134C"/>
    <w:pPr>
      <w:numPr>
        <w:numId w:val="11"/>
      </w:numPr>
    </w:pPr>
  </w:style>
  <w:style w:type="numbering" w:customStyle="1" w:styleId="Style2">
    <w:name w:val="Style2"/>
    <w:uiPriority w:val="99"/>
    <w:rsid w:val="00CA134C"/>
    <w:pPr>
      <w:numPr>
        <w:numId w:val="14"/>
      </w:numPr>
    </w:pPr>
  </w:style>
  <w:style w:type="paragraph" w:styleId="NormalWeb">
    <w:name w:val="Normal (Web)"/>
    <w:basedOn w:val="Normal"/>
    <w:rsid w:val="0009747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8966">
      <w:bodyDiv w:val="1"/>
      <w:marLeft w:val="0"/>
      <w:marRight w:val="0"/>
      <w:marTop w:val="0"/>
      <w:marBottom w:val="0"/>
      <w:divBdr>
        <w:top w:val="none" w:sz="0" w:space="0" w:color="auto"/>
        <w:left w:val="none" w:sz="0" w:space="0" w:color="auto"/>
        <w:bottom w:val="none" w:sz="0" w:space="0" w:color="auto"/>
        <w:right w:val="none" w:sz="0" w:space="0" w:color="auto"/>
      </w:divBdr>
    </w:div>
    <w:div w:id="409890323">
      <w:bodyDiv w:val="1"/>
      <w:marLeft w:val="0"/>
      <w:marRight w:val="0"/>
      <w:marTop w:val="0"/>
      <w:marBottom w:val="0"/>
      <w:divBdr>
        <w:top w:val="none" w:sz="0" w:space="0" w:color="auto"/>
        <w:left w:val="none" w:sz="0" w:space="0" w:color="auto"/>
        <w:bottom w:val="none" w:sz="0" w:space="0" w:color="auto"/>
        <w:right w:val="none" w:sz="0" w:space="0" w:color="auto"/>
      </w:divBdr>
      <w:divsChild>
        <w:div w:id="664669722">
          <w:marLeft w:val="547"/>
          <w:marRight w:val="0"/>
          <w:marTop w:val="115"/>
          <w:marBottom w:val="0"/>
          <w:divBdr>
            <w:top w:val="none" w:sz="0" w:space="0" w:color="auto"/>
            <w:left w:val="none" w:sz="0" w:space="0" w:color="auto"/>
            <w:bottom w:val="none" w:sz="0" w:space="0" w:color="auto"/>
            <w:right w:val="none" w:sz="0" w:space="0" w:color="auto"/>
          </w:divBdr>
        </w:div>
      </w:divsChild>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47659242">
      <w:bodyDiv w:val="1"/>
      <w:marLeft w:val="0"/>
      <w:marRight w:val="0"/>
      <w:marTop w:val="0"/>
      <w:marBottom w:val="0"/>
      <w:divBdr>
        <w:top w:val="none" w:sz="0" w:space="0" w:color="auto"/>
        <w:left w:val="none" w:sz="0" w:space="0" w:color="auto"/>
        <w:bottom w:val="none" w:sz="0" w:space="0" w:color="auto"/>
        <w:right w:val="none" w:sz="0" w:space="0" w:color="auto"/>
      </w:divBdr>
      <w:divsChild>
        <w:div w:id="204635600">
          <w:marLeft w:val="547"/>
          <w:marRight w:val="0"/>
          <w:marTop w:val="115"/>
          <w:marBottom w:val="0"/>
          <w:divBdr>
            <w:top w:val="none" w:sz="0" w:space="0" w:color="auto"/>
            <w:left w:val="none" w:sz="0" w:space="0" w:color="auto"/>
            <w:bottom w:val="none" w:sz="0" w:space="0" w:color="auto"/>
            <w:right w:val="none" w:sz="0" w:space="0" w:color="auto"/>
          </w:divBdr>
        </w:div>
      </w:divsChild>
    </w:div>
    <w:div w:id="1050954556">
      <w:bodyDiv w:val="1"/>
      <w:marLeft w:val="0"/>
      <w:marRight w:val="0"/>
      <w:marTop w:val="0"/>
      <w:marBottom w:val="0"/>
      <w:divBdr>
        <w:top w:val="none" w:sz="0" w:space="0" w:color="auto"/>
        <w:left w:val="none" w:sz="0" w:space="0" w:color="auto"/>
        <w:bottom w:val="none" w:sz="0" w:space="0" w:color="auto"/>
        <w:right w:val="none" w:sz="0" w:space="0" w:color="auto"/>
      </w:divBdr>
      <w:divsChild>
        <w:div w:id="604535761">
          <w:marLeft w:val="547"/>
          <w:marRight w:val="0"/>
          <w:marTop w:val="115"/>
          <w:marBottom w:val="0"/>
          <w:divBdr>
            <w:top w:val="none" w:sz="0" w:space="0" w:color="auto"/>
            <w:left w:val="none" w:sz="0" w:space="0" w:color="auto"/>
            <w:bottom w:val="none" w:sz="0" w:space="0" w:color="auto"/>
            <w:right w:val="none" w:sz="0" w:space="0" w:color="auto"/>
          </w:divBdr>
        </w:div>
      </w:divsChild>
    </w:div>
    <w:div w:id="1283728183">
      <w:bodyDiv w:val="1"/>
      <w:marLeft w:val="0"/>
      <w:marRight w:val="0"/>
      <w:marTop w:val="0"/>
      <w:marBottom w:val="0"/>
      <w:divBdr>
        <w:top w:val="none" w:sz="0" w:space="0" w:color="auto"/>
        <w:left w:val="none" w:sz="0" w:space="0" w:color="auto"/>
        <w:bottom w:val="none" w:sz="0" w:space="0" w:color="auto"/>
        <w:right w:val="none" w:sz="0" w:space="0" w:color="auto"/>
      </w:divBdr>
    </w:div>
    <w:div w:id="1391148130">
      <w:bodyDiv w:val="1"/>
      <w:marLeft w:val="0"/>
      <w:marRight w:val="0"/>
      <w:marTop w:val="0"/>
      <w:marBottom w:val="0"/>
      <w:divBdr>
        <w:top w:val="none" w:sz="0" w:space="0" w:color="auto"/>
        <w:left w:val="none" w:sz="0" w:space="0" w:color="auto"/>
        <w:bottom w:val="none" w:sz="0" w:space="0" w:color="auto"/>
        <w:right w:val="none" w:sz="0" w:space="0" w:color="auto"/>
      </w:divBdr>
      <w:divsChild>
        <w:div w:id="625359168">
          <w:marLeft w:val="547"/>
          <w:marRight w:val="0"/>
          <w:marTop w:val="115"/>
          <w:marBottom w:val="0"/>
          <w:divBdr>
            <w:top w:val="none" w:sz="0" w:space="0" w:color="auto"/>
            <w:left w:val="none" w:sz="0" w:space="0" w:color="auto"/>
            <w:bottom w:val="none" w:sz="0" w:space="0" w:color="auto"/>
            <w:right w:val="none" w:sz="0" w:space="0" w:color="auto"/>
          </w:divBdr>
        </w:div>
      </w:divsChild>
    </w:div>
    <w:div w:id="1558201723">
      <w:bodyDiv w:val="1"/>
      <w:marLeft w:val="0"/>
      <w:marRight w:val="0"/>
      <w:marTop w:val="0"/>
      <w:marBottom w:val="0"/>
      <w:divBdr>
        <w:top w:val="none" w:sz="0" w:space="0" w:color="auto"/>
        <w:left w:val="none" w:sz="0" w:space="0" w:color="auto"/>
        <w:bottom w:val="none" w:sz="0" w:space="0" w:color="auto"/>
        <w:right w:val="none" w:sz="0" w:space="0" w:color="auto"/>
      </w:divBdr>
      <w:divsChild>
        <w:div w:id="833691135">
          <w:marLeft w:val="547"/>
          <w:marRight w:val="0"/>
          <w:marTop w:val="115"/>
          <w:marBottom w:val="0"/>
          <w:divBdr>
            <w:top w:val="none" w:sz="0" w:space="0" w:color="auto"/>
            <w:left w:val="none" w:sz="0" w:space="0" w:color="auto"/>
            <w:bottom w:val="none" w:sz="0" w:space="0" w:color="auto"/>
            <w:right w:val="none" w:sz="0" w:space="0" w:color="auto"/>
          </w:divBdr>
        </w:div>
      </w:divsChild>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4248">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Decision</DocType2>
    <Financial_x0020_Period xmlns="242c32be-31bf-422c-ab0d-7abc8ae381ac" xsi:nil="true"/>
    <Estates_x0020_1 xmlns="242c32be-31bf-422c-ab0d-7abc8ae381ac"/>
    <Financial_x0020_Period0 xmlns="242c32be-31bf-422c-ab0d-7abc8ae381ac" xsi:nil="true"/>
    <Topic xmlns="242c32be-31bf-422c-ab0d-7abc8ae381ac">Finance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2023-12-22T00:00:00+00:00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terms/"/>
    <ds:schemaRef ds:uri="http://purl.org/dc/dcmitype/"/>
    <ds:schemaRef ds:uri="http://www.w3.org/XML/1998/namespace"/>
    <ds:schemaRef ds:uri="242c32be-31bf-422c-ab0d-7abc8ae381ac"/>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cf6dc0cf-1d45-4a2f-a37f-b5391cb0490c"/>
  </ds:schemaRefs>
</ds:datastoreItem>
</file>

<file path=customXml/itemProps3.xml><?xml version="1.0" encoding="utf-8"?>
<ds:datastoreItem xmlns:ds="http://schemas.openxmlformats.org/officeDocument/2006/customXml" ds:itemID="{9488B5B5-441D-4D1A-BD56-C649035D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7C9A9-BE20-481E-966B-1DF0638A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Decision Log DLl PSB</vt:lpstr>
    </vt:vector>
  </TitlesOfParts>
  <Company>Heddlu Dyfed-Powys Police</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Log DLl PSB</dc:title>
  <dc:creator>Williams</dc:creator>
  <cp:lastModifiedBy>Harries Mair OPCC</cp:lastModifiedBy>
  <cp:revision>2</cp:revision>
  <cp:lastPrinted>2017-11-07T15:03:00Z</cp:lastPrinted>
  <dcterms:created xsi:type="dcterms:W3CDTF">2020-09-18T09:42:00Z</dcterms:created>
  <dcterms:modified xsi:type="dcterms:W3CDTF">2020-09-18T09:42:00Z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2461500</vt:r8>
  </property>
  <property fmtid="{D5CDD505-2E9C-101B-9397-08002B2CF9AE}" pid="4" name="Archive?">
    <vt:bool>false</vt:bool>
  </property>
  <property fmtid="{D5CDD505-2E9C-101B-9397-08002B2CF9AE}" pid="5" name="TitusGUID">
    <vt:lpwstr>fb98d9e8-5c10-4a81-96bb-b346a4706169</vt:lpwstr>
  </property>
</Properties>
</file>