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45C2B" w14:textId="77777777" w:rsidR="00A65725" w:rsidRDefault="00A65725" w:rsidP="00A65725">
      <w:pPr>
        <w:spacing w:after="0" w:line="480" w:lineRule="auto"/>
        <w:jc w:val="center"/>
        <w:rPr>
          <w:rFonts w:ascii="Arial" w:eastAsia="Times New Roman" w:hAnsi="Arial" w:cs="Arial"/>
          <w:b/>
          <w:i/>
          <w:sz w:val="24"/>
          <w:szCs w:val="24"/>
        </w:rPr>
      </w:pPr>
    </w:p>
    <w:p w14:paraId="5300C000" w14:textId="77777777" w:rsidR="00A65725" w:rsidRDefault="00A65725" w:rsidP="00A65725">
      <w:pPr>
        <w:spacing w:after="0" w:line="480" w:lineRule="auto"/>
        <w:jc w:val="center"/>
        <w:rPr>
          <w:rFonts w:ascii="Arial" w:eastAsia="Times New Roman" w:hAnsi="Arial" w:cs="Arial"/>
          <w:b/>
          <w:i/>
          <w:sz w:val="24"/>
          <w:szCs w:val="24"/>
        </w:rPr>
      </w:pPr>
    </w:p>
    <w:p w14:paraId="5ED2ACCB" w14:textId="149263C3" w:rsidR="00535B23" w:rsidRPr="00154546" w:rsidRDefault="00F349F5" w:rsidP="00535B23">
      <w:pPr>
        <w:rPr>
          <w:rFonts w:ascii="Verdana" w:hAnsi="Verdana"/>
        </w:rPr>
      </w:pPr>
      <w:r>
        <w:rPr>
          <w:rFonts w:ascii="Verdana" w:hAnsi="Verdana"/>
        </w:rPr>
        <w:t>August</w:t>
      </w:r>
      <w:r w:rsidR="00110B8F">
        <w:rPr>
          <w:rFonts w:ascii="Verdana" w:hAnsi="Verdana"/>
        </w:rPr>
        <w:t xml:space="preserve"> 2021</w:t>
      </w:r>
    </w:p>
    <w:p w14:paraId="533BDE0F" w14:textId="77777777" w:rsidR="00535B23" w:rsidRPr="00154546" w:rsidRDefault="00535B23" w:rsidP="00535B23">
      <w:pPr>
        <w:rPr>
          <w:rFonts w:ascii="Verdana" w:hAnsi="Verdana"/>
        </w:rPr>
      </w:pPr>
    </w:p>
    <w:p w14:paraId="3AC2B805" w14:textId="77777777" w:rsidR="00535B23" w:rsidRPr="00154546" w:rsidRDefault="00535B23" w:rsidP="00535B23">
      <w:pPr>
        <w:keepNext/>
        <w:spacing w:after="0" w:line="240" w:lineRule="auto"/>
        <w:ind w:left="1440" w:hanging="1440"/>
        <w:outlineLvl w:val="2"/>
        <w:rPr>
          <w:rFonts w:ascii="Verdana" w:eastAsia="Times New Roman" w:hAnsi="Verdana"/>
          <w:bCs/>
          <w:lang w:eastAsia="x-none"/>
        </w:rPr>
      </w:pPr>
      <w:r w:rsidRPr="00154546">
        <w:rPr>
          <w:rFonts w:ascii="Verdana" w:eastAsia="Times New Roman" w:hAnsi="Verdana"/>
          <w:b/>
          <w:bCs/>
          <w:lang w:val="x-none" w:eastAsia="x-none"/>
        </w:rPr>
        <w:t>TO:</w:t>
      </w:r>
      <w:r w:rsidRPr="00154546">
        <w:rPr>
          <w:rFonts w:ascii="Verdana" w:eastAsia="Times New Roman" w:hAnsi="Verdana"/>
          <w:b/>
          <w:bCs/>
          <w:lang w:val="x-none" w:eastAsia="x-none"/>
        </w:rPr>
        <w:tab/>
        <w:t>The Police and Crime Commissioner, Chief Constable</w:t>
      </w:r>
      <w:r w:rsidRPr="00154546">
        <w:rPr>
          <w:rFonts w:ascii="Verdana" w:eastAsia="Times New Roman" w:hAnsi="Verdana"/>
          <w:b/>
          <w:bCs/>
          <w:lang w:eastAsia="x-none"/>
        </w:rPr>
        <w:t>,</w:t>
      </w:r>
      <w:r w:rsidRPr="00154546">
        <w:rPr>
          <w:rFonts w:ascii="Verdana" w:eastAsia="Times New Roman" w:hAnsi="Verdana"/>
          <w:b/>
          <w:bCs/>
          <w:lang w:val="x-none" w:eastAsia="x-none"/>
        </w:rPr>
        <w:t xml:space="preserve"> </w:t>
      </w:r>
      <w:r w:rsidRPr="00154546">
        <w:rPr>
          <w:rFonts w:ascii="Verdana" w:eastAsia="Times New Roman" w:hAnsi="Verdana"/>
          <w:b/>
          <w:bCs/>
          <w:lang w:eastAsia="x-none"/>
        </w:rPr>
        <w:t xml:space="preserve">Deputy Chief Constable, Assistant Chief Constable, </w:t>
      </w:r>
      <w:r w:rsidRPr="00154546">
        <w:rPr>
          <w:rFonts w:ascii="Verdana" w:eastAsia="Times New Roman" w:hAnsi="Verdana"/>
          <w:b/>
          <w:bCs/>
          <w:lang w:val="x-none" w:eastAsia="x-none"/>
        </w:rPr>
        <w:t xml:space="preserve">Director of </w:t>
      </w:r>
      <w:r w:rsidR="00DE65F1">
        <w:rPr>
          <w:rFonts w:ascii="Verdana" w:eastAsia="Times New Roman" w:hAnsi="Verdana"/>
          <w:b/>
          <w:bCs/>
          <w:lang w:eastAsia="x-none"/>
        </w:rPr>
        <w:t>Finance and Chief Finance Officer</w:t>
      </w:r>
    </w:p>
    <w:p w14:paraId="5B1A7819" w14:textId="77777777" w:rsidR="00535B23" w:rsidRPr="00154546" w:rsidRDefault="00535B23" w:rsidP="00535B23">
      <w:pPr>
        <w:ind w:right="-328"/>
        <w:rPr>
          <w:rFonts w:ascii="Verdana" w:hAnsi="Verdana"/>
        </w:rPr>
      </w:pPr>
    </w:p>
    <w:p w14:paraId="217E4095" w14:textId="77777777" w:rsidR="00535B23" w:rsidRPr="00154546" w:rsidRDefault="00535B23" w:rsidP="00535B23">
      <w:pPr>
        <w:rPr>
          <w:rFonts w:ascii="Verdana" w:hAnsi="Verdana"/>
        </w:rPr>
      </w:pPr>
      <w:r w:rsidRPr="00154546">
        <w:rPr>
          <w:rFonts w:ascii="Verdana" w:hAnsi="Verdana"/>
        </w:rPr>
        <w:t>Copy to:</w:t>
      </w:r>
      <w:r w:rsidRPr="00154546">
        <w:rPr>
          <w:rFonts w:ascii="Verdana" w:hAnsi="Verdana"/>
        </w:rPr>
        <w:tab/>
        <w:t>Senior Officers/Staff</w:t>
      </w:r>
    </w:p>
    <w:p w14:paraId="03806462" w14:textId="77777777" w:rsidR="00535B23" w:rsidRPr="00154546" w:rsidRDefault="00535B23" w:rsidP="00535B23">
      <w:pPr>
        <w:rPr>
          <w:rFonts w:ascii="Verdana" w:hAnsi="Verdana"/>
        </w:rPr>
      </w:pPr>
      <w:r w:rsidRPr="00154546">
        <w:rPr>
          <w:rFonts w:ascii="Verdana" w:hAnsi="Verdana"/>
        </w:rPr>
        <w:tab/>
      </w:r>
      <w:r w:rsidRPr="00154546">
        <w:rPr>
          <w:rFonts w:ascii="Verdana" w:hAnsi="Verdana"/>
        </w:rPr>
        <w:tab/>
        <w:t>OPCC Staff</w:t>
      </w:r>
    </w:p>
    <w:p w14:paraId="6F97A551" w14:textId="77777777" w:rsidR="00535B23" w:rsidRPr="00154546" w:rsidRDefault="00535B23" w:rsidP="00535B23">
      <w:pPr>
        <w:rPr>
          <w:rFonts w:ascii="Verdana" w:hAnsi="Verdana"/>
        </w:rPr>
      </w:pPr>
      <w:r w:rsidRPr="00154546">
        <w:rPr>
          <w:rFonts w:ascii="Verdana" w:hAnsi="Verdana"/>
        </w:rPr>
        <w:tab/>
      </w:r>
      <w:r w:rsidRPr="00154546">
        <w:rPr>
          <w:rFonts w:ascii="Verdana" w:hAnsi="Verdana"/>
        </w:rPr>
        <w:tab/>
        <w:t xml:space="preserve">Press </w:t>
      </w:r>
    </w:p>
    <w:p w14:paraId="27AE0A97" w14:textId="77777777" w:rsidR="00535B23" w:rsidRPr="00154546" w:rsidRDefault="00535B23" w:rsidP="00535B23">
      <w:pPr>
        <w:rPr>
          <w:rFonts w:ascii="Verdana" w:hAnsi="Verdana"/>
        </w:rPr>
      </w:pPr>
    </w:p>
    <w:p w14:paraId="5AD90790" w14:textId="77777777" w:rsidR="00535B23" w:rsidRPr="00154546" w:rsidRDefault="00535B23" w:rsidP="00535B23">
      <w:pPr>
        <w:rPr>
          <w:rFonts w:ascii="Verdana" w:hAnsi="Verdana"/>
        </w:rPr>
      </w:pPr>
      <w:r w:rsidRPr="00154546">
        <w:rPr>
          <w:rFonts w:ascii="Verdana" w:hAnsi="Verdana"/>
        </w:rPr>
        <w:t>Dear Sir/Madam,</w:t>
      </w:r>
    </w:p>
    <w:p w14:paraId="53040ECE" w14:textId="11D3B64D" w:rsidR="00535B23" w:rsidRPr="00D361CD" w:rsidRDefault="00535B23" w:rsidP="00D361CD">
      <w:pPr>
        <w:jc w:val="both"/>
        <w:rPr>
          <w:rFonts w:ascii="Verdana" w:hAnsi="Verdana"/>
        </w:rPr>
      </w:pPr>
      <w:r w:rsidRPr="00154546">
        <w:rPr>
          <w:rFonts w:ascii="Verdana" w:hAnsi="Verdana"/>
        </w:rPr>
        <w:t xml:space="preserve">A meeting of the </w:t>
      </w:r>
      <w:r w:rsidR="0098056C" w:rsidRPr="0098056C">
        <w:rPr>
          <w:rFonts w:ascii="Verdana" w:hAnsi="Verdana"/>
          <w:b/>
        </w:rPr>
        <w:t>Policing Accountability Board</w:t>
      </w:r>
      <w:r w:rsidR="00FF66DE">
        <w:rPr>
          <w:rFonts w:ascii="Verdana" w:hAnsi="Verdana"/>
        </w:rPr>
        <w:t xml:space="preserve"> will be held on the </w:t>
      </w:r>
      <w:r w:rsidR="00F349F5">
        <w:rPr>
          <w:rFonts w:ascii="Verdana" w:hAnsi="Verdana"/>
        </w:rPr>
        <w:t>13</w:t>
      </w:r>
      <w:r w:rsidR="00F349F5" w:rsidRPr="00F349F5">
        <w:rPr>
          <w:rFonts w:ascii="Verdana" w:hAnsi="Verdana"/>
          <w:vertAlign w:val="superscript"/>
        </w:rPr>
        <w:t>th</w:t>
      </w:r>
      <w:r w:rsidR="00F349F5">
        <w:rPr>
          <w:rFonts w:ascii="Verdana" w:hAnsi="Verdana"/>
        </w:rPr>
        <w:t xml:space="preserve"> of August</w:t>
      </w:r>
      <w:r w:rsidR="00721723">
        <w:rPr>
          <w:rFonts w:ascii="Verdana" w:hAnsi="Verdana"/>
        </w:rPr>
        <w:t xml:space="preserve"> </w:t>
      </w:r>
      <w:r w:rsidR="00CE70D7">
        <w:rPr>
          <w:rFonts w:ascii="Verdana" w:hAnsi="Verdana"/>
        </w:rPr>
        <w:t xml:space="preserve">via the medium of </w:t>
      </w:r>
      <w:r w:rsidR="00F349F5">
        <w:rPr>
          <w:rFonts w:ascii="Verdana" w:hAnsi="Verdana"/>
        </w:rPr>
        <w:t>Teams</w:t>
      </w:r>
      <w:r w:rsidR="00CE70D7">
        <w:rPr>
          <w:rFonts w:ascii="Verdana" w:hAnsi="Verdana"/>
        </w:rPr>
        <w:t xml:space="preserve"> </w:t>
      </w:r>
      <w:r w:rsidRPr="00154546">
        <w:rPr>
          <w:rFonts w:ascii="Verdana" w:hAnsi="Verdana"/>
        </w:rPr>
        <w:t xml:space="preserve">for the transaction of the business on the attached agenda. </w:t>
      </w:r>
      <w:r w:rsidR="006A6965">
        <w:rPr>
          <w:rFonts w:ascii="Verdana" w:hAnsi="Verdana"/>
        </w:rPr>
        <w:t>Community representatives</w:t>
      </w:r>
      <w:r w:rsidR="00CE70D7">
        <w:rPr>
          <w:rFonts w:ascii="Verdana" w:hAnsi="Verdana"/>
        </w:rPr>
        <w:t xml:space="preserve"> have been invited to attend the meeting.  </w:t>
      </w:r>
      <w:r w:rsidR="00D361CD" w:rsidRPr="00D361CD">
        <w:rPr>
          <w:rFonts w:ascii="Verdana" w:hAnsi="Verdana"/>
        </w:rPr>
        <w:t>Public representatives will be in attendance at the meeting, however should you wish to also attend, please contact the office on opcc@dyfed-powys.pnn.police.uk as we will provide you with the necessary informatio</w:t>
      </w:r>
      <w:r w:rsidR="00905EBC">
        <w:rPr>
          <w:rFonts w:ascii="Verdana" w:hAnsi="Verdana"/>
        </w:rPr>
        <w:t>n.</w:t>
      </w:r>
    </w:p>
    <w:p w14:paraId="5DB8D977" w14:textId="77777777" w:rsidR="00535B23" w:rsidRPr="00154546" w:rsidRDefault="00535B23" w:rsidP="00535B23">
      <w:pPr>
        <w:jc w:val="both"/>
        <w:rPr>
          <w:rFonts w:ascii="Verdana" w:hAnsi="Verdana"/>
        </w:rPr>
      </w:pPr>
    </w:p>
    <w:p w14:paraId="177B81E6" w14:textId="77777777" w:rsidR="00535B23" w:rsidRPr="00154546" w:rsidRDefault="00535B23" w:rsidP="00535B23">
      <w:pPr>
        <w:ind w:right="206"/>
        <w:jc w:val="center"/>
        <w:rPr>
          <w:rFonts w:ascii="Verdana" w:hAnsi="Verdana"/>
        </w:rPr>
      </w:pPr>
    </w:p>
    <w:p w14:paraId="78331BF5" w14:textId="77777777" w:rsidR="00535B23" w:rsidRPr="00154546" w:rsidRDefault="00535B23" w:rsidP="00535B23">
      <w:pPr>
        <w:ind w:right="206"/>
        <w:jc w:val="center"/>
        <w:rPr>
          <w:rFonts w:ascii="Verdana" w:hAnsi="Verdana"/>
        </w:rPr>
      </w:pPr>
      <w:r w:rsidRPr="00154546">
        <w:rPr>
          <w:rFonts w:ascii="Verdana" w:hAnsi="Verdana"/>
        </w:rPr>
        <w:t>Yours sincerely</w:t>
      </w:r>
    </w:p>
    <w:p w14:paraId="5BC48A2D" w14:textId="77777777" w:rsidR="00535B23" w:rsidRPr="00154546" w:rsidRDefault="00535B23" w:rsidP="00535B23">
      <w:pPr>
        <w:ind w:right="206"/>
        <w:jc w:val="center"/>
        <w:rPr>
          <w:rFonts w:ascii="Verdana" w:hAnsi="Verdana"/>
        </w:rPr>
      </w:pPr>
      <w:r>
        <w:rPr>
          <w:rFonts w:ascii="Verdana" w:hAnsi="Verdana"/>
          <w:noProof/>
          <w:lang w:eastAsia="en-GB"/>
        </w:rPr>
        <w:drawing>
          <wp:inline distT="0" distB="0" distL="0" distR="0" wp14:anchorId="5E451E6D" wp14:editId="1CAD27CC">
            <wp:extent cx="951230" cy="6584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658495"/>
                    </a:xfrm>
                    <a:prstGeom prst="rect">
                      <a:avLst/>
                    </a:prstGeom>
                    <a:noFill/>
                    <a:ln>
                      <a:noFill/>
                    </a:ln>
                  </pic:spPr>
                </pic:pic>
              </a:graphicData>
            </a:graphic>
          </wp:inline>
        </w:drawing>
      </w:r>
    </w:p>
    <w:p w14:paraId="1DF5CA13" w14:textId="77777777" w:rsidR="00535B23" w:rsidRPr="00154546" w:rsidRDefault="00535B23" w:rsidP="00535B23">
      <w:pPr>
        <w:keepNext/>
        <w:spacing w:after="0" w:line="240" w:lineRule="auto"/>
        <w:jc w:val="center"/>
        <w:outlineLvl w:val="0"/>
        <w:rPr>
          <w:rFonts w:ascii="Verdana" w:eastAsia="Arial Unicode MS" w:hAnsi="Verdana"/>
          <w:b/>
          <w:bCs/>
          <w:color w:val="000000"/>
          <w:lang w:eastAsia="x-none"/>
        </w:rPr>
      </w:pPr>
      <w:r w:rsidRPr="00154546">
        <w:rPr>
          <w:rFonts w:ascii="Verdana" w:eastAsia="Arial Unicode MS" w:hAnsi="Verdana"/>
          <w:b/>
          <w:bCs/>
          <w:color w:val="000000"/>
          <w:lang w:eastAsia="x-none"/>
        </w:rPr>
        <w:t>Carys Morgans</w:t>
      </w:r>
    </w:p>
    <w:p w14:paraId="7955F9B0" w14:textId="77777777" w:rsidR="00535B23" w:rsidRPr="00154546" w:rsidRDefault="00535B23" w:rsidP="00535B23">
      <w:pPr>
        <w:jc w:val="center"/>
        <w:rPr>
          <w:rFonts w:ascii="Verdana" w:hAnsi="Verdana"/>
          <w:b/>
          <w:bCs/>
          <w:u w:val="single"/>
        </w:rPr>
      </w:pPr>
      <w:r w:rsidRPr="00154546">
        <w:rPr>
          <w:rFonts w:ascii="Verdana" w:eastAsia="Arial Unicode MS" w:hAnsi="Verdana"/>
          <w:b/>
        </w:rPr>
        <w:t>Chief of Staff</w:t>
      </w:r>
    </w:p>
    <w:p w14:paraId="7258DD61" w14:textId="77777777" w:rsidR="00535B23" w:rsidRDefault="00535B23" w:rsidP="00A65725">
      <w:pPr>
        <w:spacing w:after="0" w:line="480" w:lineRule="auto"/>
        <w:jc w:val="center"/>
        <w:rPr>
          <w:rFonts w:ascii="Arial" w:eastAsia="Times New Roman" w:hAnsi="Arial" w:cs="Arial"/>
          <w:b/>
          <w:i/>
          <w:sz w:val="24"/>
          <w:szCs w:val="24"/>
        </w:rPr>
      </w:pPr>
    </w:p>
    <w:p w14:paraId="5631C999" w14:textId="77777777" w:rsidR="00535B23" w:rsidRDefault="00535B23" w:rsidP="00A65725">
      <w:pPr>
        <w:spacing w:after="0" w:line="480" w:lineRule="auto"/>
        <w:jc w:val="center"/>
        <w:rPr>
          <w:rFonts w:ascii="Arial" w:eastAsia="Times New Roman" w:hAnsi="Arial" w:cs="Arial"/>
          <w:b/>
          <w:i/>
          <w:sz w:val="24"/>
          <w:szCs w:val="24"/>
        </w:rPr>
      </w:pPr>
    </w:p>
    <w:p w14:paraId="4F0FDA0F" w14:textId="77777777" w:rsidR="00535B23" w:rsidRDefault="00535B23" w:rsidP="00A65725">
      <w:pPr>
        <w:spacing w:after="0" w:line="480" w:lineRule="auto"/>
        <w:jc w:val="center"/>
        <w:rPr>
          <w:rFonts w:ascii="Arial" w:eastAsia="Times New Roman" w:hAnsi="Arial" w:cs="Arial"/>
          <w:b/>
          <w:i/>
          <w:sz w:val="24"/>
          <w:szCs w:val="24"/>
        </w:rPr>
      </w:pPr>
    </w:p>
    <w:p w14:paraId="2E2D455F" w14:textId="77777777" w:rsidR="00A65725" w:rsidRPr="006C159C" w:rsidRDefault="00FB2459" w:rsidP="00A65725">
      <w:pPr>
        <w:spacing w:after="0" w:line="480" w:lineRule="auto"/>
        <w:jc w:val="center"/>
        <w:rPr>
          <w:rFonts w:ascii="Arial" w:eastAsia="Times New Roman" w:hAnsi="Arial" w:cs="Arial"/>
          <w:b/>
          <w:sz w:val="24"/>
          <w:szCs w:val="24"/>
        </w:rPr>
      </w:pPr>
      <w:r>
        <w:rPr>
          <w:rFonts w:ascii="Arial" w:eastAsia="Times New Roman" w:hAnsi="Arial" w:cs="Arial"/>
          <w:b/>
          <w:i/>
          <w:sz w:val="24"/>
          <w:szCs w:val="24"/>
        </w:rPr>
        <w:lastRenderedPageBreak/>
        <w:t>Policing Accountability Board</w:t>
      </w:r>
      <w:r w:rsidR="00A65725" w:rsidRPr="006C159C">
        <w:rPr>
          <w:rFonts w:ascii="Arial" w:eastAsia="Times New Roman" w:hAnsi="Arial" w:cs="Arial"/>
          <w:b/>
          <w:sz w:val="24"/>
          <w:szCs w:val="24"/>
        </w:rPr>
        <w:t xml:space="preserve"> Agenda </w:t>
      </w:r>
    </w:p>
    <w:p w14:paraId="19CB11C6" w14:textId="5C9F0588"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 xml:space="preserve">Date: </w:t>
      </w:r>
      <w:r w:rsidR="00F349F5">
        <w:rPr>
          <w:rFonts w:ascii="Arial" w:eastAsia="Times New Roman" w:hAnsi="Arial" w:cs="Arial"/>
          <w:b/>
          <w:sz w:val="24"/>
          <w:szCs w:val="24"/>
        </w:rPr>
        <w:t>13</w:t>
      </w:r>
      <w:r w:rsidR="00F349F5" w:rsidRPr="00F349F5">
        <w:rPr>
          <w:rFonts w:ascii="Arial" w:eastAsia="Times New Roman" w:hAnsi="Arial" w:cs="Arial"/>
          <w:b/>
          <w:sz w:val="24"/>
          <w:szCs w:val="24"/>
          <w:vertAlign w:val="superscript"/>
        </w:rPr>
        <w:t>th</w:t>
      </w:r>
      <w:r w:rsidR="00F349F5">
        <w:rPr>
          <w:rFonts w:ascii="Arial" w:eastAsia="Times New Roman" w:hAnsi="Arial" w:cs="Arial"/>
          <w:b/>
          <w:sz w:val="24"/>
          <w:szCs w:val="24"/>
        </w:rPr>
        <w:t xml:space="preserve"> of August 2021</w:t>
      </w:r>
    </w:p>
    <w:p w14:paraId="1E759E9E" w14:textId="77777777" w:rsidR="00A65725" w:rsidRPr="006C159C" w:rsidRDefault="00A65725" w:rsidP="00A65725">
      <w:pPr>
        <w:spacing w:after="0" w:line="240" w:lineRule="auto"/>
        <w:jc w:val="center"/>
        <w:rPr>
          <w:rFonts w:ascii="Arial" w:eastAsia="Times New Roman" w:hAnsi="Arial" w:cs="Arial"/>
          <w:b/>
          <w:sz w:val="24"/>
          <w:szCs w:val="24"/>
        </w:rPr>
      </w:pPr>
    </w:p>
    <w:p w14:paraId="2152C407" w14:textId="7BDADF10"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Time:</w:t>
      </w:r>
      <w:r>
        <w:rPr>
          <w:rFonts w:ascii="Arial" w:eastAsia="Times New Roman" w:hAnsi="Arial" w:cs="Arial"/>
          <w:b/>
          <w:sz w:val="24"/>
          <w:szCs w:val="24"/>
        </w:rPr>
        <w:t xml:space="preserve"> </w:t>
      </w:r>
      <w:r w:rsidR="00F349F5">
        <w:rPr>
          <w:rFonts w:ascii="Arial" w:eastAsia="Times New Roman" w:hAnsi="Arial" w:cs="Arial"/>
          <w:b/>
          <w:sz w:val="24"/>
          <w:szCs w:val="24"/>
        </w:rPr>
        <w:t>09:30 – 13:30</w:t>
      </w:r>
    </w:p>
    <w:p w14:paraId="7F3715F5" w14:textId="77777777" w:rsidR="00A65725" w:rsidRPr="006C159C" w:rsidRDefault="00A65725" w:rsidP="00A65725">
      <w:pPr>
        <w:spacing w:after="0" w:line="240" w:lineRule="auto"/>
        <w:jc w:val="center"/>
        <w:rPr>
          <w:rFonts w:ascii="Arial" w:eastAsia="Times New Roman" w:hAnsi="Arial" w:cs="Arial"/>
          <w:b/>
          <w:sz w:val="24"/>
          <w:szCs w:val="24"/>
        </w:rPr>
      </w:pPr>
    </w:p>
    <w:p w14:paraId="7F525AE6" w14:textId="1CD62FED"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Location:</w:t>
      </w:r>
      <w:r>
        <w:rPr>
          <w:rFonts w:ascii="Arial" w:eastAsia="Times New Roman" w:hAnsi="Arial" w:cs="Arial"/>
          <w:b/>
          <w:sz w:val="24"/>
          <w:szCs w:val="24"/>
        </w:rPr>
        <w:t xml:space="preserve"> </w:t>
      </w:r>
      <w:r w:rsidR="00F22BA4">
        <w:rPr>
          <w:rFonts w:ascii="Arial" w:eastAsia="Times New Roman" w:hAnsi="Arial" w:cs="Arial"/>
          <w:b/>
          <w:sz w:val="24"/>
          <w:szCs w:val="24"/>
        </w:rPr>
        <w:t>Skype</w:t>
      </w:r>
      <w:r w:rsidR="00110B8F">
        <w:rPr>
          <w:rFonts w:ascii="Arial" w:eastAsia="Times New Roman" w:hAnsi="Arial" w:cs="Arial"/>
          <w:b/>
          <w:sz w:val="24"/>
          <w:szCs w:val="24"/>
        </w:rPr>
        <w:t xml:space="preserve"> </w:t>
      </w:r>
      <w:r w:rsidR="00CE70D7">
        <w:rPr>
          <w:rFonts w:ascii="Arial" w:eastAsia="Times New Roman" w:hAnsi="Arial" w:cs="Arial"/>
          <w:b/>
          <w:sz w:val="24"/>
          <w:szCs w:val="24"/>
        </w:rPr>
        <w:t>Meeting</w:t>
      </w:r>
    </w:p>
    <w:p w14:paraId="15763659" w14:textId="77777777" w:rsidR="00A65725" w:rsidRPr="006C159C" w:rsidRDefault="00A65725" w:rsidP="00A65725">
      <w:pPr>
        <w:spacing w:after="0" w:line="240" w:lineRule="auto"/>
        <w:jc w:val="center"/>
        <w:rPr>
          <w:rFonts w:ascii="Arial" w:eastAsia="Times New Roman" w:hAnsi="Arial" w:cs="Arial"/>
          <w:b/>
          <w:sz w:val="24"/>
          <w:szCs w:val="24"/>
        </w:rPr>
      </w:pPr>
    </w:p>
    <w:p w14:paraId="730FB37E" w14:textId="77777777"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Meeting Chaired by</w:t>
      </w:r>
      <w:r w:rsidR="00905EBC">
        <w:rPr>
          <w:rFonts w:ascii="Arial" w:eastAsia="Times New Roman" w:hAnsi="Arial" w:cs="Arial"/>
          <w:b/>
          <w:sz w:val="24"/>
          <w:szCs w:val="24"/>
        </w:rPr>
        <w:t>:</w:t>
      </w:r>
      <w:r w:rsidRPr="006C159C">
        <w:rPr>
          <w:rFonts w:ascii="Arial" w:eastAsia="Times New Roman" w:hAnsi="Arial" w:cs="Arial"/>
          <w:b/>
          <w:sz w:val="24"/>
          <w:szCs w:val="24"/>
        </w:rPr>
        <w:t xml:space="preserve"> </w:t>
      </w:r>
      <w:r>
        <w:rPr>
          <w:rFonts w:ascii="Arial" w:eastAsia="Times New Roman" w:hAnsi="Arial" w:cs="Arial"/>
          <w:b/>
          <w:i/>
          <w:sz w:val="24"/>
          <w:szCs w:val="24"/>
        </w:rPr>
        <w:t>PCC Dafydd Llywelyn</w:t>
      </w:r>
    </w:p>
    <w:p w14:paraId="3C65EDB2" w14:textId="77777777" w:rsidR="00A65725" w:rsidRPr="006C159C" w:rsidRDefault="00905EBC" w:rsidP="00A65725">
      <w:pPr>
        <w:spacing w:after="0" w:line="240" w:lineRule="auto"/>
        <w:jc w:val="center"/>
        <w:rPr>
          <w:rFonts w:ascii="Arial" w:eastAsia="Times New Roman" w:hAnsi="Arial" w:cs="Arial"/>
          <w:b/>
          <w:sz w:val="24"/>
          <w:szCs w:val="24"/>
        </w:rPr>
      </w:pPr>
      <w:r w:rsidRPr="006C159C">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39DC7BAD" wp14:editId="5A816906">
                <wp:simplePos x="0" y="0"/>
                <wp:positionH relativeFrom="column">
                  <wp:posOffset>-146304</wp:posOffset>
                </wp:positionH>
                <wp:positionV relativeFrom="paragraph">
                  <wp:posOffset>187452</wp:posOffset>
                </wp:positionV>
                <wp:extent cx="6000750" cy="3115056"/>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00750" cy="3115056"/>
                        </a:xfrm>
                        <a:prstGeom prst="rect">
                          <a:avLst/>
                        </a:prstGeom>
                        <a:solidFill>
                          <a:sysClr val="window" lastClr="FFFFFF"/>
                        </a:solidFill>
                        <a:ln w="25400" cap="flat" cmpd="sng" algn="ctr">
                          <a:solidFill>
                            <a:srgbClr val="4BACC6"/>
                          </a:solidFill>
                          <a:prstDash val="solid"/>
                        </a:ln>
                        <a:effectLst/>
                      </wps:spPr>
                      <wps:txbx>
                        <w:txbxContent>
                          <w:p w14:paraId="24E12D3C" w14:textId="77777777" w:rsidR="00A65725" w:rsidRPr="0087590C" w:rsidRDefault="00A65725"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6D910BB2" w14:textId="77777777" w:rsidR="00A65725" w:rsidRDefault="00590CBB" w:rsidP="00A65725">
                            <w:pPr>
                              <w:pStyle w:val="ListParagraph"/>
                              <w:numPr>
                                <w:ilvl w:val="0"/>
                                <w:numId w:val="1"/>
                              </w:numPr>
                              <w:spacing w:line="360" w:lineRule="auto"/>
                              <w:rPr>
                                <w:rFonts w:ascii="Arial" w:hAnsi="Arial" w:cs="Arial"/>
                                <w:sz w:val="24"/>
                                <w:szCs w:val="24"/>
                              </w:rPr>
                            </w:pPr>
                            <w:r>
                              <w:rPr>
                                <w:rFonts w:ascii="Arial" w:hAnsi="Arial" w:cs="Arial"/>
                                <w:sz w:val="24"/>
                                <w:szCs w:val="24"/>
                              </w:rPr>
                              <w:t>Scrutinise and challenge performance against the strategic</w:t>
                            </w:r>
                            <w:r w:rsidR="009D256D">
                              <w:rPr>
                                <w:rFonts w:ascii="Arial" w:hAnsi="Arial" w:cs="Arial"/>
                                <w:sz w:val="24"/>
                                <w:szCs w:val="24"/>
                              </w:rPr>
                              <w:t xml:space="preserve"> priorities set out in the Police and Crime Plan.</w:t>
                            </w:r>
                          </w:p>
                          <w:p w14:paraId="707A9C47" w14:textId="77777777" w:rsidR="00A65725"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Hold the CC to account for the performance of the force’s officers and staff.</w:t>
                            </w:r>
                          </w:p>
                          <w:p w14:paraId="2ACA504C"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Provide the local link between the police and communities, working to translate the legitimate desires and aspirat</w:t>
                            </w:r>
                            <w:r>
                              <w:rPr>
                                <w:rFonts w:ascii="Arial" w:hAnsi="Arial" w:cs="Arial"/>
                                <w:sz w:val="24"/>
                                <w:szCs w:val="24"/>
                              </w:rPr>
                              <w:t>ions of the public into action.</w:t>
                            </w:r>
                          </w:p>
                          <w:p w14:paraId="2E773ADE"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Focus on the delivery of effective services that support victims and provides victim satisfaction and public confidence; </w:t>
                            </w:r>
                          </w:p>
                          <w:p w14:paraId="2F1A2686"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Engage with </w:t>
                            </w:r>
                            <w:r>
                              <w:rPr>
                                <w:rFonts w:ascii="Arial" w:hAnsi="Arial" w:cs="Arial"/>
                                <w:sz w:val="24"/>
                                <w:szCs w:val="24"/>
                              </w:rPr>
                              <w:t xml:space="preserve">a cross section of communities </w:t>
                            </w:r>
                            <w:r w:rsidRPr="00905EBC">
                              <w:rPr>
                                <w:rFonts w:ascii="Arial" w:hAnsi="Arial" w:cs="Arial"/>
                                <w:sz w:val="24"/>
                                <w:szCs w:val="24"/>
                              </w:rPr>
                              <w:t xml:space="preserve">and </w:t>
                            </w:r>
                            <w:r>
                              <w:rPr>
                                <w:rFonts w:ascii="Arial" w:hAnsi="Arial" w:cs="Arial"/>
                                <w:sz w:val="24"/>
                                <w:szCs w:val="24"/>
                              </w:rPr>
                              <w:t>undertake work that enhances</w:t>
                            </w:r>
                            <w:r w:rsidRPr="00905EBC">
                              <w:rPr>
                                <w:rFonts w:ascii="Arial" w:hAnsi="Arial" w:cs="Arial"/>
                                <w:sz w:val="24"/>
                                <w:szCs w:val="24"/>
                              </w:rPr>
                              <w:t xml:space="preserve"> public confidence in the police service;</w:t>
                            </w:r>
                          </w:p>
                          <w:p w14:paraId="1944AE49" w14:textId="77777777" w:rsidR="00535B23" w:rsidRPr="0076048E"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Provide critical friend challenge to drive improvement in policing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C7BAD" id="Rectangle 3" o:spid="_x0000_s1026" style="position:absolute;left:0;text-align:left;margin-left:-11.5pt;margin-top:14.75pt;width:472.5pt;height:24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" fillcolor="window" strokecolor="#4bacc6" strokeweight="2pt">
                <v:textbox>
                  <w:txbxContent>
                    <w:p w14:paraId="24E12D3C" w14:textId="77777777" w:rsidR="00A65725" w:rsidRPr="0087590C" w:rsidRDefault="00A65725"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6D910BB2" w14:textId="77777777" w:rsidR="00A65725" w:rsidRDefault="00590CBB" w:rsidP="00A65725">
                      <w:pPr>
                        <w:pStyle w:val="ListParagraph"/>
                        <w:numPr>
                          <w:ilvl w:val="0"/>
                          <w:numId w:val="1"/>
                        </w:numPr>
                        <w:spacing w:line="360" w:lineRule="auto"/>
                        <w:rPr>
                          <w:rFonts w:ascii="Arial" w:hAnsi="Arial" w:cs="Arial"/>
                          <w:sz w:val="24"/>
                          <w:szCs w:val="24"/>
                        </w:rPr>
                      </w:pPr>
                      <w:r>
                        <w:rPr>
                          <w:rFonts w:ascii="Arial" w:hAnsi="Arial" w:cs="Arial"/>
                          <w:sz w:val="24"/>
                          <w:szCs w:val="24"/>
                        </w:rPr>
                        <w:t>Scrutinise and challenge performance against the strategic</w:t>
                      </w:r>
                      <w:r w:rsidR="009D256D">
                        <w:rPr>
                          <w:rFonts w:ascii="Arial" w:hAnsi="Arial" w:cs="Arial"/>
                          <w:sz w:val="24"/>
                          <w:szCs w:val="24"/>
                        </w:rPr>
                        <w:t xml:space="preserve"> priorities set out in the Police and Crime Plan.</w:t>
                      </w:r>
                    </w:p>
                    <w:p w14:paraId="707A9C47" w14:textId="77777777" w:rsidR="00A65725"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Hold the CC to account for the performance of the force’s officers and staff.</w:t>
                      </w:r>
                    </w:p>
                    <w:p w14:paraId="2ACA504C"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Provide the local link between the police and communities, working to translate the legitimate desires and aspirat</w:t>
                      </w:r>
                      <w:r>
                        <w:rPr>
                          <w:rFonts w:ascii="Arial" w:hAnsi="Arial" w:cs="Arial"/>
                          <w:sz w:val="24"/>
                          <w:szCs w:val="24"/>
                        </w:rPr>
                        <w:t>ions of the public into action.</w:t>
                      </w:r>
                    </w:p>
                    <w:p w14:paraId="2E773ADE"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Focus on the delivery of effective services that support victims and provides victim satisfaction and public confidence; </w:t>
                      </w:r>
                    </w:p>
                    <w:p w14:paraId="2F1A2686"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Engage with </w:t>
                      </w:r>
                      <w:r>
                        <w:rPr>
                          <w:rFonts w:ascii="Arial" w:hAnsi="Arial" w:cs="Arial"/>
                          <w:sz w:val="24"/>
                          <w:szCs w:val="24"/>
                        </w:rPr>
                        <w:t xml:space="preserve">a cross section of communities </w:t>
                      </w:r>
                      <w:r w:rsidRPr="00905EBC">
                        <w:rPr>
                          <w:rFonts w:ascii="Arial" w:hAnsi="Arial" w:cs="Arial"/>
                          <w:sz w:val="24"/>
                          <w:szCs w:val="24"/>
                        </w:rPr>
                        <w:t xml:space="preserve">and </w:t>
                      </w:r>
                      <w:r>
                        <w:rPr>
                          <w:rFonts w:ascii="Arial" w:hAnsi="Arial" w:cs="Arial"/>
                          <w:sz w:val="24"/>
                          <w:szCs w:val="24"/>
                        </w:rPr>
                        <w:t>undertake work that enhances</w:t>
                      </w:r>
                      <w:r w:rsidRPr="00905EBC">
                        <w:rPr>
                          <w:rFonts w:ascii="Arial" w:hAnsi="Arial" w:cs="Arial"/>
                          <w:sz w:val="24"/>
                          <w:szCs w:val="24"/>
                        </w:rPr>
                        <w:t xml:space="preserve"> public confidence in the police service;</w:t>
                      </w:r>
                    </w:p>
                    <w:p w14:paraId="1944AE49" w14:textId="77777777" w:rsidR="00535B23" w:rsidRPr="0076048E"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Provide critical friend challenge to drive improvement in policing services.</w:t>
                      </w:r>
                    </w:p>
                  </w:txbxContent>
                </v:textbox>
              </v:rect>
            </w:pict>
          </mc:Fallback>
        </mc:AlternateContent>
      </w:r>
    </w:p>
    <w:p w14:paraId="2D5CA87F" w14:textId="77777777" w:rsidR="00A65725" w:rsidRPr="006C159C" w:rsidRDefault="00A65725" w:rsidP="00A65725">
      <w:pPr>
        <w:spacing w:after="0" w:line="240" w:lineRule="auto"/>
        <w:jc w:val="center"/>
        <w:rPr>
          <w:rFonts w:ascii="Arial" w:eastAsia="Times New Roman" w:hAnsi="Arial" w:cs="Arial"/>
          <w:b/>
          <w:sz w:val="24"/>
          <w:szCs w:val="24"/>
        </w:rPr>
      </w:pPr>
    </w:p>
    <w:p w14:paraId="56B8DA04" w14:textId="77777777" w:rsidR="00A65725" w:rsidRPr="006C159C" w:rsidRDefault="00A65725" w:rsidP="00A65725">
      <w:pPr>
        <w:spacing w:after="0" w:line="240" w:lineRule="auto"/>
        <w:jc w:val="center"/>
        <w:rPr>
          <w:rFonts w:ascii="Verdana" w:eastAsia="Times New Roman" w:hAnsi="Verdana" w:cs="Times New Roman"/>
          <w:sz w:val="24"/>
          <w:szCs w:val="24"/>
        </w:rPr>
      </w:pPr>
    </w:p>
    <w:p w14:paraId="0C90A90B" w14:textId="77777777" w:rsidR="00A65725" w:rsidRPr="006C159C" w:rsidRDefault="00A65725" w:rsidP="00A65725">
      <w:pPr>
        <w:spacing w:after="0" w:line="240" w:lineRule="auto"/>
        <w:rPr>
          <w:rFonts w:ascii="Verdana" w:eastAsia="Times New Roman" w:hAnsi="Verdana" w:cs="Times New Roman"/>
          <w:sz w:val="24"/>
          <w:szCs w:val="24"/>
        </w:rPr>
      </w:pPr>
    </w:p>
    <w:p w14:paraId="24B1B974" w14:textId="77777777" w:rsidR="00A65725" w:rsidRPr="006C159C" w:rsidRDefault="00A65725" w:rsidP="00A65725">
      <w:pPr>
        <w:spacing w:after="0" w:line="240" w:lineRule="auto"/>
        <w:rPr>
          <w:rFonts w:ascii="Verdana" w:eastAsia="Times New Roman" w:hAnsi="Verdana" w:cs="Times New Roman"/>
          <w:sz w:val="24"/>
          <w:szCs w:val="24"/>
        </w:rPr>
      </w:pPr>
    </w:p>
    <w:p w14:paraId="5124624B" w14:textId="77777777" w:rsidR="00A65725" w:rsidRPr="006C159C" w:rsidRDefault="00A65725" w:rsidP="00A65725">
      <w:pPr>
        <w:spacing w:after="0" w:line="240" w:lineRule="auto"/>
        <w:rPr>
          <w:rFonts w:ascii="Verdana" w:eastAsia="Times New Roman" w:hAnsi="Verdana" w:cs="Times New Roman"/>
          <w:sz w:val="24"/>
          <w:szCs w:val="24"/>
        </w:rPr>
      </w:pPr>
    </w:p>
    <w:p w14:paraId="7BDBB833" w14:textId="77777777" w:rsidR="00A65725" w:rsidRPr="006C159C" w:rsidRDefault="00A65725" w:rsidP="00A65725">
      <w:pPr>
        <w:spacing w:after="0" w:line="240" w:lineRule="auto"/>
        <w:rPr>
          <w:rFonts w:ascii="Verdana" w:eastAsia="Times New Roman" w:hAnsi="Verdana" w:cs="Times New Roman"/>
          <w:sz w:val="24"/>
          <w:szCs w:val="24"/>
        </w:rPr>
      </w:pPr>
    </w:p>
    <w:p w14:paraId="37367E61" w14:textId="77777777" w:rsidR="00A65725" w:rsidRPr="006C159C" w:rsidRDefault="00A65725" w:rsidP="00A65725">
      <w:pPr>
        <w:spacing w:after="0" w:line="240" w:lineRule="auto"/>
        <w:rPr>
          <w:rFonts w:ascii="Verdana" w:eastAsia="Times New Roman" w:hAnsi="Verdana" w:cs="Times New Roman"/>
          <w:sz w:val="24"/>
          <w:szCs w:val="24"/>
        </w:rPr>
      </w:pPr>
    </w:p>
    <w:p w14:paraId="409B20D6" w14:textId="77777777" w:rsidR="00A65725" w:rsidRPr="006C159C" w:rsidRDefault="00A65725" w:rsidP="00A65725">
      <w:pPr>
        <w:spacing w:after="0" w:line="240" w:lineRule="auto"/>
        <w:rPr>
          <w:rFonts w:ascii="Verdana" w:eastAsia="Times New Roman" w:hAnsi="Verdana" w:cs="Times New Roman"/>
          <w:sz w:val="24"/>
          <w:szCs w:val="24"/>
        </w:rPr>
      </w:pPr>
    </w:p>
    <w:p w14:paraId="1A47842A" w14:textId="77777777" w:rsidR="00A65725" w:rsidRPr="006C159C" w:rsidRDefault="00A65725" w:rsidP="00A65725">
      <w:pPr>
        <w:spacing w:after="0" w:line="240" w:lineRule="auto"/>
        <w:rPr>
          <w:rFonts w:ascii="Verdana" w:eastAsia="Times New Roman" w:hAnsi="Verdana" w:cs="Times New Roman"/>
          <w:sz w:val="24"/>
          <w:szCs w:val="24"/>
        </w:rPr>
      </w:pPr>
    </w:p>
    <w:p w14:paraId="44A6119B" w14:textId="77777777" w:rsidR="00A65725" w:rsidRDefault="00A65725" w:rsidP="00A65725">
      <w:pPr>
        <w:tabs>
          <w:tab w:val="left" w:pos="1050"/>
        </w:tabs>
        <w:rPr>
          <w:rFonts w:ascii="Arial" w:hAnsi="Arial" w:cs="Arial"/>
          <w:b/>
          <w:sz w:val="24"/>
          <w:szCs w:val="24"/>
        </w:rPr>
      </w:pPr>
    </w:p>
    <w:p w14:paraId="31FE32B0" w14:textId="77777777" w:rsidR="00905EBC" w:rsidRDefault="00905EBC" w:rsidP="00B65B79">
      <w:pPr>
        <w:tabs>
          <w:tab w:val="left" w:pos="709"/>
        </w:tabs>
        <w:ind w:left="426" w:hanging="142"/>
        <w:rPr>
          <w:rFonts w:ascii="Arial" w:hAnsi="Arial" w:cs="Arial"/>
          <w:b/>
          <w:sz w:val="24"/>
          <w:szCs w:val="24"/>
        </w:rPr>
      </w:pPr>
    </w:p>
    <w:p w14:paraId="7FEB596F" w14:textId="77777777" w:rsidR="00905EBC" w:rsidRDefault="00905EBC" w:rsidP="00B65B79">
      <w:pPr>
        <w:tabs>
          <w:tab w:val="left" w:pos="709"/>
        </w:tabs>
        <w:ind w:left="426" w:hanging="142"/>
        <w:rPr>
          <w:rFonts w:ascii="Arial" w:hAnsi="Arial" w:cs="Arial"/>
          <w:b/>
          <w:sz w:val="24"/>
          <w:szCs w:val="24"/>
        </w:rPr>
      </w:pPr>
    </w:p>
    <w:p w14:paraId="02D2ECD1" w14:textId="77777777" w:rsidR="00905EBC" w:rsidRDefault="00905EBC" w:rsidP="00B65B79">
      <w:pPr>
        <w:tabs>
          <w:tab w:val="left" w:pos="709"/>
        </w:tabs>
        <w:ind w:left="426" w:hanging="142"/>
        <w:rPr>
          <w:rFonts w:ascii="Arial" w:hAnsi="Arial" w:cs="Arial"/>
          <w:b/>
          <w:sz w:val="24"/>
          <w:szCs w:val="24"/>
        </w:rPr>
      </w:pPr>
    </w:p>
    <w:p w14:paraId="70D3BA35" w14:textId="77777777" w:rsidR="00905EBC" w:rsidRDefault="00905EBC" w:rsidP="00B65B79">
      <w:pPr>
        <w:tabs>
          <w:tab w:val="left" w:pos="709"/>
        </w:tabs>
        <w:ind w:left="426" w:hanging="142"/>
        <w:rPr>
          <w:rFonts w:ascii="Arial" w:hAnsi="Arial" w:cs="Arial"/>
          <w:b/>
          <w:sz w:val="24"/>
          <w:szCs w:val="24"/>
        </w:rPr>
      </w:pPr>
    </w:p>
    <w:p w14:paraId="059B6A83" w14:textId="77777777" w:rsidR="00905EBC" w:rsidRDefault="00905EBC" w:rsidP="00B65B79">
      <w:pPr>
        <w:tabs>
          <w:tab w:val="left" w:pos="709"/>
        </w:tabs>
        <w:ind w:left="426" w:hanging="142"/>
        <w:rPr>
          <w:rFonts w:ascii="Arial" w:hAnsi="Arial" w:cs="Arial"/>
          <w:b/>
          <w:sz w:val="24"/>
          <w:szCs w:val="24"/>
        </w:rPr>
      </w:pPr>
    </w:p>
    <w:p w14:paraId="3651D352" w14:textId="77777777" w:rsidR="00A65725" w:rsidRPr="00AE1517" w:rsidRDefault="00A65725" w:rsidP="00B65B79">
      <w:pPr>
        <w:tabs>
          <w:tab w:val="left" w:pos="709"/>
        </w:tabs>
        <w:ind w:left="426" w:hanging="142"/>
        <w:rPr>
          <w:rFonts w:ascii="Arial" w:hAnsi="Arial" w:cs="Arial"/>
          <w:b/>
          <w:sz w:val="24"/>
          <w:szCs w:val="24"/>
        </w:rPr>
      </w:pPr>
      <w:r w:rsidRPr="00AE1517">
        <w:rPr>
          <w:rFonts w:ascii="Arial" w:hAnsi="Arial" w:cs="Arial"/>
          <w:b/>
          <w:sz w:val="24"/>
          <w:szCs w:val="24"/>
        </w:rPr>
        <w:t>OPEN SESSION</w:t>
      </w:r>
    </w:p>
    <w:p w14:paraId="7C24BF50" w14:textId="77777777" w:rsidR="00A65725" w:rsidRPr="00AE1517" w:rsidRDefault="00A65725" w:rsidP="008C2152">
      <w:pPr>
        <w:pStyle w:val="ListParagraph"/>
        <w:numPr>
          <w:ilvl w:val="0"/>
          <w:numId w:val="2"/>
        </w:numPr>
        <w:tabs>
          <w:tab w:val="left" w:pos="709"/>
        </w:tabs>
        <w:spacing w:after="0" w:line="240" w:lineRule="auto"/>
        <w:ind w:left="426" w:hanging="142"/>
        <w:rPr>
          <w:rFonts w:ascii="Arial" w:hAnsi="Arial" w:cs="Arial"/>
          <w:sz w:val="24"/>
          <w:szCs w:val="24"/>
        </w:rPr>
      </w:pPr>
      <w:r w:rsidRPr="00AE1517">
        <w:rPr>
          <w:rFonts w:ascii="Arial" w:hAnsi="Arial" w:cs="Arial"/>
          <w:sz w:val="24"/>
          <w:szCs w:val="24"/>
        </w:rPr>
        <w:t>Apologies and Introductions (Chair)</w:t>
      </w:r>
    </w:p>
    <w:p w14:paraId="28CC47B1" w14:textId="77777777" w:rsidR="009E779D" w:rsidRPr="00AE1517" w:rsidRDefault="009E779D" w:rsidP="008C2152">
      <w:pPr>
        <w:pStyle w:val="ListParagraph"/>
        <w:tabs>
          <w:tab w:val="left" w:pos="709"/>
        </w:tabs>
        <w:spacing w:after="0" w:line="240" w:lineRule="auto"/>
        <w:ind w:left="426"/>
        <w:rPr>
          <w:rFonts w:ascii="Arial" w:hAnsi="Arial" w:cs="Arial"/>
          <w:sz w:val="24"/>
          <w:szCs w:val="24"/>
        </w:rPr>
      </w:pPr>
    </w:p>
    <w:p w14:paraId="3FE70CDE" w14:textId="77777777" w:rsidR="006F06FA" w:rsidRDefault="006F06FA" w:rsidP="006F06FA">
      <w:pPr>
        <w:pStyle w:val="ListParagraph"/>
        <w:numPr>
          <w:ilvl w:val="0"/>
          <w:numId w:val="2"/>
        </w:numPr>
        <w:tabs>
          <w:tab w:val="left" w:pos="709"/>
        </w:tabs>
        <w:spacing w:after="0" w:line="240" w:lineRule="auto"/>
        <w:ind w:left="426" w:hanging="142"/>
        <w:rPr>
          <w:rFonts w:ascii="Arial" w:hAnsi="Arial" w:cs="Arial"/>
          <w:b/>
          <w:i/>
          <w:sz w:val="24"/>
          <w:szCs w:val="24"/>
        </w:rPr>
      </w:pPr>
      <w:r w:rsidRPr="00AE1517">
        <w:rPr>
          <w:rFonts w:ascii="Arial" w:hAnsi="Arial" w:cs="Arial"/>
          <w:sz w:val="24"/>
          <w:szCs w:val="24"/>
        </w:rPr>
        <w:t>Minutes of previous meeti</w:t>
      </w:r>
      <w:r w:rsidR="00FF66DE">
        <w:rPr>
          <w:rFonts w:ascii="Arial" w:hAnsi="Arial" w:cs="Arial"/>
          <w:sz w:val="24"/>
          <w:szCs w:val="24"/>
        </w:rPr>
        <w:t>ng and matters arising   …………..</w:t>
      </w:r>
      <w:r w:rsidRPr="00AE1517">
        <w:rPr>
          <w:rFonts w:ascii="Arial" w:hAnsi="Arial" w:cs="Arial"/>
          <w:sz w:val="24"/>
          <w:szCs w:val="24"/>
        </w:rPr>
        <w:t>………</w:t>
      </w:r>
      <w:r w:rsidRPr="00AE1517">
        <w:rPr>
          <w:rFonts w:ascii="Arial" w:hAnsi="Arial" w:cs="Arial"/>
          <w:b/>
          <w:sz w:val="24"/>
          <w:szCs w:val="24"/>
        </w:rPr>
        <w:t xml:space="preserve"> </w:t>
      </w:r>
      <w:r w:rsidR="00FF66DE">
        <w:rPr>
          <w:rFonts w:ascii="Arial" w:hAnsi="Arial" w:cs="Arial"/>
          <w:b/>
          <w:sz w:val="24"/>
          <w:szCs w:val="24"/>
        </w:rPr>
        <w:t xml:space="preserve">20 </w:t>
      </w:r>
      <w:r w:rsidRPr="00AE1517">
        <w:rPr>
          <w:rFonts w:ascii="Arial" w:hAnsi="Arial" w:cs="Arial"/>
          <w:b/>
          <w:sz w:val="24"/>
          <w:szCs w:val="24"/>
        </w:rPr>
        <w:t xml:space="preserve">mins </w:t>
      </w:r>
      <w:r w:rsidRPr="00AE1517">
        <w:rPr>
          <w:rFonts w:ascii="Arial" w:hAnsi="Arial" w:cs="Arial"/>
          <w:b/>
          <w:i/>
          <w:sz w:val="24"/>
          <w:szCs w:val="24"/>
        </w:rPr>
        <w:t>(discussion on ongoing actions only)</w:t>
      </w:r>
    </w:p>
    <w:bookmarkStart w:id="0" w:name="_MON_1690205381"/>
    <w:bookmarkEnd w:id="0"/>
    <w:p w14:paraId="1DE58A00" w14:textId="742B4EFB" w:rsidR="006F06FA" w:rsidRDefault="00DF4A23" w:rsidP="006F06FA">
      <w:pPr>
        <w:pStyle w:val="ListParagraph"/>
        <w:rPr>
          <w:rFonts w:ascii="Arial" w:hAnsi="Arial" w:cs="Arial"/>
          <w:b/>
          <w:i/>
          <w:sz w:val="24"/>
          <w:szCs w:val="24"/>
        </w:rPr>
      </w:pPr>
      <w:r>
        <w:rPr>
          <w:rFonts w:ascii="Arial" w:hAnsi="Arial" w:cs="Arial"/>
          <w:b/>
          <w:i/>
          <w:sz w:val="24"/>
          <w:szCs w:val="24"/>
        </w:rPr>
        <w:object w:dxaOrig="1508" w:dyaOrig="984" w14:anchorId="3C81E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690206207" r:id="rId12">
            <o:FieldCodes>\s</o:FieldCodes>
          </o:OLEObject>
        </w:object>
      </w:r>
    </w:p>
    <w:p w14:paraId="1E1D404E" w14:textId="4D82ED46" w:rsidR="00904792" w:rsidRDefault="00904792" w:rsidP="006F06FA">
      <w:pPr>
        <w:pStyle w:val="ListParagraph"/>
        <w:rPr>
          <w:rFonts w:ascii="Arial" w:hAnsi="Arial" w:cs="Arial"/>
          <w:b/>
          <w:i/>
          <w:sz w:val="24"/>
          <w:szCs w:val="24"/>
        </w:rPr>
      </w:pPr>
    </w:p>
    <w:p w14:paraId="09EBE451" w14:textId="77777777" w:rsidR="004B4C64" w:rsidRPr="004B4C64" w:rsidRDefault="004B4C64" w:rsidP="004B4C64">
      <w:pPr>
        <w:pStyle w:val="ListParagraph"/>
        <w:numPr>
          <w:ilvl w:val="0"/>
          <w:numId w:val="2"/>
        </w:numPr>
        <w:tabs>
          <w:tab w:val="left" w:pos="709"/>
        </w:tabs>
        <w:spacing w:after="0" w:line="240" w:lineRule="auto"/>
        <w:ind w:left="426" w:hanging="142"/>
        <w:rPr>
          <w:rFonts w:ascii="Arial" w:hAnsi="Arial" w:cs="Arial"/>
          <w:b/>
          <w:i/>
          <w:sz w:val="24"/>
          <w:szCs w:val="24"/>
        </w:rPr>
      </w:pPr>
      <w:r>
        <w:rPr>
          <w:rFonts w:ascii="Arial" w:hAnsi="Arial" w:cs="Arial"/>
          <w:sz w:val="24"/>
          <w:szCs w:val="24"/>
        </w:rPr>
        <w:t>Matters arising from Policing Board scrutiny focus themes (by exception)</w:t>
      </w:r>
      <w:r>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t>..</w:t>
      </w:r>
      <w:r>
        <w:rPr>
          <w:rFonts w:ascii="Arial" w:hAnsi="Arial" w:cs="Arial"/>
          <w:sz w:val="24"/>
          <w:szCs w:val="24"/>
        </w:rPr>
        <w:t xml:space="preserve">…………………………… </w:t>
      </w:r>
      <w:r w:rsidR="00FF66DE" w:rsidRPr="00FF66DE">
        <w:rPr>
          <w:rFonts w:ascii="Arial" w:hAnsi="Arial" w:cs="Arial"/>
          <w:b/>
          <w:sz w:val="24"/>
          <w:szCs w:val="24"/>
        </w:rPr>
        <w:t>20</w:t>
      </w:r>
      <w:r w:rsidR="00FF66DE">
        <w:rPr>
          <w:rFonts w:ascii="Arial" w:hAnsi="Arial" w:cs="Arial"/>
          <w:sz w:val="24"/>
          <w:szCs w:val="24"/>
        </w:rPr>
        <w:t xml:space="preserve"> </w:t>
      </w:r>
      <w:r w:rsidRPr="000E16AE">
        <w:rPr>
          <w:rFonts w:ascii="Arial" w:hAnsi="Arial" w:cs="Arial"/>
          <w:b/>
          <w:sz w:val="24"/>
          <w:szCs w:val="24"/>
        </w:rPr>
        <w:t>mins</w:t>
      </w:r>
    </w:p>
    <w:p w14:paraId="39A2A163" w14:textId="611F7BD1" w:rsidR="00615885" w:rsidRPr="00730AF2" w:rsidRDefault="009E779D" w:rsidP="00730AF2">
      <w:pPr>
        <w:tabs>
          <w:tab w:val="left" w:pos="709"/>
        </w:tabs>
        <w:spacing w:after="0" w:line="240" w:lineRule="auto"/>
        <w:rPr>
          <w:rFonts w:ascii="Arial" w:hAnsi="Arial" w:cs="Arial"/>
          <w:sz w:val="24"/>
          <w:szCs w:val="24"/>
        </w:rPr>
      </w:pPr>
      <w:r w:rsidRPr="00730AF2">
        <w:rPr>
          <w:rFonts w:ascii="Arial" w:hAnsi="Arial" w:cs="Arial"/>
          <w:b/>
          <w:sz w:val="24"/>
          <w:szCs w:val="24"/>
        </w:rPr>
        <w:t xml:space="preserve"> </w:t>
      </w:r>
      <w:r w:rsidRPr="00730AF2">
        <w:rPr>
          <w:rFonts w:ascii="Arial" w:hAnsi="Arial" w:cs="Arial"/>
          <w:sz w:val="24"/>
          <w:szCs w:val="24"/>
        </w:rPr>
        <w:t xml:space="preserve">  </w:t>
      </w:r>
      <w:r w:rsidR="00A4168D">
        <w:rPr>
          <w:rFonts w:ascii="Arial" w:hAnsi="Arial" w:cs="Arial"/>
          <w:sz w:val="24"/>
          <w:szCs w:val="24"/>
        </w:rPr>
        <w:t xml:space="preserve">    </w:t>
      </w:r>
      <w:r w:rsidRPr="00730AF2">
        <w:rPr>
          <w:rFonts w:ascii="Arial" w:hAnsi="Arial" w:cs="Arial"/>
          <w:sz w:val="24"/>
          <w:szCs w:val="24"/>
        </w:rPr>
        <w:t xml:space="preserve">    </w:t>
      </w:r>
      <w:bookmarkStart w:id="1" w:name="_MON_1690205131"/>
      <w:bookmarkEnd w:id="1"/>
      <w:r w:rsidR="00DF4A23">
        <w:rPr>
          <w:rFonts w:ascii="Arial" w:hAnsi="Arial" w:cs="Arial"/>
          <w:sz w:val="24"/>
          <w:szCs w:val="24"/>
        </w:rPr>
        <w:object w:dxaOrig="1508" w:dyaOrig="984" w14:anchorId="0FDDF7FD">
          <v:shape id="_x0000_i1026" type="#_x0000_t75" style="width:75.5pt;height:49pt" o:ole="">
            <v:imagedata r:id="rId13" o:title=""/>
          </v:shape>
          <o:OLEObject Type="Embed" ProgID="Word.Document.12" ShapeID="_x0000_i1026" DrawAspect="Icon" ObjectID="_1690206208" r:id="rId14">
            <o:FieldCodes>\s</o:FieldCodes>
          </o:OLEObject>
        </w:object>
      </w:r>
    </w:p>
    <w:p w14:paraId="2F162204" w14:textId="77777777" w:rsidR="004B4C64" w:rsidRPr="004B4C64" w:rsidRDefault="004B4C64" w:rsidP="004B4C64">
      <w:pPr>
        <w:pStyle w:val="ListParagraph"/>
        <w:rPr>
          <w:rFonts w:ascii="Arial" w:hAnsi="Arial" w:cs="Arial"/>
          <w:b/>
          <w:i/>
          <w:sz w:val="24"/>
          <w:szCs w:val="24"/>
        </w:rPr>
      </w:pPr>
    </w:p>
    <w:p w14:paraId="2437DC26" w14:textId="7E39D081" w:rsidR="007D4B69" w:rsidRPr="007D4B69" w:rsidRDefault="00FB2459" w:rsidP="00B63081">
      <w:pPr>
        <w:pStyle w:val="ListParagraph"/>
        <w:numPr>
          <w:ilvl w:val="0"/>
          <w:numId w:val="2"/>
        </w:numPr>
        <w:tabs>
          <w:tab w:val="left" w:pos="709"/>
        </w:tabs>
        <w:spacing w:after="0" w:line="240" w:lineRule="auto"/>
        <w:ind w:left="426" w:hanging="142"/>
        <w:rPr>
          <w:rFonts w:ascii="Arial" w:hAnsi="Arial" w:cs="Arial"/>
          <w:sz w:val="24"/>
          <w:szCs w:val="24"/>
        </w:rPr>
      </w:pPr>
      <w:r w:rsidRPr="00AE1517">
        <w:rPr>
          <w:rFonts w:ascii="Arial" w:hAnsi="Arial" w:cs="Arial"/>
          <w:sz w:val="24"/>
          <w:szCs w:val="24"/>
        </w:rPr>
        <w:t xml:space="preserve">Force </w:t>
      </w:r>
      <w:r w:rsidR="000E16AE">
        <w:rPr>
          <w:rFonts w:ascii="Arial" w:hAnsi="Arial" w:cs="Arial"/>
          <w:sz w:val="24"/>
          <w:szCs w:val="24"/>
        </w:rPr>
        <w:t>Data Driven Insights Report</w:t>
      </w:r>
      <w:r w:rsidRPr="00AE1517">
        <w:rPr>
          <w:rFonts w:ascii="Arial" w:hAnsi="Arial" w:cs="Arial"/>
          <w:sz w:val="24"/>
          <w:szCs w:val="24"/>
        </w:rPr>
        <w:t xml:space="preserve"> Quarter </w:t>
      </w:r>
      <w:r w:rsidR="00DF4A23">
        <w:rPr>
          <w:rFonts w:ascii="Arial" w:hAnsi="Arial" w:cs="Arial"/>
          <w:sz w:val="24"/>
          <w:szCs w:val="24"/>
        </w:rPr>
        <w:t>1</w:t>
      </w:r>
      <w:r w:rsidR="00A65725" w:rsidRPr="00AE1517">
        <w:rPr>
          <w:rFonts w:ascii="Arial" w:hAnsi="Arial" w:cs="Arial"/>
          <w:sz w:val="24"/>
          <w:szCs w:val="24"/>
        </w:rPr>
        <w:tab/>
        <w:t>…………………….</w:t>
      </w:r>
      <w:r w:rsidR="00A65725" w:rsidRPr="00AE1517">
        <w:rPr>
          <w:rFonts w:ascii="Arial" w:hAnsi="Arial" w:cs="Arial"/>
          <w:b/>
          <w:sz w:val="24"/>
          <w:szCs w:val="24"/>
        </w:rPr>
        <w:t xml:space="preserve"> </w:t>
      </w:r>
      <w:r w:rsidR="00110B8F">
        <w:rPr>
          <w:rFonts w:ascii="Arial" w:hAnsi="Arial" w:cs="Arial"/>
          <w:b/>
          <w:sz w:val="24"/>
          <w:szCs w:val="24"/>
        </w:rPr>
        <w:t>6</w:t>
      </w:r>
      <w:r w:rsidR="00FF66DE">
        <w:rPr>
          <w:rFonts w:ascii="Arial" w:hAnsi="Arial" w:cs="Arial"/>
          <w:b/>
          <w:sz w:val="24"/>
          <w:szCs w:val="24"/>
        </w:rPr>
        <w:t xml:space="preserve">0 </w:t>
      </w:r>
      <w:r w:rsidR="00A65725" w:rsidRPr="00AE1517">
        <w:rPr>
          <w:rFonts w:ascii="Arial" w:hAnsi="Arial" w:cs="Arial"/>
          <w:b/>
          <w:sz w:val="24"/>
          <w:szCs w:val="24"/>
        </w:rPr>
        <w:t>mins</w:t>
      </w:r>
    </w:p>
    <w:p w14:paraId="0E05607F" w14:textId="5ED53D0E" w:rsidR="007D4B69" w:rsidRPr="007D4B69" w:rsidRDefault="007D4B69" w:rsidP="007D4B69">
      <w:pPr>
        <w:pStyle w:val="ListParagraph"/>
        <w:rPr>
          <w:rFonts w:ascii="Arial" w:hAnsi="Arial" w:cs="Arial"/>
          <w:b/>
          <w:sz w:val="24"/>
          <w:szCs w:val="24"/>
        </w:rPr>
      </w:pPr>
      <w:bookmarkStart w:id="2" w:name="_GoBack"/>
      <w:bookmarkEnd w:id="2"/>
    </w:p>
    <w:p w14:paraId="4164FEBF" w14:textId="2BCD7563" w:rsidR="00FF66DE" w:rsidRPr="009E62D0" w:rsidRDefault="00DF4A23" w:rsidP="00FF66DE">
      <w:pPr>
        <w:pStyle w:val="ListParagraph"/>
        <w:tabs>
          <w:tab w:val="left" w:pos="709"/>
        </w:tabs>
        <w:spacing w:after="0" w:line="240" w:lineRule="auto"/>
        <w:ind w:left="426"/>
        <w:rPr>
          <w:rFonts w:ascii="Arial" w:hAnsi="Arial" w:cs="Arial"/>
          <w:sz w:val="24"/>
          <w:szCs w:val="24"/>
        </w:rPr>
      </w:pPr>
      <w:r>
        <w:rPr>
          <w:rFonts w:ascii="Arial" w:hAnsi="Arial" w:cs="Arial"/>
          <w:sz w:val="24"/>
          <w:szCs w:val="24"/>
        </w:rPr>
        <w:t xml:space="preserve">   </w:t>
      </w:r>
    </w:p>
    <w:p w14:paraId="1FE8D0EB" w14:textId="09FF21CB" w:rsidR="00916ADC" w:rsidRPr="00754C96" w:rsidRDefault="009E62D0" w:rsidP="00754C96">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Finance</w:t>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sidRPr="00AE1517">
        <w:rPr>
          <w:rFonts w:ascii="Arial" w:hAnsi="Arial" w:cs="Arial"/>
          <w:sz w:val="24"/>
          <w:szCs w:val="24"/>
        </w:rPr>
        <w:t>…………………….</w:t>
      </w:r>
      <w:r w:rsidR="00FF66DE" w:rsidRPr="00AE1517">
        <w:rPr>
          <w:rFonts w:ascii="Arial" w:hAnsi="Arial" w:cs="Arial"/>
          <w:b/>
          <w:sz w:val="24"/>
          <w:szCs w:val="24"/>
        </w:rPr>
        <w:t xml:space="preserve"> </w:t>
      </w:r>
      <w:r w:rsidR="00110B8F">
        <w:rPr>
          <w:rFonts w:ascii="Arial" w:hAnsi="Arial" w:cs="Arial"/>
          <w:b/>
          <w:sz w:val="24"/>
          <w:szCs w:val="24"/>
        </w:rPr>
        <w:t>6</w:t>
      </w:r>
      <w:r w:rsidR="00FF66DE">
        <w:rPr>
          <w:rFonts w:ascii="Arial" w:hAnsi="Arial" w:cs="Arial"/>
          <w:b/>
          <w:sz w:val="24"/>
          <w:szCs w:val="24"/>
        </w:rPr>
        <w:t xml:space="preserve">0 </w:t>
      </w:r>
      <w:r w:rsidR="00FF66DE" w:rsidRPr="00AE1517">
        <w:rPr>
          <w:rFonts w:ascii="Arial" w:hAnsi="Arial" w:cs="Arial"/>
          <w:b/>
          <w:sz w:val="24"/>
          <w:szCs w:val="24"/>
        </w:rPr>
        <w:t>mins</w:t>
      </w:r>
    </w:p>
    <w:p w14:paraId="0B584E99" w14:textId="496AB1A6" w:rsidR="00B63081" w:rsidRDefault="00B63081" w:rsidP="00B63081">
      <w:pPr>
        <w:pStyle w:val="ListParagraph"/>
        <w:rPr>
          <w:rFonts w:ascii="Arial" w:hAnsi="Arial" w:cs="Arial"/>
          <w:sz w:val="24"/>
          <w:szCs w:val="24"/>
        </w:rPr>
      </w:pPr>
    </w:p>
    <w:p w14:paraId="1C04CAF2" w14:textId="77777777" w:rsidR="00F22BA4" w:rsidRPr="00B63081" w:rsidRDefault="00F22BA4" w:rsidP="00B63081">
      <w:pPr>
        <w:pStyle w:val="ListParagraph"/>
        <w:rPr>
          <w:rFonts w:ascii="Arial" w:hAnsi="Arial" w:cs="Arial"/>
          <w:sz w:val="24"/>
          <w:szCs w:val="24"/>
        </w:rPr>
      </w:pPr>
    </w:p>
    <w:p w14:paraId="55CBF9D4" w14:textId="00AA115D" w:rsidR="000E16AE" w:rsidRDefault="000E16AE" w:rsidP="00730AF2">
      <w:pPr>
        <w:pStyle w:val="ListParagraph"/>
        <w:numPr>
          <w:ilvl w:val="0"/>
          <w:numId w:val="2"/>
        </w:numPr>
        <w:tabs>
          <w:tab w:val="left" w:pos="709"/>
        </w:tabs>
        <w:spacing w:after="0" w:line="240" w:lineRule="auto"/>
        <w:ind w:left="426" w:hanging="142"/>
        <w:rPr>
          <w:rFonts w:ascii="Arial" w:hAnsi="Arial" w:cs="Arial"/>
          <w:sz w:val="24"/>
          <w:szCs w:val="24"/>
        </w:rPr>
      </w:pPr>
      <w:r w:rsidRPr="00B63081">
        <w:rPr>
          <w:rFonts w:ascii="Arial" w:hAnsi="Arial" w:cs="Arial"/>
          <w:sz w:val="24"/>
          <w:szCs w:val="24"/>
        </w:rPr>
        <w:t>A</w:t>
      </w:r>
      <w:r>
        <w:rPr>
          <w:rFonts w:ascii="Arial" w:hAnsi="Arial" w:cs="Arial"/>
          <w:sz w:val="24"/>
          <w:szCs w:val="24"/>
        </w:rPr>
        <w:t xml:space="preserve">ny Other </w:t>
      </w:r>
      <w:r w:rsidRPr="00B63081">
        <w:rPr>
          <w:rFonts w:ascii="Arial" w:hAnsi="Arial" w:cs="Arial"/>
          <w:sz w:val="24"/>
          <w:szCs w:val="24"/>
        </w:rPr>
        <w:t>B</w:t>
      </w:r>
      <w:r>
        <w:rPr>
          <w:rFonts w:ascii="Arial" w:hAnsi="Arial" w:cs="Arial"/>
          <w:sz w:val="24"/>
          <w:szCs w:val="24"/>
        </w:rPr>
        <w:t>usiness</w:t>
      </w:r>
      <w:r w:rsidRPr="00B63081">
        <w:rPr>
          <w:rFonts w:ascii="Arial" w:hAnsi="Arial" w:cs="Arial"/>
          <w:sz w:val="24"/>
          <w:szCs w:val="24"/>
        </w:rPr>
        <w:t xml:space="preserve">    </w:t>
      </w:r>
      <w:r w:rsidR="00FF66DE">
        <w:rPr>
          <w:rFonts w:ascii="Arial" w:hAnsi="Arial" w:cs="Arial"/>
          <w:sz w:val="24"/>
          <w:szCs w:val="24"/>
        </w:rPr>
        <w:tab/>
      </w:r>
      <w:r w:rsidR="00FF66DE">
        <w:rPr>
          <w:rFonts w:ascii="Arial" w:hAnsi="Arial" w:cs="Arial"/>
          <w:sz w:val="24"/>
          <w:szCs w:val="24"/>
        </w:rPr>
        <w:tab/>
      </w:r>
      <w:r w:rsidRPr="00B63081">
        <w:rPr>
          <w:rFonts w:ascii="Arial" w:hAnsi="Arial" w:cs="Arial"/>
          <w:sz w:val="24"/>
          <w:szCs w:val="24"/>
        </w:rPr>
        <w:t>…………………………………….</w:t>
      </w:r>
      <w:r w:rsidRPr="00B63081">
        <w:rPr>
          <w:rFonts w:ascii="Arial" w:hAnsi="Arial" w:cs="Arial"/>
          <w:b/>
          <w:sz w:val="24"/>
          <w:szCs w:val="24"/>
        </w:rPr>
        <w:t xml:space="preserve"> </w:t>
      </w:r>
      <w:r w:rsidR="00E517F5">
        <w:rPr>
          <w:rFonts w:ascii="Arial" w:hAnsi="Arial" w:cs="Arial"/>
          <w:b/>
          <w:sz w:val="24"/>
          <w:szCs w:val="24"/>
        </w:rPr>
        <w:t>15</w:t>
      </w:r>
      <w:r w:rsidR="00FF66DE">
        <w:rPr>
          <w:rFonts w:ascii="Arial" w:hAnsi="Arial" w:cs="Arial"/>
          <w:b/>
          <w:sz w:val="24"/>
          <w:szCs w:val="24"/>
        </w:rPr>
        <w:t xml:space="preserve"> </w:t>
      </w:r>
      <w:r w:rsidRPr="00B63081">
        <w:rPr>
          <w:rFonts w:ascii="Arial" w:hAnsi="Arial" w:cs="Arial"/>
          <w:b/>
          <w:sz w:val="24"/>
          <w:szCs w:val="24"/>
        </w:rPr>
        <w:t xml:space="preserve">mins </w:t>
      </w:r>
      <w:r w:rsidRPr="00B63081">
        <w:rPr>
          <w:rFonts w:ascii="Arial" w:hAnsi="Arial" w:cs="Arial"/>
          <w:sz w:val="24"/>
          <w:szCs w:val="24"/>
        </w:rPr>
        <w:t xml:space="preserve"> </w:t>
      </w:r>
    </w:p>
    <w:p w14:paraId="67D44B6C" w14:textId="77777777" w:rsidR="00FB7F2C" w:rsidRPr="00FB7F2C" w:rsidRDefault="00FB7F2C" w:rsidP="00FB7F2C">
      <w:pPr>
        <w:pStyle w:val="ListParagraph"/>
        <w:rPr>
          <w:rFonts w:ascii="Arial" w:hAnsi="Arial" w:cs="Arial"/>
          <w:sz w:val="24"/>
          <w:szCs w:val="24"/>
        </w:rPr>
      </w:pPr>
    </w:p>
    <w:p w14:paraId="48E07457" w14:textId="1D2DF9BC" w:rsidR="00FB7F2C" w:rsidRDefault="00FB7F2C" w:rsidP="00FB7F2C">
      <w:pPr>
        <w:pStyle w:val="ListParagraph"/>
        <w:tabs>
          <w:tab w:val="left" w:pos="709"/>
        </w:tabs>
        <w:spacing w:after="0" w:line="240" w:lineRule="auto"/>
        <w:ind w:left="786"/>
        <w:rPr>
          <w:rFonts w:ascii="Arial" w:hAnsi="Arial" w:cs="Arial"/>
          <w:sz w:val="24"/>
          <w:szCs w:val="24"/>
        </w:rPr>
      </w:pPr>
    </w:p>
    <w:p w14:paraId="0D3C2757" w14:textId="78FF7004" w:rsidR="000E16AE" w:rsidRPr="00E517F5" w:rsidRDefault="000E16AE" w:rsidP="00E517F5">
      <w:pPr>
        <w:tabs>
          <w:tab w:val="left" w:pos="709"/>
        </w:tabs>
        <w:spacing w:after="0" w:line="240" w:lineRule="auto"/>
        <w:rPr>
          <w:rFonts w:ascii="Arial" w:hAnsi="Arial" w:cs="Arial"/>
          <w:sz w:val="24"/>
          <w:szCs w:val="24"/>
        </w:rPr>
      </w:pPr>
    </w:p>
    <w:p w14:paraId="57BDE89B" w14:textId="0EECE754" w:rsidR="00B63081" w:rsidRPr="00B63081" w:rsidRDefault="000E16AE" w:rsidP="000E16AE">
      <w:pPr>
        <w:pStyle w:val="ListParagraph"/>
        <w:numPr>
          <w:ilvl w:val="0"/>
          <w:numId w:val="2"/>
        </w:numPr>
        <w:tabs>
          <w:tab w:val="left" w:pos="709"/>
        </w:tabs>
        <w:spacing w:after="0" w:line="240" w:lineRule="auto"/>
        <w:ind w:left="426" w:hanging="142"/>
        <w:rPr>
          <w:rFonts w:ascii="Arial" w:hAnsi="Arial" w:cs="Arial"/>
          <w:sz w:val="24"/>
          <w:szCs w:val="24"/>
        </w:rPr>
      </w:pPr>
      <w:r w:rsidRPr="000A5FE1">
        <w:rPr>
          <w:rFonts w:ascii="Arial" w:hAnsi="Arial" w:cs="Arial"/>
          <w:sz w:val="24"/>
          <w:szCs w:val="24"/>
        </w:rPr>
        <w:t xml:space="preserve"> Review of all actions and decisions taken</w:t>
      </w:r>
      <w:r w:rsidR="00FF66DE">
        <w:rPr>
          <w:rFonts w:ascii="Arial" w:hAnsi="Arial" w:cs="Arial"/>
          <w:sz w:val="24"/>
          <w:szCs w:val="24"/>
        </w:rPr>
        <w:t>……………………………</w:t>
      </w:r>
      <w:r w:rsidR="00615885">
        <w:rPr>
          <w:rFonts w:ascii="Arial" w:hAnsi="Arial" w:cs="Arial"/>
          <w:b/>
          <w:sz w:val="24"/>
          <w:szCs w:val="24"/>
        </w:rPr>
        <w:t xml:space="preserve"> </w:t>
      </w:r>
      <w:r w:rsidR="00110B8F">
        <w:rPr>
          <w:rFonts w:ascii="Arial" w:hAnsi="Arial" w:cs="Arial"/>
          <w:b/>
          <w:sz w:val="24"/>
          <w:szCs w:val="24"/>
        </w:rPr>
        <w:t>5</w:t>
      </w:r>
      <w:r w:rsidR="00FF66DE">
        <w:rPr>
          <w:rFonts w:ascii="Arial" w:hAnsi="Arial" w:cs="Arial"/>
          <w:b/>
          <w:sz w:val="24"/>
          <w:szCs w:val="24"/>
        </w:rPr>
        <w:t xml:space="preserve"> mins</w:t>
      </w:r>
    </w:p>
    <w:p w14:paraId="2B915E66" w14:textId="77777777" w:rsidR="00E63030" w:rsidRPr="00AE1517" w:rsidRDefault="00E63030" w:rsidP="003C37D7">
      <w:pPr>
        <w:tabs>
          <w:tab w:val="left" w:pos="709"/>
        </w:tabs>
        <w:rPr>
          <w:rFonts w:ascii="Arial" w:hAnsi="Arial" w:cs="Arial"/>
          <w:b/>
          <w:sz w:val="24"/>
          <w:szCs w:val="24"/>
        </w:rPr>
      </w:pPr>
    </w:p>
    <w:p w14:paraId="02DF2B9A" w14:textId="3F8BBCF2" w:rsidR="005D12EF" w:rsidRPr="00AE1517" w:rsidRDefault="009E779D" w:rsidP="00B65B79">
      <w:pPr>
        <w:tabs>
          <w:tab w:val="left" w:pos="709"/>
        </w:tabs>
        <w:ind w:left="426" w:hanging="142"/>
        <w:rPr>
          <w:rFonts w:ascii="Arial" w:hAnsi="Arial" w:cs="Arial"/>
          <w:sz w:val="24"/>
          <w:szCs w:val="24"/>
        </w:rPr>
      </w:pPr>
      <w:r w:rsidRPr="00AE1517">
        <w:rPr>
          <w:rFonts w:ascii="Arial" w:hAnsi="Arial" w:cs="Arial"/>
          <w:b/>
          <w:sz w:val="24"/>
          <w:szCs w:val="24"/>
        </w:rPr>
        <w:t xml:space="preserve">  </w:t>
      </w:r>
      <w:r w:rsidR="00A65725" w:rsidRPr="00AE1517">
        <w:rPr>
          <w:rFonts w:ascii="Arial" w:hAnsi="Arial" w:cs="Arial"/>
          <w:b/>
          <w:sz w:val="24"/>
          <w:szCs w:val="24"/>
        </w:rPr>
        <w:t xml:space="preserve">Next meeting: </w:t>
      </w:r>
      <w:r w:rsidR="00FF66DE">
        <w:rPr>
          <w:rFonts w:ascii="Arial" w:hAnsi="Arial" w:cs="Arial"/>
          <w:b/>
          <w:sz w:val="24"/>
          <w:szCs w:val="24"/>
        </w:rPr>
        <w:t xml:space="preserve">10:00 on the </w:t>
      </w:r>
      <w:r w:rsidR="00DF4A23">
        <w:rPr>
          <w:rFonts w:ascii="Arial" w:hAnsi="Arial" w:cs="Arial"/>
          <w:b/>
          <w:sz w:val="24"/>
          <w:szCs w:val="24"/>
        </w:rPr>
        <w:t>16</w:t>
      </w:r>
      <w:r w:rsidR="00DF4A23" w:rsidRPr="00DF4A23">
        <w:rPr>
          <w:rFonts w:ascii="Arial" w:hAnsi="Arial" w:cs="Arial"/>
          <w:b/>
          <w:sz w:val="24"/>
          <w:szCs w:val="24"/>
          <w:vertAlign w:val="superscript"/>
        </w:rPr>
        <w:t>th</w:t>
      </w:r>
      <w:r w:rsidR="00DF4A23">
        <w:rPr>
          <w:rFonts w:ascii="Arial" w:hAnsi="Arial" w:cs="Arial"/>
          <w:b/>
          <w:sz w:val="24"/>
          <w:szCs w:val="24"/>
        </w:rPr>
        <w:t xml:space="preserve"> of November</w:t>
      </w:r>
      <w:r w:rsidR="00754C96">
        <w:rPr>
          <w:rFonts w:ascii="Arial" w:hAnsi="Arial" w:cs="Arial"/>
          <w:b/>
          <w:sz w:val="24"/>
          <w:szCs w:val="24"/>
        </w:rPr>
        <w:t xml:space="preserve"> 2021</w:t>
      </w:r>
    </w:p>
    <w:p w14:paraId="46985D6E" w14:textId="77777777" w:rsidR="000321BE" w:rsidRPr="00AE1517" w:rsidRDefault="000321BE" w:rsidP="00B65B79">
      <w:pPr>
        <w:tabs>
          <w:tab w:val="left" w:pos="709"/>
        </w:tabs>
        <w:ind w:left="426" w:hanging="142"/>
        <w:rPr>
          <w:sz w:val="24"/>
          <w:szCs w:val="24"/>
        </w:rPr>
      </w:pPr>
    </w:p>
    <w:sectPr w:rsidR="000321BE" w:rsidRPr="00AE1517" w:rsidSect="000E16AE">
      <w:headerReference w:type="default" r:id="rId15"/>
      <w:pgSz w:w="11906" w:h="16838"/>
      <w:pgMar w:top="228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B538" w14:textId="77777777" w:rsidR="00756E9B" w:rsidRDefault="00756E9B" w:rsidP="00A65725">
      <w:pPr>
        <w:spacing w:after="0" w:line="240" w:lineRule="auto"/>
      </w:pPr>
      <w:r>
        <w:separator/>
      </w:r>
    </w:p>
  </w:endnote>
  <w:endnote w:type="continuationSeparator" w:id="0">
    <w:p w14:paraId="220D903F" w14:textId="77777777" w:rsidR="00756E9B" w:rsidRDefault="00756E9B"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DFB91" w14:textId="77777777" w:rsidR="00756E9B" w:rsidRDefault="00756E9B" w:rsidP="00A65725">
      <w:pPr>
        <w:spacing w:after="0" w:line="240" w:lineRule="auto"/>
      </w:pPr>
      <w:r>
        <w:separator/>
      </w:r>
    </w:p>
  </w:footnote>
  <w:footnote w:type="continuationSeparator" w:id="0">
    <w:p w14:paraId="00F81453" w14:textId="77777777" w:rsidR="00756E9B" w:rsidRDefault="00756E9B"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FB97" w14:textId="77777777" w:rsidR="000E16AE" w:rsidRDefault="000E16AE" w:rsidP="000E16AE">
    <w:pPr>
      <w:pStyle w:val="Header"/>
    </w:pPr>
    <w:r>
      <w:rPr>
        <w:noProof/>
        <w:lang w:eastAsia="en-GB"/>
      </w:rPr>
      <w:drawing>
        <wp:anchor distT="0" distB="0" distL="114300" distR="114300" simplePos="0" relativeHeight="251660288" behindDoc="1" locked="0" layoutInCell="1" allowOverlap="1" wp14:anchorId="0D70D180" wp14:editId="3C21CB88">
          <wp:simplePos x="0" y="0"/>
          <wp:positionH relativeFrom="column">
            <wp:posOffset>3376549</wp:posOffset>
          </wp:positionH>
          <wp:positionV relativeFrom="paragraph">
            <wp:posOffset>-117094</wp:posOffset>
          </wp:positionV>
          <wp:extent cx="2501900" cy="758190"/>
          <wp:effectExtent l="0" t="0" r="0" b="3810"/>
          <wp:wrapTight wrapText="bothSides">
            <wp:wrapPolygon edited="0">
              <wp:start x="0" y="0"/>
              <wp:lineTo x="0" y="21166"/>
              <wp:lineTo x="21381" y="21166"/>
              <wp:lineTo x="213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9264" behindDoc="0" locked="0" layoutInCell="1" allowOverlap="1" wp14:anchorId="7789E470" wp14:editId="000D9A32">
          <wp:simplePos x="0" y="0"/>
          <wp:positionH relativeFrom="margin">
            <wp:posOffset>-143891</wp:posOffset>
          </wp:positionH>
          <wp:positionV relativeFrom="margin">
            <wp:posOffset>-1198245</wp:posOffset>
          </wp:positionV>
          <wp:extent cx="1901825" cy="95758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1825" cy="957580"/>
                  </a:xfrm>
                  <a:prstGeom prst="rect">
                    <a:avLst/>
                  </a:prstGeom>
                </pic:spPr>
              </pic:pic>
            </a:graphicData>
          </a:graphic>
          <wp14:sizeRelH relativeFrom="margin">
            <wp14:pctWidth>0</wp14:pctWidth>
          </wp14:sizeRelH>
          <wp14:sizeRelV relativeFrom="margin">
            <wp14:pctHeight>0</wp14:pctHeight>
          </wp14:sizeRelV>
        </wp:anchor>
      </w:drawing>
    </w:r>
  </w:p>
  <w:p w14:paraId="351D99F6" w14:textId="77777777" w:rsidR="00A65725" w:rsidRPr="000E16AE" w:rsidRDefault="00A65725" w:rsidP="000E1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EE1444"/>
    <w:multiLevelType w:val="hybridMultilevel"/>
    <w:tmpl w:val="F496B5C0"/>
    <w:lvl w:ilvl="0" w:tplc="53B249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25"/>
    <w:rsid w:val="000321BE"/>
    <w:rsid w:val="0003318E"/>
    <w:rsid w:val="00043BBA"/>
    <w:rsid w:val="00056D58"/>
    <w:rsid w:val="00086EEC"/>
    <w:rsid w:val="000A345B"/>
    <w:rsid w:val="000B03EA"/>
    <w:rsid w:val="000C1C1B"/>
    <w:rsid w:val="000C5E04"/>
    <w:rsid w:val="000E16AE"/>
    <w:rsid w:val="000E22DB"/>
    <w:rsid w:val="000F59E2"/>
    <w:rsid w:val="00110B8F"/>
    <w:rsid w:val="0014260C"/>
    <w:rsid w:val="0014354B"/>
    <w:rsid w:val="00183B5A"/>
    <w:rsid w:val="001A2863"/>
    <w:rsid w:val="001D62C0"/>
    <w:rsid w:val="001D78B7"/>
    <w:rsid w:val="001E5135"/>
    <w:rsid w:val="001F3C49"/>
    <w:rsid w:val="00212A38"/>
    <w:rsid w:val="00217031"/>
    <w:rsid w:val="00227C12"/>
    <w:rsid w:val="00240C1A"/>
    <w:rsid w:val="00242087"/>
    <w:rsid w:val="00246333"/>
    <w:rsid w:val="00267E00"/>
    <w:rsid w:val="00270585"/>
    <w:rsid w:val="002740AD"/>
    <w:rsid w:val="002815E7"/>
    <w:rsid w:val="002875F1"/>
    <w:rsid w:val="002950E0"/>
    <w:rsid w:val="002C6EFB"/>
    <w:rsid w:val="00326300"/>
    <w:rsid w:val="00353E0F"/>
    <w:rsid w:val="00355B6B"/>
    <w:rsid w:val="003A0F97"/>
    <w:rsid w:val="003B5B94"/>
    <w:rsid w:val="003C37D7"/>
    <w:rsid w:val="003C6FBE"/>
    <w:rsid w:val="003D1349"/>
    <w:rsid w:val="003D665F"/>
    <w:rsid w:val="003D768B"/>
    <w:rsid w:val="00426F41"/>
    <w:rsid w:val="004312D6"/>
    <w:rsid w:val="00447220"/>
    <w:rsid w:val="00450AAA"/>
    <w:rsid w:val="004622D0"/>
    <w:rsid w:val="004672A0"/>
    <w:rsid w:val="004B4C64"/>
    <w:rsid w:val="004C571A"/>
    <w:rsid w:val="004C7E1F"/>
    <w:rsid w:val="0050138A"/>
    <w:rsid w:val="00510CEB"/>
    <w:rsid w:val="0052453C"/>
    <w:rsid w:val="00526E7C"/>
    <w:rsid w:val="00535B23"/>
    <w:rsid w:val="00557E5C"/>
    <w:rsid w:val="005735B8"/>
    <w:rsid w:val="00580FFA"/>
    <w:rsid w:val="00590CBB"/>
    <w:rsid w:val="005A4FDF"/>
    <w:rsid w:val="005C73BF"/>
    <w:rsid w:val="005D12EF"/>
    <w:rsid w:val="005D578A"/>
    <w:rsid w:val="005F3795"/>
    <w:rsid w:val="00607F44"/>
    <w:rsid w:val="0061120E"/>
    <w:rsid w:val="00615885"/>
    <w:rsid w:val="00620000"/>
    <w:rsid w:val="00640712"/>
    <w:rsid w:val="0065482D"/>
    <w:rsid w:val="006676C3"/>
    <w:rsid w:val="0067021C"/>
    <w:rsid w:val="00672E49"/>
    <w:rsid w:val="00693639"/>
    <w:rsid w:val="006A6965"/>
    <w:rsid w:val="006E1418"/>
    <w:rsid w:val="006E5A62"/>
    <w:rsid w:val="006F06FA"/>
    <w:rsid w:val="00721723"/>
    <w:rsid w:val="00730AF2"/>
    <w:rsid w:val="00743F2A"/>
    <w:rsid w:val="00754C96"/>
    <w:rsid w:val="00756E9B"/>
    <w:rsid w:val="00776EEF"/>
    <w:rsid w:val="00794532"/>
    <w:rsid w:val="007A4748"/>
    <w:rsid w:val="007C0EC9"/>
    <w:rsid w:val="007C6049"/>
    <w:rsid w:val="007D02AD"/>
    <w:rsid w:val="007D4B69"/>
    <w:rsid w:val="007E5756"/>
    <w:rsid w:val="007F33BF"/>
    <w:rsid w:val="007F4156"/>
    <w:rsid w:val="0081156E"/>
    <w:rsid w:val="008445DA"/>
    <w:rsid w:val="00865BFA"/>
    <w:rsid w:val="00872650"/>
    <w:rsid w:val="00875DE1"/>
    <w:rsid w:val="008C2152"/>
    <w:rsid w:val="008E3B13"/>
    <w:rsid w:val="008F23BF"/>
    <w:rsid w:val="00901A63"/>
    <w:rsid w:val="00904792"/>
    <w:rsid w:val="00905EBC"/>
    <w:rsid w:val="00907A75"/>
    <w:rsid w:val="00916ADC"/>
    <w:rsid w:val="009371D8"/>
    <w:rsid w:val="00956679"/>
    <w:rsid w:val="0098056C"/>
    <w:rsid w:val="009D256D"/>
    <w:rsid w:val="009D2BF7"/>
    <w:rsid w:val="009E62D0"/>
    <w:rsid w:val="009E779D"/>
    <w:rsid w:val="00A0611D"/>
    <w:rsid w:val="00A131E7"/>
    <w:rsid w:val="00A4168D"/>
    <w:rsid w:val="00A450E4"/>
    <w:rsid w:val="00A65725"/>
    <w:rsid w:val="00A6603D"/>
    <w:rsid w:val="00A92AA1"/>
    <w:rsid w:val="00AB4332"/>
    <w:rsid w:val="00AC78FD"/>
    <w:rsid w:val="00AC7E7E"/>
    <w:rsid w:val="00AD66E9"/>
    <w:rsid w:val="00AE1517"/>
    <w:rsid w:val="00AE3955"/>
    <w:rsid w:val="00B345F2"/>
    <w:rsid w:val="00B63081"/>
    <w:rsid w:val="00B65B79"/>
    <w:rsid w:val="00B86E89"/>
    <w:rsid w:val="00BA4EF4"/>
    <w:rsid w:val="00BD2C29"/>
    <w:rsid w:val="00BE6D52"/>
    <w:rsid w:val="00BF2CD5"/>
    <w:rsid w:val="00C02CF3"/>
    <w:rsid w:val="00C106B1"/>
    <w:rsid w:val="00C143AA"/>
    <w:rsid w:val="00C168B7"/>
    <w:rsid w:val="00CE70D7"/>
    <w:rsid w:val="00D361CD"/>
    <w:rsid w:val="00D37923"/>
    <w:rsid w:val="00D47A6D"/>
    <w:rsid w:val="00D96193"/>
    <w:rsid w:val="00DA293B"/>
    <w:rsid w:val="00DA53AB"/>
    <w:rsid w:val="00DB58EE"/>
    <w:rsid w:val="00DE65F1"/>
    <w:rsid w:val="00DF1A5C"/>
    <w:rsid w:val="00DF4A23"/>
    <w:rsid w:val="00DF7E9E"/>
    <w:rsid w:val="00E03AC5"/>
    <w:rsid w:val="00E22129"/>
    <w:rsid w:val="00E517F5"/>
    <w:rsid w:val="00E63030"/>
    <w:rsid w:val="00E8034D"/>
    <w:rsid w:val="00EB258F"/>
    <w:rsid w:val="00EC5140"/>
    <w:rsid w:val="00ED0EAD"/>
    <w:rsid w:val="00EE5A29"/>
    <w:rsid w:val="00F22BA4"/>
    <w:rsid w:val="00F27D7B"/>
    <w:rsid w:val="00F349F5"/>
    <w:rsid w:val="00F42AB8"/>
    <w:rsid w:val="00F54711"/>
    <w:rsid w:val="00F841D3"/>
    <w:rsid w:val="00FB2459"/>
    <w:rsid w:val="00FB7F2C"/>
    <w:rsid w:val="00FC1948"/>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Feb</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708A8-2F8D-4E3F-A0CF-9A8A2214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cf6dc0cf-1d45-4a2f-a37f-b5391cb0490c"/>
    <ds:schemaRef ds:uri="242c32be-31bf-422c-ab0d-7abc8ae381ac"/>
    <ds:schemaRef ds:uri="http://www.w3.org/XML/1998/namespace"/>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Harries Mair OPCC</cp:lastModifiedBy>
  <cp:revision>3</cp:revision>
  <cp:lastPrinted>2020-02-17T10:22:00Z</cp:lastPrinted>
  <dcterms:created xsi:type="dcterms:W3CDTF">2021-08-11T15:56:00Z</dcterms:created>
  <dcterms:modified xsi:type="dcterms:W3CDTF">2021-08-11T15:56:00Z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ies>
</file>