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A2ABA" w14:textId="77777777" w:rsidR="00D16E97" w:rsidRDefault="00040A70" w:rsidP="00013A24">
      <w:r>
        <w:t xml:space="preserve"> </w:t>
      </w:r>
    </w:p>
    <w:sdt>
      <w:sdtPr>
        <w:id w:val="622734834"/>
        <w:docPartObj>
          <w:docPartGallery w:val="Cover Pages"/>
          <w:docPartUnique/>
        </w:docPartObj>
      </w:sdtPr>
      <w:sdtEndPr/>
      <w:sdtContent>
        <w:p w14:paraId="14F5F5B8" w14:textId="77777777" w:rsidR="00013A24" w:rsidRPr="00FA65D5" w:rsidRDefault="00013A24" w:rsidP="00013A24"/>
        <w:p w14:paraId="3AE046A5" w14:textId="77777777" w:rsidR="00013A24" w:rsidRPr="00FA65D5" w:rsidRDefault="00891BC3" w:rsidP="00013A24"/>
      </w:sdtContent>
    </w:sdt>
    <w:p w14:paraId="490307A0" w14:textId="77777777" w:rsidR="00013A24" w:rsidRPr="00FA65D5" w:rsidRDefault="00040A70" w:rsidP="00CA7B1D">
      <w:pPr>
        <w:tabs>
          <w:tab w:val="center" w:pos="5233"/>
          <w:tab w:val="right" w:pos="10466"/>
        </w:tabs>
        <w:jc w:val="center"/>
      </w:pPr>
      <w:r>
        <w:rPr>
          <w:noProof/>
        </w:rPr>
        <w:drawing>
          <wp:inline distT="0" distB="0" distL="0" distR="0" wp14:anchorId="676BD280" wp14:editId="2E7756D6">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72176" cy="1751401"/>
                    </a:xfrm>
                    <a:prstGeom prst="rect">
                      <a:avLst/>
                    </a:prstGeom>
                    <a:noFill/>
                    <a:ln>
                      <a:noFill/>
                    </a:ln>
                  </pic:spPr>
                </pic:pic>
              </a:graphicData>
            </a:graphic>
          </wp:inline>
        </w:drawing>
      </w:r>
    </w:p>
    <w:p w14:paraId="14485D3E" w14:textId="77777777" w:rsidR="00013A24" w:rsidRPr="00FA65D5" w:rsidRDefault="00013A24" w:rsidP="00013A24">
      <w:pPr>
        <w:tabs>
          <w:tab w:val="center" w:pos="5233"/>
          <w:tab w:val="right" w:pos="10466"/>
        </w:tabs>
      </w:pPr>
    </w:p>
    <w:p w14:paraId="372DDE61" w14:textId="77777777" w:rsidR="00013A24" w:rsidRPr="00FA65D5" w:rsidRDefault="00013A24" w:rsidP="00013A24">
      <w:pPr>
        <w:ind w:left="567"/>
        <w:jc w:val="center"/>
        <w:rPr>
          <w:rFonts w:ascii="Arial" w:hAnsi="Arial" w:cs="Arial"/>
          <w:b/>
        </w:rPr>
      </w:pPr>
    </w:p>
    <w:p w14:paraId="75B8F452" w14:textId="77777777" w:rsidR="00013A24" w:rsidRPr="00F50CCD" w:rsidRDefault="00040A70" w:rsidP="00013A24">
      <w:pPr>
        <w:ind w:left="567"/>
        <w:jc w:val="center"/>
        <w:rPr>
          <w:rFonts w:ascii="Verdana" w:hAnsi="Verdana" w:cs="Arial"/>
          <w:b/>
        </w:rPr>
      </w:pPr>
      <w:r>
        <w:rPr>
          <w:rFonts w:ascii="Verdana" w:eastAsia="Verdana" w:hAnsi="Verdana" w:cs="Arial"/>
          <w:b/>
          <w:bCs/>
          <w:lang w:val="cy-GB"/>
        </w:rPr>
        <w:t>Comisiynydd Heddlu a Throseddu</w:t>
      </w:r>
    </w:p>
    <w:p w14:paraId="5381D9C3" w14:textId="77777777" w:rsidR="00013A24" w:rsidRPr="00F50CCD" w:rsidRDefault="00040A70" w:rsidP="00013A24">
      <w:pPr>
        <w:ind w:left="567"/>
        <w:jc w:val="center"/>
        <w:rPr>
          <w:rFonts w:ascii="Verdana" w:hAnsi="Verdana" w:cs="Arial"/>
          <w:b/>
        </w:rPr>
      </w:pPr>
      <w:r>
        <w:rPr>
          <w:rFonts w:ascii="Verdana" w:eastAsia="Verdana" w:hAnsi="Verdana" w:cs="Arial"/>
          <w:b/>
          <w:bCs/>
          <w:lang w:val="cy-GB"/>
        </w:rPr>
        <w:t>Dyfed-Powys</w:t>
      </w:r>
    </w:p>
    <w:p w14:paraId="378BDDF0" w14:textId="77777777" w:rsidR="00013A24" w:rsidRPr="00F50CCD" w:rsidRDefault="00013A24" w:rsidP="00013A24">
      <w:pPr>
        <w:ind w:left="567"/>
        <w:jc w:val="center"/>
        <w:rPr>
          <w:rFonts w:ascii="Verdana" w:hAnsi="Verdana" w:cs="Arial"/>
          <w:b/>
        </w:rPr>
      </w:pPr>
    </w:p>
    <w:p w14:paraId="0BCE20B3" w14:textId="20CDF3CC" w:rsidR="00013A24" w:rsidRPr="00F50CCD" w:rsidRDefault="009C6819" w:rsidP="00013A24">
      <w:pPr>
        <w:ind w:left="567"/>
        <w:jc w:val="center"/>
        <w:rPr>
          <w:rFonts w:ascii="Verdana" w:hAnsi="Verdana" w:cs="Arial"/>
          <w:b/>
        </w:rPr>
      </w:pPr>
      <w:r>
        <w:rPr>
          <w:rFonts w:ascii="Verdana" w:eastAsia="Verdana" w:hAnsi="Verdana" w:cs="Arial"/>
          <w:b/>
          <w:bCs/>
          <w:lang w:val="cy-GB"/>
        </w:rPr>
        <w:t>Cynllun Ariannol Tymor Canolig</w:t>
      </w:r>
      <w:r w:rsidR="00040A70">
        <w:rPr>
          <w:rFonts w:ascii="Verdana" w:eastAsia="Verdana" w:hAnsi="Verdana" w:cs="Arial"/>
          <w:b/>
          <w:bCs/>
          <w:lang w:val="cy-GB"/>
        </w:rPr>
        <w:t xml:space="preserve"> 2022/23 – 2026/27</w:t>
      </w:r>
    </w:p>
    <w:p w14:paraId="7DC924B4" w14:textId="77777777" w:rsidR="00013A24" w:rsidRPr="00F50CCD" w:rsidRDefault="00040A70" w:rsidP="00013A24">
      <w:pPr>
        <w:ind w:left="567"/>
        <w:jc w:val="center"/>
        <w:rPr>
          <w:rFonts w:ascii="Verdana" w:hAnsi="Verdana" w:cs="Arial"/>
          <w:b/>
        </w:rPr>
      </w:pPr>
      <w:r>
        <w:rPr>
          <w:rFonts w:ascii="Verdana" w:eastAsia="Verdana" w:hAnsi="Verdana" w:cs="Arial"/>
          <w:b/>
          <w:bCs/>
          <w:lang w:val="cy-GB"/>
        </w:rPr>
        <w:t>Gan gynnwys</w:t>
      </w:r>
    </w:p>
    <w:p w14:paraId="2891F7A4" w14:textId="77777777" w:rsidR="00013A24" w:rsidRPr="00F50CCD" w:rsidRDefault="00040A70" w:rsidP="008A216A">
      <w:pPr>
        <w:pStyle w:val="ListParagraph"/>
        <w:numPr>
          <w:ilvl w:val="0"/>
          <w:numId w:val="3"/>
        </w:numPr>
        <w:rPr>
          <w:rFonts w:ascii="Verdana" w:hAnsi="Verdana" w:cs="Arial"/>
          <w:b/>
        </w:rPr>
      </w:pPr>
      <w:r>
        <w:rPr>
          <w:rFonts w:ascii="Verdana" w:eastAsia="Verdana" w:hAnsi="Verdana" w:cs="Arial"/>
          <w:b/>
          <w:bCs/>
          <w:lang w:val="cy-GB"/>
        </w:rPr>
        <w:t xml:space="preserve">Cynnig </w:t>
      </w:r>
      <w:proofErr w:type="spellStart"/>
      <w:r>
        <w:rPr>
          <w:rFonts w:ascii="Verdana" w:eastAsia="Verdana" w:hAnsi="Verdana" w:cs="Arial"/>
          <w:b/>
          <w:bCs/>
          <w:lang w:val="cy-GB"/>
        </w:rPr>
        <w:t>Praesept</w:t>
      </w:r>
      <w:proofErr w:type="spellEnd"/>
    </w:p>
    <w:p w14:paraId="02D617F0" w14:textId="77777777" w:rsidR="00013A24" w:rsidRPr="00F50CCD" w:rsidRDefault="00040A70" w:rsidP="008A216A">
      <w:pPr>
        <w:pStyle w:val="ListParagraph"/>
        <w:numPr>
          <w:ilvl w:val="0"/>
          <w:numId w:val="3"/>
        </w:numPr>
        <w:rPr>
          <w:rFonts w:ascii="Verdana" w:hAnsi="Verdana" w:cs="Arial"/>
          <w:b/>
        </w:rPr>
      </w:pPr>
      <w:r>
        <w:rPr>
          <w:rFonts w:ascii="Verdana" w:eastAsia="Verdana" w:hAnsi="Verdana" w:cs="Arial"/>
          <w:b/>
          <w:bCs/>
          <w:lang w:val="cy-GB"/>
        </w:rPr>
        <w:t>Strategaeth Cronfeydd Wrth Gefn</w:t>
      </w:r>
    </w:p>
    <w:p w14:paraId="6A60FEFE" w14:textId="77777777" w:rsidR="00013A24" w:rsidRPr="00F50CCD" w:rsidRDefault="00040A70" w:rsidP="008A216A">
      <w:pPr>
        <w:pStyle w:val="ListParagraph"/>
        <w:numPr>
          <w:ilvl w:val="0"/>
          <w:numId w:val="3"/>
        </w:numPr>
        <w:rPr>
          <w:rFonts w:ascii="Verdana" w:hAnsi="Verdana" w:cs="Arial"/>
          <w:b/>
        </w:rPr>
      </w:pPr>
      <w:r>
        <w:rPr>
          <w:rFonts w:ascii="Verdana" w:eastAsia="Verdana" w:hAnsi="Verdana" w:cs="Arial"/>
          <w:b/>
          <w:bCs/>
          <w:lang w:val="cy-GB"/>
        </w:rPr>
        <w:t>Strategaeth Gyfalaf</w:t>
      </w:r>
    </w:p>
    <w:p w14:paraId="262347F2" w14:textId="77777777" w:rsidR="00013A24" w:rsidRPr="00F50CCD" w:rsidRDefault="00013A24" w:rsidP="00013A24">
      <w:pPr>
        <w:rPr>
          <w:rFonts w:ascii="Verdana" w:hAnsi="Verdana" w:cs="Arial"/>
          <w:b/>
        </w:rPr>
      </w:pPr>
    </w:p>
    <w:p w14:paraId="328BC816" w14:textId="77777777" w:rsidR="00013A24" w:rsidRPr="00F50CCD" w:rsidRDefault="00013A24" w:rsidP="00013A24">
      <w:pPr>
        <w:rPr>
          <w:rFonts w:ascii="Verdana" w:hAnsi="Verdana" w:cs="Arial"/>
          <w:b/>
        </w:rPr>
      </w:pPr>
    </w:p>
    <w:p w14:paraId="3787BE2C" w14:textId="77777777" w:rsidR="00013A24" w:rsidRDefault="00040A70" w:rsidP="00013A24">
      <w:pPr>
        <w:ind w:left="567"/>
        <w:jc w:val="center"/>
        <w:rPr>
          <w:rFonts w:ascii="Verdana" w:hAnsi="Verdana" w:cs="Arial"/>
          <w:b/>
        </w:rPr>
      </w:pPr>
      <w:r>
        <w:rPr>
          <w:rFonts w:ascii="Verdana" w:eastAsia="Verdana" w:hAnsi="Verdana" w:cs="Arial"/>
          <w:b/>
          <w:bCs/>
          <w:lang w:val="cy-GB"/>
        </w:rPr>
        <w:t>Ionawr 2022</w:t>
      </w:r>
    </w:p>
    <w:p w14:paraId="6D977114" w14:textId="77777777" w:rsidR="00D26321" w:rsidRDefault="00D26321" w:rsidP="00013A24">
      <w:pPr>
        <w:ind w:left="567"/>
        <w:jc w:val="center"/>
        <w:rPr>
          <w:rFonts w:ascii="Verdana" w:hAnsi="Verdana" w:cs="Arial"/>
          <w:b/>
        </w:rPr>
      </w:pPr>
    </w:p>
    <w:p w14:paraId="65D9F6F6" w14:textId="77777777" w:rsidR="00D26321" w:rsidRDefault="00040A70" w:rsidP="00013A24">
      <w:pPr>
        <w:ind w:left="567"/>
        <w:jc w:val="center"/>
        <w:rPr>
          <w:noProof/>
          <w:lang w:eastAsia="en-GB"/>
        </w:rPr>
      </w:pPr>
      <w:r>
        <w:rPr>
          <w:noProof/>
        </w:rPr>
        <w:drawing>
          <wp:inline distT="0" distB="0" distL="0" distR="0" wp14:anchorId="334B1D85" wp14:editId="63B83F9F">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5827" cy="1937543"/>
                    </a:xfrm>
                    <a:prstGeom prst="rect">
                      <a:avLst/>
                    </a:prstGeom>
                    <a:noFill/>
                    <a:ln>
                      <a:noFill/>
                    </a:ln>
                  </pic:spPr>
                </pic:pic>
              </a:graphicData>
            </a:graphic>
          </wp:inline>
        </w:drawing>
      </w:r>
    </w:p>
    <w:p w14:paraId="75E42E61" w14:textId="77777777" w:rsidR="00652550" w:rsidRDefault="00652550" w:rsidP="00013A24">
      <w:pPr>
        <w:ind w:left="567"/>
        <w:jc w:val="center"/>
        <w:rPr>
          <w:rFonts w:ascii="Verdana" w:hAnsi="Verdana" w:cs="Arial"/>
          <w:b/>
        </w:rPr>
      </w:pPr>
    </w:p>
    <w:p w14:paraId="4DD43879" w14:textId="77777777" w:rsidR="00652550" w:rsidRDefault="00652550" w:rsidP="00552D5A">
      <w:pPr>
        <w:ind w:left="567"/>
        <w:rPr>
          <w:rFonts w:ascii="Verdana" w:hAnsi="Verdana" w:cs="Arial"/>
          <w:b/>
        </w:rPr>
      </w:pPr>
    </w:p>
    <w:p w14:paraId="61874FE6" w14:textId="77777777" w:rsidR="00013A24" w:rsidRPr="008048C8" w:rsidRDefault="00040A70" w:rsidP="00013A24">
      <w:pPr>
        <w:spacing w:after="0" w:line="240" w:lineRule="auto"/>
        <w:jc w:val="center"/>
        <w:rPr>
          <w:rFonts w:ascii="Verdana" w:hAnsi="Verdana"/>
          <w:noProof/>
        </w:rPr>
      </w:pPr>
      <w:bookmarkStart w:id="0" w:name="_Toc350944920"/>
      <w:r>
        <w:rPr>
          <w:rFonts w:ascii="Verdana" w:eastAsia="Verdana" w:hAnsi="Verdana" w:cs="Times New Roman"/>
          <w:b/>
          <w:bCs/>
          <w:lang w:val="cy-GB"/>
        </w:rPr>
        <w:t>Cynnwys</w:t>
      </w:r>
    </w:p>
    <w:p w14:paraId="1F111182" w14:textId="77777777" w:rsidR="00013A24" w:rsidRPr="008048C8" w:rsidRDefault="00013A24" w:rsidP="00013A24">
      <w:pPr>
        <w:spacing w:after="0" w:line="240" w:lineRule="auto"/>
        <w:rPr>
          <w:rFonts w:ascii="Verdana" w:hAnsi="Verdana"/>
        </w:rPr>
      </w:pPr>
    </w:p>
    <w:p w14:paraId="6CD971BB"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 xml:space="preserve">Crynodeb a Chynnig Comisiynydd yr Heddlu a Throseddu ar gyfer y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w:t>
      </w:r>
    </w:p>
    <w:p w14:paraId="6CECF40A" w14:textId="77777777" w:rsidR="00013A24" w:rsidRPr="008C4B0D" w:rsidRDefault="00040A70" w:rsidP="00055FF5">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Cyd-destun Sefydliadol, Gweithredol a'r Gweithlu</w:t>
      </w:r>
    </w:p>
    <w:p w14:paraId="595B0D0E" w14:textId="77777777" w:rsidR="007D07EE"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Ymateb a Goblygiadau Pandemig COVID-19</w:t>
      </w:r>
    </w:p>
    <w:p w14:paraId="1510C1CF" w14:textId="77777777" w:rsidR="00741FBD"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Arolygiad PEEL AHGTAEM a Datganiad Rheoli'r Heddlu</w:t>
      </w:r>
    </w:p>
    <w:p w14:paraId="3EE7CF02"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Cyd-destun Ariannol – Sylwadau Annibynnol Y Blynyddoedd Diwethaf</w:t>
      </w:r>
    </w:p>
    <w:p w14:paraId="5DFD4B07" w14:textId="77777777" w:rsidR="00EF0BBA" w:rsidRPr="008048C8" w:rsidRDefault="00040A70" w:rsidP="00EF0BBA">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Economi, Effeithlonrwydd ac Effeithiolrwydd wrth Ddefnyddio Adnoddau</w:t>
      </w:r>
    </w:p>
    <w:p w14:paraId="59343A70" w14:textId="77777777" w:rsidR="00EF0BBA" w:rsidRPr="008048C8" w:rsidRDefault="00040A70" w:rsidP="00EF0BBA">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 xml:space="preserve">Heddlu Dyfed Powys – Cyd-destun Ariannol a’r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Heddlu</w:t>
      </w:r>
    </w:p>
    <w:p w14:paraId="43B2ADEF" w14:textId="4E8FD1CA" w:rsidR="00EF0BBA" w:rsidRPr="008048C8" w:rsidRDefault="00040A70" w:rsidP="00EF0BBA">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Sylfaen</w:t>
      </w:r>
      <w:r w:rsidR="0074427D">
        <w:rPr>
          <w:rFonts w:ascii="Verdana" w:eastAsia="Verdana" w:hAnsi="Verdana" w:cs="Times New Roman"/>
          <w:lang w:val="cy-GB"/>
        </w:rPr>
        <w:t xml:space="preserve"> y</w:t>
      </w:r>
      <w:r>
        <w:rPr>
          <w:rFonts w:ascii="Verdana" w:eastAsia="Verdana" w:hAnsi="Verdana" w:cs="Times New Roman"/>
          <w:lang w:val="cy-GB"/>
        </w:rPr>
        <w:t xml:space="preserve"> </w:t>
      </w:r>
      <w:r w:rsidR="0074427D">
        <w:rPr>
          <w:rFonts w:ascii="Verdana" w:eastAsia="Verdana" w:hAnsi="Verdana" w:cs="Times New Roman"/>
          <w:lang w:val="cy-GB"/>
        </w:rPr>
        <w:t>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yngor</w:t>
      </w:r>
    </w:p>
    <w:p w14:paraId="38C77C19" w14:textId="70E75D7A" w:rsidR="007D07EE"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 xml:space="preserve">Ymagwedd at Bennu’r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a’r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ar gyfer 2022/23</w:t>
      </w:r>
    </w:p>
    <w:p w14:paraId="57F08F7E"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Setliad Cyllid yr Heddlu 2022/23</w:t>
      </w:r>
    </w:p>
    <w:p w14:paraId="42BDA865" w14:textId="5F1704D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Refferendwm/Capio</w:t>
      </w:r>
      <w:r w:rsidR="0074427D">
        <w:rPr>
          <w:rFonts w:ascii="Verdana" w:eastAsia="Verdana" w:hAnsi="Verdana" w:cs="Times New Roman"/>
          <w:lang w:val="cy-GB"/>
        </w:rPr>
        <w:t>’r</w:t>
      </w:r>
      <w:r>
        <w:rPr>
          <w:rFonts w:ascii="Verdana" w:eastAsia="Verdana" w:hAnsi="Verdana" w:cs="Times New Roman"/>
          <w:lang w:val="cy-GB"/>
        </w:rPr>
        <w:t xml:space="preserve"> </w:t>
      </w:r>
      <w:r w:rsidR="0074427D">
        <w:rPr>
          <w:rFonts w:ascii="Verdana" w:eastAsia="Verdana" w:hAnsi="Verdana" w:cs="Times New Roman"/>
          <w:lang w:val="cy-GB"/>
        </w:rPr>
        <w:t>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yngor</w:t>
      </w:r>
    </w:p>
    <w:p w14:paraId="00F1F972"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Materion yn ymwneud â Phensiynau Swyddogion a Staff yr Heddlu</w:t>
      </w:r>
    </w:p>
    <w:p w14:paraId="5DFB3A38" w14:textId="77777777" w:rsidR="00540675"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Blaenoriaethau Plismona 2022/23 a’r Tymor Canolig</w:t>
      </w:r>
    </w:p>
    <w:p w14:paraId="09F54BD7" w14:textId="77777777" w:rsidR="00EF0BBA"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Gofyniad Cyllideb 2022/23 a’r Cynllun Arbedion</w:t>
      </w:r>
    </w:p>
    <w:p w14:paraId="226B3FB7" w14:textId="77777777" w:rsidR="007D07EE"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 xml:space="preserve">Cynllunio'r Gweithlu ac Ymgyrch </w:t>
      </w:r>
      <w:proofErr w:type="spellStart"/>
      <w:r>
        <w:rPr>
          <w:rFonts w:ascii="Verdana" w:eastAsia="Verdana" w:hAnsi="Verdana" w:cs="Times New Roman"/>
          <w:lang w:val="cy-GB"/>
        </w:rPr>
        <w:t>Uplift</w:t>
      </w:r>
      <w:proofErr w:type="spellEnd"/>
      <w:r>
        <w:rPr>
          <w:rFonts w:ascii="Verdana" w:eastAsia="Verdana" w:hAnsi="Verdana" w:cs="Times New Roman"/>
          <w:lang w:val="cy-GB"/>
        </w:rPr>
        <w:t xml:space="preserve"> -20,000 o swyddogion</w:t>
      </w:r>
    </w:p>
    <w:p w14:paraId="07780356" w14:textId="77777777" w:rsidR="00540675"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Cyllideb Arfaethedig 2022/23</w:t>
      </w:r>
    </w:p>
    <w:p w14:paraId="2224A208"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Cyllid yn y Dyfodol</w:t>
      </w:r>
    </w:p>
    <w:p w14:paraId="7268D1B0"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Cyllideb Tymor Canolig 2022/23 – 2026/27</w:t>
      </w:r>
    </w:p>
    <w:p w14:paraId="3A414366"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Adran 25 a Risg Gyllidebol</w:t>
      </w:r>
    </w:p>
    <w:p w14:paraId="74C380A2"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Cronfeydd Wrth Gefn</w:t>
      </w:r>
    </w:p>
    <w:p w14:paraId="0B2ACC3A"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 xml:space="preserve">Cyfalaf </w:t>
      </w:r>
    </w:p>
    <w:p w14:paraId="03E98CD7"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Ymgynghoriad Cyhoeddus a Barn y Cyhoedd</w:t>
      </w:r>
    </w:p>
    <w:p w14:paraId="31CCB753" w14:textId="77777777" w:rsidR="00013A24" w:rsidRPr="008048C8" w:rsidRDefault="00040A70" w:rsidP="00E84594">
      <w:pPr>
        <w:pStyle w:val="ListParagraph"/>
        <w:numPr>
          <w:ilvl w:val="0"/>
          <w:numId w:val="11"/>
        </w:numPr>
        <w:spacing w:after="0" w:line="360" w:lineRule="auto"/>
        <w:ind w:left="851" w:hanging="851"/>
        <w:rPr>
          <w:rFonts w:ascii="Verdana" w:hAnsi="Verdana"/>
        </w:rPr>
      </w:pPr>
      <w:r>
        <w:rPr>
          <w:rFonts w:ascii="Verdana" w:eastAsia="Verdana" w:hAnsi="Verdana" w:cs="Times New Roman"/>
          <w:lang w:val="cy-GB"/>
        </w:rPr>
        <w:t>Casgliad</w:t>
      </w:r>
    </w:p>
    <w:p w14:paraId="15A1ACDE" w14:textId="77777777" w:rsidR="00013A24" w:rsidRPr="008048C8" w:rsidRDefault="00040A70" w:rsidP="008048C8">
      <w:pPr>
        <w:spacing w:after="0" w:line="360" w:lineRule="auto"/>
        <w:ind w:right="-567"/>
        <w:jc w:val="center"/>
        <w:rPr>
          <w:rFonts w:ascii="Verdana" w:hAnsi="Verdana"/>
          <w:b/>
        </w:rPr>
      </w:pPr>
      <w:r>
        <w:rPr>
          <w:rFonts w:ascii="Verdana" w:eastAsia="Verdana" w:hAnsi="Verdana" w:cs="Times New Roman"/>
          <w:b/>
          <w:bCs/>
          <w:lang w:val="cy-GB"/>
        </w:rPr>
        <w:t>Atodiadau</w:t>
      </w:r>
    </w:p>
    <w:p w14:paraId="76717F96"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Cyllideb 2022/23 – 2026/27</w:t>
      </w:r>
    </w:p>
    <w:p w14:paraId="7B388D82"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Adran 25 Adroddiad y Prif Swyddog Cyllid</w:t>
      </w:r>
    </w:p>
    <w:p w14:paraId="4399A358"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Asesiad Risg o Gyllidebau Materol</w:t>
      </w:r>
    </w:p>
    <w:p w14:paraId="781C4F31"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lastRenderedPageBreak/>
        <w:t>Strategaeth Cronfeydd Wrth Gefn</w:t>
      </w:r>
    </w:p>
    <w:p w14:paraId="7116FE0A"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Cronfeydd Wrth Gefn 2021/22 – 2026/27</w:t>
      </w:r>
    </w:p>
    <w:p w14:paraId="1A1CAD90"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Strategaeth Gyfalaf</w:t>
      </w:r>
    </w:p>
    <w:p w14:paraId="593B1E64" w14:textId="77777777" w:rsidR="00013A24" w:rsidRPr="008048C8" w:rsidRDefault="00040A70" w:rsidP="00E84594">
      <w:pPr>
        <w:pStyle w:val="ListParagraph"/>
        <w:numPr>
          <w:ilvl w:val="0"/>
          <w:numId w:val="13"/>
        </w:numPr>
        <w:spacing w:after="0" w:line="360" w:lineRule="auto"/>
        <w:ind w:hanging="720"/>
        <w:rPr>
          <w:rFonts w:ascii="Verdana" w:hAnsi="Verdana"/>
        </w:rPr>
      </w:pPr>
      <w:r>
        <w:rPr>
          <w:rFonts w:ascii="Verdana" w:eastAsia="Verdana" w:hAnsi="Verdana" w:cs="Times New Roman"/>
          <w:lang w:val="cy-GB"/>
        </w:rPr>
        <w:t>Rhaglen Gyfalaf 2021/22 – 2030/31</w:t>
      </w:r>
    </w:p>
    <w:p w14:paraId="4C09BB31" w14:textId="77777777" w:rsidR="00013A24" w:rsidRPr="008048C8" w:rsidRDefault="00040A70" w:rsidP="008048C8">
      <w:pPr>
        <w:pStyle w:val="ListParagraph"/>
        <w:numPr>
          <w:ilvl w:val="0"/>
          <w:numId w:val="6"/>
        </w:numPr>
        <w:spacing w:after="0" w:line="240" w:lineRule="auto"/>
        <w:ind w:left="709" w:right="-284" w:hanging="709"/>
        <w:jc w:val="both"/>
        <w:rPr>
          <w:rFonts w:ascii="Verdana" w:hAnsi="Verdana"/>
        </w:rPr>
      </w:pPr>
      <w:r>
        <w:rPr>
          <w:rFonts w:ascii="Verdana" w:eastAsia="Verdana" w:hAnsi="Verdana" w:cs="Times New Roman"/>
          <w:lang w:val="cy-GB"/>
        </w:rPr>
        <w:br w:type="page"/>
      </w:r>
      <w:bookmarkStart w:id="1" w:name="_Toc504048820"/>
      <w:bookmarkEnd w:id="0"/>
      <w:r>
        <w:rPr>
          <w:rFonts w:ascii="Verdana" w:eastAsia="Verdana" w:hAnsi="Verdana" w:cs="Times New Roman"/>
          <w:b/>
          <w:bCs/>
          <w:lang w:val="cy-GB"/>
        </w:rPr>
        <w:lastRenderedPageBreak/>
        <w:t>Crynodeb a Chynnig Comisiynydd yr Heddlu a Throseddu</w:t>
      </w:r>
      <w:bookmarkEnd w:id="1"/>
      <w:r>
        <w:rPr>
          <w:rFonts w:ascii="Verdana" w:eastAsia="Verdana" w:hAnsi="Verdana" w:cs="Times New Roman"/>
          <w:b/>
          <w:bCs/>
          <w:lang w:val="cy-GB"/>
        </w:rPr>
        <w:t xml:space="preserve"> ar gyfer y </w:t>
      </w:r>
      <w:proofErr w:type="spellStart"/>
      <w:r>
        <w:rPr>
          <w:rFonts w:ascii="Verdana" w:eastAsia="Verdana" w:hAnsi="Verdana" w:cs="Times New Roman"/>
          <w:b/>
          <w:bCs/>
          <w:lang w:val="cy-GB"/>
        </w:rPr>
        <w:t>Praesept</w:t>
      </w:r>
      <w:proofErr w:type="spellEnd"/>
      <w:r>
        <w:rPr>
          <w:rFonts w:ascii="Verdana" w:eastAsia="Verdana" w:hAnsi="Verdana" w:cs="Times New Roman"/>
          <w:b/>
          <w:bCs/>
          <w:lang w:val="cy-GB"/>
        </w:rPr>
        <w:t xml:space="preserve">  </w:t>
      </w:r>
    </w:p>
    <w:p w14:paraId="2C5F30FA" w14:textId="77777777" w:rsidR="00013A24" w:rsidRPr="008048C8" w:rsidRDefault="00013A24" w:rsidP="008048C8">
      <w:pPr>
        <w:spacing w:after="0" w:line="240" w:lineRule="auto"/>
        <w:ind w:right="-284"/>
        <w:jc w:val="both"/>
        <w:rPr>
          <w:rFonts w:ascii="Verdana" w:hAnsi="Verdana" w:cs="Arial"/>
        </w:rPr>
      </w:pPr>
    </w:p>
    <w:p w14:paraId="5AE6A90E" w14:textId="30784252"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Rwy'n ymfalchïo'n fawr mewn cael fy ethol yn Gomisiynydd yr Heddlu a Throseddu am yr ail dymor a byddaf yn parhau i ddatblygu perthynas waith agos gyda holl gymunedau'r ardal ddaearyddol eang a wasanaethir gan Heddlu Dyfed-Powys. Mae gweithio mewn partneriaeth ar draws pedair ardal Awdurdod Unedol Sir Gaerfyrddin, Ceredigion, Sir Benfro a Phowys wedi ac yn parhau i fod yn flaenoriaeth i mi. Rwy</w:t>
      </w:r>
      <w:r w:rsidR="00CA0002">
        <w:rPr>
          <w:rFonts w:ascii="Verdana" w:eastAsia="Verdana" w:hAnsi="Verdana" w:cs="Times New Roman"/>
          <w:lang w:val="cy-GB"/>
        </w:rPr>
        <w:t>’</w:t>
      </w:r>
      <w:r>
        <w:rPr>
          <w:rFonts w:ascii="Verdana" w:eastAsia="Verdana" w:hAnsi="Verdana" w:cs="Times New Roman"/>
          <w:lang w:val="cy-GB"/>
        </w:rPr>
        <w:t>n parhau'n ymrwymedig i roi llais cryf i'r cyhoedd wrth lunio ei wasanaeth plismona a'r system cyfiawnder troseddol ehangach.</w:t>
      </w:r>
    </w:p>
    <w:p w14:paraId="5DF06DCD" w14:textId="77777777" w:rsidR="007718AA" w:rsidRPr="00592189" w:rsidRDefault="007718AA" w:rsidP="00592189">
      <w:pPr>
        <w:pStyle w:val="ListParagraph"/>
        <w:spacing w:line="240" w:lineRule="auto"/>
        <w:jc w:val="both"/>
        <w:rPr>
          <w:rFonts w:ascii="Verdana" w:hAnsi="Verdana"/>
        </w:rPr>
      </w:pPr>
    </w:p>
    <w:p w14:paraId="6BB14B01" w14:textId="328F5AE0"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Mae Gwasanaeth Heddlu Dyfed-Powys (Dyfed-Powys) yn rhan annatod o'n cymunedau ac mae'r berthynas unigryw hon o'r pwys mwyaf. Rhaid i'r cyhoedd barhau i fod yn ganolog i bopeth a w</w:t>
      </w:r>
      <w:r w:rsidR="0059117D">
        <w:rPr>
          <w:rFonts w:ascii="Verdana" w:eastAsia="Verdana" w:hAnsi="Verdana" w:cs="Times New Roman"/>
          <w:lang w:val="cy-GB"/>
        </w:rPr>
        <w:t>neir gennym</w:t>
      </w:r>
      <w:r>
        <w:rPr>
          <w:rFonts w:ascii="Verdana" w:eastAsia="Verdana" w:hAnsi="Verdana" w:cs="Times New Roman"/>
          <w:lang w:val="cy-GB"/>
        </w:rPr>
        <w:t xml:space="preserve"> a phob penderfyniad a w</w:t>
      </w:r>
      <w:r w:rsidR="0059117D">
        <w:rPr>
          <w:rFonts w:ascii="Verdana" w:eastAsia="Verdana" w:hAnsi="Verdana" w:cs="Times New Roman"/>
          <w:lang w:val="cy-GB"/>
        </w:rPr>
        <w:t>neir gennym</w:t>
      </w:r>
      <w:r>
        <w:rPr>
          <w:rFonts w:ascii="Verdana" w:eastAsia="Verdana" w:hAnsi="Verdana" w:cs="Times New Roman"/>
          <w:lang w:val="cy-GB"/>
        </w:rPr>
        <w:t>. Mae darparu sylfaen dystiolaeth ar gyfer ein gweithredoedd a'n buddsoddiadau yn bwysig a thrwy ddefnyddio technoleg a data i lunio ein gwasanaethau, rwy'n sicr y gellir gwneud gwelliannau pellach o ran sicrhau diogelwch ein hardal.</w:t>
      </w:r>
    </w:p>
    <w:p w14:paraId="0B975708" w14:textId="77777777" w:rsidR="007718AA" w:rsidRPr="00592189" w:rsidRDefault="007718AA" w:rsidP="00592189">
      <w:pPr>
        <w:pStyle w:val="ListParagraph"/>
        <w:spacing w:line="240" w:lineRule="auto"/>
        <w:jc w:val="both"/>
        <w:rPr>
          <w:rFonts w:ascii="Verdana" w:hAnsi="Verdana"/>
        </w:rPr>
      </w:pPr>
    </w:p>
    <w:p w14:paraId="47F29683" w14:textId="77777777"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Rwyf wedi pennu'r cyfeiriad strategol ac wedi nodi blaenoriaethau o fewn fy Nghynllun Heddlu a Throseddu a fydd yn esblygu ac yn addasu i'r heriau dros y blynyddoedd nesaf, er mwyn sicrhau bod gwasanaethau plismona a chyfiawnder troseddol yn parhau i fod yn berthnasol ac yn ymwybodol o'r cyd-destun y maent yn gweithredu ynddo. Rwy'n hyderus y bydd dull partneriaeth yn arwain at well gwasanaeth i'n cymunedau.</w:t>
      </w:r>
    </w:p>
    <w:p w14:paraId="4084F9CE" w14:textId="77777777" w:rsidR="007718AA" w:rsidRPr="00592189" w:rsidRDefault="007718AA" w:rsidP="00592189">
      <w:pPr>
        <w:pStyle w:val="ListParagraph"/>
        <w:spacing w:line="240" w:lineRule="auto"/>
        <w:jc w:val="both"/>
        <w:rPr>
          <w:rFonts w:ascii="Verdana" w:hAnsi="Verdana"/>
        </w:rPr>
      </w:pPr>
    </w:p>
    <w:p w14:paraId="487021FC" w14:textId="7EE91345" w:rsidR="007718AA" w:rsidRPr="00592189" w:rsidRDefault="00040A70" w:rsidP="00592189">
      <w:pPr>
        <w:pStyle w:val="ListParagraph"/>
        <w:numPr>
          <w:ilvl w:val="1"/>
          <w:numId w:val="6"/>
        </w:numPr>
        <w:spacing w:after="0" w:line="240" w:lineRule="auto"/>
        <w:ind w:right="-284"/>
        <w:jc w:val="both"/>
        <w:rPr>
          <w:rFonts w:ascii="Verdana" w:hAnsi="Verdana"/>
          <w:b/>
        </w:rPr>
      </w:pPr>
      <w:bookmarkStart w:id="2" w:name="_Hlk91163419"/>
      <w:r>
        <w:rPr>
          <w:rFonts w:ascii="Verdana" w:eastAsia="Verdana" w:hAnsi="Verdana" w:cs="Arial"/>
          <w:lang w:val="cy-GB"/>
        </w:rPr>
        <w:t xml:space="preserve">Un o'm prif gyfrifoldebau fel eich Comisiynydd Heddlu a Throseddu (Comisiynydd) yw pennu'r </w:t>
      </w:r>
      <w:proofErr w:type="spellStart"/>
      <w:r>
        <w:rPr>
          <w:rFonts w:ascii="Verdana" w:eastAsia="Verdana" w:hAnsi="Verdana" w:cs="Arial"/>
          <w:lang w:val="cy-GB"/>
        </w:rPr>
        <w:t>praesept</w:t>
      </w:r>
      <w:proofErr w:type="spellEnd"/>
      <w:r>
        <w:rPr>
          <w:rFonts w:ascii="Verdana" w:eastAsia="Verdana" w:hAnsi="Verdana" w:cs="Arial"/>
          <w:lang w:val="cy-GB"/>
        </w:rPr>
        <w:t xml:space="preserve"> bob blwyddyn. Y </w:t>
      </w:r>
      <w:proofErr w:type="spellStart"/>
      <w:r>
        <w:rPr>
          <w:rFonts w:ascii="Verdana" w:eastAsia="Verdana" w:hAnsi="Verdana" w:cs="Arial"/>
          <w:lang w:val="cy-GB"/>
        </w:rPr>
        <w:t>praesept</w:t>
      </w:r>
      <w:proofErr w:type="spellEnd"/>
      <w:r>
        <w:rPr>
          <w:rFonts w:ascii="Verdana" w:eastAsia="Verdana" w:hAnsi="Verdana" w:cs="Arial"/>
          <w:lang w:val="cy-GB"/>
        </w:rPr>
        <w:t xml:space="preserve"> hwn yw faint o drethiant a godir drwy drethdalwyr cynghorau lleol i gefnogi gwasanaethau plismona.  Wrth wneud hynny, ystyriaf nifer o ffactorau gwahanol gan gynnwys gofyniad adnoddau'r Prif Gwnstabl yn y dyfodol, lefel y cronfeydd wrth gefn, adborth gan drigolion ardal Dyfed-Powys a chynlluniau ar gyfer buddsoddi mewn seilwaith yn y dyfodol. </w:t>
      </w:r>
    </w:p>
    <w:p w14:paraId="10D4ABB3" w14:textId="77777777" w:rsidR="007718AA" w:rsidRPr="00592189" w:rsidRDefault="007718AA" w:rsidP="00592189">
      <w:pPr>
        <w:pStyle w:val="ListParagraph"/>
        <w:spacing w:after="0" w:line="240" w:lineRule="auto"/>
        <w:ind w:right="-284"/>
        <w:jc w:val="both"/>
        <w:rPr>
          <w:rFonts w:ascii="Verdana" w:hAnsi="Verdana"/>
          <w:b/>
        </w:rPr>
      </w:pPr>
    </w:p>
    <w:p w14:paraId="49CB9BC3" w14:textId="77777777" w:rsidR="007718AA" w:rsidRPr="00592189" w:rsidRDefault="00040A70" w:rsidP="00592189">
      <w:pPr>
        <w:pStyle w:val="ListParagraph"/>
        <w:numPr>
          <w:ilvl w:val="1"/>
          <w:numId w:val="6"/>
        </w:numPr>
        <w:autoSpaceDE w:val="0"/>
        <w:autoSpaceDN w:val="0"/>
        <w:adjustRightInd w:val="0"/>
        <w:spacing w:before="120" w:after="0" w:line="240" w:lineRule="auto"/>
        <w:ind w:right="-284"/>
        <w:jc w:val="both"/>
        <w:rPr>
          <w:rFonts w:ascii="Verdana" w:hAnsi="Verdana" w:cs="Arial"/>
        </w:rPr>
      </w:pPr>
      <w:r>
        <w:rPr>
          <w:rFonts w:ascii="Verdana" w:eastAsia="Verdana" w:hAnsi="Verdana" w:cs="Arial"/>
          <w:lang w:val="cy-GB"/>
        </w:rPr>
        <w:t>Mae'r trefniadau statudol a sefydlwyd o dan Ddeddf Diwygio'r Heddlu a Chyfrifoldeb Cymdeithasol yn nodi:</w:t>
      </w:r>
    </w:p>
    <w:p w14:paraId="23236859" w14:textId="77777777" w:rsidR="007718AA" w:rsidRPr="00592189" w:rsidRDefault="007718AA" w:rsidP="00592189">
      <w:pPr>
        <w:pStyle w:val="ListParagraph"/>
        <w:spacing w:line="240" w:lineRule="auto"/>
        <w:ind w:right="-284"/>
        <w:jc w:val="both"/>
        <w:rPr>
          <w:rFonts w:ascii="Verdana" w:hAnsi="Verdana"/>
        </w:rPr>
      </w:pPr>
    </w:p>
    <w:p w14:paraId="2066F660" w14:textId="50881789" w:rsidR="007718AA" w:rsidRPr="00592189" w:rsidRDefault="00040A70"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Pr>
          <w:rFonts w:ascii="Verdana" w:eastAsia="Verdana" w:hAnsi="Verdana" w:cs="Times New Roman"/>
          <w:lang w:val="cy-GB"/>
        </w:rPr>
        <w:t>Rhaid i mi hysbysu'r Panel Heddlu a Throseddu</w:t>
      </w:r>
      <w:r w:rsidR="003B593F">
        <w:rPr>
          <w:rFonts w:ascii="Verdana" w:eastAsia="Verdana" w:hAnsi="Verdana" w:cs="Times New Roman"/>
          <w:lang w:val="cy-GB"/>
        </w:rPr>
        <w:t xml:space="preserve"> </w:t>
      </w:r>
      <w:r>
        <w:rPr>
          <w:rFonts w:ascii="Verdana" w:eastAsia="Verdana" w:hAnsi="Verdana" w:cs="Times New Roman"/>
          <w:lang w:val="cy-GB"/>
        </w:rPr>
        <w:t xml:space="preserve">o'm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arfaethedig erbyn y 1 Chwefror.</w:t>
      </w:r>
    </w:p>
    <w:p w14:paraId="290684C3" w14:textId="77777777" w:rsidR="007718AA" w:rsidRPr="00592189" w:rsidRDefault="00040A70"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Pr>
          <w:rFonts w:ascii="Verdana" w:eastAsia="Verdana" w:hAnsi="Verdana" w:cs="Times New Roman"/>
          <w:lang w:val="cy-GB"/>
        </w:rPr>
        <w:t xml:space="preserve">Mae'r Panel Heddlu a Throseddu yn adolygu'r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arfaethedig erbyn 8 Chwefror</w:t>
      </w:r>
    </w:p>
    <w:p w14:paraId="7A1FF60B" w14:textId="77777777" w:rsidR="007718AA" w:rsidRPr="00592189" w:rsidRDefault="00040A70"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Pr>
          <w:rFonts w:ascii="Verdana" w:eastAsia="Verdana" w:hAnsi="Verdana" w:cs="Times New Roman"/>
          <w:lang w:val="cy-GB"/>
        </w:rPr>
        <w:t xml:space="preserve">Os yw'r Panel Heddlu a Throseddu yn feto'r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arfaethedig, rhaid i mi hysbysu'r Panel Heddlu a Throseddu o'm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diwygiedig erbyn 15 Chwefror</w:t>
      </w:r>
    </w:p>
    <w:p w14:paraId="372EEF98" w14:textId="77777777" w:rsidR="007718AA" w:rsidRPr="00592189" w:rsidRDefault="00040A70"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Pr>
          <w:rFonts w:ascii="Verdana" w:eastAsia="Verdana" w:hAnsi="Verdana" w:cs="Times New Roman"/>
          <w:lang w:val="cy-GB"/>
        </w:rPr>
        <w:t xml:space="preserve">Rhaid i’r Panel Heddlu a Throseddu adolygu'r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diwygiedig erbyn 22 Chwefror</w:t>
      </w:r>
    </w:p>
    <w:p w14:paraId="1EAA6DC4" w14:textId="0FFBB63E" w:rsidR="007718AA" w:rsidRPr="00592189" w:rsidRDefault="00040A70"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Pr>
          <w:rFonts w:ascii="Verdana" w:eastAsia="Verdana" w:hAnsi="Verdana" w:cs="Times New Roman"/>
          <w:lang w:val="cy-GB"/>
        </w:rPr>
        <w:t>Rhaid i</w:t>
      </w:r>
      <w:r w:rsidR="003B593F">
        <w:rPr>
          <w:rFonts w:ascii="Verdana" w:eastAsia="Verdana" w:hAnsi="Verdana" w:cs="Times New Roman"/>
          <w:lang w:val="cy-GB"/>
        </w:rPr>
        <w:t xml:space="preserve"> </w:t>
      </w:r>
      <w:r>
        <w:rPr>
          <w:rFonts w:ascii="Verdana" w:eastAsia="Verdana" w:hAnsi="Verdana" w:cs="Times New Roman"/>
          <w:lang w:val="cy-GB"/>
        </w:rPr>
        <w:t xml:space="preserve">mi osod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erbyn 1 Mawrth.</w:t>
      </w:r>
    </w:p>
    <w:p w14:paraId="0B41BFFD" w14:textId="77777777" w:rsidR="007718AA" w:rsidRPr="00592189" w:rsidRDefault="007718AA" w:rsidP="00592189">
      <w:pPr>
        <w:pStyle w:val="ListParagraph"/>
        <w:autoSpaceDE w:val="0"/>
        <w:autoSpaceDN w:val="0"/>
        <w:adjustRightInd w:val="0"/>
        <w:spacing w:before="120" w:after="0" w:line="240" w:lineRule="auto"/>
        <w:ind w:right="-284"/>
        <w:jc w:val="both"/>
        <w:rPr>
          <w:rFonts w:ascii="Verdana" w:hAnsi="Verdana" w:cs="Arial"/>
        </w:rPr>
      </w:pPr>
    </w:p>
    <w:p w14:paraId="746F00D5" w14:textId="77777777" w:rsidR="007718AA"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lastRenderedPageBreak/>
        <w:t xml:space="preserve">O fewn trefniadau llywodraethu corfforaethol, cynhelir trafodaethau rheolaidd rhwng y Prif Gwnstabl a minnau am sefyllfa ariannol bresennol yr Heddlu, ac yn y dyfodol, sy'n ystyried yn fanwl gynlluniau ar gyfer lefelau adnoddau, y galw am wasanaethau'r heddlu ar lefel leol, ranbarthol a chenedlaethol ynghyd â gofynion buddsoddi yn y dyfodol.  Mae'r rhain i gyd yn ffactorau yr wyf yn eu hystyried yn ofalus wrth bennu lefel arfaethedig y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a chyllideb yr Heddlu ar gyfer 2022/23.</w:t>
      </w:r>
    </w:p>
    <w:p w14:paraId="617FE6DC" w14:textId="77777777" w:rsidR="00C15E9A" w:rsidRPr="00592189" w:rsidRDefault="00C15E9A" w:rsidP="00592189">
      <w:pPr>
        <w:pStyle w:val="ListParagraph"/>
        <w:autoSpaceDE w:val="0"/>
        <w:autoSpaceDN w:val="0"/>
        <w:adjustRightInd w:val="0"/>
        <w:spacing w:before="40" w:line="240" w:lineRule="auto"/>
        <w:ind w:right="-284"/>
        <w:jc w:val="both"/>
        <w:rPr>
          <w:rFonts w:ascii="Verdana" w:hAnsi="Verdana"/>
        </w:rPr>
      </w:pPr>
    </w:p>
    <w:p w14:paraId="02C86CF4" w14:textId="0E845BD2" w:rsidR="00C15E9A" w:rsidRPr="00592189" w:rsidRDefault="00173F19"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hAnsi="Verdana" w:cs="Verdana"/>
          <w:lang w:val="cy-GB"/>
        </w:rPr>
        <w:t xml:space="preserve">Mae Gwasanaeth Heddlu Dyfed-Powys wedi wynebu heriau ariannol sylweddol ers 2010 oherwydd gostyngiadau sylweddol mewn cyllid </w:t>
      </w:r>
      <w:r w:rsidR="00AE43D4">
        <w:rPr>
          <w:rFonts w:ascii="Verdana" w:hAnsi="Verdana" w:cs="Verdana"/>
          <w:lang w:val="cy-GB"/>
        </w:rPr>
        <w:t>oddi wrth y l</w:t>
      </w:r>
      <w:r>
        <w:rPr>
          <w:rFonts w:ascii="Verdana" w:hAnsi="Verdana" w:cs="Verdana"/>
          <w:lang w:val="cy-GB"/>
        </w:rPr>
        <w:t xml:space="preserve">lywodraeth ganolog, gwaddol y goblygiadau sy'n deillio o wneud penderfyniadau blaenorol, ynghyd â phwysau cost sylweddol a newidiadau parhaus yn y galw am wasanaethau plismona yn erbyn tirwedd ariannol ac economaidd heriol iawn.  </w:t>
      </w:r>
    </w:p>
    <w:p w14:paraId="5E0876C0" w14:textId="77777777" w:rsidR="00C15E9A" w:rsidRPr="00592189" w:rsidRDefault="00C15E9A" w:rsidP="00592189">
      <w:pPr>
        <w:pStyle w:val="ListParagraph"/>
        <w:spacing w:after="0" w:line="240" w:lineRule="auto"/>
        <w:ind w:right="-284"/>
        <w:jc w:val="both"/>
        <w:rPr>
          <w:rFonts w:ascii="Verdana" w:hAnsi="Verdana"/>
          <w:b/>
        </w:rPr>
      </w:pPr>
    </w:p>
    <w:p w14:paraId="05C080BE" w14:textId="57D8AD92" w:rsidR="007718AA" w:rsidRPr="00592189" w:rsidRDefault="00AE43D4" w:rsidP="00592189">
      <w:pPr>
        <w:pStyle w:val="ListParagraph"/>
        <w:numPr>
          <w:ilvl w:val="1"/>
          <w:numId w:val="6"/>
        </w:numPr>
        <w:spacing w:after="0" w:line="240" w:lineRule="auto"/>
        <w:ind w:right="-284"/>
        <w:jc w:val="both"/>
        <w:rPr>
          <w:rFonts w:ascii="Verdana" w:hAnsi="Verdana"/>
          <w:b/>
        </w:rPr>
      </w:pPr>
      <w:proofErr w:type="spellStart"/>
      <w:r>
        <w:rPr>
          <w:rFonts w:ascii="Verdana" w:eastAsia="Verdana" w:hAnsi="Verdana" w:cs="Arial"/>
          <w:lang w:val="cy-GB"/>
        </w:rPr>
        <w:t>Deëlli</w:t>
      </w:r>
      <w:r w:rsidR="00040A70">
        <w:rPr>
          <w:rFonts w:ascii="Verdana" w:eastAsia="Verdana" w:hAnsi="Verdana" w:cs="Arial"/>
          <w:lang w:val="cy-GB"/>
        </w:rPr>
        <w:t>r</w:t>
      </w:r>
      <w:proofErr w:type="spellEnd"/>
      <w:r>
        <w:rPr>
          <w:rFonts w:ascii="Verdana" w:eastAsia="Verdana" w:hAnsi="Verdana" w:cs="Arial"/>
          <w:lang w:val="cy-GB"/>
        </w:rPr>
        <w:t xml:space="preserve"> yr</w:t>
      </w:r>
      <w:r w:rsidR="00040A70">
        <w:rPr>
          <w:rFonts w:ascii="Verdana" w:eastAsia="Verdana" w:hAnsi="Verdana" w:cs="Arial"/>
          <w:lang w:val="cy-GB"/>
        </w:rPr>
        <w:t xml:space="preserve"> heriau</w:t>
      </w:r>
      <w:r>
        <w:rPr>
          <w:rFonts w:ascii="Verdana" w:eastAsia="Verdana" w:hAnsi="Verdana" w:cs="Arial"/>
          <w:lang w:val="cy-GB"/>
        </w:rPr>
        <w:t>’</w:t>
      </w:r>
      <w:r w:rsidR="00040A70">
        <w:rPr>
          <w:rFonts w:ascii="Verdana" w:eastAsia="Verdana" w:hAnsi="Verdana" w:cs="Arial"/>
          <w:lang w:val="cy-GB"/>
        </w:rPr>
        <w:t>n dda yn yr Heddlu ac mae</w:t>
      </w:r>
      <w:r>
        <w:rPr>
          <w:rFonts w:ascii="Verdana" w:eastAsia="Verdana" w:hAnsi="Verdana" w:cs="Arial"/>
          <w:lang w:val="cy-GB"/>
        </w:rPr>
        <w:t xml:space="preserve"> fy</w:t>
      </w:r>
      <w:r w:rsidR="00040A70">
        <w:rPr>
          <w:rFonts w:ascii="Verdana" w:eastAsia="Verdana" w:hAnsi="Verdana" w:cs="Arial"/>
          <w:lang w:val="cy-GB"/>
        </w:rPr>
        <w:t xml:space="preserve"> </w:t>
      </w:r>
      <w:r>
        <w:rPr>
          <w:rFonts w:ascii="Verdana" w:eastAsia="Verdana" w:hAnsi="Verdana" w:cs="Times New Roman"/>
          <w:lang w:val="cy-GB"/>
        </w:rPr>
        <w:t>Mh</w:t>
      </w:r>
      <w:r w:rsidR="00040A70">
        <w:rPr>
          <w:rFonts w:ascii="Verdana" w:eastAsia="Verdana" w:hAnsi="Verdana" w:cs="Times New Roman"/>
          <w:lang w:val="cy-GB"/>
        </w:rPr>
        <w:t>rif Swyddog Cyllid a'</w:t>
      </w:r>
      <w:r>
        <w:rPr>
          <w:rFonts w:ascii="Verdana" w:eastAsia="Verdana" w:hAnsi="Verdana" w:cs="Times New Roman"/>
          <w:lang w:val="cy-GB"/>
        </w:rPr>
        <w:t>m</w:t>
      </w:r>
      <w:r w:rsidR="00040A70">
        <w:rPr>
          <w:rFonts w:ascii="Verdana" w:eastAsia="Verdana" w:hAnsi="Verdana" w:cs="Times New Roman"/>
          <w:lang w:val="cy-GB"/>
        </w:rPr>
        <w:t xml:space="preserve"> Cyfarwyddwr Cyllid yn </w:t>
      </w:r>
      <w:r>
        <w:rPr>
          <w:rFonts w:ascii="Verdana" w:eastAsia="Verdana" w:hAnsi="Verdana" w:cs="Times New Roman"/>
          <w:lang w:val="cy-GB"/>
        </w:rPr>
        <w:t>parhau i g</w:t>
      </w:r>
      <w:r w:rsidR="00040A70">
        <w:rPr>
          <w:rFonts w:ascii="Verdana" w:eastAsia="Verdana" w:hAnsi="Verdana" w:cs="Times New Roman"/>
          <w:lang w:val="cy-GB"/>
        </w:rPr>
        <w:t>ydweithio'n agos</w:t>
      </w:r>
      <w:r>
        <w:rPr>
          <w:rFonts w:ascii="Verdana" w:eastAsia="Verdana" w:hAnsi="Verdana" w:cs="Times New Roman"/>
          <w:lang w:val="cy-GB"/>
        </w:rPr>
        <w:t xml:space="preserve"> gyda’r Cyfarwyddwr Cyllid a’i dîm i ddal</w:t>
      </w:r>
      <w:r w:rsidR="00040A70">
        <w:rPr>
          <w:rFonts w:ascii="Verdana" w:eastAsia="Verdana" w:hAnsi="Verdana" w:cs="Times New Roman"/>
          <w:lang w:val="cy-GB"/>
        </w:rPr>
        <w:t xml:space="preserve"> i adolygu’n feirniadol a datblygu trefniadau rheolaeth ariannol.  Mae hefyd yn braf bod y Prif Swyddog Cyllid a'r Cyfarwyddwr Cyllid yn arwain ar is-grwpiau cenedlaethol, o dan Raglen Rhagoriaeth Ariannol mewn Plismona'r Sefydliad Siartredig Cyllid a Chyfrifyddiaeth (CIPFA), sy'n ystyried rheolaeth ariannol a data a dadansoddiadau ariannol. </w:t>
      </w:r>
    </w:p>
    <w:p w14:paraId="4517AD19" w14:textId="77777777" w:rsidR="00AD1C74" w:rsidRPr="00592189" w:rsidRDefault="00AD1C74" w:rsidP="00592189">
      <w:pPr>
        <w:pStyle w:val="ListParagraph"/>
        <w:spacing w:line="240" w:lineRule="auto"/>
        <w:jc w:val="both"/>
        <w:rPr>
          <w:rFonts w:ascii="Verdana" w:hAnsi="Verdana"/>
          <w:b/>
        </w:rPr>
      </w:pPr>
    </w:p>
    <w:p w14:paraId="38587B23" w14:textId="5F1B859E" w:rsidR="00AD1C74" w:rsidRPr="00592189" w:rsidRDefault="00040A70" w:rsidP="00592189">
      <w:pPr>
        <w:pStyle w:val="ListParagraph"/>
        <w:numPr>
          <w:ilvl w:val="1"/>
          <w:numId w:val="6"/>
        </w:numPr>
        <w:spacing w:after="0" w:line="240" w:lineRule="auto"/>
        <w:ind w:right="-284"/>
        <w:jc w:val="both"/>
        <w:rPr>
          <w:rFonts w:ascii="Verdana" w:hAnsi="Verdana"/>
          <w:b/>
        </w:rPr>
      </w:pPr>
      <w:r>
        <w:rPr>
          <w:rFonts w:ascii="Verdana" w:eastAsia="Verdana" w:hAnsi="Verdana" w:cs="MS PGothic"/>
          <w:kern w:val="24"/>
          <w:lang w:val="cy-GB" w:eastAsia="en-GB"/>
        </w:rPr>
        <w:t xml:space="preserve">O dan gyfarwyddyd y Bwrdd Cyllid a Strategaeth, atgyfnerthir gwaith y Grŵp </w:t>
      </w:r>
      <w:r w:rsidR="009C6819">
        <w:rPr>
          <w:rFonts w:ascii="Verdana" w:eastAsia="Verdana" w:hAnsi="Verdana" w:cs="MS PGothic"/>
          <w:kern w:val="24"/>
          <w:lang w:val="cy-GB" w:eastAsia="en-GB"/>
        </w:rPr>
        <w:t>Cynllun Ariannol Tymor Canolig</w:t>
      </w:r>
      <w:r>
        <w:rPr>
          <w:rFonts w:ascii="Verdana" w:eastAsia="Verdana" w:hAnsi="Verdana" w:cs="MS PGothic"/>
          <w:kern w:val="24"/>
          <w:lang w:val="cy-GB" w:eastAsia="en-GB"/>
        </w:rPr>
        <w:t xml:space="preserve"> i lywio'r Gyllideb hon, y </w:t>
      </w:r>
      <w:r w:rsidR="009C6819">
        <w:rPr>
          <w:rFonts w:ascii="Verdana" w:eastAsia="Verdana" w:hAnsi="Verdana" w:cs="MS PGothic"/>
          <w:kern w:val="24"/>
          <w:lang w:val="cy-GB" w:eastAsia="en-GB"/>
        </w:rPr>
        <w:t>Cynllun Ariannol Tymor Canolig</w:t>
      </w:r>
      <w:r>
        <w:rPr>
          <w:rFonts w:ascii="Verdana" w:eastAsia="Verdana" w:hAnsi="Verdana" w:cs="MS PGothic"/>
          <w:kern w:val="24"/>
          <w:lang w:val="cy-GB" w:eastAsia="en-GB"/>
        </w:rPr>
        <w:t xml:space="preserve"> a'm cynnig </w:t>
      </w:r>
      <w:proofErr w:type="spellStart"/>
      <w:r>
        <w:rPr>
          <w:rFonts w:ascii="Verdana" w:eastAsia="Verdana" w:hAnsi="Verdana" w:cs="MS PGothic"/>
          <w:kern w:val="24"/>
          <w:lang w:val="cy-GB" w:eastAsia="en-GB"/>
        </w:rPr>
        <w:t>praesept</w:t>
      </w:r>
      <w:proofErr w:type="spellEnd"/>
    </w:p>
    <w:p w14:paraId="3578CC80" w14:textId="77777777" w:rsidR="007718AA" w:rsidRPr="00592189" w:rsidRDefault="007718AA" w:rsidP="00592189">
      <w:pPr>
        <w:spacing w:after="0" w:line="240" w:lineRule="auto"/>
        <w:ind w:right="-284"/>
        <w:jc w:val="both"/>
        <w:rPr>
          <w:rFonts w:ascii="Verdana" w:eastAsia="MS PGothic" w:hAnsi="Verdana" w:cs="MS PGothic"/>
          <w:kern w:val="24"/>
          <w:lang w:eastAsia="en-GB"/>
        </w:rPr>
      </w:pPr>
    </w:p>
    <w:p w14:paraId="764A1BB8" w14:textId="77777777" w:rsidR="007718AA" w:rsidRPr="00592189" w:rsidRDefault="00040A70" w:rsidP="00592189">
      <w:pPr>
        <w:pStyle w:val="ListParagraph"/>
        <w:numPr>
          <w:ilvl w:val="1"/>
          <w:numId w:val="6"/>
        </w:numPr>
        <w:spacing w:after="0" w:line="240" w:lineRule="auto"/>
        <w:ind w:right="-284"/>
        <w:jc w:val="both"/>
        <w:rPr>
          <w:rFonts w:ascii="Verdana" w:eastAsia="MS PGothic" w:hAnsi="Verdana" w:cs="MS PGothic"/>
          <w:kern w:val="24"/>
          <w:lang w:eastAsia="en-GB"/>
        </w:rPr>
      </w:pPr>
      <w:r>
        <w:rPr>
          <w:rFonts w:ascii="Verdana" w:eastAsia="Verdana" w:hAnsi="Verdana" w:cs="MS PGothic"/>
          <w:kern w:val="24"/>
          <w:lang w:val="cy-GB" w:eastAsia="en-GB"/>
        </w:rPr>
        <w:t xml:space="preserve">Mae'r Prif Gwnstabl yn parhau i adrodd am berfformiad ariannol yn fisol drwy'r Bwrdd Plismona a bob chwarter drwy Fwrdd Atebolrwydd yr Heddlu, gyda diweddariadau hefyd yn cael eu darparu o ganlyniad i gamau gweithredu sy'n deillio o'r Bwrdd Cyllid a Strategaeth.  Mae fy Mhrif Swyddog Cyllid yn cyfarfod bob pythefnos gyda'r Cyfarwyddwr Cyllid ac yn gweithio'n agos gyda'r tîm Cyllid Corfforaethol. </w:t>
      </w:r>
    </w:p>
    <w:p w14:paraId="14165E27" w14:textId="77777777" w:rsidR="007718AA" w:rsidRPr="00592189" w:rsidRDefault="007718AA" w:rsidP="00592189">
      <w:pPr>
        <w:pStyle w:val="ListParagraph"/>
        <w:spacing w:after="0" w:line="240" w:lineRule="auto"/>
        <w:ind w:right="-284"/>
        <w:jc w:val="both"/>
        <w:rPr>
          <w:rFonts w:ascii="Verdana" w:eastAsia="MS PGothic" w:hAnsi="Verdana" w:cs="MS PGothic"/>
          <w:kern w:val="24"/>
          <w:lang w:eastAsia="en-GB"/>
        </w:rPr>
      </w:pPr>
    </w:p>
    <w:p w14:paraId="3926BED5" w14:textId="35B31DCD" w:rsidR="007718AA" w:rsidRPr="00592189" w:rsidRDefault="00040A70" w:rsidP="00592189">
      <w:pPr>
        <w:pStyle w:val="ListParagraph"/>
        <w:numPr>
          <w:ilvl w:val="1"/>
          <w:numId w:val="6"/>
        </w:numPr>
        <w:spacing w:after="0" w:line="240" w:lineRule="auto"/>
        <w:ind w:right="-284"/>
        <w:jc w:val="both"/>
        <w:rPr>
          <w:rFonts w:ascii="Verdana" w:eastAsia="MS PGothic" w:hAnsi="Verdana" w:cs="MS PGothic"/>
          <w:kern w:val="24"/>
          <w:lang w:eastAsia="en-GB"/>
        </w:rPr>
      </w:pPr>
      <w:r>
        <w:rPr>
          <w:rFonts w:ascii="Verdana" w:eastAsia="Verdana" w:hAnsi="Verdana" w:cs="MS PGothic"/>
          <w:kern w:val="24"/>
          <w:lang w:val="cy-GB" w:eastAsia="en-GB"/>
        </w:rPr>
        <w:t>Mae'r tîm Cyllid Corfforaethol yn parhau i weithio gydag uwch reolwyr a deiliaid cyllidebau i ymgorffori egwyddorion rheolaeth ariannol gadarn gyda ffocws parhaus o wella trefniadau adrodd a chymorth ariannol. Mae Cyllid Corfforaethol yn darparu hyfforddiant rheolaeth ariannol ar draws y sefydliad fel mater o drefn ac yn parhau i wella</w:t>
      </w:r>
      <w:r w:rsidR="00FD4422">
        <w:rPr>
          <w:rFonts w:ascii="Verdana" w:eastAsia="Verdana" w:hAnsi="Verdana" w:cs="MS PGothic"/>
          <w:kern w:val="24"/>
          <w:lang w:val="cy-GB" w:eastAsia="en-GB"/>
        </w:rPr>
        <w:t>’</w:t>
      </w:r>
      <w:r>
        <w:rPr>
          <w:rFonts w:ascii="Verdana" w:eastAsia="Verdana" w:hAnsi="Verdana" w:cs="MS PGothic"/>
          <w:kern w:val="24"/>
          <w:lang w:val="cy-GB" w:eastAsia="en-GB"/>
        </w:rPr>
        <w:t xml:space="preserve">u sgiliau </w:t>
      </w:r>
      <w:proofErr w:type="spellStart"/>
      <w:r>
        <w:rPr>
          <w:rFonts w:ascii="Verdana" w:eastAsia="Verdana" w:hAnsi="Verdana" w:cs="MS PGothic"/>
          <w:kern w:val="24"/>
          <w:lang w:val="cy-GB" w:eastAsia="en-GB"/>
        </w:rPr>
        <w:t>partneru</w:t>
      </w:r>
      <w:proofErr w:type="spellEnd"/>
      <w:r>
        <w:rPr>
          <w:rFonts w:ascii="Verdana" w:eastAsia="Verdana" w:hAnsi="Verdana" w:cs="MS PGothic"/>
          <w:kern w:val="24"/>
          <w:lang w:val="cy-GB" w:eastAsia="en-GB"/>
        </w:rPr>
        <w:t xml:space="preserve"> busnes cyllid eu hunain o dan raglen Cyflawni Rhagoriaeth Ariannol mewn Plismona CIPFA. Mae'n braf gweld bod hyn wedi talu ar ei ganfed </w:t>
      </w:r>
      <w:r w:rsidR="00FD4422">
        <w:rPr>
          <w:rFonts w:ascii="Verdana" w:eastAsia="Verdana" w:hAnsi="Verdana" w:cs="MS PGothic"/>
          <w:kern w:val="24"/>
          <w:lang w:val="cy-GB" w:eastAsia="en-GB"/>
        </w:rPr>
        <w:t>gyda</w:t>
      </w:r>
      <w:r>
        <w:rPr>
          <w:rFonts w:ascii="Verdana" w:eastAsia="Verdana" w:hAnsi="Verdana" w:cs="MS PGothic"/>
          <w:kern w:val="24"/>
          <w:lang w:val="cy-GB" w:eastAsia="en-GB"/>
        </w:rPr>
        <w:t xml:space="preserve"> gwell ymwybyddiaeth ariannol a rheolaeth ariannol ledled y sefydliad.</w:t>
      </w:r>
    </w:p>
    <w:p w14:paraId="1E73C1DB" w14:textId="77777777" w:rsidR="007718AA" w:rsidRPr="00592189" w:rsidRDefault="007718AA" w:rsidP="00592189">
      <w:pPr>
        <w:pStyle w:val="ListParagraph"/>
        <w:spacing w:line="240" w:lineRule="auto"/>
        <w:ind w:right="-284"/>
        <w:jc w:val="both"/>
        <w:rPr>
          <w:rFonts w:ascii="Verdana" w:eastAsia="MS PGothic" w:hAnsi="Verdana" w:cs="MS PGothic"/>
          <w:kern w:val="24"/>
          <w:lang w:eastAsia="en-GB"/>
        </w:rPr>
      </w:pPr>
    </w:p>
    <w:p w14:paraId="59E0A52E" w14:textId="338B0103" w:rsidR="00C1405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Times New Roman"/>
          <w:lang w:val="cy-GB"/>
        </w:rPr>
        <w:t xml:space="preserve">Mae 2021/22 wedi gweld lefelau parhaus o alw gweithredol digynsail ynghyd â phwysau ariannol sydd wedi gofyn am reolaeth ofalus a darbodus drwy gydol y flwyddyn. Adroddwyd yn fisol ar y goblygiadau </w:t>
      </w:r>
      <w:r>
        <w:rPr>
          <w:rFonts w:ascii="Verdana" w:eastAsia="Verdana" w:hAnsi="Verdana" w:cs="Times New Roman"/>
          <w:lang w:val="cy-GB"/>
        </w:rPr>
        <w:lastRenderedPageBreak/>
        <w:t xml:space="preserve">ariannol drwy'r Bwrdd Plismona ac amlinellir y rhain yn fanylach yn ddiweddarach yn y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hwn. </w:t>
      </w:r>
    </w:p>
    <w:p w14:paraId="1A2DBF83" w14:textId="77777777" w:rsidR="00C1405A" w:rsidRPr="00592189" w:rsidRDefault="00C1405A" w:rsidP="00592189">
      <w:pPr>
        <w:pStyle w:val="ListParagraph"/>
        <w:spacing w:line="240" w:lineRule="auto"/>
        <w:jc w:val="both"/>
        <w:rPr>
          <w:rFonts w:ascii="Verdana" w:hAnsi="Verdana"/>
        </w:rPr>
      </w:pPr>
    </w:p>
    <w:p w14:paraId="6818CA59" w14:textId="704EDD3F"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Times New Roman"/>
          <w:lang w:val="cy-GB"/>
        </w:rPr>
        <w:t xml:space="preserve">Mae pandemig Covid-19 yn parhau i gael effaith sylweddol a bydd yn gadael gwaddol o oblygiadau i wasanaeth yr heddlu, ein cymdeithas a'r economi ehangach.  </w:t>
      </w:r>
    </w:p>
    <w:p w14:paraId="1A17964B" w14:textId="77777777" w:rsidR="007718AA" w:rsidRPr="00592189" w:rsidRDefault="007718AA" w:rsidP="00592189">
      <w:pPr>
        <w:pStyle w:val="ListParagraph"/>
        <w:spacing w:line="240" w:lineRule="auto"/>
        <w:jc w:val="both"/>
        <w:rPr>
          <w:rFonts w:ascii="Verdana" w:hAnsi="Verdana" w:cs="Arial"/>
        </w:rPr>
      </w:pPr>
    </w:p>
    <w:p w14:paraId="15ED8C8C" w14:textId="630BA598"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Arial"/>
          <w:lang w:val="cy-GB"/>
        </w:rPr>
        <w:t xml:space="preserve">Cyflwynodd y Prif Gwnstabl y pedwerydd Datganiad Rheoli'r </w:t>
      </w:r>
      <w:r w:rsidR="009229F7">
        <w:rPr>
          <w:rFonts w:ascii="Verdana" w:eastAsia="Verdana" w:hAnsi="Verdana" w:cs="Arial"/>
          <w:lang w:val="cy-GB"/>
        </w:rPr>
        <w:t>Heddlu (FMS)</w:t>
      </w:r>
      <w:r>
        <w:rPr>
          <w:rFonts w:ascii="Verdana" w:eastAsia="Verdana" w:hAnsi="Verdana" w:cs="Arial"/>
          <w:lang w:val="cy-GB"/>
        </w:rPr>
        <w:t xml:space="preserve"> ddiwedd 2021. Mae'r datganiad hwn yn nodi'n gynhwysfawr y sefyllfa, y blaenoriaethau a'r </w:t>
      </w:r>
      <w:proofErr w:type="spellStart"/>
      <w:r>
        <w:rPr>
          <w:rFonts w:ascii="Verdana" w:eastAsia="Verdana" w:hAnsi="Verdana" w:cs="Arial"/>
          <w:lang w:val="cy-GB"/>
        </w:rPr>
        <w:t>blaengynlluniau</w:t>
      </w:r>
      <w:proofErr w:type="spellEnd"/>
      <w:r>
        <w:rPr>
          <w:rFonts w:ascii="Verdana" w:eastAsia="Verdana" w:hAnsi="Verdana" w:cs="Arial"/>
          <w:lang w:val="cy-GB"/>
        </w:rPr>
        <w:t xml:space="preserve"> presennol sy'n ystyried adnoddau ariannol, y galw am wasanaethau yn y dyfodol a'r asedau a'r adnoddau staffio y mae'r Heddlu’n bwriadu darparu gwasanaeth plismona addas i'r diben o ran gallu, gwasanaeth a lles.  Roedd yn braf gweld bod y</w:t>
      </w:r>
      <w:r w:rsidR="0080381C">
        <w:rPr>
          <w:rFonts w:ascii="Verdana" w:eastAsia="Verdana" w:hAnsi="Verdana" w:cs="Arial"/>
          <w:lang w:val="cy-GB"/>
        </w:rPr>
        <w:t>r Heddlu</w:t>
      </w:r>
      <w:r>
        <w:rPr>
          <w:rFonts w:ascii="Verdana" w:eastAsia="Verdana" w:hAnsi="Verdana" w:cs="Arial"/>
          <w:lang w:val="cy-GB"/>
        </w:rPr>
        <w:t xml:space="preserve"> wedi datblygu ei ddull </w:t>
      </w:r>
      <w:proofErr w:type="spellStart"/>
      <w:r>
        <w:rPr>
          <w:rFonts w:ascii="Verdana" w:eastAsia="Verdana" w:hAnsi="Verdana" w:cs="Arial"/>
          <w:lang w:val="cy-GB"/>
        </w:rPr>
        <w:t>cydgysylltiedig</w:t>
      </w:r>
      <w:proofErr w:type="spellEnd"/>
      <w:r>
        <w:rPr>
          <w:rFonts w:ascii="Verdana" w:eastAsia="Verdana" w:hAnsi="Verdana" w:cs="Arial"/>
          <w:lang w:val="cy-GB"/>
        </w:rPr>
        <w:t xml:space="preserve"> a chanolog ymhellach ac mae AHGTAEM wedi cymeradwyo'r gwaith hwn. </w:t>
      </w:r>
    </w:p>
    <w:p w14:paraId="55358D68" w14:textId="77777777" w:rsidR="007718AA" w:rsidRPr="00592189" w:rsidRDefault="007718AA" w:rsidP="00592189">
      <w:pPr>
        <w:pStyle w:val="ListParagraph"/>
        <w:spacing w:line="240" w:lineRule="auto"/>
        <w:jc w:val="both"/>
        <w:rPr>
          <w:rFonts w:ascii="Verdana" w:hAnsi="Verdana" w:cs="Arial"/>
          <w:highlight w:val="yellow"/>
        </w:rPr>
      </w:pPr>
    </w:p>
    <w:p w14:paraId="027EB19E" w14:textId="10674D9B" w:rsidR="007718AA" w:rsidRPr="00592189" w:rsidRDefault="00B43157" w:rsidP="00592189">
      <w:pPr>
        <w:pStyle w:val="ListParagraph"/>
        <w:numPr>
          <w:ilvl w:val="1"/>
          <w:numId w:val="6"/>
        </w:numPr>
        <w:spacing w:line="240" w:lineRule="auto"/>
        <w:ind w:right="-283"/>
        <w:jc w:val="both"/>
        <w:rPr>
          <w:rFonts w:ascii="Verdana" w:eastAsia="Calibri" w:hAnsi="Verdana" w:cs="Times New Roman"/>
          <w:b/>
        </w:rPr>
      </w:pPr>
      <w:r>
        <w:rPr>
          <w:rFonts w:ascii="Verdana" w:hAnsi="Verdana" w:cs="Verdana"/>
          <w:lang w:val="cy-GB"/>
        </w:rPr>
        <w:t>Gweithiodd</w:t>
      </w:r>
      <w:r w:rsidR="00173F19">
        <w:rPr>
          <w:rFonts w:ascii="Verdana" w:hAnsi="Verdana" w:cs="Verdana"/>
          <w:lang w:val="cy-GB"/>
        </w:rPr>
        <w:t xml:space="preserve"> Cyllid Corfforaethol gyda</w:t>
      </w:r>
      <w:r>
        <w:rPr>
          <w:rFonts w:ascii="Verdana" w:hAnsi="Verdana" w:cs="Verdana"/>
          <w:lang w:val="cy-GB"/>
        </w:rPr>
        <w:t xml:space="preserve">g arweinwyr </w:t>
      </w:r>
      <w:r w:rsidR="00173F19">
        <w:rPr>
          <w:rFonts w:ascii="Verdana" w:hAnsi="Verdana" w:cs="Verdana"/>
          <w:lang w:val="cy-GB"/>
        </w:rPr>
        <w:t xml:space="preserve">gwasanaeth </w:t>
      </w:r>
      <w:r>
        <w:rPr>
          <w:rFonts w:ascii="Verdana" w:hAnsi="Verdana" w:cs="Verdana"/>
          <w:lang w:val="cy-GB"/>
        </w:rPr>
        <w:t>i gostio</w:t>
      </w:r>
      <w:r w:rsidR="00173F19">
        <w:rPr>
          <w:rFonts w:ascii="Verdana" w:hAnsi="Verdana" w:cs="Verdana"/>
          <w:lang w:val="cy-GB"/>
        </w:rPr>
        <w:t xml:space="preserve"> risgiau a nodwyd yn</w:t>
      </w:r>
      <w:r w:rsidR="009229F7">
        <w:rPr>
          <w:rFonts w:ascii="Verdana" w:hAnsi="Verdana" w:cs="Verdana"/>
          <w:lang w:val="cy-GB"/>
        </w:rPr>
        <w:t xml:space="preserve"> y</w:t>
      </w:r>
      <w:r w:rsidR="00173F19">
        <w:rPr>
          <w:rFonts w:ascii="Verdana" w:hAnsi="Verdana" w:cs="Verdana"/>
          <w:lang w:val="cy-GB"/>
        </w:rPr>
        <w:t xml:space="preserve"> </w:t>
      </w:r>
      <w:r w:rsidR="009229F7">
        <w:rPr>
          <w:rFonts w:ascii="Verdana" w:eastAsia="Verdana" w:hAnsi="Verdana" w:cs="Arial"/>
          <w:lang w:val="cy-GB"/>
        </w:rPr>
        <w:t>Datganiad Rheoli'r Heddlu</w:t>
      </w:r>
      <w:r w:rsidR="00173F19">
        <w:rPr>
          <w:rFonts w:ascii="Verdana" w:hAnsi="Verdana" w:cs="Verdana"/>
          <w:lang w:val="cy-GB"/>
        </w:rPr>
        <w:t xml:space="preserve">. Yna craffwyd yn gynhwysfawr ar </w:t>
      </w:r>
      <w:r w:rsidR="009229F7">
        <w:rPr>
          <w:rFonts w:ascii="Verdana" w:hAnsi="Verdana" w:cs="Verdana"/>
          <w:lang w:val="cy-GB"/>
        </w:rPr>
        <w:t xml:space="preserve">y </w:t>
      </w:r>
      <w:r w:rsidR="00173F19">
        <w:rPr>
          <w:rFonts w:ascii="Verdana" w:hAnsi="Verdana" w:cs="Verdana"/>
          <w:lang w:val="cy-GB"/>
        </w:rPr>
        <w:t xml:space="preserve">risgiau a'u sgorio </w:t>
      </w:r>
      <w:r>
        <w:rPr>
          <w:rFonts w:ascii="Verdana" w:hAnsi="Verdana" w:cs="Verdana"/>
          <w:lang w:val="cy-GB"/>
        </w:rPr>
        <w:t xml:space="preserve">er mwyn </w:t>
      </w:r>
      <w:r w:rsidR="00173F19">
        <w:rPr>
          <w:rFonts w:ascii="Verdana" w:hAnsi="Verdana" w:cs="Verdana"/>
          <w:lang w:val="cy-GB"/>
        </w:rPr>
        <w:t xml:space="preserve">darparu asesiad </w:t>
      </w:r>
      <w:r>
        <w:rPr>
          <w:rFonts w:ascii="Verdana" w:hAnsi="Verdana" w:cs="Verdana"/>
          <w:lang w:val="cy-GB"/>
        </w:rPr>
        <w:t xml:space="preserve">RAG </w:t>
      </w:r>
      <w:r w:rsidR="00173F19">
        <w:rPr>
          <w:rFonts w:ascii="Verdana" w:hAnsi="Verdana" w:cs="Verdana"/>
          <w:lang w:val="cy-GB"/>
        </w:rPr>
        <w:t xml:space="preserve">cychwynnol. Yna cynhaliodd y Prif Swyddogion Ddiwrnod Blaenoriaethu </w:t>
      </w:r>
      <w:r w:rsidR="009229F7">
        <w:rPr>
          <w:rFonts w:ascii="Verdana" w:hAnsi="Verdana" w:cs="Verdana"/>
          <w:lang w:val="cy-GB"/>
        </w:rPr>
        <w:t>y G</w:t>
      </w:r>
      <w:r w:rsidR="00173F19">
        <w:rPr>
          <w:rFonts w:ascii="Verdana" w:hAnsi="Verdana" w:cs="Verdana"/>
          <w:lang w:val="cy-GB"/>
        </w:rPr>
        <w:t xml:space="preserve">yllideb a </w:t>
      </w:r>
      <w:r w:rsidR="009229F7">
        <w:rPr>
          <w:rFonts w:ascii="Verdana" w:hAnsi="Verdana" w:cs="Verdana"/>
          <w:lang w:val="cy-GB"/>
        </w:rPr>
        <w:t>Datganiad Rheoli’r Heddlu</w:t>
      </w:r>
      <w:r w:rsidR="00173F19">
        <w:rPr>
          <w:rFonts w:ascii="Verdana" w:hAnsi="Verdana" w:cs="Verdana"/>
          <w:lang w:val="cy-GB"/>
        </w:rPr>
        <w:t xml:space="preserve"> ar 11 Tachwedd 2021 i herio</w:t>
      </w:r>
      <w:r w:rsidR="009229F7">
        <w:rPr>
          <w:rFonts w:ascii="Verdana" w:hAnsi="Verdana" w:cs="Verdana"/>
          <w:lang w:val="cy-GB"/>
        </w:rPr>
        <w:t>’r</w:t>
      </w:r>
      <w:r w:rsidR="00173F19">
        <w:rPr>
          <w:rFonts w:ascii="Verdana" w:hAnsi="Verdana" w:cs="Verdana"/>
          <w:lang w:val="cy-GB"/>
        </w:rPr>
        <w:t xml:space="preserve"> blaenoriaethau risg RAG</w:t>
      </w:r>
      <w:r w:rsidR="009229F7">
        <w:rPr>
          <w:rFonts w:ascii="Verdana" w:hAnsi="Verdana" w:cs="Verdana"/>
          <w:lang w:val="cy-GB"/>
        </w:rPr>
        <w:t xml:space="preserve"> a aseswyd</w:t>
      </w:r>
      <w:r w:rsidR="00173F19">
        <w:rPr>
          <w:rFonts w:ascii="Verdana" w:hAnsi="Verdana" w:cs="Verdana"/>
          <w:lang w:val="cy-GB"/>
        </w:rPr>
        <w:t xml:space="preserve"> a thrafod y goblygiadau strategol.  Mae'n braf bod fy Mhrif Swyddog Cyllid yn cael </w:t>
      </w:r>
      <w:r w:rsidR="009229F7">
        <w:rPr>
          <w:rFonts w:ascii="Verdana" w:hAnsi="Verdana" w:cs="Verdana"/>
          <w:lang w:val="cy-GB"/>
        </w:rPr>
        <w:t>g</w:t>
      </w:r>
      <w:r w:rsidR="00173F19">
        <w:rPr>
          <w:rFonts w:ascii="Verdana" w:hAnsi="Verdana" w:cs="Verdana"/>
          <w:lang w:val="cy-GB"/>
        </w:rPr>
        <w:t>wahodd</w:t>
      </w:r>
      <w:r w:rsidR="009229F7">
        <w:rPr>
          <w:rFonts w:ascii="Verdana" w:hAnsi="Verdana" w:cs="Verdana"/>
          <w:lang w:val="cy-GB"/>
        </w:rPr>
        <w:t>iad</w:t>
      </w:r>
      <w:r w:rsidR="00173F19">
        <w:rPr>
          <w:rFonts w:ascii="Verdana" w:hAnsi="Verdana" w:cs="Verdana"/>
          <w:lang w:val="cy-GB"/>
        </w:rPr>
        <w:t xml:space="preserve"> i gymryd rhan yn y sesiynau her</w:t>
      </w:r>
      <w:r w:rsidR="009229F7">
        <w:rPr>
          <w:rFonts w:ascii="Verdana" w:hAnsi="Verdana" w:cs="Verdana"/>
          <w:lang w:val="cy-GB"/>
        </w:rPr>
        <w:t>io</w:t>
      </w:r>
      <w:r w:rsidR="00173F19">
        <w:rPr>
          <w:rFonts w:ascii="Verdana" w:hAnsi="Verdana" w:cs="Verdana"/>
          <w:lang w:val="cy-GB"/>
        </w:rPr>
        <w:t xml:space="preserve"> hyn ac mae hyn </w:t>
      </w:r>
      <w:proofErr w:type="spellStart"/>
      <w:r w:rsidR="00173F19">
        <w:rPr>
          <w:rFonts w:ascii="Verdana" w:hAnsi="Verdana" w:cs="Verdana"/>
          <w:lang w:val="cy-GB"/>
        </w:rPr>
        <w:t>eto'n</w:t>
      </w:r>
      <w:proofErr w:type="spellEnd"/>
      <w:r w:rsidR="00173F19">
        <w:rPr>
          <w:rFonts w:ascii="Verdana" w:hAnsi="Verdana" w:cs="Verdana"/>
          <w:lang w:val="cy-GB"/>
        </w:rPr>
        <w:t xml:space="preserve"> dyst i'r berthynas waith rhwng fy swyddfa a'r Heddlu, ac mae'n help </w:t>
      </w:r>
      <w:r w:rsidR="009229F7">
        <w:rPr>
          <w:rFonts w:ascii="Verdana" w:hAnsi="Verdana" w:cs="Verdana"/>
          <w:lang w:val="cy-GB"/>
        </w:rPr>
        <w:t>m</w:t>
      </w:r>
      <w:r w:rsidR="00173F19">
        <w:rPr>
          <w:rFonts w:ascii="Verdana" w:hAnsi="Verdana" w:cs="Verdana"/>
          <w:lang w:val="cy-GB"/>
        </w:rPr>
        <w:t xml:space="preserve">awr </w:t>
      </w:r>
      <w:r w:rsidR="009229F7">
        <w:rPr>
          <w:rFonts w:ascii="Verdana" w:hAnsi="Verdana" w:cs="Verdana"/>
          <w:lang w:val="cy-GB"/>
        </w:rPr>
        <w:t xml:space="preserve">o ran </w:t>
      </w:r>
      <w:r w:rsidR="00173F19">
        <w:rPr>
          <w:rFonts w:ascii="Verdana" w:hAnsi="Verdana" w:cs="Verdana"/>
          <w:lang w:val="cy-GB"/>
        </w:rPr>
        <w:t xml:space="preserve">darparu mewnwelediad a sicrwydd.  </w:t>
      </w:r>
    </w:p>
    <w:p w14:paraId="51709DEA" w14:textId="77777777" w:rsidR="007718AA" w:rsidRPr="00592189" w:rsidRDefault="007718AA" w:rsidP="00592189">
      <w:pPr>
        <w:pStyle w:val="ListParagraph"/>
        <w:spacing w:line="240" w:lineRule="auto"/>
        <w:ind w:right="-284"/>
        <w:jc w:val="both"/>
        <w:rPr>
          <w:rFonts w:ascii="Verdana" w:hAnsi="Verdana" w:cs="Arial"/>
          <w:highlight w:val="yellow"/>
        </w:rPr>
      </w:pPr>
    </w:p>
    <w:p w14:paraId="6866F798" w14:textId="45223B53" w:rsidR="00C1405A" w:rsidRPr="00592189" w:rsidRDefault="009229F7"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Mae</w:t>
      </w:r>
      <w:r w:rsidR="00040A70">
        <w:rPr>
          <w:rFonts w:ascii="Verdana" w:eastAsia="Verdana" w:hAnsi="Verdana" w:cs="Times New Roman"/>
          <w:lang w:val="cy-GB"/>
        </w:rPr>
        <w:t xml:space="preserve"> llawer </w:t>
      </w:r>
      <w:r>
        <w:rPr>
          <w:rFonts w:ascii="Verdana" w:eastAsia="Verdana" w:hAnsi="Verdana" w:cs="Times New Roman"/>
          <w:lang w:val="cy-GB"/>
        </w:rPr>
        <w:t xml:space="preserve">wedi’i gyflawni </w:t>
      </w:r>
      <w:r w:rsidR="00040A70">
        <w:rPr>
          <w:rFonts w:ascii="Verdana" w:eastAsia="Verdana" w:hAnsi="Verdana" w:cs="Times New Roman"/>
          <w:lang w:val="cy-GB"/>
        </w:rPr>
        <w:t xml:space="preserve">dros y flwyddyn ddiwethaf gyda buddsoddiad parhaus </w:t>
      </w:r>
      <w:r>
        <w:rPr>
          <w:rFonts w:ascii="Verdana" w:eastAsia="Verdana" w:hAnsi="Verdana" w:cs="Times New Roman"/>
          <w:lang w:val="cy-GB"/>
        </w:rPr>
        <w:t>yn yr</w:t>
      </w:r>
      <w:r w:rsidR="00040A70">
        <w:rPr>
          <w:rFonts w:ascii="Verdana" w:eastAsia="Verdana" w:hAnsi="Verdana" w:cs="Times New Roman"/>
          <w:lang w:val="cy-GB"/>
        </w:rPr>
        <w:t xml:space="preserve"> ystadau, </w:t>
      </w:r>
      <w:r>
        <w:rPr>
          <w:rFonts w:ascii="Verdana" w:eastAsia="Verdana" w:hAnsi="Verdana" w:cs="Times New Roman"/>
          <w:lang w:val="cy-GB"/>
        </w:rPr>
        <w:t xml:space="preserve">y </w:t>
      </w:r>
      <w:r w:rsidR="00040A70">
        <w:rPr>
          <w:rFonts w:ascii="Verdana" w:eastAsia="Verdana" w:hAnsi="Verdana" w:cs="Times New Roman"/>
          <w:lang w:val="cy-GB"/>
        </w:rPr>
        <w:t xml:space="preserve">fflyd a seilwaith TG hanfodol gyda chychwyn prosiect i gymryd lle System Rheoli Cofnodion yr Heddlu, parhau i gyflwyno teledu cylch cyfyng, buddsoddi mewn amrywiaeth o brosiectau TG i gefnogi gweithio ystwyth yn well ynghyd â chynnydd mewn perthynas â'r cyfleuster dalfa/gorsaf newydd ar gyfer Sir Gaerfyrddin. </w:t>
      </w:r>
    </w:p>
    <w:p w14:paraId="51356E0A" w14:textId="77777777" w:rsidR="00C1405A" w:rsidRPr="00592189" w:rsidRDefault="00C1405A" w:rsidP="00592189">
      <w:pPr>
        <w:pStyle w:val="ListParagraph"/>
        <w:spacing w:line="240" w:lineRule="auto"/>
        <w:jc w:val="both"/>
        <w:rPr>
          <w:rFonts w:ascii="Verdana" w:hAnsi="Verdana"/>
        </w:rPr>
      </w:pPr>
    </w:p>
    <w:p w14:paraId="09CB5E16" w14:textId="39A865E5" w:rsidR="007718AA"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 xml:space="preserve">Mae graddfa'r gofynion buddsoddi mewn prosiectau seilwaith mawr ar lefel leol, ranbarthol a chenedlaethol yn sylweddol dros y 10 mlynedd nesaf ac maent yn hanfodol </w:t>
      </w:r>
      <w:r w:rsidR="009229F7">
        <w:rPr>
          <w:rFonts w:ascii="Verdana" w:eastAsia="Verdana" w:hAnsi="Verdana" w:cs="Times New Roman"/>
          <w:lang w:val="cy-GB"/>
        </w:rPr>
        <w:t>ar gyfer c</w:t>
      </w:r>
      <w:r>
        <w:rPr>
          <w:rFonts w:ascii="Verdana" w:eastAsia="Verdana" w:hAnsi="Verdana" w:cs="Times New Roman"/>
          <w:lang w:val="cy-GB"/>
        </w:rPr>
        <w:t xml:space="preserve">efnogi gwasanaethau plismona ond </w:t>
      </w:r>
      <w:r w:rsidR="009229F7">
        <w:rPr>
          <w:rFonts w:ascii="Verdana" w:eastAsia="Verdana" w:hAnsi="Verdana" w:cs="Times New Roman"/>
          <w:lang w:val="cy-GB"/>
        </w:rPr>
        <w:t>daw</w:t>
      </w:r>
      <w:r>
        <w:rPr>
          <w:rFonts w:ascii="Verdana" w:eastAsia="Verdana" w:hAnsi="Verdana" w:cs="Times New Roman"/>
          <w:lang w:val="cy-GB"/>
        </w:rPr>
        <w:t xml:space="preserve"> baich ariannol</w:t>
      </w:r>
      <w:r w:rsidR="009229F7">
        <w:rPr>
          <w:rFonts w:ascii="Verdana" w:eastAsia="Verdana" w:hAnsi="Verdana" w:cs="Times New Roman"/>
          <w:lang w:val="cy-GB"/>
        </w:rPr>
        <w:t xml:space="preserve"> yn eu sgil</w:t>
      </w:r>
      <w:r>
        <w:rPr>
          <w:rFonts w:ascii="Verdana" w:eastAsia="Verdana" w:hAnsi="Verdana" w:cs="Times New Roman"/>
          <w:lang w:val="cy-GB"/>
        </w:rPr>
        <w:t xml:space="preserve"> </w:t>
      </w:r>
      <w:r w:rsidR="009229F7">
        <w:rPr>
          <w:rFonts w:ascii="Verdana" w:eastAsia="Verdana" w:hAnsi="Verdana" w:cs="Times New Roman"/>
          <w:lang w:val="cy-GB"/>
        </w:rPr>
        <w:t>sy</w:t>
      </w:r>
      <w:r>
        <w:rPr>
          <w:rFonts w:ascii="Verdana" w:eastAsia="Verdana" w:hAnsi="Verdana" w:cs="Times New Roman"/>
          <w:lang w:val="cy-GB"/>
        </w:rPr>
        <w:t>'n rhaid ei ystyried mewn ffordd gynaliadwy.</w:t>
      </w:r>
    </w:p>
    <w:p w14:paraId="59E52D69" w14:textId="77777777" w:rsidR="007718AA" w:rsidRPr="00592189" w:rsidRDefault="007718AA" w:rsidP="00592189">
      <w:pPr>
        <w:pStyle w:val="ListParagraph"/>
        <w:spacing w:line="240" w:lineRule="auto"/>
        <w:ind w:right="-284"/>
        <w:jc w:val="both"/>
        <w:rPr>
          <w:rFonts w:ascii="Verdana" w:hAnsi="Verdana"/>
          <w:highlight w:val="yellow"/>
        </w:rPr>
      </w:pPr>
    </w:p>
    <w:p w14:paraId="480BF08F" w14:textId="7929044E" w:rsidR="00D3319B"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Times New Roman"/>
          <w:lang w:val="cy-GB"/>
        </w:rPr>
        <w:t xml:space="preserve">Yn ystod blwyddyn anodd arall, mae fy Swyddfa wedi addasu'n barhaus </w:t>
      </w:r>
      <w:r w:rsidR="009229F7">
        <w:rPr>
          <w:rFonts w:ascii="Verdana" w:eastAsia="Verdana" w:hAnsi="Verdana" w:cs="Times New Roman"/>
          <w:lang w:val="cy-GB"/>
        </w:rPr>
        <w:t>er mwyn</w:t>
      </w:r>
      <w:r>
        <w:rPr>
          <w:rFonts w:ascii="Verdana" w:eastAsia="Verdana" w:hAnsi="Verdana" w:cs="Times New Roman"/>
          <w:lang w:val="cy-GB"/>
        </w:rPr>
        <w:t xml:space="preserve"> sicrhau fy mod yn parhau i gyflawni fy nghyfrifoldebau statudol yn effeithiol. Y prif ffocws eleni fu datblygu Cynllun Heddlu a Throseddu newydd, a gyflawnwyd yn dilyn ymgynghoriad helaeth â'r Heddlu, partneriaid allweddol ac yn wir</w:t>
      </w:r>
      <w:r w:rsidR="009229F7">
        <w:rPr>
          <w:rFonts w:ascii="Verdana" w:eastAsia="Verdana" w:hAnsi="Verdana" w:cs="Times New Roman"/>
          <w:lang w:val="cy-GB"/>
        </w:rPr>
        <w:t>,</w:t>
      </w:r>
      <w:r>
        <w:rPr>
          <w:rFonts w:ascii="Verdana" w:eastAsia="Verdana" w:hAnsi="Verdana" w:cs="Times New Roman"/>
          <w:lang w:val="cy-GB"/>
        </w:rPr>
        <w:t xml:space="preserve"> y cyhoedd.</w:t>
      </w:r>
      <w:r>
        <w:rPr>
          <w:rFonts w:ascii="Verdana" w:eastAsia="Verdana" w:hAnsi="Verdana" w:cs="Times New Roman"/>
          <w:b/>
          <w:bCs/>
          <w:i/>
          <w:iCs/>
          <w:lang w:val="cy-GB"/>
        </w:rPr>
        <w:t xml:space="preserve"> </w:t>
      </w:r>
    </w:p>
    <w:p w14:paraId="0D186882" w14:textId="77777777" w:rsidR="00D3319B" w:rsidRPr="00592189" w:rsidRDefault="00D3319B" w:rsidP="00592189">
      <w:pPr>
        <w:pStyle w:val="ListParagraph"/>
        <w:autoSpaceDE w:val="0"/>
        <w:autoSpaceDN w:val="0"/>
        <w:spacing w:before="40" w:line="240" w:lineRule="auto"/>
        <w:ind w:right="-284"/>
        <w:jc w:val="both"/>
        <w:rPr>
          <w:rFonts w:ascii="Verdana" w:hAnsi="Verdana"/>
        </w:rPr>
      </w:pPr>
    </w:p>
    <w:p w14:paraId="7C6DEC6F" w14:textId="7EAC2FCB" w:rsidR="00851EAA"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Times New Roman"/>
          <w:lang w:val="cy-GB"/>
        </w:rPr>
        <w:t>Penodais y Prif Gwnstabl newydd, Dr Richard Lewis, a ymgymerodd â'i swydd ym mis Rhagfyr</w:t>
      </w:r>
      <w:r>
        <w:rPr>
          <w:rFonts w:ascii="Verdana" w:eastAsia="Verdana" w:hAnsi="Verdana" w:cs="Arial"/>
          <w:lang w:val="cy-GB"/>
        </w:rPr>
        <w:t xml:space="preserve"> 2021. Mae Dr Lewis yn dychwelyd i Heddlu </w:t>
      </w:r>
      <w:proofErr w:type="spellStart"/>
      <w:r>
        <w:rPr>
          <w:rFonts w:ascii="Verdana" w:eastAsia="Verdana" w:hAnsi="Verdana" w:cs="Arial"/>
          <w:lang w:val="cy-GB"/>
        </w:rPr>
        <w:t>Dyfe</w:t>
      </w:r>
      <w:proofErr w:type="spellEnd"/>
      <w:r>
        <w:rPr>
          <w:rFonts w:ascii="Verdana" w:eastAsia="Verdana" w:hAnsi="Verdana" w:cs="Arial"/>
          <w:lang w:val="cy-GB"/>
        </w:rPr>
        <w:t xml:space="preserve">- Powys ar ôl dwy flynedd fel Prif Gwnstabl </w:t>
      </w:r>
      <w:proofErr w:type="spellStart"/>
      <w:r>
        <w:rPr>
          <w:rFonts w:ascii="Verdana" w:eastAsia="Verdana" w:hAnsi="Verdana" w:cs="Arial"/>
          <w:lang w:val="cy-GB"/>
        </w:rPr>
        <w:t>Cleveland</w:t>
      </w:r>
      <w:proofErr w:type="spellEnd"/>
      <w:r>
        <w:rPr>
          <w:rFonts w:ascii="Verdana" w:eastAsia="Verdana" w:hAnsi="Verdana" w:cs="Arial"/>
          <w:lang w:val="cy-GB"/>
        </w:rPr>
        <w:t xml:space="preserve"> a bydd yn</w:t>
      </w:r>
      <w:r>
        <w:rPr>
          <w:rFonts w:ascii="Verdana" w:eastAsia="Verdana" w:hAnsi="Verdana" w:cs="Times New Roman"/>
          <w:lang w:val="cy-GB"/>
        </w:rPr>
        <w:t xml:space="preserve"> arwain y sefydliad </w:t>
      </w:r>
      <w:r w:rsidR="009229F7">
        <w:rPr>
          <w:rFonts w:ascii="Verdana" w:eastAsia="Verdana" w:hAnsi="Verdana" w:cs="Times New Roman"/>
          <w:lang w:val="cy-GB"/>
        </w:rPr>
        <w:t>i g</w:t>
      </w:r>
      <w:r>
        <w:rPr>
          <w:rFonts w:ascii="Verdana" w:eastAsia="Verdana" w:hAnsi="Verdana" w:cs="Times New Roman"/>
          <w:lang w:val="cy-GB"/>
        </w:rPr>
        <w:t xml:space="preserve">yflwyno fy Nghynllun Heddlu a Throseddu newydd. Edrychaf </w:t>
      </w:r>
      <w:r>
        <w:rPr>
          <w:rFonts w:ascii="Verdana" w:eastAsia="Verdana" w:hAnsi="Verdana" w:cs="Times New Roman"/>
          <w:lang w:val="cy-GB"/>
        </w:rPr>
        <w:lastRenderedPageBreak/>
        <w:t xml:space="preserve">ymlaen at weithio gydag ef i sicrhau canlyniadau go iawn </w:t>
      </w:r>
      <w:r w:rsidR="009229F7">
        <w:rPr>
          <w:rFonts w:ascii="Verdana" w:eastAsia="Verdana" w:hAnsi="Verdana" w:cs="Times New Roman"/>
          <w:lang w:val="cy-GB"/>
        </w:rPr>
        <w:t>ar gyfer ein</w:t>
      </w:r>
      <w:r>
        <w:rPr>
          <w:rFonts w:ascii="Verdana" w:eastAsia="Verdana" w:hAnsi="Verdana" w:cs="Times New Roman"/>
          <w:lang w:val="cy-GB"/>
        </w:rPr>
        <w:t xml:space="preserve"> cymunedau lleol. </w:t>
      </w:r>
    </w:p>
    <w:p w14:paraId="20145AC8" w14:textId="77777777" w:rsidR="00851EAA" w:rsidRPr="00592189" w:rsidRDefault="00851EAA" w:rsidP="00592189">
      <w:pPr>
        <w:pStyle w:val="ListParagraph"/>
        <w:spacing w:line="240" w:lineRule="auto"/>
        <w:rPr>
          <w:rFonts w:ascii="Verdana" w:hAnsi="Verdana"/>
        </w:rPr>
      </w:pPr>
    </w:p>
    <w:p w14:paraId="47EB7942" w14:textId="3B202393" w:rsidR="009417C0"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Times New Roman"/>
          <w:lang w:val="cy-GB"/>
        </w:rPr>
        <w:t xml:space="preserve">Cynhaliwyd cyfarfodydd craffu a gweithgarwch Ymgysylltu â'r Gymuned </w:t>
      </w:r>
      <w:r w:rsidR="00FC2877">
        <w:rPr>
          <w:rFonts w:ascii="Verdana" w:eastAsia="Verdana" w:hAnsi="Verdana" w:cs="Times New Roman"/>
          <w:lang w:val="cy-GB"/>
        </w:rPr>
        <w:t xml:space="preserve">yn rhithwir </w:t>
      </w:r>
      <w:r>
        <w:rPr>
          <w:rFonts w:ascii="Verdana" w:eastAsia="Verdana" w:hAnsi="Verdana" w:cs="Times New Roman"/>
          <w:lang w:val="cy-GB"/>
        </w:rPr>
        <w:t>yn bennaf, er i ni hefyd weld cyfnod o</w:t>
      </w:r>
      <w:r w:rsidR="00125114">
        <w:rPr>
          <w:rFonts w:ascii="Verdana" w:eastAsia="Verdana" w:hAnsi="Verdana" w:cs="Times New Roman"/>
          <w:lang w:val="cy-GB"/>
        </w:rPr>
        <w:t xml:space="preserve"> naill ai</w:t>
      </w:r>
      <w:r>
        <w:rPr>
          <w:rFonts w:ascii="Verdana" w:eastAsia="Verdana" w:hAnsi="Verdana" w:cs="Times New Roman"/>
          <w:lang w:val="cy-GB"/>
        </w:rPr>
        <w:t xml:space="preserve"> ymgysylltu wyneb yn wyneb neu ddull hybrid pan </w:t>
      </w:r>
      <w:r w:rsidR="00125114">
        <w:rPr>
          <w:rFonts w:ascii="Verdana" w:eastAsia="Verdana" w:hAnsi="Verdana" w:cs="Times New Roman"/>
          <w:lang w:val="cy-GB"/>
        </w:rPr>
        <w:t>oedd</w:t>
      </w:r>
      <w:r>
        <w:rPr>
          <w:rFonts w:ascii="Verdana" w:eastAsia="Verdana" w:hAnsi="Verdana" w:cs="Times New Roman"/>
          <w:lang w:val="cy-GB"/>
        </w:rPr>
        <w:t xml:space="preserve"> lefelau Covid-19</w:t>
      </w:r>
      <w:r w:rsidR="00125114">
        <w:rPr>
          <w:rFonts w:ascii="Verdana" w:eastAsia="Verdana" w:hAnsi="Verdana" w:cs="Times New Roman"/>
          <w:lang w:val="cy-GB"/>
        </w:rPr>
        <w:t xml:space="preserve"> yn caniatáu</w:t>
      </w:r>
      <w:r w:rsidR="001D02B9">
        <w:rPr>
          <w:rFonts w:ascii="Verdana" w:eastAsia="Verdana" w:hAnsi="Verdana" w:cs="Times New Roman"/>
          <w:lang w:val="cy-GB"/>
        </w:rPr>
        <w:t xml:space="preserve"> hynny</w:t>
      </w:r>
      <w:r>
        <w:rPr>
          <w:rFonts w:ascii="Verdana" w:eastAsia="Verdana" w:hAnsi="Verdana" w:cs="Times New Roman"/>
          <w:lang w:val="cy-GB"/>
        </w:rPr>
        <w:t xml:space="preserve">. </w:t>
      </w:r>
    </w:p>
    <w:p w14:paraId="2F97A135" w14:textId="77777777" w:rsidR="009417C0" w:rsidRPr="00592189" w:rsidRDefault="009417C0" w:rsidP="00592189">
      <w:pPr>
        <w:pStyle w:val="ListParagraph"/>
        <w:spacing w:line="240" w:lineRule="auto"/>
        <w:jc w:val="both"/>
        <w:rPr>
          <w:rFonts w:ascii="Verdana" w:hAnsi="Verdana"/>
        </w:rPr>
      </w:pPr>
    </w:p>
    <w:p w14:paraId="67104BFD" w14:textId="419C2F66" w:rsidR="007718AA"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Times New Roman"/>
          <w:lang w:val="cy-GB"/>
        </w:rPr>
        <w:t>Hoffwn fanteisio ar y cyfle hwn i ddiolch i'r gwirfoddolwyr, sydd hefyd wedi bod yn hyblyg yn ystod y flwyddyn ddiwethaf wrth gefnogi fy ngweithgarwch craffu. Mae'r Cynllun Ymweliadau Annibynnol â Dalf</w:t>
      </w:r>
      <w:r w:rsidR="001D02B9">
        <w:rPr>
          <w:rFonts w:ascii="Verdana" w:eastAsia="Verdana" w:hAnsi="Verdana" w:cs="Times New Roman"/>
          <w:lang w:val="cy-GB"/>
        </w:rPr>
        <w:t>e</w:t>
      </w:r>
      <w:r w:rsidR="009A14B1">
        <w:rPr>
          <w:rFonts w:ascii="Verdana" w:eastAsia="Verdana" w:hAnsi="Verdana" w:cs="Times New Roman"/>
          <w:lang w:val="cy-GB"/>
        </w:rPr>
        <w:t>ydd</w:t>
      </w:r>
      <w:r>
        <w:rPr>
          <w:rFonts w:ascii="Verdana" w:eastAsia="Verdana" w:hAnsi="Verdana" w:cs="Times New Roman"/>
          <w:lang w:val="cy-GB"/>
        </w:rPr>
        <w:t xml:space="preserve"> statudol wedi parhau gyda'r adolygiad o gofnodion dalfeydd yn cael ei gynnal gan fy swyddfa ac Ymwelwyr Annibynnol </w:t>
      </w:r>
      <w:r w:rsidR="009A14B1">
        <w:rPr>
          <w:rFonts w:ascii="Verdana" w:eastAsia="Verdana" w:hAnsi="Verdana" w:cs="Times New Roman"/>
          <w:lang w:val="cy-GB"/>
        </w:rPr>
        <w:t>â</w:t>
      </w:r>
      <w:r>
        <w:rPr>
          <w:rFonts w:ascii="Verdana" w:eastAsia="Verdana" w:hAnsi="Verdana" w:cs="Times New Roman"/>
          <w:lang w:val="cy-GB"/>
        </w:rPr>
        <w:t xml:space="preserve"> Dalf</w:t>
      </w:r>
      <w:r w:rsidR="00C53230">
        <w:rPr>
          <w:rFonts w:ascii="Verdana" w:eastAsia="Verdana" w:hAnsi="Verdana" w:cs="Times New Roman"/>
          <w:lang w:val="cy-GB"/>
        </w:rPr>
        <w:t>eydd</w:t>
      </w:r>
      <w:r>
        <w:rPr>
          <w:rFonts w:ascii="Verdana" w:eastAsia="Verdana" w:hAnsi="Verdana" w:cs="Times New Roman"/>
          <w:lang w:val="cy-GB"/>
        </w:rPr>
        <w:t xml:space="preserve"> (</w:t>
      </w:r>
      <w:proofErr w:type="spellStart"/>
      <w:r>
        <w:rPr>
          <w:rFonts w:ascii="Verdana" w:eastAsia="Verdana" w:hAnsi="Verdana" w:cs="Times New Roman"/>
          <w:lang w:val="cy-GB"/>
        </w:rPr>
        <w:t>ICVs</w:t>
      </w:r>
      <w:proofErr w:type="spellEnd"/>
      <w:r>
        <w:rPr>
          <w:rFonts w:ascii="Verdana" w:eastAsia="Verdana" w:hAnsi="Verdana" w:cs="Times New Roman"/>
          <w:lang w:val="cy-GB"/>
        </w:rPr>
        <w:t xml:space="preserve">) sy'n gwneud galwadau ffôn a fideo, neu'n wir yn mynychu'n gorfforol gydag </w:t>
      </w:r>
      <w:r w:rsidR="009A14B1">
        <w:rPr>
          <w:rFonts w:ascii="Verdana" w:eastAsia="Verdana" w:hAnsi="Verdana" w:cs="Times New Roman"/>
          <w:lang w:val="cy-GB"/>
        </w:rPr>
        <w:t>chyfarpar</w:t>
      </w:r>
      <w:r>
        <w:rPr>
          <w:rFonts w:ascii="Verdana" w:eastAsia="Verdana" w:hAnsi="Verdana" w:cs="Times New Roman"/>
          <w:lang w:val="cy-GB"/>
        </w:rPr>
        <w:t xml:space="preserve"> </w:t>
      </w:r>
      <w:r w:rsidR="009A14B1">
        <w:rPr>
          <w:rFonts w:ascii="Verdana" w:eastAsia="Verdana" w:hAnsi="Verdana" w:cs="Times New Roman"/>
          <w:lang w:val="cy-GB"/>
        </w:rPr>
        <w:t>diogelu</w:t>
      </w:r>
      <w:r>
        <w:rPr>
          <w:rFonts w:ascii="Verdana" w:eastAsia="Verdana" w:hAnsi="Verdana" w:cs="Times New Roman"/>
          <w:lang w:val="cy-GB"/>
        </w:rPr>
        <w:t xml:space="preserve"> personol llawn lle bo'n briodol, i siarad â phersonau dan glo yn uniongyrchol ynglŷn â'u triniaeth. </w:t>
      </w:r>
    </w:p>
    <w:p w14:paraId="77400BAA" w14:textId="77777777" w:rsidR="007718AA" w:rsidRPr="00592189" w:rsidRDefault="007718AA" w:rsidP="00592189">
      <w:pPr>
        <w:pStyle w:val="ListParagraph"/>
        <w:autoSpaceDE w:val="0"/>
        <w:autoSpaceDN w:val="0"/>
        <w:spacing w:before="40" w:line="240" w:lineRule="auto"/>
        <w:ind w:right="-284"/>
        <w:jc w:val="both"/>
        <w:rPr>
          <w:rFonts w:ascii="Verdana" w:hAnsi="Verdana"/>
        </w:rPr>
      </w:pPr>
    </w:p>
    <w:p w14:paraId="6F0C6208" w14:textId="77777777" w:rsidR="00951A36"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Times New Roman"/>
          <w:lang w:val="cy-GB"/>
        </w:rPr>
        <w:t xml:space="preserve">Parhaodd y Gwasanaethau a Gomisiynwyd i adrodd am lefelau heriol o alw yn ystod y flwyddyn ddiwethaf ac mae fy Swyddfa wedi llwyddo i sicrhau cyllid ychwanegol drwy'r Weinyddiaeth Gyfiawnder i gefnogi gwasanaethau. Fel Cadeirydd y Bwrdd Cyfiawnder Troseddol Lleol, rwyf wedi parhau i arwain gwaith adfer gyda phartneriaid i sicrhau bod dioddefwyr yn cael cymorth priodol a bod cyfiawnder yn cael ei ddarparu'n effeithlon ac yn effeithiol er gwaethaf yr heriau sylweddol a pharhaus sy'n deillio o'r pandemig. </w:t>
      </w:r>
    </w:p>
    <w:p w14:paraId="4919AEB0" w14:textId="77777777" w:rsidR="00951A36" w:rsidRPr="00592189" w:rsidRDefault="00951A36" w:rsidP="00592189">
      <w:pPr>
        <w:pStyle w:val="ListParagraph"/>
        <w:spacing w:line="240" w:lineRule="auto"/>
        <w:jc w:val="both"/>
        <w:rPr>
          <w:rFonts w:ascii="Verdana" w:eastAsia="Calibri" w:hAnsi="Verdana" w:cs="Calibri"/>
        </w:rPr>
      </w:pPr>
    </w:p>
    <w:p w14:paraId="794F716C" w14:textId="15711D88" w:rsidR="007718AA" w:rsidRPr="00592189" w:rsidRDefault="00040A70" w:rsidP="00592189">
      <w:pPr>
        <w:pStyle w:val="ListParagraph"/>
        <w:numPr>
          <w:ilvl w:val="1"/>
          <w:numId w:val="6"/>
        </w:numPr>
        <w:autoSpaceDE w:val="0"/>
        <w:autoSpaceDN w:val="0"/>
        <w:spacing w:before="40" w:line="240" w:lineRule="auto"/>
        <w:ind w:right="-284"/>
        <w:jc w:val="both"/>
        <w:rPr>
          <w:rFonts w:ascii="Verdana" w:hAnsi="Verdana"/>
        </w:rPr>
      </w:pPr>
      <w:r>
        <w:rPr>
          <w:rFonts w:ascii="Verdana" w:eastAsia="Verdana" w:hAnsi="Verdana" w:cs="Calibri"/>
          <w:lang w:val="cy-GB"/>
        </w:rPr>
        <w:t xml:space="preserve">Fel rhan o ymrwymiad ehangach Llywodraeth Cymru i waith teg, mae uchelgais i weld cynnydd yn y cyflog byw gwirioneddol ar gyfer pob awr </w:t>
      </w:r>
      <w:r w:rsidR="00204ADD">
        <w:rPr>
          <w:rFonts w:ascii="Verdana" w:eastAsia="Verdana" w:hAnsi="Verdana" w:cs="Calibri"/>
          <w:lang w:val="cy-GB"/>
        </w:rPr>
        <w:t xml:space="preserve">o </w:t>
      </w:r>
      <w:r>
        <w:rPr>
          <w:rFonts w:ascii="Verdana" w:eastAsia="Verdana" w:hAnsi="Verdana" w:cs="Calibri"/>
          <w:lang w:val="cy-GB"/>
        </w:rPr>
        <w:t xml:space="preserve">waith yng Nghymru. Ceisiais fod ar flaen y gad yn y newid hwnnw ac rwyf wrth fy modd bod gwasanaeth Heddlu Dyfed-Powys wedi dod yn gyflogwr achrededig cyflog byw go iawn. Cytunais hefyd i arwain grŵp gorchwyl rhanbarthol i gefnogi sefydliadau eraill i baratoi a chynllunio ar gyfer yr hyn y </w:t>
      </w:r>
      <w:proofErr w:type="spellStart"/>
      <w:r>
        <w:rPr>
          <w:rFonts w:ascii="Verdana" w:eastAsia="Verdana" w:hAnsi="Verdana" w:cs="Calibri"/>
          <w:lang w:val="cy-GB"/>
        </w:rPr>
        <w:t>gallant</w:t>
      </w:r>
      <w:proofErr w:type="spellEnd"/>
      <w:r>
        <w:rPr>
          <w:rFonts w:ascii="Verdana" w:eastAsia="Verdana" w:hAnsi="Verdana" w:cs="Calibri"/>
          <w:lang w:val="cy-GB"/>
        </w:rPr>
        <w:t xml:space="preserve"> ei wneud i helpu i gynyddu cyfran y gweithwyr sy'n cael cyflog sy'n adlewyrchu costau byw.</w:t>
      </w:r>
    </w:p>
    <w:p w14:paraId="77BF341E" w14:textId="77777777" w:rsidR="00E37F95" w:rsidRPr="00592189" w:rsidRDefault="00E37F95" w:rsidP="00592189">
      <w:pPr>
        <w:pStyle w:val="ListParagraph"/>
        <w:autoSpaceDE w:val="0"/>
        <w:autoSpaceDN w:val="0"/>
        <w:adjustRightInd w:val="0"/>
        <w:spacing w:before="40" w:line="240" w:lineRule="auto"/>
        <w:ind w:right="-284"/>
        <w:jc w:val="both"/>
        <w:rPr>
          <w:rFonts w:ascii="Verdana" w:hAnsi="Verdana"/>
          <w:highlight w:val="yellow"/>
        </w:rPr>
      </w:pPr>
    </w:p>
    <w:bookmarkEnd w:id="2"/>
    <w:p w14:paraId="7D3F54B6" w14:textId="79D4060D" w:rsidR="000A32C4" w:rsidRPr="00592189" w:rsidRDefault="00173F19" w:rsidP="00592189">
      <w:pPr>
        <w:pStyle w:val="ListParagraph"/>
        <w:numPr>
          <w:ilvl w:val="1"/>
          <w:numId w:val="6"/>
        </w:numPr>
        <w:shd w:val="clear" w:color="auto" w:fill="FFFFFF"/>
        <w:autoSpaceDE w:val="0"/>
        <w:autoSpaceDN w:val="0"/>
        <w:adjustRightInd w:val="0"/>
        <w:spacing w:before="240" w:after="100" w:afterAutospacing="1" w:line="240" w:lineRule="auto"/>
        <w:ind w:right="-284"/>
        <w:jc w:val="both"/>
        <w:rPr>
          <w:rFonts w:ascii="Verdana" w:eastAsia="Times New Roman" w:hAnsi="Verdana" w:cs="Helvetica"/>
          <w:lang w:eastAsia="en-GB"/>
        </w:rPr>
      </w:pPr>
      <w:r>
        <w:rPr>
          <w:rFonts w:ascii="Verdana" w:hAnsi="Verdana" w:cs="Verdana"/>
          <w:lang w:val="cy-GB"/>
        </w:rPr>
        <w:t>O ran cyllid yr heddlu, mae'n bwysig amlinellu cefndir y blynyddoedd diwethaf gan ei fod yn rhoi cyd-destun i'r heriau ariannol parhaus.</w:t>
      </w:r>
      <w:r w:rsidR="00204ADD">
        <w:rPr>
          <w:rFonts w:ascii="Verdana" w:hAnsi="Verdana" w:cs="Verdana"/>
          <w:lang w:val="cy-GB"/>
        </w:rPr>
        <w:t xml:space="preserve"> </w:t>
      </w:r>
      <w:r>
        <w:rPr>
          <w:rFonts w:ascii="Verdana" w:hAnsi="Verdana" w:cs="Verdana"/>
          <w:lang w:val="cy-GB"/>
        </w:rPr>
        <w:t>Yn 2018, cyhoeddodd y Llywodraeth, ar ôl wyth mlynedd o doriadau a chynnydd mewn trethi, fod llymder ar ben ac addawodd, ar ôl gadael yr Undeb Ewropeaidd, y byddai'r llywodraeth yn ceisio hybu buddsoddiad mewn gwasanaethau cyhoeddus ac yn cydnabod y pwysau ariannol yr oedd yr Heddlu’n eu hwynebu. Datganodd y Llywodraeth ei bod wedi “troi’r ddalen ar lymder” wrth iddi nodi cynlluniau i godi gwariant ar draws pob adran ac amlinellodd yr ymrwymiad i fynd i’r afael â throseddu ac i gadw pobl yn ddiogel gyda chynlluniau i recriwtio 20,000 o swyddogion erbyn 2023.</w:t>
      </w:r>
    </w:p>
    <w:p w14:paraId="01A1C707" w14:textId="77777777" w:rsidR="00F43D4F" w:rsidRPr="00592189" w:rsidRDefault="00F43D4F" w:rsidP="00592189">
      <w:pPr>
        <w:pStyle w:val="ListParagraph"/>
        <w:shd w:val="clear" w:color="auto" w:fill="FFFFFF"/>
        <w:autoSpaceDE w:val="0"/>
        <w:autoSpaceDN w:val="0"/>
        <w:adjustRightInd w:val="0"/>
        <w:spacing w:before="40" w:beforeAutospacing="1" w:after="100" w:afterAutospacing="1" w:line="240" w:lineRule="auto"/>
        <w:ind w:right="-284"/>
        <w:jc w:val="both"/>
        <w:rPr>
          <w:rFonts w:ascii="Verdana" w:hAnsi="Verdana" w:cs="Arial"/>
        </w:rPr>
      </w:pPr>
    </w:p>
    <w:p w14:paraId="365D033A" w14:textId="58A63BFF" w:rsidR="00F43D4F" w:rsidRPr="00592189" w:rsidRDefault="00040A70" w:rsidP="00592189">
      <w:pPr>
        <w:pStyle w:val="ListParagraph"/>
        <w:numPr>
          <w:ilvl w:val="1"/>
          <w:numId w:val="6"/>
        </w:numPr>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r>
        <w:rPr>
          <w:rFonts w:ascii="Verdana" w:eastAsia="Verdana" w:hAnsi="Verdana" w:cs="Arial"/>
          <w:lang w:val="cy-GB"/>
        </w:rPr>
        <w:t xml:space="preserve">Roedd </w:t>
      </w:r>
      <w:r w:rsidR="00204ADD">
        <w:rPr>
          <w:rFonts w:ascii="Verdana" w:eastAsia="Verdana" w:hAnsi="Verdana" w:cs="Arial"/>
          <w:lang w:val="cy-GB"/>
        </w:rPr>
        <w:t>g</w:t>
      </w:r>
      <w:r>
        <w:rPr>
          <w:rFonts w:ascii="Verdana" w:eastAsia="Verdana" w:hAnsi="Verdana" w:cs="Arial"/>
          <w:lang w:val="cy-GB"/>
        </w:rPr>
        <w:t xml:space="preserve">rant yr Heddlu ar gyfer 2021/22 yn cydnabod y cynnydd sylweddol o ran cyflawni blwyddyn gyntaf Rhaglen </w:t>
      </w:r>
      <w:proofErr w:type="spellStart"/>
      <w:r w:rsidR="00C006D6">
        <w:rPr>
          <w:rFonts w:ascii="Verdana" w:eastAsia="Verdana" w:hAnsi="Verdana" w:cs="Arial"/>
          <w:lang w:val="cy-GB"/>
        </w:rPr>
        <w:t>Uplift</w:t>
      </w:r>
      <w:proofErr w:type="spellEnd"/>
      <w:r w:rsidR="00204ADD">
        <w:rPr>
          <w:rFonts w:ascii="Verdana" w:eastAsia="Verdana" w:hAnsi="Verdana" w:cs="Arial"/>
          <w:lang w:val="cy-GB"/>
        </w:rPr>
        <w:t xml:space="preserve"> yr</w:t>
      </w:r>
      <w:r>
        <w:rPr>
          <w:rFonts w:ascii="Verdana" w:eastAsia="Verdana" w:hAnsi="Verdana" w:cs="Arial"/>
          <w:lang w:val="cy-GB"/>
        </w:rPr>
        <w:t xml:space="preserve"> Heddlu gyda disgwyliad am fomentwm parhaus gyda grant ychwanegol i gefnogi hyn.  </w:t>
      </w:r>
      <w:r>
        <w:rPr>
          <w:rFonts w:ascii="Verdana" w:eastAsia="Verdana" w:hAnsi="Verdana" w:cs="Times New Roman"/>
          <w:lang w:val="cy-GB"/>
        </w:rPr>
        <w:lastRenderedPageBreak/>
        <w:t xml:space="preserve">Er bod y cyhoeddiadau hyn i'w croesawu'n fawr, roedd cynrychiolaethau'n parhau i bwysleisio'r angen am eglurder tymor hwy ynghylch cyllid grant craidd a phenodol i sicrhau cynaliadwyedd y cyllid i gefnogi cynllunio tymor canolig i ategu'r broses o ddarparu gwasanaethau.  </w:t>
      </w:r>
    </w:p>
    <w:p w14:paraId="29519DF1" w14:textId="77777777" w:rsidR="00B61564" w:rsidRPr="00592189" w:rsidRDefault="00B61564" w:rsidP="00592189">
      <w:pPr>
        <w:pStyle w:val="ListParagraph"/>
        <w:spacing w:line="240" w:lineRule="auto"/>
        <w:jc w:val="both"/>
        <w:rPr>
          <w:rFonts w:ascii="Verdana" w:eastAsia="Times New Roman" w:hAnsi="Verdana" w:cs="Times New Roman"/>
          <w:lang w:val="en" w:eastAsia="en-GB"/>
        </w:rPr>
      </w:pPr>
    </w:p>
    <w:p w14:paraId="3B24EBA3" w14:textId="1FD32869" w:rsidR="00C77F5F"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Arial"/>
          <w:lang w:val="cy-GB"/>
        </w:rPr>
        <w:t>Ym mis Hydref 2021, cyhoeddodd Canghellor y Trysorlys ganlyniad ei Adolygiad Cynhwysfawr o Wariant a oedd yn nodi nifer o brif ffigurau ac ymrwymiadau ar gyfer y cyfnod o dair blynedd hyd at 2024/25 ynghyd â rhewi cyflogau'r sector cyhoeddus yn 2022. Dyma'r setliad tair blynedd cyntaf ers nifer o flynyddoedd, ond eto er iddo gael ei groesawu, mae pryderon nad oes eglurder yn sail i'r prif ffigurau ar gyfer blynyddoedd dau a thri neu a ydynt yn adlewyrchu gwir raddau'r pwysau ariannol sy'n parhau i wneud cynllunio tymor canolig yn heriol.</w:t>
      </w:r>
      <w:bookmarkStart w:id="3" w:name="_Hlk92275658"/>
    </w:p>
    <w:p w14:paraId="127091D4" w14:textId="77777777" w:rsidR="00C77F5F" w:rsidRPr="00592189" w:rsidRDefault="00C77F5F" w:rsidP="00592189">
      <w:pPr>
        <w:pStyle w:val="ListParagraph"/>
        <w:spacing w:line="240" w:lineRule="auto"/>
        <w:jc w:val="both"/>
        <w:rPr>
          <w:rFonts w:ascii="Verdana" w:eastAsia="Calibri" w:hAnsi="Verdana" w:cs="Times New Roman"/>
        </w:rPr>
      </w:pPr>
    </w:p>
    <w:p w14:paraId="03971BAE" w14:textId="4D7ECC94" w:rsidR="00970169"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Times New Roman"/>
          <w:lang w:val="cy-GB"/>
        </w:rPr>
        <w:t xml:space="preserve">Gan adeiladu ar y dull blaenorol, pennwyd amserlen gynhwysfawr i lywio'r gwaith o baratoi'r Gyllideb a’r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i hwyluso adolygu, herio a chraffu amserol.</w:t>
      </w:r>
      <w:r w:rsidR="00C53230">
        <w:rPr>
          <w:rFonts w:ascii="Verdana" w:eastAsia="Verdana" w:hAnsi="Verdana" w:cs="Times New Roman"/>
          <w:lang w:val="cy-GB"/>
        </w:rPr>
        <w:t xml:space="preserve"> </w:t>
      </w:r>
      <w:r>
        <w:rPr>
          <w:rFonts w:ascii="Verdana" w:eastAsia="Verdana" w:hAnsi="Verdana" w:cs="Times New Roman"/>
          <w:lang w:val="cy-GB"/>
        </w:rPr>
        <w:t>Cynhaliwyd cyfarfodydd ffurfiol gyda'r Prif Gwnstabl, gyda chefnogaeth y Cyfarwyddwr Cyllid a'm Prif Swyddog Cyllid, ar 14 Medi, 12 Hydref, 15 Tachwedd, 14 Rhagfyr a 22 Rhagfyr yn ystyried cyfresi o wybodaeth ariannol fanwl</w:t>
      </w:r>
      <w:bookmarkEnd w:id="3"/>
      <w:r>
        <w:rPr>
          <w:rFonts w:ascii="Verdana" w:eastAsia="Verdana" w:hAnsi="Verdana" w:cs="Times New Roman"/>
          <w:lang w:val="cy-GB"/>
        </w:rPr>
        <w:t xml:space="preserve">.  </w:t>
      </w:r>
    </w:p>
    <w:p w14:paraId="570D9563" w14:textId="77777777" w:rsidR="00970169" w:rsidRPr="00592189" w:rsidRDefault="00970169" w:rsidP="00592189">
      <w:pPr>
        <w:pStyle w:val="ListParagraph"/>
        <w:autoSpaceDE w:val="0"/>
        <w:autoSpaceDN w:val="0"/>
        <w:adjustRightInd w:val="0"/>
        <w:spacing w:before="40" w:line="240" w:lineRule="auto"/>
        <w:ind w:right="-284"/>
        <w:jc w:val="both"/>
        <w:rPr>
          <w:rFonts w:ascii="Verdana" w:hAnsi="Verdana" w:cs="Arial"/>
        </w:rPr>
      </w:pPr>
    </w:p>
    <w:p w14:paraId="3F28D321" w14:textId="6AEFA657" w:rsidR="00013A24"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Arial"/>
          <w:lang w:val="cy-GB"/>
        </w:rPr>
        <w:t>Cynhaliodd y Prif Gwnstabl a minnau Seminar Cyllid rhithwir ar 30 Tachwedd 2021 ar gyfer aelodau'r Panel Heddlu a Throseddu, y Cyd-bwyllgor Archwilio ac Archwilio Cymru.</w:t>
      </w:r>
      <w:r w:rsidR="00C53230">
        <w:rPr>
          <w:rFonts w:ascii="Verdana" w:eastAsia="Verdana" w:hAnsi="Verdana" w:cs="Arial"/>
          <w:lang w:val="cy-GB"/>
        </w:rPr>
        <w:t xml:space="preserve"> </w:t>
      </w:r>
      <w:r>
        <w:rPr>
          <w:rFonts w:ascii="Verdana" w:eastAsia="Verdana" w:hAnsi="Verdana" w:cs="Arial"/>
          <w:lang w:val="cy-GB"/>
        </w:rPr>
        <w:t xml:space="preserve">Diben y digwyddiad oedd caniatáu i'r Heddlu gyflwyno crynodeb o'r amgylchedd gweithredol y maent yn gweithio ynddo a'r effaith y mae hyn yn ei gael ar eu lefelau galw ac felly gofynion adnoddau ar gyfer 2022/23 a thu hwnt. </w:t>
      </w:r>
    </w:p>
    <w:p w14:paraId="1C385C80" w14:textId="77777777" w:rsidR="00013A24" w:rsidRPr="00592189" w:rsidRDefault="00013A24" w:rsidP="00592189">
      <w:pPr>
        <w:pStyle w:val="ListParagraph"/>
        <w:spacing w:line="240" w:lineRule="auto"/>
        <w:ind w:right="-284"/>
        <w:jc w:val="both"/>
        <w:rPr>
          <w:rFonts w:ascii="Verdana" w:hAnsi="Verdana" w:cs="Arial"/>
        </w:rPr>
      </w:pPr>
    </w:p>
    <w:p w14:paraId="3941673A" w14:textId="77777777" w:rsidR="00013A24" w:rsidRPr="00592189" w:rsidRDefault="00040A70" w:rsidP="00592189">
      <w:pPr>
        <w:pStyle w:val="ListParagraph"/>
        <w:numPr>
          <w:ilvl w:val="1"/>
          <w:numId w:val="6"/>
        </w:numPr>
        <w:spacing w:after="0" w:line="240" w:lineRule="auto"/>
        <w:ind w:right="-284"/>
        <w:jc w:val="both"/>
        <w:rPr>
          <w:rFonts w:ascii="Verdana" w:eastAsia="MS PGothic" w:hAnsi="Verdana" w:cs="MS PGothic"/>
          <w:kern w:val="24"/>
          <w:lang w:eastAsia="en-GB"/>
        </w:rPr>
      </w:pPr>
      <w:r>
        <w:rPr>
          <w:rFonts w:ascii="Verdana" w:eastAsia="Verdana" w:hAnsi="Verdana" w:cs="Arial"/>
          <w:lang w:val="cy-GB"/>
        </w:rPr>
        <w:t xml:space="preserve">Roedd y seminar hefyd yn ymdrin â'r camau a gymerwyd hyd yma wrth baratoi cyllideb 2022/23 a'r sefyllfa ddrafft, gan gynnwys tybiaethau cyllideb, pwysau, cyd-destun ariannu, arbedion, mesurau effeithlonrwydd a'r gofynion buddsoddi sylweddol sydd eu hangen i ategu'r gwaith o ddarparu gwasanaethau plismona. Mae ein cynghorwyr Rheoli'r Trysorlys hefyd yn cyflwyno amrywiaeth o ystyriaethau economi ehangach ac ystyriaethau ariannol lleol. Mae'r seminar hon yn rhoi cyfle gwerthfawr i gyflwyno ar yr heriau a'r cyd-destun gweithredol ac ariannol, sy'n effeithio ar fy nghynlluniau ar gyfer y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2022/23.</w:t>
      </w:r>
    </w:p>
    <w:p w14:paraId="1D21F5E9" w14:textId="77777777" w:rsidR="00013A24" w:rsidRPr="00592189" w:rsidRDefault="00013A24" w:rsidP="00592189">
      <w:pPr>
        <w:spacing w:after="0" w:line="240" w:lineRule="auto"/>
        <w:ind w:right="-284"/>
        <w:jc w:val="both"/>
        <w:rPr>
          <w:rFonts w:ascii="Verdana" w:hAnsi="Verdana" w:cs="Arial"/>
        </w:rPr>
      </w:pPr>
    </w:p>
    <w:p w14:paraId="3AE3BD51" w14:textId="77777777" w:rsidR="005D6C86"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Arial"/>
          <w:lang w:val="cy-GB"/>
        </w:rPr>
        <w:t xml:space="preserve">Yna cynhaliwyd cyfarfod gydag Is-grŵp </w:t>
      </w:r>
      <w:proofErr w:type="spellStart"/>
      <w:r>
        <w:rPr>
          <w:rFonts w:ascii="Verdana" w:eastAsia="Verdana" w:hAnsi="Verdana" w:cs="Arial"/>
          <w:lang w:val="cy-GB"/>
        </w:rPr>
        <w:t>Praesept</w:t>
      </w:r>
      <w:proofErr w:type="spellEnd"/>
      <w:r>
        <w:rPr>
          <w:rFonts w:ascii="Verdana" w:eastAsia="Verdana" w:hAnsi="Verdana" w:cs="Arial"/>
          <w:lang w:val="cy-GB"/>
        </w:rPr>
        <w:t xml:space="preserve"> y Panel Heddlu a Throseddu ar 14 Rhagfyr i drafod materion, gan bwyso a mesur ymhellach eu myfyrdodau a'u hystyriaethau sy'n deillio o'r Seminar Cyllid, gyda chyfarfod pellach ar 13 Ionawr 2022.</w:t>
      </w:r>
    </w:p>
    <w:p w14:paraId="4DE2A5D1" w14:textId="77777777" w:rsidR="005D6C86" w:rsidRPr="00592189" w:rsidRDefault="005D6C86" w:rsidP="00592189">
      <w:pPr>
        <w:pStyle w:val="ListParagraph"/>
        <w:spacing w:line="240" w:lineRule="auto"/>
        <w:jc w:val="both"/>
        <w:rPr>
          <w:rFonts w:ascii="Verdana" w:hAnsi="Verdana" w:cs="Arial"/>
        </w:rPr>
      </w:pPr>
    </w:p>
    <w:p w14:paraId="0B001128" w14:textId="7656DFCA" w:rsidR="005D6C86"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Arial"/>
          <w:lang w:val="cy-GB"/>
        </w:rPr>
        <w:t xml:space="preserve">Mae'n ymddangos bod pob blwyddyn yn dod â phwysau a beichiau ariannol ychwanegol </w:t>
      </w:r>
      <w:r w:rsidR="00C53230">
        <w:rPr>
          <w:rFonts w:ascii="Verdana" w:eastAsia="Verdana" w:hAnsi="Verdana" w:cs="Arial"/>
          <w:lang w:val="cy-GB"/>
        </w:rPr>
        <w:t xml:space="preserve">na ellir eu rhagweld, </w:t>
      </w:r>
      <w:r>
        <w:rPr>
          <w:rFonts w:ascii="Verdana" w:eastAsia="Verdana" w:hAnsi="Verdana" w:cs="Arial"/>
          <w:lang w:val="cy-GB"/>
        </w:rPr>
        <w:t xml:space="preserve">ac yn anffodus nid yw 2022/23 yn wahanol. Manylir ymhellach ar y rhain yn adran 14 ond maent yn cynnwys y cynnydd yng nghyfradd cyflogwyr ar gyfer </w:t>
      </w:r>
      <w:r>
        <w:rPr>
          <w:rFonts w:ascii="Verdana" w:eastAsia="Verdana" w:hAnsi="Verdana" w:cs="Times New Roman"/>
          <w:lang w:val="cy-GB"/>
        </w:rPr>
        <w:t xml:space="preserve">Yswiriant Gwladol, o ganlyniad i'r Ardoll Iechyd a Gofal Cymdeithasol, a phwysau </w:t>
      </w:r>
      <w:r>
        <w:rPr>
          <w:rFonts w:ascii="Verdana" w:eastAsia="Verdana" w:hAnsi="Verdana" w:cs="Times New Roman"/>
          <w:lang w:val="cy-GB"/>
        </w:rPr>
        <w:lastRenderedPageBreak/>
        <w:t xml:space="preserve">chwyddiant cyflog a phrisiau sylweddol a fydd yn gofyn am dwf cyllidebol o 8.7% y flwyddyn nesaf gan ystyried cynlluniau gwariant bob dydd a chyfalaf. </w:t>
      </w:r>
    </w:p>
    <w:p w14:paraId="1C9ED0EC" w14:textId="77777777" w:rsidR="005D6C86" w:rsidRPr="00592189" w:rsidRDefault="005D6C86" w:rsidP="00592189">
      <w:pPr>
        <w:pStyle w:val="ListParagraph"/>
        <w:spacing w:line="240" w:lineRule="auto"/>
        <w:jc w:val="both"/>
        <w:rPr>
          <w:rFonts w:ascii="Verdana" w:hAnsi="Verdana"/>
        </w:rPr>
      </w:pPr>
    </w:p>
    <w:p w14:paraId="13C1B9B7" w14:textId="77777777" w:rsidR="00793291"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rPr>
      </w:pPr>
      <w:r>
        <w:rPr>
          <w:rFonts w:ascii="Verdana" w:eastAsia="Verdana" w:hAnsi="Verdana" w:cs="Times New Roman"/>
          <w:lang w:val="cy-GB"/>
        </w:rPr>
        <w:t>Er mwyn lleihau baich hyn ar y trethdalwr lleol, mae sefyllfa'r gyllideb yn adlewyrchu targed arbedion heriol o £1.913 miliwn ar gyfer 2022/23, ond cydnabyddir bod arbedion arian parod yn anoddach i'w gwireddu, a bydd hyn yn parhau i fod yn faes ffocws.</w:t>
      </w:r>
    </w:p>
    <w:p w14:paraId="09FE5C01" w14:textId="77777777" w:rsidR="00793291" w:rsidRPr="00592189" w:rsidRDefault="00793291" w:rsidP="00592189">
      <w:pPr>
        <w:pStyle w:val="ListParagraph"/>
        <w:autoSpaceDE w:val="0"/>
        <w:autoSpaceDN w:val="0"/>
        <w:adjustRightInd w:val="0"/>
        <w:spacing w:before="40" w:line="240" w:lineRule="auto"/>
        <w:ind w:right="-284"/>
        <w:jc w:val="both"/>
        <w:rPr>
          <w:rFonts w:ascii="Verdana" w:hAnsi="Verdana" w:cs="Arial"/>
        </w:rPr>
      </w:pPr>
    </w:p>
    <w:p w14:paraId="7E1C4084" w14:textId="5E306670" w:rsidR="005D6C86" w:rsidRPr="00592189" w:rsidRDefault="00040A7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eastAsia="Verdana" w:hAnsi="Verdana" w:cs="Times New Roman"/>
          <w:lang w:val="cy-GB"/>
        </w:rPr>
        <w:t xml:space="preserve">Er mwyn lliniaru costau, rwyf hefyd yn bwriadu defnyddio cronfeydd wrth gefn i gwrdd â phwysau cost </w:t>
      </w:r>
      <w:proofErr w:type="spellStart"/>
      <w:r>
        <w:rPr>
          <w:rFonts w:ascii="Verdana" w:eastAsia="Verdana" w:hAnsi="Verdana" w:cs="Times New Roman"/>
          <w:lang w:val="cy-GB"/>
        </w:rPr>
        <w:t>untro</w:t>
      </w:r>
      <w:proofErr w:type="spellEnd"/>
      <w:r>
        <w:rPr>
          <w:rFonts w:ascii="Verdana" w:eastAsia="Verdana" w:hAnsi="Verdana" w:cs="Times New Roman"/>
          <w:lang w:val="cy-GB"/>
        </w:rPr>
        <w:t xml:space="preserve"> gwerth cyfanswm o £0.420M a ariennir o danwariant arfaethedig gan yr Heddlu yn y flwyddyn gyfredol a bydd yr Heddlu'n rhoi'r gorau i'r cynnydd ar ôl staff yr heddlu a gynhwysir fel rhan o'r model Costio </w:t>
      </w:r>
      <w:proofErr w:type="spellStart"/>
      <w:r w:rsidR="00C006D6">
        <w:rPr>
          <w:rFonts w:ascii="Verdana" w:eastAsia="Verdana" w:hAnsi="Verdana" w:cs="Times New Roman"/>
          <w:lang w:val="cy-GB"/>
        </w:rPr>
        <w:t>Uplift</w:t>
      </w:r>
      <w:proofErr w:type="spellEnd"/>
      <w:r>
        <w:rPr>
          <w:rFonts w:ascii="Verdana" w:eastAsia="Verdana" w:hAnsi="Verdana" w:cs="Times New Roman"/>
          <w:lang w:val="cy-GB"/>
        </w:rPr>
        <w:t xml:space="preserve">.  </w:t>
      </w:r>
    </w:p>
    <w:p w14:paraId="1CE403F6" w14:textId="77777777" w:rsidR="005D6C86" w:rsidRPr="00592189" w:rsidRDefault="005D6C86" w:rsidP="00592189">
      <w:pPr>
        <w:pStyle w:val="ListParagraph"/>
        <w:autoSpaceDE w:val="0"/>
        <w:autoSpaceDN w:val="0"/>
        <w:adjustRightInd w:val="0"/>
        <w:spacing w:before="40" w:line="240" w:lineRule="auto"/>
        <w:ind w:right="-284"/>
        <w:jc w:val="both"/>
        <w:rPr>
          <w:rFonts w:ascii="Verdana" w:hAnsi="Verdana" w:cs="Arial"/>
        </w:rPr>
      </w:pPr>
    </w:p>
    <w:p w14:paraId="7278BF84" w14:textId="60E6652D" w:rsidR="00D91B3E" w:rsidRPr="00592189" w:rsidRDefault="00173F19"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cs="Verdana"/>
          <w:lang w:val="cy-GB"/>
        </w:rPr>
        <w:t>Cyhoeddwyd setliad dros dro 2022/23 gan y Gweinidog dros</w:t>
      </w:r>
      <w:r w:rsidR="005D28C8">
        <w:rPr>
          <w:rFonts w:ascii="Verdana" w:hAnsi="Verdana" w:cs="Verdana"/>
          <w:lang w:val="cy-GB"/>
        </w:rPr>
        <w:t xml:space="preserve"> Droseddu a Phlismona</w:t>
      </w:r>
      <w:r>
        <w:rPr>
          <w:rFonts w:ascii="Verdana" w:hAnsi="Verdana" w:cs="Verdana"/>
          <w:lang w:val="cy-GB"/>
        </w:rPr>
        <w:t xml:space="preserve"> ar 16 Rhagfyr, gyda chyllid i Gomisiynwyr yr Heddlu a Throseddu yn cynyddu hyd at £796m yn ychwanegol, gan gynnwys y rhagdybiaeth ynghylch hyblygrwydd lleol i gynyddu </w:t>
      </w:r>
      <w:proofErr w:type="spellStart"/>
      <w:r>
        <w:rPr>
          <w:rFonts w:ascii="Verdana" w:hAnsi="Verdana" w:cs="Verdana"/>
          <w:lang w:val="cy-GB"/>
        </w:rPr>
        <w:t>praesept</w:t>
      </w:r>
      <w:proofErr w:type="spellEnd"/>
      <w:r>
        <w:rPr>
          <w:rFonts w:ascii="Verdana" w:hAnsi="Verdana" w:cs="Verdana"/>
          <w:lang w:val="cy-GB"/>
        </w:rPr>
        <w:t xml:space="preserve"> </w:t>
      </w:r>
      <w:r w:rsidR="0074427D">
        <w:rPr>
          <w:rFonts w:ascii="Verdana" w:hAnsi="Verdana" w:cs="Verdana"/>
          <w:lang w:val="cy-GB"/>
        </w:rPr>
        <w:t>y d</w:t>
      </w:r>
      <w:r>
        <w:rPr>
          <w:rFonts w:ascii="Verdana" w:hAnsi="Verdana" w:cs="Verdana"/>
          <w:lang w:val="cy-GB"/>
        </w:rPr>
        <w:t xml:space="preserve">reth </w:t>
      </w:r>
      <w:r w:rsidR="0074427D">
        <w:rPr>
          <w:rFonts w:ascii="Verdana" w:hAnsi="Verdana" w:cs="Verdana"/>
          <w:lang w:val="cy-GB"/>
        </w:rPr>
        <w:t>g</w:t>
      </w:r>
      <w:r>
        <w:rPr>
          <w:rFonts w:ascii="Verdana" w:hAnsi="Verdana" w:cs="Verdana"/>
          <w:lang w:val="cy-GB"/>
        </w:rPr>
        <w:t>yngor.</w:t>
      </w:r>
    </w:p>
    <w:p w14:paraId="1D583247" w14:textId="77777777" w:rsidR="00D91B3E" w:rsidRPr="00592189" w:rsidRDefault="00D91B3E" w:rsidP="00592189">
      <w:pPr>
        <w:pStyle w:val="ListParagraph"/>
        <w:spacing w:line="240" w:lineRule="auto"/>
        <w:ind w:right="-284"/>
        <w:jc w:val="both"/>
        <w:rPr>
          <w:rFonts w:ascii="Verdana" w:hAnsi="Verdana" w:cs="Arial"/>
        </w:rPr>
      </w:pPr>
    </w:p>
    <w:p w14:paraId="5B8D8311" w14:textId="221012AD" w:rsidR="00D91B3E" w:rsidRPr="00592189" w:rsidRDefault="00040A70" w:rsidP="00592189">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Pr>
          <w:rFonts w:ascii="Verdana" w:eastAsia="Verdana" w:hAnsi="Verdana" w:cs="Arial"/>
          <w:lang w:val="cy-GB"/>
        </w:rPr>
        <w:t xml:space="preserve">Cynnydd o £550m yng nghyllid grant y Llywodraeth yn 2022/23, £100m arall yn 2023/24 (cyfanswm o £650m) a £150m arall yn 2024/25 (cyfanswm o £800m).  Bydd yr arian ychwanegol hwn yn gwireddu cwblhau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Pr>
          <w:rFonts w:ascii="Verdana" w:eastAsia="Verdana" w:hAnsi="Verdana" w:cs="Arial"/>
          <w:lang w:val="cy-GB"/>
        </w:rPr>
        <w:t>erbyn mis Mawrth 2023 gyda £135m yn cael ei glustnodi a'i ddyrannu</w:t>
      </w:r>
      <w:r w:rsidR="00312B7F">
        <w:rPr>
          <w:rFonts w:ascii="Verdana" w:eastAsia="Verdana" w:hAnsi="Verdana" w:cs="Arial"/>
          <w:lang w:val="cy-GB"/>
        </w:rPr>
        <w:t>’</w:t>
      </w:r>
      <w:r>
        <w:rPr>
          <w:rFonts w:ascii="Verdana" w:eastAsia="Verdana" w:hAnsi="Verdana" w:cs="Arial"/>
          <w:lang w:val="cy-GB"/>
        </w:rPr>
        <w:t>n unol â chyfranddaliadau fformiwla ariannu a'i dalu yn unol â'r cynnydd o ran recriwtio;</w:t>
      </w:r>
    </w:p>
    <w:p w14:paraId="5EEA02A2" w14:textId="395420F2" w:rsidR="00D91B3E" w:rsidRPr="00592189" w:rsidRDefault="00173F19" w:rsidP="00592189">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Pr>
          <w:rFonts w:ascii="Verdana" w:hAnsi="Verdana" w:cs="Verdana"/>
          <w:lang w:val="cy-GB"/>
        </w:rPr>
        <w:t xml:space="preserve">Hyd at £246m o gyllid ychwanegol o </w:t>
      </w:r>
      <w:proofErr w:type="spellStart"/>
      <w:r>
        <w:rPr>
          <w:rFonts w:ascii="Verdana" w:hAnsi="Verdana" w:cs="Verdana"/>
          <w:lang w:val="cy-GB"/>
        </w:rPr>
        <w:t>braesept</w:t>
      </w:r>
      <w:proofErr w:type="spellEnd"/>
      <w:r>
        <w:rPr>
          <w:rFonts w:ascii="Verdana" w:hAnsi="Verdana" w:cs="Verdana"/>
          <w:lang w:val="cy-GB"/>
        </w:rPr>
        <w:t xml:space="preserve"> </w:t>
      </w:r>
      <w:r w:rsidR="0074427D">
        <w:rPr>
          <w:rFonts w:ascii="Verdana" w:hAnsi="Verdana" w:cs="Verdana"/>
          <w:lang w:val="cy-GB"/>
        </w:rPr>
        <w:t>y d</w:t>
      </w:r>
      <w:r>
        <w:rPr>
          <w:rFonts w:ascii="Verdana" w:hAnsi="Verdana" w:cs="Verdana"/>
          <w:lang w:val="cy-GB"/>
        </w:rPr>
        <w:t xml:space="preserve">reth </w:t>
      </w:r>
      <w:r w:rsidR="0074427D">
        <w:rPr>
          <w:rFonts w:ascii="Verdana" w:hAnsi="Verdana" w:cs="Verdana"/>
          <w:lang w:val="cy-GB"/>
        </w:rPr>
        <w:t>g</w:t>
      </w:r>
      <w:r>
        <w:rPr>
          <w:rFonts w:ascii="Verdana" w:hAnsi="Verdana" w:cs="Verdana"/>
          <w:lang w:val="cy-GB"/>
        </w:rPr>
        <w:t>yngor, gan dybio bod pob Comisiynydd Heddlu a Throseddu yn gwneud y mwyaf o'u hyblygrwydd o £10 yn Lloegr, heb sbarduno'r angen am refferendwm;</w:t>
      </w:r>
    </w:p>
    <w:p w14:paraId="5273EA6D" w14:textId="77777777" w:rsidR="00255EBA" w:rsidRPr="00592189" w:rsidRDefault="00255EBA" w:rsidP="00592189">
      <w:pPr>
        <w:pStyle w:val="ListParagraph"/>
        <w:autoSpaceDE w:val="0"/>
        <w:autoSpaceDN w:val="0"/>
        <w:adjustRightInd w:val="0"/>
        <w:spacing w:before="120" w:after="120" w:line="240" w:lineRule="auto"/>
        <w:ind w:right="-284"/>
        <w:jc w:val="both"/>
        <w:rPr>
          <w:rFonts w:ascii="Verdana" w:hAnsi="Verdana" w:cs="Arial"/>
        </w:rPr>
      </w:pPr>
    </w:p>
    <w:p w14:paraId="43F52ED0" w14:textId="77777777" w:rsidR="00D3319B"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Y setliad grant ar gyfer Dyfed-Powys yn 2022/23 yw £60.684m, sef  £3.157m/ 5.5% yn uwch na 2021/22.  Yn ogystal, cadarnhawyd parhad y grant penodol o £1.302m a gyflwynwyd yn 2019/20 i liniaru'n rhannol y pwysau a ddeilliai o’r newidiadau i gyfradd cyfraniadau cyflogwyr ar gyfer pensiynau Swyddogion yr Heddlu.</w:t>
      </w:r>
    </w:p>
    <w:p w14:paraId="3011CBE3" w14:textId="77777777" w:rsidR="00D3319B" w:rsidRPr="00592189" w:rsidRDefault="00D3319B" w:rsidP="00592189">
      <w:pPr>
        <w:pStyle w:val="ListParagraph"/>
        <w:autoSpaceDE w:val="0"/>
        <w:autoSpaceDN w:val="0"/>
        <w:adjustRightInd w:val="0"/>
        <w:spacing w:before="120" w:after="120" w:line="240" w:lineRule="auto"/>
        <w:ind w:right="-284"/>
        <w:jc w:val="both"/>
        <w:rPr>
          <w:rFonts w:ascii="Verdana" w:hAnsi="Verdana" w:cs="Arial"/>
        </w:rPr>
      </w:pPr>
    </w:p>
    <w:p w14:paraId="35C793A4" w14:textId="369EE1D7" w:rsidR="00F076F9"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Mae setliad 2022/23 yn cynnwys y cyllid ychwanegol ar gyfer y cyllid craidd a phenodol a gyhoeddwyd ar gyfer 2020/21 o fewn y llinell sylfaen ynghyd â grant penodol pellach wedi'i neilltuo o £0.956 i gefnogi'r gyfran derfynol o recriwtio swyddogion o dan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w:t>
      </w:r>
      <w:r>
        <w:rPr>
          <w:rFonts w:ascii="Verdana" w:eastAsia="Verdana" w:hAnsi="Verdana" w:cs="Arial"/>
          <w:lang w:val="cy-GB"/>
        </w:rPr>
        <w:t xml:space="preserve">.  I Heddlu Dyfed-Powys, mae hyn yn cyfateb i 57 Swyddog </w:t>
      </w:r>
      <w:r w:rsidR="005D28C8">
        <w:rPr>
          <w:rFonts w:ascii="Verdana" w:eastAsia="Verdana" w:hAnsi="Verdana" w:cs="Arial"/>
          <w:lang w:val="cy-GB"/>
        </w:rPr>
        <w:t>ychwanegol</w:t>
      </w:r>
      <w:r>
        <w:rPr>
          <w:rFonts w:ascii="Verdana" w:eastAsia="Verdana" w:hAnsi="Verdana" w:cs="Arial"/>
          <w:lang w:val="cy-GB"/>
        </w:rPr>
        <w:t xml:space="preserve">, gyda 3 yn cael eu neilltuo i gefnogi blaenoriaethau a gwaith yr Uned Troseddau Cyfundrefnol Ranbarthol. </w:t>
      </w:r>
    </w:p>
    <w:p w14:paraId="4477BBB1" w14:textId="77777777" w:rsidR="00F076F9" w:rsidRPr="00592189" w:rsidRDefault="00F076F9" w:rsidP="00592189">
      <w:pPr>
        <w:pStyle w:val="ListParagraph"/>
        <w:autoSpaceDE w:val="0"/>
        <w:autoSpaceDN w:val="0"/>
        <w:adjustRightInd w:val="0"/>
        <w:spacing w:before="120" w:after="120" w:line="240" w:lineRule="auto"/>
        <w:ind w:right="-284"/>
        <w:jc w:val="both"/>
        <w:rPr>
          <w:rFonts w:ascii="Verdana" w:hAnsi="Verdana" w:cs="Arial"/>
        </w:rPr>
      </w:pPr>
    </w:p>
    <w:p w14:paraId="40684939" w14:textId="2A3040A3" w:rsidR="00571D1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Cyhoeddodd setliad grant yr heddlu hyblygrwydd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Comisiynwyr yr Heddlu a Throseddu yn Lloegr o £10 fesul eiddo band D, heb sbarduno'r angen am refferendwm lleol. Fodd bynnag, mae'n </w:t>
      </w:r>
      <w:r>
        <w:rPr>
          <w:rFonts w:ascii="Verdana" w:eastAsia="Verdana" w:hAnsi="Verdana" w:cs="Arial"/>
          <w:lang w:val="cy-GB"/>
        </w:rPr>
        <w:lastRenderedPageBreak/>
        <w:t>bwysig cydnabod bod y trefniadau rhwng Cymru a Lloegr yn wahanol a bod s</w:t>
      </w:r>
      <w:r w:rsidR="005D28C8">
        <w:rPr>
          <w:rFonts w:ascii="Verdana" w:eastAsia="Verdana" w:hAnsi="Verdana" w:cs="Arial"/>
          <w:lang w:val="cy-GB"/>
        </w:rPr>
        <w:t>efyllfaoedd</w:t>
      </w:r>
      <w:r>
        <w:rPr>
          <w:rFonts w:ascii="Verdana" w:eastAsia="Verdana" w:hAnsi="Verdana" w:cs="Arial"/>
          <w:lang w:val="cy-GB"/>
        </w:rPr>
        <w:t xml:space="preserve"> ariannol yn amrywio'n sylweddol.  Ystyriaf y materion hyn yn ofalus iawn wrth ystyried fy nghynnig blynyddol ar gyfer y </w:t>
      </w:r>
      <w:proofErr w:type="spellStart"/>
      <w:r>
        <w:rPr>
          <w:rFonts w:ascii="Verdana" w:eastAsia="Verdana" w:hAnsi="Verdana" w:cs="Arial"/>
          <w:lang w:val="cy-GB"/>
        </w:rPr>
        <w:t>praesept</w:t>
      </w:r>
      <w:proofErr w:type="spellEnd"/>
      <w:r>
        <w:rPr>
          <w:rFonts w:ascii="Verdana" w:eastAsia="Verdana" w:hAnsi="Verdana" w:cs="Arial"/>
          <w:lang w:val="cy-GB"/>
        </w:rPr>
        <w:t xml:space="preserve">, gyda mwy o fanylion wedi'u hamlinellu yn adran 11. </w:t>
      </w:r>
    </w:p>
    <w:p w14:paraId="7BCDD3F7" w14:textId="77777777" w:rsidR="00571D14" w:rsidRPr="00592189" w:rsidRDefault="00571D14" w:rsidP="00592189">
      <w:pPr>
        <w:pStyle w:val="ListParagraph"/>
        <w:spacing w:line="240" w:lineRule="auto"/>
        <w:ind w:right="-284"/>
        <w:jc w:val="both"/>
        <w:rPr>
          <w:rFonts w:ascii="Verdana" w:hAnsi="Verdana" w:cs="Arial"/>
          <w:highlight w:val="yellow"/>
        </w:rPr>
      </w:pPr>
    </w:p>
    <w:p w14:paraId="224996C7" w14:textId="77777777" w:rsidR="00F5109B"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Wrth amlinellu eu disgwyliadau ar gyfer canlyniadau ac effeithlonrwydd, adlewyrchodd y Llywodraeth £100m o arbedion i'w cyflawni erbyn 2024/25 gyda £80m eisoes yn cael ei adlewyrchu yn y setliad.  Amlinellodd y Llywodraeth ddisgwyliadau hefyd mewn perthynas â mwy o gynhyrchiant i'w wireddu drwy fuddsoddi mewn seilwaith technoleg a systemau </w:t>
      </w:r>
      <w:proofErr w:type="spellStart"/>
      <w:r>
        <w:rPr>
          <w:rFonts w:ascii="Verdana" w:eastAsia="Verdana" w:hAnsi="Verdana" w:cs="Arial"/>
          <w:lang w:val="cy-GB"/>
        </w:rPr>
        <w:t>rhyngweithredol</w:t>
      </w:r>
      <w:proofErr w:type="spellEnd"/>
      <w:r>
        <w:rPr>
          <w:rFonts w:ascii="Verdana" w:eastAsia="Verdana" w:hAnsi="Verdana" w:cs="Arial"/>
          <w:lang w:val="cy-GB"/>
        </w:rPr>
        <w:t xml:space="preserve">, gyda'u heffeithlonrwydd yn y Bwrdd Plismona yn canolbwyntio o'r newydd ar wella'r broses o fesur a chyflawni enillion cynhyrchiant.  Ceir rhagor o fanylion am y ffocws ar wella effeithlonrwydd a chynhyrchiant yn adran 14. </w:t>
      </w:r>
    </w:p>
    <w:p w14:paraId="7C2A276E" w14:textId="77777777" w:rsidR="00F5109B" w:rsidRPr="00592189" w:rsidRDefault="00F5109B" w:rsidP="00592189">
      <w:pPr>
        <w:pStyle w:val="ListParagraph"/>
        <w:spacing w:line="240" w:lineRule="auto"/>
        <w:jc w:val="both"/>
        <w:rPr>
          <w:rFonts w:ascii="Verdana" w:hAnsi="Verdana" w:cs="Arial"/>
        </w:rPr>
      </w:pPr>
    </w:p>
    <w:p w14:paraId="7837B0AD" w14:textId="77777777" w:rsidR="00F5109B"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Cyhoeddodd setliad 2022/23 hefyd y byddai'r Grant Cyfalaf yn dod i ben a dalwyd yn uniongyrchol i Gomisiynwyr Heddlu a Throseddu.  Mae'r Grant Cyfalaf wedi gostwng yn ddramatig dros nifer o flynyddoedd ond roedd yn £85k ar gyfer 2021/22.</w:t>
      </w:r>
    </w:p>
    <w:p w14:paraId="0B81D7A9" w14:textId="77777777" w:rsidR="00282AF4" w:rsidRPr="00592189" w:rsidRDefault="00282AF4" w:rsidP="00592189">
      <w:pPr>
        <w:pStyle w:val="ListParagraph"/>
        <w:autoSpaceDE w:val="0"/>
        <w:autoSpaceDN w:val="0"/>
        <w:adjustRightInd w:val="0"/>
        <w:spacing w:before="120" w:after="120" w:line="240" w:lineRule="auto"/>
        <w:ind w:right="-284"/>
        <w:jc w:val="both"/>
        <w:rPr>
          <w:rFonts w:ascii="Verdana" w:hAnsi="Verdana" w:cs="Arial"/>
        </w:rPr>
      </w:pPr>
    </w:p>
    <w:p w14:paraId="0F3B16C9" w14:textId="77777777" w:rsidR="00FB1099"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Er gwaethaf y prif ffigurau a gyhoeddwyd gan y Gweinidog Plismona, roedd yn amlwg ar unwaith na fyddai hyn yn darparu ar gyfer y chwyddiant cyflog a phrisiau sylweddol yn ogystal â'r beichiau annisgwyl ac yn delio â gofynion gwasanaethau.  </w:t>
      </w:r>
    </w:p>
    <w:p w14:paraId="68E5CCD2" w14:textId="77777777" w:rsidR="00FB1099" w:rsidRPr="00592189" w:rsidRDefault="00FB1099" w:rsidP="00592189">
      <w:pPr>
        <w:pStyle w:val="ListParagraph"/>
        <w:autoSpaceDE w:val="0"/>
        <w:autoSpaceDN w:val="0"/>
        <w:adjustRightInd w:val="0"/>
        <w:spacing w:before="120" w:after="120" w:line="240" w:lineRule="auto"/>
        <w:ind w:right="-284"/>
        <w:jc w:val="both"/>
        <w:rPr>
          <w:rFonts w:ascii="Verdana" w:hAnsi="Verdana" w:cs="Arial"/>
        </w:rPr>
      </w:pPr>
    </w:p>
    <w:p w14:paraId="52EF9025" w14:textId="2B76E2ED" w:rsidR="00013A2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Ar gyfer 2021/22, gosodais </w:t>
      </w:r>
      <w:proofErr w:type="spellStart"/>
      <w:r>
        <w:rPr>
          <w:rFonts w:ascii="Verdana" w:eastAsia="Verdana" w:hAnsi="Verdana" w:cs="Arial"/>
          <w:lang w:val="cy-GB"/>
        </w:rPr>
        <w:t>braesept</w:t>
      </w:r>
      <w:proofErr w:type="spellEnd"/>
      <w:r>
        <w:rPr>
          <w:rFonts w:ascii="Verdana" w:eastAsia="Verdana" w:hAnsi="Verdana" w:cs="Arial"/>
          <w:lang w:val="cy-GB"/>
        </w:rPr>
        <w:t xml:space="preserve"> </w:t>
      </w:r>
      <w:r w:rsidR="0074427D">
        <w:rPr>
          <w:rFonts w:ascii="Verdana" w:eastAsia="Verdana" w:hAnsi="Verdana" w:cs="Arial"/>
          <w:lang w:val="cy-GB"/>
        </w:rPr>
        <w:t>y d</w:t>
      </w:r>
      <w:r>
        <w:rPr>
          <w:rFonts w:ascii="Verdana" w:eastAsia="Verdana" w:hAnsi="Verdana" w:cs="Arial"/>
          <w:lang w:val="cy-GB"/>
        </w:rPr>
        <w:t xml:space="preserve">reth </w:t>
      </w:r>
      <w:r w:rsidR="0074427D">
        <w:rPr>
          <w:rFonts w:ascii="Verdana" w:eastAsia="Verdana" w:hAnsi="Verdana" w:cs="Arial"/>
          <w:lang w:val="cy-GB"/>
        </w:rPr>
        <w:t>g</w:t>
      </w:r>
      <w:r>
        <w:rPr>
          <w:rFonts w:ascii="Verdana" w:eastAsia="Verdana" w:hAnsi="Verdana" w:cs="Arial"/>
          <w:lang w:val="cy-GB"/>
        </w:rPr>
        <w:t xml:space="preserve">yngor yn Nyfed-Powys o £275.56 ar gyfer eiddo band D cyfartalog.  Unwaith eto, dyma’r isaf yng Nghymru o gymharu â £287.72 yn Ne Cymru, £287.96 yng Ngwent a £303.91 yng Ngogledd Cymru.  Mae'n werth tynnu sylw hefyd at y ffaith bod Dyfed-Powys wedi cael y nawfed cynnydd isaf ym </w:t>
      </w:r>
      <w:proofErr w:type="spellStart"/>
      <w:r>
        <w:rPr>
          <w:rFonts w:ascii="Verdana" w:eastAsia="Verdana" w:hAnsi="Verdana" w:cs="Arial"/>
          <w:lang w:val="cy-GB"/>
        </w:rPr>
        <w:t>mhraesept</w:t>
      </w:r>
      <w:proofErr w:type="spellEnd"/>
      <w:r>
        <w:rPr>
          <w:rFonts w:ascii="Verdana" w:eastAsia="Verdana" w:hAnsi="Verdana" w:cs="Arial"/>
          <w:lang w:val="cy-GB"/>
        </w:rPr>
        <w:t xml:space="preserve"> </w:t>
      </w:r>
      <w:r w:rsidR="0074427D">
        <w:rPr>
          <w:rFonts w:ascii="Verdana" w:eastAsia="Verdana" w:hAnsi="Verdana" w:cs="Arial"/>
          <w:lang w:val="cy-GB"/>
        </w:rPr>
        <w:t>y d</w:t>
      </w:r>
      <w:r>
        <w:rPr>
          <w:rFonts w:ascii="Verdana" w:eastAsia="Verdana" w:hAnsi="Verdana" w:cs="Arial"/>
          <w:lang w:val="cy-GB"/>
        </w:rPr>
        <w:t xml:space="preserve">reth </w:t>
      </w:r>
      <w:r w:rsidR="0074427D">
        <w:rPr>
          <w:rFonts w:ascii="Verdana" w:eastAsia="Verdana" w:hAnsi="Verdana" w:cs="Arial"/>
          <w:lang w:val="cy-GB"/>
        </w:rPr>
        <w:t>g</w:t>
      </w:r>
      <w:r>
        <w:rPr>
          <w:rFonts w:ascii="Verdana" w:eastAsia="Verdana" w:hAnsi="Verdana" w:cs="Arial"/>
          <w:lang w:val="cy-GB"/>
        </w:rPr>
        <w:t>yngor ledled Cymru a Lloegr ers 2012/13.</w:t>
      </w:r>
    </w:p>
    <w:p w14:paraId="4B79BEF2" w14:textId="77777777" w:rsidR="00013A24" w:rsidRPr="00592189" w:rsidRDefault="00013A24" w:rsidP="00592189">
      <w:pPr>
        <w:pStyle w:val="ListParagraph"/>
        <w:spacing w:line="240" w:lineRule="auto"/>
        <w:ind w:right="-284"/>
        <w:jc w:val="both"/>
        <w:rPr>
          <w:rFonts w:ascii="Verdana" w:hAnsi="Verdana" w:cs="Arial"/>
        </w:rPr>
      </w:pPr>
    </w:p>
    <w:p w14:paraId="189F2C26" w14:textId="754EE94C" w:rsidR="00013A24" w:rsidRPr="00592189" w:rsidRDefault="00173F19"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hAnsi="Verdana" w:cs="Verdana"/>
          <w:lang w:val="cy-GB"/>
        </w:rPr>
        <w:t>Er mwyn llywio fy ystyriaethau ar gyfer 2022/23 ac er mwyn cyflawni fy nghyfrifoldebau fel Comisiynydd, ymgynghorais â'r cyhoedd i gael eu barn ar lefel cynnydd a blaenoriaethau</w:t>
      </w:r>
      <w:r w:rsidR="00A20879">
        <w:rPr>
          <w:rFonts w:ascii="Verdana" w:hAnsi="Verdana" w:cs="Verdana"/>
          <w:lang w:val="cy-GB"/>
        </w:rPr>
        <w:t>’r</w:t>
      </w:r>
      <w:r>
        <w:rPr>
          <w:rFonts w:ascii="Verdana" w:hAnsi="Verdana" w:cs="Verdana"/>
          <w:lang w:val="cy-GB"/>
        </w:rPr>
        <w:t xml:space="preserve"> </w:t>
      </w:r>
      <w:proofErr w:type="spellStart"/>
      <w:r>
        <w:rPr>
          <w:rFonts w:ascii="Verdana" w:hAnsi="Verdana" w:cs="Verdana"/>
          <w:lang w:val="cy-GB"/>
        </w:rPr>
        <w:t>Praesept</w:t>
      </w:r>
      <w:proofErr w:type="spellEnd"/>
      <w:r>
        <w:rPr>
          <w:rFonts w:ascii="Verdana" w:hAnsi="Verdana" w:cs="Verdana"/>
          <w:lang w:val="cy-GB"/>
        </w:rPr>
        <w:t xml:space="preserve"> Heddlu o fewn fy Mhanel Heddlu a Throseddu. O'r 199 o ymatebwyr, dywedodd 58% y byddent yn hapus i dalu swm ychwanegol tuag at blismona lleol gyda 63% o’r rhain yn fodlon talu mwy na £1.50 yn ychwanegol y mis. Rwyf wedi ystyried yr ymatebion yn ofalus yn fy nhrafodaethau ar gyfer 2022/23.  Amlinellir canlyniadau'r ymgynghoriad hwn yn adran 22 o'r adroddiad hwn.  </w:t>
      </w:r>
    </w:p>
    <w:p w14:paraId="2D6D664D" w14:textId="77777777" w:rsidR="003B117E" w:rsidRPr="00592189" w:rsidRDefault="003B117E" w:rsidP="00592189">
      <w:pPr>
        <w:pStyle w:val="ListParagraph"/>
        <w:autoSpaceDE w:val="0"/>
        <w:autoSpaceDN w:val="0"/>
        <w:adjustRightInd w:val="0"/>
        <w:spacing w:before="120" w:after="120" w:line="240" w:lineRule="auto"/>
        <w:ind w:right="-284"/>
        <w:jc w:val="both"/>
        <w:rPr>
          <w:rFonts w:ascii="Verdana" w:hAnsi="Verdana" w:cs="Arial"/>
        </w:rPr>
      </w:pPr>
    </w:p>
    <w:p w14:paraId="58FA7029" w14:textId="05C4A6E2" w:rsidR="00013A2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Ar yr adeg hon yn y flwyddyn ariannol, bu nifer o bwysau gweithredol a sefydliadol gan gynnwys y rhai sy'n gysylltiedig ag ymdrin â </w:t>
      </w:r>
      <w:proofErr w:type="spellStart"/>
      <w:r>
        <w:rPr>
          <w:rFonts w:ascii="Verdana" w:eastAsia="Verdana" w:hAnsi="Verdana" w:cs="Arial"/>
          <w:lang w:val="cy-GB"/>
        </w:rPr>
        <w:t>phandemig</w:t>
      </w:r>
      <w:proofErr w:type="spellEnd"/>
      <w:r>
        <w:rPr>
          <w:rFonts w:ascii="Verdana" w:eastAsia="Verdana" w:hAnsi="Verdana" w:cs="Arial"/>
          <w:lang w:val="cy-GB"/>
        </w:rPr>
        <w:t xml:space="preserve"> Covid-19, galw gweithredol uchel dros fisoedd yr haf, darparu cymorth cydfuddiannol ar gyfer protestiadau cenedlaethol yn ogystal â'r angen i amsugno pwysau sy'n deillio o absenoldebau uwch a</w:t>
      </w:r>
      <w:r w:rsidR="00902A97">
        <w:rPr>
          <w:rFonts w:ascii="Verdana" w:eastAsia="Verdana" w:hAnsi="Verdana" w:cs="Arial"/>
          <w:lang w:val="cy-GB"/>
        </w:rPr>
        <w:t>’r lefel</w:t>
      </w:r>
      <w:r>
        <w:rPr>
          <w:rFonts w:ascii="Verdana" w:eastAsia="Verdana" w:hAnsi="Verdana" w:cs="Arial"/>
          <w:lang w:val="cy-GB"/>
        </w:rPr>
        <w:t xml:space="preserve"> swyddi gwag.  Er bod nifer o dybiaethau o hyd wrth i ni fynd i'r misoedd olaf, mae'r Prif Gwnstabl yn hyderus y bydd y sefyllfa ar ddiwedd y flwyddyn yn </w:t>
      </w:r>
      <w:r>
        <w:rPr>
          <w:rFonts w:ascii="Verdana" w:eastAsia="Verdana" w:hAnsi="Verdana" w:cs="Arial"/>
          <w:lang w:val="cy-GB"/>
        </w:rPr>
        <w:lastRenderedPageBreak/>
        <w:t xml:space="preserve">gadarnhaol a fydd yn caniatáu i rai pwysau </w:t>
      </w:r>
      <w:proofErr w:type="spellStart"/>
      <w:r>
        <w:rPr>
          <w:rFonts w:ascii="Verdana" w:eastAsia="Verdana" w:hAnsi="Verdana" w:cs="Arial"/>
          <w:lang w:val="cy-GB"/>
        </w:rPr>
        <w:t>untro</w:t>
      </w:r>
      <w:proofErr w:type="spellEnd"/>
      <w:r>
        <w:rPr>
          <w:rFonts w:ascii="Verdana" w:eastAsia="Verdana" w:hAnsi="Verdana" w:cs="Arial"/>
          <w:lang w:val="cy-GB"/>
        </w:rPr>
        <w:t xml:space="preserve"> gael eu bodloni yn ystod y flwyddyn ariannol nesaf.  </w:t>
      </w:r>
    </w:p>
    <w:p w14:paraId="1AADCD15" w14:textId="77777777" w:rsidR="00013A24" w:rsidRPr="00592189" w:rsidRDefault="00013A24" w:rsidP="00592189">
      <w:pPr>
        <w:pStyle w:val="ListParagraph"/>
        <w:spacing w:line="240" w:lineRule="auto"/>
        <w:ind w:right="-284"/>
        <w:jc w:val="both"/>
        <w:rPr>
          <w:rFonts w:ascii="Verdana" w:hAnsi="Verdana" w:cs="Arial"/>
        </w:rPr>
      </w:pPr>
    </w:p>
    <w:p w14:paraId="18A15F98" w14:textId="261720C6" w:rsidR="00013A2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Mae'r buddsoddiad parhaus mewn seilwaith ystadau a TG </w:t>
      </w:r>
      <w:r w:rsidR="00902A97">
        <w:rPr>
          <w:rFonts w:ascii="Verdana" w:eastAsia="Verdana" w:hAnsi="Verdana" w:cs="Arial"/>
          <w:lang w:val="cy-GB"/>
        </w:rPr>
        <w:t xml:space="preserve">hanfodol </w:t>
      </w:r>
      <w:r>
        <w:rPr>
          <w:rFonts w:ascii="Verdana" w:eastAsia="Verdana" w:hAnsi="Verdana" w:cs="Arial"/>
          <w:lang w:val="cy-GB"/>
        </w:rPr>
        <w:t>a fflyd</w:t>
      </w:r>
      <w:r w:rsidR="00902A97">
        <w:rPr>
          <w:rFonts w:ascii="Verdana" w:eastAsia="Verdana" w:hAnsi="Verdana" w:cs="Arial"/>
          <w:lang w:val="cy-GB"/>
        </w:rPr>
        <w:t>,</w:t>
      </w:r>
      <w:r>
        <w:rPr>
          <w:rFonts w:ascii="Verdana" w:eastAsia="Verdana" w:hAnsi="Verdana" w:cs="Arial"/>
          <w:lang w:val="cy-GB"/>
        </w:rPr>
        <w:t xml:space="preserve"> defnyddio cronfeydd ariannol wrth gefn i gefnogi blaenoriaethau a chyflawni gweithredol o fewn y gyllideb refeniw wedi </w:t>
      </w:r>
      <w:r w:rsidR="00902A97">
        <w:rPr>
          <w:rFonts w:ascii="Verdana" w:eastAsia="Verdana" w:hAnsi="Verdana" w:cs="Arial"/>
          <w:lang w:val="cy-GB"/>
        </w:rPr>
        <w:t>achosi</w:t>
      </w:r>
      <w:r>
        <w:rPr>
          <w:rFonts w:ascii="Verdana" w:eastAsia="Verdana" w:hAnsi="Verdana" w:cs="Arial"/>
          <w:lang w:val="cy-GB"/>
        </w:rPr>
        <w:t xml:space="preserve"> gostyngiad parhaus yn lefel y cronfeydd wrth gefn dros y tymor canolig. </w:t>
      </w:r>
      <w:r w:rsidR="00902A97">
        <w:rPr>
          <w:rFonts w:ascii="Verdana" w:eastAsia="Verdana" w:hAnsi="Verdana" w:cs="Arial"/>
          <w:lang w:val="cy-GB"/>
        </w:rPr>
        <w:t>Roedd y c</w:t>
      </w:r>
      <w:r>
        <w:rPr>
          <w:rFonts w:ascii="Verdana" w:eastAsia="Verdana" w:hAnsi="Verdana" w:cs="Arial"/>
          <w:lang w:val="cy-GB"/>
        </w:rPr>
        <w:t xml:space="preserve">ronfeydd wrth gefn y gellir eu defnyddio </w:t>
      </w:r>
      <w:r w:rsidR="00902A97">
        <w:rPr>
          <w:rFonts w:ascii="Verdana" w:eastAsia="Verdana" w:hAnsi="Verdana" w:cs="Arial"/>
          <w:lang w:val="cy-GB"/>
        </w:rPr>
        <w:t>yn</w:t>
      </w:r>
      <w:r>
        <w:rPr>
          <w:rFonts w:ascii="Verdana" w:eastAsia="Verdana" w:hAnsi="Verdana" w:cs="Arial"/>
          <w:lang w:val="cy-GB"/>
        </w:rPr>
        <w:t xml:space="preserve"> £15.611m</w:t>
      </w:r>
      <w:r w:rsidR="00902A97">
        <w:rPr>
          <w:rFonts w:ascii="Verdana" w:eastAsia="Verdana" w:hAnsi="Verdana" w:cs="Arial"/>
          <w:lang w:val="cy-GB"/>
        </w:rPr>
        <w:t xml:space="preserve"> ar</w:t>
      </w:r>
      <w:r>
        <w:rPr>
          <w:rFonts w:ascii="Verdana" w:eastAsia="Verdana" w:hAnsi="Verdana" w:cs="Arial"/>
          <w:lang w:val="cy-GB"/>
        </w:rPr>
        <w:t xml:space="preserve"> 31 Mawrth 2021, wedi'i rannu rhwng cronfeydd refeniw a glustnodwyd, cronfeydd cyfalaf wrth gefn a </w:t>
      </w:r>
      <w:r w:rsidR="00902A97">
        <w:rPr>
          <w:rFonts w:ascii="Verdana" w:eastAsia="Verdana" w:hAnsi="Verdana" w:cs="Arial"/>
          <w:lang w:val="cy-GB"/>
        </w:rPr>
        <w:t>chronfa</w:t>
      </w:r>
      <w:r>
        <w:rPr>
          <w:rFonts w:ascii="Verdana" w:eastAsia="Verdana" w:hAnsi="Verdana" w:cs="Arial"/>
          <w:lang w:val="cy-GB"/>
        </w:rPr>
        <w:t xml:space="preserve"> gyffredinol, ond heb gynnwys y rhai a ddelir ar ran trydydd partïon neu ar gyfer cydweithredu.</w:t>
      </w:r>
      <w:r w:rsidR="00902A97">
        <w:rPr>
          <w:rFonts w:ascii="Verdana" w:eastAsia="Verdana" w:hAnsi="Verdana" w:cs="Arial"/>
          <w:lang w:val="cy-GB"/>
        </w:rPr>
        <w:t xml:space="preserve"> </w:t>
      </w:r>
      <w:r>
        <w:rPr>
          <w:rFonts w:ascii="Verdana" w:eastAsia="Verdana" w:hAnsi="Verdana" w:cs="Arial"/>
          <w:lang w:val="cy-GB"/>
        </w:rPr>
        <w:t xml:space="preserve">Rhagwelir y bydd cronfeydd cyfalaf y gellir eu defnyddio wedi'u disbyddu'n </w:t>
      </w:r>
      <w:r w:rsidR="00902A97">
        <w:rPr>
          <w:rFonts w:ascii="Verdana" w:eastAsia="Verdana" w:hAnsi="Verdana" w:cs="Arial"/>
          <w:lang w:val="cy-GB"/>
        </w:rPr>
        <w:t>gyfan gwbl</w:t>
      </w:r>
      <w:r>
        <w:rPr>
          <w:rFonts w:ascii="Verdana" w:eastAsia="Verdana" w:hAnsi="Verdana" w:cs="Arial"/>
          <w:lang w:val="cy-GB"/>
        </w:rPr>
        <w:t xml:space="preserve"> erbyn diwedd 2022/23.</w:t>
      </w:r>
    </w:p>
    <w:p w14:paraId="01DD1035" w14:textId="77777777" w:rsidR="00964952" w:rsidRPr="00592189" w:rsidRDefault="00964952" w:rsidP="00592189">
      <w:pPr>
        <w:pStyle w:val="ListParagraph"/>
        <w:spacing w:line="240" w:lineRule="auto"/>
        <w:ind w:right="-284"/>
        <w:jc w:val="both"/>
        <w:rPr>
          <w:rFonts w:ascii="Verdana" w:hAnsi="Verdana" w:cs="Arial"/>
          <w:highlight w:val="yellow"/>
        </w:rPr>
      </w:pPr>
    </w:p>
    <w:p w14:paraId="18C36765" w14:textId="26696043" w:rsidR="00013A2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 xml:space="preserve">Mae dileu grant cyfalaf yn golygu bod yn rhaid talu costau cefnogi buddsoddiad hanfodol mewn seilwaith cyfalaf mewn Ystadau, Fflyd a Thechnoleg Gwybodaeth (prosiectau lleol a chenedlaethol) yn lleol. Mae'r </w:t>
      </w:r>
      <w:r w:rsidR="009C6819">
        <w:rPr>
          <w:rFonts w:ascii="Verdana" w:eastAsia="Verdana" w:hAnsi="Verdana" w:cs="Arial"/>
          <w:lang w:val="cy-GB"/>
        </w:rPr>
        <w:t>Cynllun Ariannol Tymor Canolig</w:t>
      </w:r>
      <w:r>
        <w:rPr>
          <w:rFonts w:ascii="Verdana" w:eastAsia="Verdana" w:hAnsi="Verdana" w:cs="Arial"/>
          <w:lang w:val="cy-GB"/>
        </w:rPr>
        <w:t xml:space="preserve"> yn cynnwys llwybr sylweddol o gynnydd mewn cyfraniadau refeniw i gyfalaf dros y 10 mlynedd nesaf ynghyd â rhagdybiaethau mewn perthynas â benthyca darbodus a chostau ariannu refeniw canlyniadol.  Yn y pen draw, rhoddodd y </w:t>
      </w:r>
      <w:r w:rsidR="00096B1C">
        <w:rPr>
          <w:rFonts w:ascii="Verdana" w:eastAsia="Verdana" w:hAnsi="Verdana" w:cs="Arial"/>
          <w:lang w:val="cy-GB"/>
        </w:rPr>
        <w:t xml:space="preserve">rhain </w:t>
      </w:r>
      <w:r>
        <w:rPr>
          <w:rFonts w:ascii="Verdana" w:eastAsia="Verdana" w:hAnsi="Verdana" w:cs="Arial"/>
          <w:lang w:val="cy-GB"/>
        </w:rPr>
        <w:t xml:space="preserve">bwysau ychwanegol sylweddol ar y gyllideb refeniw.  </w:t>
      </w:r>
    </w:p>
    <w:p w14:paraId="1B6252A1" w14:textId="77777777" w:rsidR="00A33B9C" w:rsidRPr="00592189" w:rsidRDefault="00A33B9C" w:rsidP="00592189">
      <w:pPr>
        <w:pStyle w:val="ListParagraph"/>
        <w:spacing w:line="240" w:lineRule="auto"/>
        <w:ind w:right="-284"/>
        <w:jc w:val="both"/>
        <w:rPr>
          <w:rFonts w:ascii="Verdana" w:hAnsi="Verdana" w:cs="Arial"/>
        </w:rPr>
      </w:pPr>
    </w:p>
    <w:p w14:paraId="2608B92A" w14:textId="07BC15F5" w:rsidR="004416C8" w:rsidRPr="00592189" w:rsidRDefault="00040A7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bookmarkStart w:id="4" w:name="_Hlk92294768"/>
      <w:r>
        <w:rPr>
          <w:rFonts w:ascii="Verdana" w:eastAsia="Verdana" w:hAnsi="Verdana" w:cs="Arial"/>
          <w:lang w:val="cy-GB"/>
        </w:rPr>
        <w:t xml:space="preserve">Bu llawer o drafod a gwaith sylweddol yn genedlaethol dros y blynyddoedd i adolygu a chreu model newydd i ddosbarthu arian ar draws heddluoedd yng Nghymru a Lloegr. Ailddechreuodd y Llywodraeth y gwaith </w:t>
      </w:r>
      <w:r w:rsidR="00096B1C">
        <w:rPr>
          <w:rFonts w:ascii="Verdana" w:eastAsia="Verdana" w:hAnsi="Verdana" w:cs="Arial"/>
          <w:lang w:val="cy-GB"/>
        </w:rPr>
        <w:t xml:space="preserve">o </w:t>
      </w:r>
      <w:r>
        <w:rPr>
          <w:rFonts w:ascii="Verdana" w:eastAsia="Verdana" w:hAnsi="Verdana" w:cs="Arial"/>
          <w:lang w:val="cy-GB"/>
        </w:rPr>
        <w:t>adolygu</w:t>
      </w:r>
      <w:r w:rsidR="00096B1C">
        <w:rPr>
          <w:rFonts w:ascii="Verdana" w:eastAsia="Verdana" w:hAnsi="Verdana" w:cs="Arial"/>
          <w:lang w:val="cy-GB"/>
        </w:rPr>
        <w:t>’r</w:t>
      </w:r>
      <w:r>
        <w:rPr>
          <w:rFonts w:ascii="Verdana" w:eastAsia="Verdana" w:hAnsi="Verdana" w:cs="Arial"/>
          <w:lang w:val="cy-GB"/>
        </w:rPr>
        <w:t xml:space="preserve"> fformiwla ariannu ym mis Mai 2021. Codwyd rhai pwyntiau allweddol ynghylch pwysigrwydd y galw ddim yn</w:t>
      </w:r>
      <w:r w:rsidR="00096B1C">
        <w:rPr>
          <w:rFonts w:ascii="Verdana" w:eastAsia="Verdana" w:hAnsi="Verdana" w:cs="Arial"/>
          <w:lang w:val="cy-GB"/>
        </w:rPr>
        <w:t xml:space="preserve"> ymwneud â</w:t>
      </w:r>
      <w:r>
        <w:rPr>
          <w:rFonts w:ascii="Verdana" w:eastAsia="Verdana" w:hAnsi="Verdana" w:cs="Arial"/>
          <w:lang w:val="cy-GB"/>
        </w:rPr>
        <w:t xml:space="preserve"> </w:t>
      </w:r>
      <w:r w:rsidR="00096B1C">
        <w:rPr>
          <w:rFonts w:ascii="Verdana" w:eastAsia="Verdana" w:hAnsi="Verdana" w:cs="Arial"/>
          <w:lang w:val="cy-GB"/>
        </w:rPr>
        <w:t>th</w:t>
      </w:r>
      <w:r>
        <w:rPr>
          <w:rFonts w:ascii="Verdana" w:eastAsia="Verdana" w:hAnsi="Verdana" w:cs="Arial"/>
          <w:lang w:val="cy-GB"/>
        </w:rPr>
        <w:t xml:space="preserve">roseddau, yr angen am gasglu data cyson, costau sy'n gysylltiedig â niwed troseddu, cymhlethdodau o ran natur dymhorol yn ogystal â'r materion daearyddol a demograffig megis </w:t>
      </w:r>
      <w:proofErr w:type="spellStart"/>
      <w:r>
        <w:rPr>
          <w:rFonts w:ascii="Verdana" w:eastAsia="Verdana" w:hAnsi="Verdana" w:cs="Arial"/>
          <w:lang w:val="cy-GB"/>
        </w:rPr>
        <w:t>gwledigrwydd</w:t>
      </w:r>
      <w:proofErr w:type="spellEnd"/>
      <w:r>
        <w:rPr>
          <w:rFonts w:ascii="Verdana" w:eastAsia="Verdana" w:hAnsi="Verdana" w:cs="Arial"/>
          <w:lang w:val="cy-GB"/>
        </w:rPr>
        <w:t xml:space="preserve"> sy'n arbennig o berthnasol i Ddyfed-Powys.  </w:t>
      </w:r>
    </w:p>
    <w:p w14:paraId="37B44F75" w14:textId="77777777" w:rsidR="004416C8" w:rsidRPr="00592189" w:rsidRDefault="004416C8" w:rsidP="00592189">
      <w:pPr>
        <w:pStyle w:val="ListParagraph"/>
        <w:spacing w:line="240" w:lineRule="auto"/>
        <w:jc w:val="both"/>
        <w:rPr>
          <w:rFonts w:ascii="Verdana" w:hAnsi="Verdana" w:cs="Arial"/>
        </w:rPr>
      </w:pPr>
    </w:p>
    <w:p w14:paraId="1B59151F" w14:textId="4343F1D1" w:rsidR="008856D0" w:rsidRPr="00592189" w:rsidRDefault="00040A7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Pr>
          <w:rFonts w:ascii="Verdana" w:eastAsia="Verdana" w:hAnsi="Verdana" w:cs="Arial"/>
          <w:lang w:val="cy-GB"/>
        </w:rPr>
        <w:t>Mae’r rhwydweithiau</w:t>
      </w:r>
      <w:r w:rsidR="00096B1C">
        <w:rPr>
          <w:rFonts w:ascii="Verdana" w:eastAsia="Verdana" w:hAnsi="Verdana" w:cs="Arial"/>
          <w:lang w:val="cy-GB"/>
        </w:rPr>
        <w:t xml:space="preserve"> </w:t>
      </w:r>
      <w:r w:rsidR="00096B1C" w:rsidRPr="00096B1C">
        <w:rPr>
          <w:rFonts w:ascii="Verdana" w:eastAsia="Verdana" w:hAnsi="Verdana" w:cs="Arial"/>
          <w:lang w:val="cy-GB"/>
        </w:rPr>
        <w:t>Cymdeithas Comisiynwyr yr Heddlu a Throseddu</w:t>
      </w:r>
      <w:r>
        <w:rPr>
          <w:rFonts w:ascii="Verdana" w:eastAsia="Verdana" w:hAnsi="Verdana" w:cs="Arial"/>
          <w:lang w:val="cy-GB"/>
        </w:rPr>
        <w:t xml:space="preserve"> </w:t>
      </w:r>
      <w:r w:rsidR="00096B1C">
        <w:rPr>
          <w:rFonts w:ascii="Verdana" w:eastAsia="Verdana" w:hAnsi="Verdana" w:cs="Arial"/>
          <w:lang w:val="cy-GB"/>
        </w:rPr>
        <w:t>(</w:t>
      </w:r>
      <w:r>
        <w:rPr>
          <w:rFonts w:ascii="Verdana" w:eastAsia="Verdana" w:hAnsi="Verdana" w:cs="Arial"/>
          <w:lang w:val="cy-GB"/>
        </w:rPr>
        <w:t>APCC</w:t>
      </w:r>
      <w:r w:rsidR="00096B1C">
        <w:rPr>
          <w:rFonts w:ascii="Verdana" w:eastAsia="Verdana" w:hAnsi="Verdana" w:cs="Arial"/>
          <w:lang w:val="cy-GB"/>
        </w:rPr>
        <w:t>)</w:t>
      </w:r>
      <w:r>
        <w:rPr>
          <w:rFonts w:ascii="Verdana" w:eastAsia="Verdana" w:hAnsi="Verdana" w:cs="Arial"/>
          <w:lang w:val="cy-GB"/>
        </w:rPr>
        <w:t xml:space="preserve"> a</w:t>
      </w:r>
      <w:r w:rsidR="00096B1C">
        <w:rPr>
          <w:rFonts w:ascii="Verdana" w:eastAsia="Verdana" w:hAnsi="Verdana" w:cs="Arial"/>
          <w:lang w:val="cy-GB"/>
        </w:rPr>
        <w:t xml:space="preserve"> </w:t>
      </w:r>
      <w:r w:rsidR="00096B1C" w:rsidRPr="00096B1C">
        <w:rPr>
          <w:rFonts w:ascii="Verdana" w:eastAsia="Verdana" w:hAnsi="Verdana" w:cs="Arial"/>
          <w:lang w:val="cy-GB"/>
        </w:rPr>
        <w:t>C</w:t>
      </w:r>
      <w:r w:rsidR="00096B1C">
        <w:rPr>
          <w:rFonts w:ascii="Verdana" w:eastAsia="Verdana" w:hAnsi="Verdana" w:cs="Arial"/>
          <w:lang w:val="cy-GB"/>
        </w:rPr>
        <w:t>h</w:t>
      </w:r>
      <w:r w:rsidR="00096B1C" w:rsidRPr="00096B1C">
        <w:rPr>
          <w:rFonts w:ascii="Verdana" w:eastAsia="Verdana" w:hAnsi="Verdana" w:cs="Arial"/>
          <w:lang w:val="cy-GB"/>
        </w:rPr>
        <w:t>yngor Cenedlaethol Prif Swyddogion yr Heddlu (NPCC)</w:t>
      </w:r>
      <w:r>
        <w:rPr>
          <w:rFonts w:ascii="Verdana" w:eastAsia="Verdana" w:hAnsi="Verdana" w:cs="Arial"/>
          <w:lang w:val="cy-GB"/>
        </w:rPr>
        <w:t xml:space="preserve"> yn ymwneud â'r adolygiad a byddaf yn sicrhau bod y materion lleol yn cael eu mynegi a'u bwydo i mewn i'r adolygiad. Mae'n bwysig nodi'r risg sylweddol gan y byddai'r adolygiad fformiwla olaf, heb ei drefnu, wedi gweld Dyfed-Powys yn cael £8m yn llai o gyllid.  O ystyried maint ac effaith bosibl y canlyniad, mae'r Prif Gwnstabl a minnau wedi cytuno y dylid parhau i gofnodi'r risg hon ar y Gofrestr Risg Strategol ond oherwydd ansicrwydd, nid yw gostyngiadau wedi'u hadlewyrchu o fewn y </w:t>
      </w:r>
      <w:r w:rsidR="009C6819">
        <w:rPr>
          <w:rFonts w:ascii="Verdana" w:eastAsia="Verdana" w:hAnsi="Verdana" w:cs="Arial"/>
          <w:lang w:val="cy-GB"/>
        </w:rPr>
        <w:t>Cynllun Ariannol Tymor Canolig</w:t>
      </w:r>
      <w:r>
        <w:rPr>
          <w:rFonts w:ascii="Verdana" w:eastAsia="Verdana" w:hAnsi="Verdana" w:cs="Arial"/>
          <w:lang w:val="cy-GB"/>
        </w:rPr>
        <w:t xml:space="preserve">.  </w:t>
      </w:r>
      <w:bookmarkEnd w:id="4"/>
    </w:p>
    <w:p w14:paraId="438C0307" w14:textId="77777777" w:rsidR="008856D0" w:rsidRPr="00592189" w:rsidRDefault="008856D0" w:rsidP="00592189">
      <w:pPr>
        <w:pStyle w:val="ListParagraph"/>
        <w:spacing w:line="240" w:lineRule="auto"/>
        <w:jc w:val="both"/>
        <w:rPr>
          <w:rFonts w:ascii="Verdana" w:hAnsi="Verdana"/>
        </w:rPr>
      </w:pPr>
    </w:p>
    <w:p w14:paraId="6D5D094B" w14:textId="67763391" w:rsidR="008856D0" w:rsidRPr="00592189" w:rsidRDefault="00040A7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Pr>
          <w:rFonts w:ascii="Verdana" w:eastAsia="Verdana" w:hAnsi="Verdana" w:cs="Times New Roman"/>
          <w:lang w:val="cy-GB"/>
        </w:rPr>
        <w:t xml:space="preserve">Mae'n amlwg bod y dirwedd ariannol yn parhau i fod yn heriol. </w:t>
      </w:r>
      <w:r>
        <w:rPr>
          <w:rFonts w:ascii="Verdana" w:eastAsia="Verdana" w:hAnsi="Verdana" w:cs="Arial"/>
          <w:lang w:val="cy-GB"/>
        </w:rPr>
        <w:t xml:space="preserve">Mae amrywiaeth o bwysau a gofynion gwasanaeth yn cael eu hwynebu, gan gynnwys chwyddiant cyflogau a phrisiau, cynyddu costau ariannu cyfalaf ynghyd ag ansicrwydd pensiwn ac ariannu yn erbyn cynllun arbedion uchelgeisiol i'r Prif Gwnstabl ei gyflawni. </w:t>
      </w:r>
    </w:p>
    <w:p w14:paraId="253A75B6" w14:textId="77777777" w:rsidR="008856D0" w:rsidRPr="00592189" w:rsidRDefault="008856D0" w:rsidP="00592189">
      <w:pPr>
        <w:pStyle w:val="ListParagraph"/>
        <w:spacing w:line="240" w:lineRule="auto"/>
        <w:jc w:val="both"/>
        <w:rPr>
          <w:rFonts w:ascii="Verdana" w:hAnsi="Verdana" w:cs="Arial"/>
        </w:rPr>
      </w:pPr>
    </w:p>
    <w:p w14:paraId="4EC29D82" w14:textId="2E663496" w:rsidR="008856D0" w:rsidRPr="00592189" w:rsidRDefault="00040A7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Pr>
          <w:rFonts w:ascii="Verdana" w:eastAsia="Verdana" w:hAnsi="Verdana" w:cs="Arial"/>
          <w:lang w:val="cy-GB"/>
        </w:rPr>
        <w:lastRenderedPageBreak/>
        <w:t>Rwy'n ymwybodol iawn o'r</w:t>
      </w:r>
      <w:r>
        <w:rPr>
          <w:rFonts w:ascii="Verdana" w:eastAsia="Verdana" w:hAnsi="Verdana" w:cs="Times New Roman"/>
          <w:lang w:val="cy-GB"/>
        </w:rPr>
        <w:t xml:space="preserve"> risgiau sy'n bygwth ein cymunedau a'r pwysau ariannol ehangach y maent yn eu hwynebu. Fodd bynnag, mae'r angen i sicrhau heddlu effeithlon ac effeithiol a sicrhau cynaliadwyedd yn y dyfodol yn hollbwysig ac yn cael ei adlewyrchu o fewn fy nghynnig a thrwy gydol y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hwn.</w:t>
      </w:r>
    </w:p>
    <w:p w14:paraId="1B216EA1" w14:textId="77777777" w:rsidR="00013A24" w:rsidRPr="00592189" w:rsidRDefault="00013A24" w:rsidP="00592189">
      <w:pPr>
        <w:pStyle w:val="ListParagraph"/>
        <w:autoSpaceDE w:val="0"/>
        <w:autoSpaceDN w:val="0"/>
        <w:adjustRightInd w:val="0"/>
        <w:spacing w:before="120" w:after="120" w:line="240" w:lineRule="auto"/>
        <w:ind w:right="-284"/>
        <w:jc w:val="both"/>
        <w:rPr>
          <w:rFonts w:ascii="Verdana" w:hAnsi="Verdana" w:cs="Arial"/>
        </w:rPr>
      </w:pPr>
    </w:p>
    <w:p w14:paraId="6C9DC744" w14:textId="73FF2EA9" w:rsidR="00013A24"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eastAsia="Times New Roman" w:hAnsi="Verdana" w:cs="Arial"/>
        </w:rPr>
      </w:pPr>
      <w:r>
        <w:rPr>
          <w:rFonts w:ascii="Verdana" w:eastAsia="Verdana" w:hAnsi="Verdana" w:cs="Arial"/>
          <w:b/>
          <w:bCs/>
          <w:lang w:val="cy-GB"/>
        </w:rPr>
        <w:t xml:space="preserve">Cyflwynaf felly fy nghynnig ar gyfer y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i Banel Heddlu a Throseddu Dyfed-Powys er mwyn iddynt graffu arno. Mae’r cynnig yn cynnwys codi’r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ar gyfer eiddo cyfartalog band D o £1.22 y mis neu £14.60 y flwyddyn i £290.16, cynnydd o 5.30%</w:t>
      </w:r>
      <w:r w:rsidR="006A29DE">
        <w:rPr>
          <w:rFonts w:ascii="Verdana" w:eastAsia="Verdana" w:hAnsi="Verdana" w:cs="Arial"/>
          <w:b/>
          <w:bCs/>
          <w:lang w:val="cy-GB"/>
        </w:rPr>
        <w:t>.</w:t>
      </w:r>
      <w:r>
        <w:rPr>
          <w:rFonts w:ascii="Verdana" w:eastAsia="Verdana" w:hAnsi="Verdana" w:cs="Arial"/>
          <w:b/>
          <w:bCs/>
          <w:lang w:val="cy-GB"/>
        </w:rPr>
        <w:t xml:space="preserve"> Bydd y cynnydd hwn yn codi cyfanswm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o £66.837m.  Bydd hyn yn rhoi cyfanswm cyllid canolog a lleol o £127.521m sy'n cynrychioli cynnydd o £7.686m/ 6.41% ar </w:t>
      </w:r>
      <w:r w:rsidR="006A29DE">
        <w:rPr>
          <w:rFonts w:ascii="Verdana" w:eastAsia="Verdana" w:hAnsi="Verdana" w:cs="Arial"/>
          <w:b/>
          <w:bCs/>
          <w:lang w:val="cy-GB"/>
        </w:rPr>
        <w:t xml:space="preserve">y </w:t>
      </w:r>
      <w:r>
        <w:rPr>
          <w:rFonts w:ascii="Verdana" w:eastAsia="Verdana" w:hAnsi="Verdana" w:cs="Arial"/>
          <w:b/>
          <w:bCs/>
          <w:lang w:val="cy-GB"/>
        </w:rPr>
        <w:t xml:space="preserve">lefelau ariannu </w:t>
      </w:r>
      <w:r w:rsidR="006A29DE">
        <w:rPr>
          <w:rFonts w:ascii="Verdana" w:eastAsia="Verdana" w:hAnsi="Verdana" w:cs="Arial"/>
          <w:b/>
          <w:bCs/>
          <w:lang w:val="cy-GB"/>
        </w:rPr>
        <w:t>ar gyfer</w:t>
      </w:r>
      <w:r>
        <w:rPr>
          <w:rFonts w:ascii="Verdana" w:eastAsia="Verdana" w:hAnsi="Verdana" w:cs="Arial"/>
          <w:b/>
          <w:bCs/>
          <w:lang w:val="cy-GB"/>
        </w:rPr>
        <w:t xml:space="preserve"> 2022/23.</w:t>
      </w:r>
    </w:p>
    <w:p w14:paraId="7BF25F0E" w14:textId="77777777" w:rsidR="00013A24" w:rsidRPr="00592189" w:rsidRDefault="00013A24" w:rsidP="00592189">
      <w:pPr>
        <w:pStyle w:val="ListParagraph"/>
        <w:spacing w:line="240" w:lineRule="auto"/>
        <w:ind w:right="-284"/>
        <w:jc w:val="both"/>
        <w:rPr>
          <w:rFonts w:ascii="Verdana" w:hAnsi="Verdana" w:cs="Arial"/>
        </w:rPr>
      </w:pPr>
    </w:p>
    <w:p w14:paraId="1C3596E5" w14:textId="77777777" w:rsidR="000B6FFC" w:rsidRPr="00592189" w:rsidRDefault="00040A7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Pr>
          <w:rFonts w:ascii="Verdana" w:eastAsia="Verdana" w:hAnsi="Verdana" w:cs="Arial"/>
          <w:lang w:val="cy-GB"/>
        </w:rPr>
        <w:t>Bydd y lefel hon o gyllido yn galluogi'r Heddlu i ganolbwyntio ar gyflawni'r Cynllun Heddlu a Throseddu newydd ar gyfer 2021-2025, mynd i’r afael â nifer cyfyngedig o flaenoriaethau risg a nodwyd o fewn Datganiad Rheoli'r Heddlu ac yn parhau i ddiogelu cymunedau Dyfed-Powys o dan arweiniad profiadol y Prif Gwnstabl Dr Richard Lewis.</w:t>
      </w:r>
    </w:p>
    <w:p w14:paraId="4EEA9DF1" w14:textId="77777777" w:rsidR="00013A24" w:rsidRPr="00592189" w:rsidRDefault="00013A24" w:rsidP="00592189">
      <w:pPr>
        <w:pStyle w:val="ListParagraph"/>
        <w:spacing w:line="240" w:lineRule="auto"/>
        <w:ind w:right="-284"/>
        <w:jc w:val="both"/>
        <w:rPr>
          <w:rFonts w:ascii="Verdana" w:hAnsi="Verdana" w:cs="Arial"/>
          <w:bCs/>
        </w:rPr>
      </w:pPr>
    </w:p>
    <w:p w14:paraId="19B9FCB9" w14:textId="77777777" w:rsidR="00784FFB" w:rsidRPr="00592189" w:rsidRDefault="00040A70" w:rsidP="00592189">
      <w:pPr>
        <w:pStyle w:val="ListParagraph"/>
        <w:numPr>
          <w:ilvl w:val="1"/>
          <w:numId w:val="6"/>
        </w:numPr>
        <w:autoSpaceDE w:val="0"/>
        <w:autoSpaceDN w:val="0"/>
        <w:adjustRightInd w:val="0"/>
        <w:spacing w:before="120" w:after="0" w:line="240" w:lineRule="auto"/>
        <w:ind w:right="-284"/>
        <w:contextualSpacing w:val="0"/>
        <w:jc w:val="both"/>
        <w:rPr>
          <w:rFonts w:ascii="Verdana" w:hAnsi="Verdana" w:cs="Arial"/>
        </w:rPr>
      </w:pPr>
      <w:r>
        <w:rPr>
          <w:rFonts w:ascii="Verdana" w:eastAsia="Verdana" w:hAnsi="Verdana" w:cs="Arial"/>
          <w:lang w:val="cy-GB"/>
        </w:rPr>
        <w:t xml:space="preserve">Nod yr adroddiad hwn yw rhoi'r wybodaeth angenrheidiol i Aelodau Panel Heddlu a Throseddu Dyfed-Powys i graffu ar fy nghynnig ar gyfer y </w:t>
      </w:r>
      <w:proofErr w:type="spellStart"/>
      <w:r>
        <w:rPr>
          <w:rFonts w:ascii="Verdana" w:eastAsia="Verdana" w:hAnsi="Verdana" w:cs="Arial"/>
          <w:lang w:val="cy-GB"/>
        </w:rPr>
        <w:t>praesept</w:t>
      </w:r>
      <w:proofErr w:type="spellEnd"/>
      <w:r>
        <w:rPr>
          <w:rFonts w:ascii="Verdana" w:eastAsia="Verdana" w:hAnsi="Verdana" w:cs="Arial"/>
          <w:lang w:val="cy-GB"/>
        </w:rPr>
        <w:t xml:space="preserve"> a darparu gwybodaeth mewn perthynas â'r cyd-destun gweithredol ac ariannol sy'n sail i'r gofynion a'r tybiaethau adnoddau ar gyfer 2022/23 a thu hwnt. </w:t>
      </w:r>
    </w:p>
    <w:p w14:paraId="0F20F457" w14:textId="77777777" w:rsidR="00013A24" w:rsidRPr="00592189" w:rsidRDefault="00013A24" w:rsidP="00592189">
      <w:pPr>
        <w:spacing w:line="240" w:lineRule="auto"/>
        <w:jc w:val="both"/>
        <w:rPr>
          <w:rFonts w:ascii="Verdana" w:hAnsi="Verdana"/>
          <w:highlight w:val="yellow"/>
        </w:rPr>
      </w:pPr>
    </w:p>
    <w:p w14:paraId="7E4A6ABE" w14:textId="77777777" w:rsidR="009D3A9C" w:rsidRDefault="00040A70">
      <w:pPr>
        <w:rPr>
          <w:rFonts w:ascii="Verdana" w:eastAsiaTheme="majorEastAsia" w:hAnsi="Verdana" w:cs="Arial"/>
          <w:b/>
          <w:bCs/>
        </w:rPr>
      </w:pPr>
      <w:bookmarkStart w:id="5" w:name="_Organisational_Context_and"/>
      <w:bookmarkStart w:id="6" w:name="_Toc504048822"/>
      <w:bookmarkStart w:id="7" w:name="_Toc350944921"/>
      <w:bookmarkStart w:id="8" w:name="_Toc361819665"/>
      <w:bookmarkEnd w:id="5"/>
      <w:r>
        <w:rPr>
          <w:rFonts w:ascii="Verdana" w:hAnsi="Verdana" w:cs="Arial"/>
        </w:rPr>
        <w:br w:type="page"/>
      </w:r>
    </w:p>
    <w:p w14:paraId="07EE039F" w14:textId="77777777" w:rsidR="00013A24" w:rsidRPr="00592189" w:rsidRDefault="00040A70" w:rsidP="00592189">
      <w:pPr>
        <w:pStyle w:val="Heading2"/>
        <w:numPr>
          <w:ilvl w:val="0"/>
          <w:numId w:val="7"/>
        </w:numPr>
        <w:spacing w:before="0" w:line="240" w:lineRule="auto"/>
        <w:ind w:hanging="720"/>
        <w:jc w:val="both"/>
        <w:rPr>
          <w:rFonts w:ascii="Verdana" w:hAnsi="Verdana" w:cs="Arial"/>
          <w:color w:val="auto"/>
          <w:sz w:val="22"/>
          <w:szCs w:val="22"/>
        </w:rPr>
      </w:pPr>
      <w:r>
        <w:rPr>
          <w:rFonts w:ascii="Verdana" w:eastAsia="Verdana" w:hAnsi="Verdana" w:cs="Arial"/>
          <w:color w:val="auto"/>
          <w:sz w:val="22"/>
          <w:szCs w:val="22"/>
          <w:lang w:val="cy-GB"/>
        </w:rPr>
        <w:lastRenderedPageBreak/>
        <w:t>Cyd-destun Sefydliadol, Gweithredol a'r Gweithlu</w:t>
      </w:r>
    </w:p>
    <w:p w14:paraId="510DA355" w14:textId="77777777" w:rsidR="00013A24" w:rsidRPr="00592189" w:rsidRDefault="00013A24" w:rsidP="00592189">
      <w:pPr>
        <w:pStyle w:val="Heading2"/>
        <w:spacing w:before="0" w:line="240" w:lineRule="auto"/>
        <w:jc w:val="both"/>
        <w:rPr>
          <w:rFonts w:ascii="Verdana" w:hAnsi="Verdana" w:cs="Arial"/>
          <w:color w:val="auto"/>
          <w:sz w:val="22"/>
          <w:szCs w:val="22"/>
        </w:rPr>
      </w:pPr>
    </w:p>
    <w:p w14:paraId="133FD30A" w14:textId="77777777" w:rsidR="00013A24" w:rsidRPr="00592189" w:rsidRDefault="00040A70" w:rsidP="00592189">
      <w:pPr>
        <w:pStyle w:val="Heading2"/>
        <w:numPr>
          <w:ilvl w:val="1"/>
          <w:numId w:val="7"/>
        </w:numPr>
        <w:spacing w:before="0" w:line="240" w:lineRule="auto"/>
        <w:ind w:left="709" w:hanging="709"/>
        <w:jc w:val="both"/>
        <w:rPr>
          <w:rFonts w:ascii="Verdana" w:hAnsi="Verdana" w:cs="Arial"/>
          <w:b w:val="0"/>
          <w:color w:val="auto"/>
          <w:sz w:val="22"/>
          <w:szCs w:val="22"/>
        </w:rPr>
      </w:pPr>
      <w:r>
        <w:rPr>
          <w:rFonts w:ascii="Verdana" w:eastAsia="Verdana" w:hAnsi="Verdana" w:cs="Arial"/>
          <w:b w:val="0"/>
          <w:color w:val="auto"/>
          <w:sz w:val="22"/>
          <w:szCs w:val="22"/>
          <w:lang w:val="cy-GB"/>
        </w:rPr>
        <w:t xml:space="preserve">Â </w:t>
      </w:r>
      <w:proofErr w:type="spellStart"/>
      <w:r>
        <w:rPr>
          <w:rFonts w:ascii="Verdana" w:eastAsia="Verdana" w:hAnsi="Verdana" w:cs="Arial"/>
          <w:b w:val="0"/>
          <w:color w:val="auto"/>
          <w:sz w:val="22"/>
          <w:szCs w:val="22"/>
          <w:lang w:val="cy-GB"/>
        </w:rPr>
        <w:t>hithau’n</w:t>
      </w:r>
      <w:proofErr w:type="spellEnd"/>
      <w:r>
        <w:rPr>
          <w:rFonts w:ascii="Verdana" w:eastAsia="Verdana" w:hAnsi="Verdana" w:cs="Arial"/>
          <w:b w:val="0"/>
          <w:color w:val="auto"/>
          <w:sz w:val="22"/>
          <w:szCs w:val="22"/>
          <w:lang w:val="cy-GB"/>
        </w:rPr>
        <w:t xml:space="preserve"> ymestyn dros 4,188 milltir sgwâr, Dyfed-Powys yw'r ardal heddlu fwyaf yng Nghymru a Lloegr. Gyda 13,842 milltir o ffyrdd, 2 borthladd mawr, 350 milltir o arfordir ac ardaloedd cefn gwlad eang, mae’r ddaearyddiaeth yn cyflwyno heriau sylweddol i ni o ran galw ac adnoddau.   </w:t>
      </w:r>
    </w:p>
    <w:p w14:paraId="128FF456" w14:textId="77777777"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379D4895" w14:textId="77777777" w:rsidR="00247608" w:rsidRPr="00592189" w:rsidRDefault="00040A70" w:rsidP="00592189">
      <w:pPr>
        <w:pStyle w:val="Heading2"/>
        <w:numPr>
          <w:ilvl w:val="1"/>
          <w:numId w:val="7"/>
        </w:numPr>
        <w:spacing w:before="0" w:line="240" w:lineRule="auto"/>
        <w:ind w:left="709" w:hanging="709"/>
        <w:jc w:val="both"/>
        <w:rPr>
          <w:rFonts w:ascii="Verdana" w:hAnsi="Verdana" w:cs="Arial"/>
          <w:b w:val="0"/>
          <w:color w:val="auto"/>
          <w:sz w:val="22"/>
          <w:szCs w:val="22"/>
        </w:rPr>
      </w:pPr>
      <w:r>
        <w:rPr>
          <w:rFonts w:ascii="Verdana" w:eastAsia="Verdana" w:hAnsi="Verdana" w:cs="Arial"/>
          <w:b w:val="0"/>
          <w:color w:val="auto"/>
          <w:sz w:val="22"/>
          <w:szCs w:val="22"/>
          <w:lang w:val="cy-GB"/>
        </w:rPr>
        <w:t xml:space="preserve">Mae’r boblogaeth breswyl o 518,062 wedi’i gwasgaru dros ardaloedd gwledig helaeth, trefi marchnad a gwyliau, yn ogystal ag ardaloedd mwy poblog. Mae twristiaeth yn creu galw unigryw, gyda nifer fawr o dwristiaid yn ymweld â threfi allweddol. Mae i hyn ei oblygiadau ei hun o ran plismona’r ffyrdd, trosedd ac ymddygiad gwrthgymdeithasol. </w:t>
      </w:r>
    </w:p>
    <w:p w14:paraId="27F63E98" w14:textId="77777777" w:rsidR="00247608" w:rsidRPr="00592189" w:rsidRDefault="00247608" w:rsidP="00592189">
      <w:pPr>
        <w:pStyle w:val="Heading2"/>
        <w:spacing w:before="0" w:line="240" w:lineRule="auto"/>
        <w:ind w:left="709"/>
        <w:jc w:val="both"/>
        <w:rPr>
          <w:rFonts w:ascii="Verdana" w:hAnsi="Verdana" w:cs="Arial"/>
          <w:b w:val="0"/>
          <w:color w:val="auto"/>
          <w:sz w:val="22"/>
          <w:szCs w:val="22"/>
        </w:rPr>
      </w:pPr>
    </w:p>
    <w:p w14:paraId="2CCC051E" w14:textId="5E0C85AA" w:rsidR="00361CA5" w:rsidRPr="005B63D9" w:rsidRDefault="00173F19" w:rsidP="00592189">
      <w:pPr>
        <w:pStyle w:val="Heading2"/>
        <w:numPr>
          <w:ilvl w:val="1"/>
          <w:numId w:val="7"/>
        </w:numPr>
        <w:spacing w:before="0" w:line="240" w:lineRule="auto"/>
        <w:ind w:left="709" w:hanging="709"/>
        <w:jc w:val="both"/>
        <w:rPr>
          <w:rFonts w:ascii="Verdana" w:hAnsi="Verdana" w:cs="Arial"/>
          <w:b w:val="0"/>
          <w:color w:val="000000" w:themeColor="text1"/>
          <w:sz w:val="22"/>
          <w:szCs w:val="22"/>
        </w:rPr>
      </w:pPr>
      <w:r w:rsidRPr="005B63D9">
        <w:rPr>
          <w:rFonts w:ascii="Verdana" w:hAnsi="Verdana" w:cs="Verdana"/>
          <w:b w:val="0"/>
          <w:color w:val="000000" w:themeColor="text1"/>
          <w:sz w:val="22"/>
          <w:szCs w:val="22"/>
          <w:lang w:val="cy-GB"/>
        </w:rPr>
        <w:t xml:space="preserve">Mae Dyfed-Powys yn gweithio mewn partneriaeth â phedwar awdurdod lleol ac mae ganddo unedau gorchymyn sylfaenol lleol </w:t>
      </w:r>
      <w:proofErr w:type="spellStart"/>
      <w:r w:rsidRPr="005B63D9">
        <w:rPr>
          <w:rFonts w:ascii="Verdana" w:hAnsi="Verdana" w:cs="Verdana"/>
          <w:b w:val="0"/>
          <w:color w:val="000000" w:themeColor="text1"/>
          <w:sz w:val="22"/>
          <w:szCs w:val="22"/>
          <w:lang w:val="cy-GB"/>
        </w:rPr>
        <w:t>cydffiniol</w:t>
      </w:r>
      <w:proofErr w:type="spellEnd"/>
      <w:r w:rsidRPr="005B63D9">
        <w:rPr>
          <w:rFonts w:ascii="Verdana" w:hAnsi="Verdana" w:cs="Verdana"/>
          <w:b w:val="0"/>
          <w:color w:val="000000" w:themeColor="text1"/>
          <w:sz w:val="22"/>
          <w:szCs w:val="22"/>
          <w:lang w:val="cy-GB"/>
        </w:rPr>
        <w:t>. Y tu hwnt i'r pedair sir, mae Dyfed-Powys hefyd yn cydweithio ar sail Cymru Gyfan ynghylch cyfrifoldebau plismona.</w:t>
      </w:r>
    </w:p>
    <w:p w14:paraId="29ED16B5" w14:textId="77777777" w:rsidR="00361CA5" w:rsidRPr="005B63D9" w:rsidRDefault="00361CA5" w:rsidP="00592189">
      <w:pPr>
        <w:pStyle w:val="Heading2"/>
        <w:spacing w:before="0" w:line="240" w:lineRule="auto"/>
        <w:ind w:left="709"/>
        <w:jc w:val="both"/>
        <w:rPr>
          <w:rFonts w:ascii="Verdana" w:hAnsi="Verdana" w:cs="Arial"/>
          <w:b w:val="0"/>
          <w:color w:val="000000" w:themeColor="text1"/>
          <w:sz w:val="22"/>
          <w:szCs w:val="22"/>
        </w:rPr>
      </w:pPr>
    </w:p>
    <w:p w14:paraId="078CEA2F" w14:textId="45E2F4E7" w:rsidR="00777673" w:rsidRPr="005B63D9" w:rsidRDefault="00173F19" w:rsidP="00592189">
      <w:pPr>
        <w:pStyle w:val="Heading2"/>
        <w:numPr>
          <w:ilvl w:val="1"/>
          <w:numId w:val="7"/>
        </w:numPr>
        <w:spacing w:before="0" w:line="240" w:lineRule="auto"/>
        <w:ind w:left="709" w:hanging="709"/>
        <w:jc w:val="both"/>
        <w:rPr>
          <w:rFonts w:ascii="Verdana" w:hAnsi="Verdana"/>
          <w:b w:val="0"/>
          <w:color w:val="000000" w:themeColor="text1"/>
          <w:sz w:val="22"/>
          <w:szCs w:val="22"/>
        </w:rPr>
      </w:pPr>
      <w:r w:rsidRPr="005B63D9">
        <w:rPr>
          <w:rFonts w:ascii="Verdana" w:hAnsi="Verdana" w:cs="Verdana"/>
          <w:b w:val="0"/>
          <w:color w:val="000000" w:themeColor="text1"/>
          <w:sz w:val="22"/>
          <w:szCs w:val="22"/>
          <w:lang w:val="cy-GB"/>
        </w:rPr>
        <w:t xml:space="preserve">Mae gofynion y gwasanaeth yn parhau i dyfu ac yn dod yn fwyfwy cymhleth. Mae'r Heddlu wedi profi cynnydd o flwyddyn i flwyddyn mewn troseddau cofnodedig gyda digwyddiadau sy'n ymwneud ag afiechyd meddwl ac ymholiadau mwy cymhleth i ecsbloetio plant yn rhywiol a </w:t>
      </w:r>
      <w:proofErr w:type="spellStart"/>
      <w:r w:rsidRPr="005B63D9">
        <w:rPr>
          <w:rFonts w:ascii="Verdana" w:hAnsi="Verdana" w:cs="Verdana"/>
          <w:b w:val="0"/>
          <w:color w:val="000000" w:themeColor="text1"/>
          <w:sz w:val="22"/>
          <w:szCs w:val="22"/>
          <w:lang w:val="cy-GB"/>
        </w:rPr>
        <w:t>seiberdroseddu</w:t>
      </w:r>
      <w:proofErr w:type="spellEnd"/>
      <w:r w:rsidRPr="005B63D9">
        <w:rPr>
          <w:rFonts w:ascii="Verdana" w:hAnsi="Verdana" w:cs="Verdana"/>
          <w:b w:val="0"/>
          <w:color w:val="000000" w:themeColor="text1"/>
          <w:sz w:val="22"/>
          <w:szCs w:val="22"/>
          <w:lang w:val="cy-GB"/>
        </w:rPr>
        <w:t>.</w:t>
      </w:r>
      <w:r w:rsidR="005B63D9">
        <w:rPr>
          <w:rFonts w:ascii="Verdana" w:hAnsi="Verdana" w:cs="Verdana"/>
          <w:b w:val="0"/>
          <w:color w:val="000000" w:themeColor="text1"/>
          <w:sz w:val="22"/>
          <w:szCs w:val="22"/>
          <w:lang w:val="cy-GB"/>
        </w:rPr>
        <w:t xml:space="preserve"> </w:t>
      </w:r>
      <w:r w:rsidRPr="005B63D9">
        <w:rPr>
          <w:rFonts w:ascii="Verdana" w:hAnsi="Verdana" w:cs="Verdana"/>
          <w:b w:val="0"/>
          <w:color w:val="000000" w:themeColor="text1"/>
          <w:sz w:val="22"/>
          <w:szCs w:val="22"/>
          <w:lang w:val="cy-GB"/>
        </w:rPr>
        <w:t xml:space="preserve">Mae newidiadau i'r ffordd y mae troseddau'n cael eu cofnodi'n genedlaethol wedi effeithio ar lefelau troseddau cyhoeddedig ac yn cyfrif am rywfaint o'r cynnydd. Mae gwaith yn parhau i wella cywirdeb data troseddau ac mae ffocws yr Heddlu ar </w:t>
      </w:r>
      <w:proofErr w:type="spellStart"/>
      <w:r w:rsidRPr="005B63D9">
        <w:rPr>
          <w:rFonts w:ascii="Verdana" w:hAnsi="Verdana" w:cs="Verdana"/>
          <w:b w:val="0"/>
          <w:color w:val="000000" w:themeColor="text1"/>
          <w:sz w:val="22"/>
          <w:szCs w:val="22"/>
          <w:lang w:val="cy-GB"/>
        </w:rPr>
        <w:t>fregusrwydd</w:t>
      </w:r>
      <w:proofErr w:type="spellEnd"/>
      <w:r w:rsidRPr="005B63D9">
        <w:rPr>
          <w:rFonts w:ascii="Verdana" w:hAnsi="Verdana" w:cs="Verdana"/>
          <w:b w:val="0"/>
          <w:color w:val="000000" w:themeColor="text1"/>
          <w:sz w:val="22"/>
          <w:szCs w:val="22"/>
          <w:lang w:val="cy-GB"/>
        </w:rPr>
        <w:t xml:space="preserve"> dros y flwyddyn ddiwethaf wedi arwain at gynnydd positif o ran adrodd a chofnodi troseddau.</w:t>
      </w:r>
    </w:p>
    <w:p w14:paraId="4400CB0A" w14:textId="77777777"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6D7A20C9" w14:textId="77777777" w:rsidR="00777673" w:rsidRPr="00592189" w:rsidRDefault="00040A70" w:rsidP="00592189">
      <w:pPr>
        <w:pStyle w:val="Heading2"/>
        <w:numPr>
          <w:ilvl w:val="1"/>
          <w:numId w:val="7"/>
        </w:numPr>
        <w:spacing w:before="0" w:line="240" w:lineRule="auto"/>
        <w:ind w:left="709" w:hanging="709"/>
        <w:jc w:val="both"/>
        <w:rPr>
          <w:rFonts w:ascii="Verdana" w:eastAsiaTheme="minorHAnsi" w:hAnsi="Verdana"/>
          <w:b w:val="0"/>
          <w:color w:val="auto"/>
          <w:sz w:val="22"/>
          <w:szCs w:val="22"/>
        </w:rPr>
      </w:pPr>
      <w:r>
        <w:rPr>
          <w:rFonts w:ascii="Verdana" w:eastAsia="Verdana" w:hAnsi="Verdana" w:cs="Arial"/>
          <w:b w:val="0"/>
          <w:color w:val="auto"/>
          <w:sz w:val="22"/>
          <w:szCs w:val="22"/>
          <w:lang w:val="cy-GB"/>
        </w:rPr>
        <w:t>Mae'r gwasanaeth yn parhau i ddatblygu'n gyflym er mwyn ymateb i risgiau newydd, bygythiadau a newidiadau mewn technoleg, y mae llawer ohonynt wedi gofyn am ffyrdd newydd o weithio.</w:t>
      </w:r>
    </w:p>
    <w:p w14:paraId="0148BD47" w14:textId="77777777" w:rsidR="00013A24" w:rsidRPr="00592189" w:rsidRDefault="00013A24" w:rsidP="002A5628">
      <w:pPr>
        <w:pStyle w:val="Heading2"/>
        <w:spacing w:before="0" w:line="240" w:lineRule="auto"/>
        <w:jc w:val="both"/>
        <w:rPr>
          <w:rFonts w:ascii="Verdana" w:hAnsi="Verdana" w:cs="Arial"/>
          <w:b w:val="0"/>
          <w:color w:val="auto"/>
          <w:sz w:val="22"/>
          <w:szCs w:val="22"/>
        </w:rPr>
      </w:pPr>
    </w:p>
    <w:p w14:paraId="5E9202D1" w14:textId="77777777" w:rsidR="00230BE0" w:rsidRPr="002A5628" w:rsidRDefault="00040A70" w:rsidP="002A5628">
      <w:pPr>
        <w:pStyle w:val="Heading2"/>
        <w:numPr>
          <w:ilvl w:val="1"/>
          <w:numId w:val="7"/>
        </w:numPr>
        <w:spacing w:before="0" w:line="240" w:lineRule="auto"/>
        <w:ind w:left="709" w:hanging="709"/>
        <w:jc w:val="both"/>
        <w:rPr>
          <w:rFonts w:ascii="Verdana" w:hAnsi="Verdana" w:cs="Arial"/>
          <w:b w:val="0"/>
          <w:color w:val="auto"/>
          <w:sz w:val="22"/>
          <w:szCs w:val="22"/>
        </w:rPr>
      </w:pPr>
      <w:r>
        <w:rPr>
          <w:rFonts w:ascii="Verdana" w:eastAsia="Verdana" w:hAnsi="Verdana" w:cs="Arial"/>
          <w:b w:val="0"/>
          <w:color w:val="auto"/>
          <w:sz w:val="22"/>
          <w:szCs w:val="22"/>
          <w:lang w:val="cy-GB"/>
        </w:rPr>
        <w:t xml:space="preserve">Mae'r model plismona yn y gymdogaeth wrth wraidd y broses o ddarparu gwasanaethau ac mae'n seiliedig ar swyddogaethau Ymateb, Ymchwilio i Droseddau a Diogelu.  Mae'r Comisiynydd bellach wedi cyhoeddi ei Gynllun Heddlu a Throseddu newydd gyda'r blaenoriaethau canlynol </w:t>
      </w:r>
      <w:bookmarkStart w:id="9" w:name="_Hlk92792927"/>
      <w:r>
        <w:rPr>
          <w:rFonts w:ascii="Verdana" w:eastAsia="Verdana" w:hAnsi="Verdana" w:cs="Arial"/>
          <w:b w:val="0"/>
          <w:color w:val="auto"/>
          <w:sz w:val="22"/>
          <w:szCs w:val="22"/>
          <w:lang w:val="cy-GB"/>
        </w:rPr>
        <w:t xml:space="preserve">sy'n sail i bob agwedd ar gyflawni gweithredol a sefydliadol: </w:t>
      </w:r>
    </w:p>
    <w:p w14:paraId="2282E458" w14:textId="4B233BB3" w:rsidR="00230BE0" w:rsidRPr="002A5628" w:rsidRDefault="005B63D9" w:rsidP="002A5628">
      <w:pPr>
        <w:pStyle w:val="Default"/>
        <w:numPr>
          <w:ilvl w:val="0"/>
          <w:numId w:val="9"/>
        </w:numPr>
        <w:spacing w:before="240"/>
        <w:jc w:val="both"/>
        <w:rPr>
          <w:rFonts w:ascii="Verdana" w:hAnsi="Verdana" w:cs="Arial"/>
          <w:color w:val="auto"/>
          <w:sz w:val="22"/>
          <w:szCs w:val="22"/>
        </w:rPr>
      </w:pPr>
      <w:bookmarkStart w:id="10" w:name="_Hlk92792852"/>
      <w:bookmarkEnd w:id="9"/>
      <w:r>
        <w:rPr>
          <w:rFonts w:ascii="Verdana" w:eastAsia="Verdana" w:hAnsi="Verdana" w:cs="Arial"/>
          <w:color w:val="auto"/>
          <w:sz w:val="22"/>
          <w:szCs w:val="22"/>
          <w:lang w:val="cy-GB"/>
        </w:rPr>
        <w:t xml:space="preserve">Mae </w:t>
      </w:r>
      <w:r w:rsidR="00040A70">
        <w:rPr>
          <w:rFonts w:ascii="Verdana" w:eastAsia="Verdana" w:hAnsi="Verdana" w:cs="Arial"/>
          <w:color w:val="auto"/>
          <w:sz w:val="22"/>
          <w:szCs w:val="22"/>
          <w:lang w:val="cy-GB"/>
        </w:rPr>
        <w:t>dioddefwyr</w:t>
      </w:r>
      <w:r>
        <w:rPr>
          <w:rFonts w:ascii="Verdana" w:eastAsia="Verdana" w:hAnsi="Verdana" w:cs="Arial"/>
          <w:color w:val="auto"/>
          <w:sz w:val="22"/>
          <w:szCs w:val="22"/>
          <w:lang w:val="cy-GB"/>
        </w:rPr>
        <w:t xml:space="preserve"> yn cael eu cefnogi</w:t>
      </w:r>
      <w:r w:rsidR="00040A70">
        <w:rPr>
          <w:rFonts w:ascii="Verdana" w:eastAsia="Verdana" w:hAnsi="Verdana" w:cs="Arial"/>
          <w:color w:val="auto"/>
          <w:sz w:val="22"/>
          <w:szCs w:val="22"/>
          <w:lang w:val="cy-GB"/>
        </w:rPr>
        <w:t xml:space="preserve">. </w:t>
      </w:r>
    </w:p>
    <w:p w14:paraId="127ECFCD" w14:textId="77777777" w:rsidR="00230BE0" w:rsidRPr="002A5628" w:rsidRDefault="00040A70" w:rsidP="002A5628">
      <w:pPr>
        <w:pStyle w:val="ListParagraph"/>
        <w:numPr>
          <w:ilvl w:val="0"/>
          <w:numId w:val="9"/>
        </w:numPr>
        <w:autoSpaceDE w:val="0"/>
        <w:autoSpaceDN w:val="0"/>
        <w:adjustRightInd w:val="0"/>
        <w:spacing w:after="67" w:line="240" w:lineRule="auto"/>
        <w:jc w:val="both"/>
        <w:rPr>
          <w:rFonts w:ascii="Verdana" w:hAnsi="Verdana" w:cs="Arial"/>
        </w:rPr>
      </w:pPr>
      <w:r>
        <w:rPr>
          <w:rFonts w:ascii="Verdana" w:eastAsia="Verdana" w:hAnsi="Verdana" w:cs="Arial"/>
          <w:lang w:val="cy-GB"/>
        </w:rPr>
        <w:t xml:space="preserve">Mae niwed yn cael ei atal. </w:t>
      </w:r>
    </w:p>
    <w:p w14:paraId="25F6980F" w14:textId="77777777" w:rsidR="00230BE0" w:rsidRPr="002A5628" w:rsidRDefault="00040A70" w:rsidP="002A5628">
      <w:pPr>
        <w:pStyle w:val="ListParagraph"/>
        <w:numPr>
          <w:ilvl w:val="0"/>
          <w:numId w:val="9"/>
        </w:numPr>
        <w:autoSpaceDE w:val="0"/>
        <w:autoSpaceDN w:val="0"/>
        <w:adjustRightInd w:val="0"/>
        <w:spacing w:after="0" w:line="240" w:lineRule="auto"/>
        <w:jc w:val="both"/>
        <w:rPr>
          <w:rFonts w:ascii="Verdana" w:hAnsi="Verdana" w:cs="Arial"/>
        </w:rPr>
      </w:pPr>
      <w:r>
        <w:rPr>
          <w:rFonts w:ascii="Verdana" w:eastAsia="Verdana" w:hAnsi="Verdana" w:cs="Arial"/>
          <w:lang w:val="cy-GB"/>
        </w:rPr>
        <w:t xml:space="preserve">Mae ein system gyfiawnder yn fwy effeithiol. </w:t>
      </w:r>
    </w:p>
    <w:bookmarkEnd w:id="10"/>
    <w:p w14:paraId="00342DDA" w14:textId="77777777" w:rsidR="00230BE0" w:rsidRPr="002A5628" w:rsidRDefault="00230BE0" w:rsidP="002A5628">
      <w:pPr>
        <w:autoSpaceDE w:val="0"/>
        <w:autoSpaceDN w:val="0"/>
        <w:adjustRightInd w:val="0"/>
        <w:spacing w:after="0" w:line="240" w:lineRule="auto"/>
        <w:jc w:val="both"/>
        <w:rPr>
          <w:rFonts w:ascii="Verdana" w:eastAsia="MS PGothic" w:hAnsi="Verdana" w:cs="MS PGothic"/>
          <w:kern w:val="24"/>
          <w:lang w:eastAsia="en-GB"/>
        </w:rPr>
      </w:pPr>
    </w:p>
    <w:p w14:paraId="6CCFB2B9" w14:textId="77777777" w:rsidR="002A5628" w:rsidRPr="002A5628" w:rsidRDefault="00040A70"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Pr>
          <w:rFonts w:ascii="Verdana" w:eastAsia="Verdana" w:hAnsi="Verdana" w:cs="MS PGothic"/>
          <w:kern w:val="24"/>
          <w:lang w:val="cy-GB" w:eastAsia="en-GB"/>
        </w:rPr>
        <w:t xml:space="preserve">Er mwyn mynd i’r afael â blaenoriaethau Cynllun Heddlu a Throseddu newydd y Comisiynydd, mae'r Heddlu yn datblygu cynllun cyflawni ar gyfer 2021-25 a fydd yn seiliedig ar gynlluniau manwl a fydd yn </w:t>
      </w:r>
      <w:r>
        <w:rPr>
          <w:rFonts w:ascii="Verdana" w:eastAsia="Verdana" w:hAnsi="Verdana" w:cs="MS PGothic"/>
          <w:kern w:val="24"/>
          <w:lang w:val="cy-GB" w:eastAsia="en-GB"/>
        </w:rPr>
        <w:lastRenderedPageBreak/>
        <w:t>adlewyrchu'r gwerthoedd a geir yn y Cynllun Heddlu a Throseddu o gydweithio, bod yn atebol, bod yn gynaliadwy ac ymgysylltu'n eang.</w:t>
      </w:r>
      <w:bookmarkStart w:id="11" w:name="_Hlk92123214"/>
    </w:p>
    <w:p w14:paraId="77085BB1" w14:textId="77777777" w:rsidR="002A5628" w:rsidRPr="002A5628" w:rsidRDefault="002A5628" w:rsidP="002A5628">
      <w:pPr>
        <w:pStyle w:val="ListParagraph"/>
        <w:autoSpaceDE w:val="0"/>
        <w:autoSpaceDN w:val="0"/>
        <w:adjustRightInd w:val="0"/>
        <w:spacing w:after="0" w:line="240" w:lineRule="auto"/>
        <w:ind w:left="709"/>
        <w:jc w:val="both"/>
        <w:rPr>
          <w:rFonts w:ascii="Verdana" w:hAnsi="Verdana" w:cs="Arial"/>
        </w:rPr>
      </w:pPr>
    </w:p>
    <w:p w14:paraId="16B28087" w14:textId="77777777" w:rsidR="002A5628" w:rsidRPr="002A5628" w:rsidRDefault="00040A70"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Pr>
          <w:rFonts w:ascii="Verdana" w:eastAsia="Verdana" w:hAnsi="Verdana" w:cs="Times New Roman"/>
          <w:lang w:val="cy-GB"/>
        </w:rPr>
        <w:t>Gostyngodd nifer y troseddau'n sylweddol oherwydd pandemig Covid-19 gyda'r Heddlu bellach yn gweld nifer y troseddau'n codi'n gyson drwy gydol rhan olaf 2021 i lefelau tebyg a adroddwyd cyn y pandemig a'r cyfyngiadau symud cysylltiedig. Mae'r wybodaeth ganlynol yn amlygu gwahaniaethau nodedig yn y cyfrolau trosedd diweddaraf:</w:t>
      </w:r>
    </w:p>
    <w:p w14:paraId="58F96BD2" w14:textId="77777777" w:rsidR="002A5628" w:rsidRPr="002A5628" w:rsidRDefault="002A5628" w:rsidP="002A5628">
      <w:pPr>
        <w:pStyle w:val="ListParagraph"/>
        <w:spacing w:after="160" w:line="240" w:lineRule="auto"/>
        <w:jc w:val="both"/>
        <w:rPr>
          <w:rFonts w:ascii="Verdana" w:hAnsi="Verdana"/>
        </w:rPr>
      </w:pPr>
    </w:p>
    <w:p w14:paraId="73AA3AA4" w14:textId="77777777" w:rsidR="002A5628" w:rsidRPr="002A5628" w:rsidRDefault="00040A70" w:rsidP="002A5628">
      <w:pPr>
        <w:pStyle w:val="ListParagraph"/>
        <w:numPr>
          <w:ilvl w:val="0"/>
          <w:numId w:val="67"/>
        </w:numPr>
        <w:spacing w:after="160" w:line="240" w:lineRule="auto"/>
        <w:jc w:val="both"/>
        <w:rPr>
          <w:rFonts w:ascii="Verdana" w:hAnsi="Verdana"/>
        </w:rPr>
      </w:pPr>
      <w:r>
        <w:rPr>
          <w:rFonts w:ascii="Verdana" w:eastAsia="Verdana" w:hAnsi="Verdana" w:cs="Times New Roman"/>
          <w:lang w:val="cy-GB"/>
        </w:rPr>
        <w:t>Mae cynnydd yn nifer y troseddau difrod troseddol rhwng mis Mawrth 2021 a mis Awst 2021. Bu cynnydd tebyg ar gyfer yr un cyfnod y llynedd gyda chyfaint 2021 yn cyd-daro â chyfyngiadau Covid-19 yn cael eu llacio.</w:t>
      </w:r>
    </w:p>
    <w:p w14:paraId="6498A03C" w14:textId="77777777" w:rsidR="002A5628" w:rsidRPr="002A5628" w:rsidRDefault="002A5628" w:rsidP="002A5628">
      <w:pPr>
        <w:pStyle w:val="ListParagraph"/>
        <w:spacing w:line="240" w:lineRule="auto"/>
        <w:jc w:val="both"/>
        <w:rPr>
          <w:rFonts w:ascii="Verdana" w:hAnsi="Verdana"/>
        </w:rPr>
      </w:pPr>
    </w:p>
    <w:p w14:paraId="4E4804F9" w14:textId="6D9C9517" w:rsidR="002A5628" w:rsidRPr="002A5628" w:rsidRDefault="00040A70" w:rsidP="002A5628">
      <w:pPr>
        <w:pStyle w:val="ListParagraph"/>
        <w:numPr>
          <w:ilvl w:val="0"/>
          <w:numId w:val="67"/>
        </w:numPr>
        <w:spacing w:after="160" w:line="240" w:lineRule="auto"/>
        <w:jc w:val="both"/>
        <w:rPr>
          <w:rFonts w:ascii="Verdana" w:hAnsi="Verdana"/>
        </w:rPr>
      </w:pPr>
      <w:r>
        <w:rPr>
          <w:rFonts w:ascii="Verdana" w:eastAsia="Verdana" w:hAnsi="Verdana" w:cs="Times New Roman"/>
          <w:lang w:val="cy-GB"/>
        </w:rPr>
        <w:t xml:space="preserve">Gostyngodd troseddau cyffuriau yn sylweddol yn dilyn cynnydd yn ystod y cyfnod clo cyntaf a welodd gynnydd hefyd yn nifer y gwarantau cyffuriau a gafodd eu gweithredu a gwiriadau stop cadarnhaol oherwydd Ymgyrch </w:t>
      </w:r>
      <w:proofErr w:type="spellStart"/>
      <w:r>
        <w:rPr>
          <w:rFonts w:ascii="Verdana" w:eastAsia="Verdana" w:hAnsi="Verdana" w:cs="Times New Roman"/>
          <w:lang w:val="cy-GB"/>
        </w:rPr>
        <w:t>Dovecote</w:t>
      </w:r>
      <w:proofErr w:type="spellEnd"/>
      <w:r>
        <w:rPr>
          <w:rFonts w:ascii="Verdana" w:eastAsia="Verdana" w:hAnsi="Verdana" w:cs="Times New Roman"/>
          <w:lang w:val="cy-GB"/>
        </w:rPr>
        <w:t>.</w:t>
      </w:r>
      <w:r w:rsidR="00C95DF7">
        <w:rPr>
          <w:rFonts w:ascii="Verdana" w:eastAsia="Verdana" w:hAnsi="Verdana" w:cs="Times New Roman"/>
          <w:lang w:val="cy-GB"/>
        </w:rPr>
        <w:t xml:space="preserve"> </w:t>
      </w:r>
      <w:r>
        <w:rPr>
          <w:rFonts w:ascii="Verdana" w:eastAsia="Verdana" w:hAnsi="Verdana" w:cs="Times New Roman"/>
          <w:lang w:val="cy-GB"/>
        </w:rPr>
        <w:t xml:space="preserve">Yn dilyn llacio'r cyfyngiadau, mae nifer y troseddau cyffuriau wedi dychwelyd i lefelau </w:t>
      </w:r>
      <w:r w:rsidR="00C95DF7">
        <w:rPr>
          <w:rFonts w:ascii="Verdana" w:eastAsia="Verdana" w:hAnsi="Verdana" w:cs="Times New Roman"/>
          <w:lang w:val="cy-GB"/>
        </w:rPr>
        <w:t>cyffredin</w:t>
      </w:r>
      <w:r>
        <w:rPr>
          <w:rFonts w:ascii="Verdana" w:eastAsia="Verdana" w:hAnsi="Verdana" w:cs="Times New Roman"/>
          <w:lang w:val="cy-GB"/>
        </w:rPr>
        <w:t>.</w:t>
      </w:r>
    </w:p>
    <w:p w14:paraId="3BF3A2DE" w14:textId="77777777" w:rsidR="002A5628" w:rsidRPr="002A5628" w:rsidRDefault="002A5628" w:rsidP="002A5628">
      <w:pPr>
        <w:pStyle w:val="ListParagraph"/>
        <w:spacing w:line="240" w:lineRule="auto"/>
        <w:jc w:val="both"/>
        <w:rPr>
          <w:rFonts w:ascii="Verdana" w:hAnsi="Verdana"/>
        </w:rPr>
      </w:pPr>
    </w:p>
    <w:p w14:paraId="0CBBF365" w14:textId="77777777" w:rsidR="002A5628" w:rsidRPr="002A5628" w:rsidRDefault="00040A70" w:rsidP="002A5628">
      <w:pPr>
        <w:pStyle w:val="ListParagraph"/>
        <w:numPr>
          <w:ilvl w:val="0"/>
          <w:numId w:val="67"/>
        </w:numPr>
        <w:spacing w:after="160" w:line="240" w:lineRule="auto"/>
        <w:jc w:val="both"/>
        <w:rPr>
          <w:rFonts w:ascii="Verdana" w:hAnsi="Verdana"/>
        </w:rPr>
      </w:pPr>
      <w:r>
        <w:rPr>
          <w:rFonts w:ascii="Verdana" w:eastAsia="Verdana" w:hAnsi="Verdana" w:cs="Times New Roman"/>
          <w:lang w:val="cy-GB"/>
        </w:rPr>
        <w:t>Mae'r pandemig wedi bod yn ffactor hollbwysig yn y cynnydd mewn troseddau trefn gyhoeddus. Yn ystod 2021, cynyddodd troseddau'n ymwneud â Gorchmynion Cyhoeddus o'r un cyfnod y flwyddyn flaenorol a dyblodd yn ystod misoedd Ebrill, Mai, Mehefin, Gorffennaf, ac Awst. Tybir bod hyn yn cyd-fynd â llacio'r cyfyngiadau, y gwyliau gartref a’r cynnydd yn nifer yr ymwelwyr ag ardal yr heddlu.</w:t>
      </w:r>
    </w:p>
    <w:p w14:paraId="21752DE1" w14:textId="77777777" w:rsidR="002A5628" w:rsidRPr="002A5628" w:rsidRDefault="002A5628" w:rsidP="002A5628">
      <w:pPr>
        <w:pStyle w:val="ListParagraph"/>
        <w:spacing w:line="240" w:lineRule="auto"/>
        <w:jc w:val="both"/>
        <w:rPr>
          <w:rFonts w:ascii="Verdana" w:hAnsi="Verdana"/>
        </w:rPr>
      </w:pPr>
    </w:p>
    <w:p w14:paraId="276DCF75" w14:textId="77777777" w:rsidR="002A5628" w:rsidRPr="002A5628" w:rsidRDefault="00040A70" w:rsidP="002A5628">
      <w:pPr>
        <w:pStyle w:val="ListParagraph"/>
        <w:numPr>
          <w:ilvl w:val="0"/>
          <w:numId w:val="67"/>
        </w:numPr>
        <w:spacing w:after="160" w:line="240" w:lineRule="auto"/>
        <w:jc w:val="both"/>
        <w:rPr>
          <w:rFonts w:ascii="Verdana" w:hAnsi="Verdana"/>
        </w:rPr>
      </w:pPr>
      <w:r>
        <w:rPr>
          <w:rFonts w:ascii="Verdana" w:eastAsia="Verdana" w:hAnsi="Verdana" w:cs="Times New Roman"/>
          <w:lang w:val="cy-GB"/>
        </w:rPr>
        <w:t xml:space="preserve">Bu cynnydd mewn troseddau Trais yn Erbyn y Person yn ystod misoedd Gorffennaf ac Awst 2021 yn gysylltiedig â chynnydd mewn troseddau sy'n gysylltiedig ag alcohol yn dilyn llacio'r cyfyngiadau symud. Gwelwyd cynnydd tebyg yn ystod misoedd yr haf y flwyddyn flaenorol sydd, unwaith eto, yn gysylltiedig â llacio'r cyfyngiadau, y gwyliau gartref ac ymwelwyr a throseddau sy'n gysylltiedig ag alcohol. Gweithredwyd Ymgyrch </w:t>
      </w:r>
      <w:proofErr w:type="spellStart"/>
      <w:r>
        <w:rPr>
          <w:rFonts w:ascii="Verdana" w:eastAsia="Verdana" w:hAnsi="Verdana" w:cs="Times New Roman"/>
          <w:lang w:val="cy-GB"/>
        </w:rPr>
        <w:t>Airlie</w:t>
      </w:r>
      <w:proofErr w:type="spellEnd"/>
      <w:r>
        <w:rPr>
          <w:rFonts w:ascii="Verdana" w:eastAsia="Verdana" w:hAnsi="Verdana" w:cs="Times New Roman"/>
          <w:lang w:val="cy-GB"/>
        </w:rPr>
        <w:t xml:space="preserve"> gan yr Heddlu gyda'r nod o reoli mwy o alw o ganlyniad i’r llacio.</w:t>
      </w:r>
    </w:p>
    <w:p w14:paraId="3ABC7041" w14:textId="77777777" w:rsidR="002A5628" w:rsidRPr="002A5628" w:rsidRDefault="002A5628" w:rsidP="002A5628">
      <w:pPr>
        <w:pStyle w:val="ListParagraph"/>
        <w:spacing w:line="240" w:lineRule="auto"/>
        <w:jc w:val="both"/>
        <w:rPr>
          <w:rFonts w:ascii="Verdana" w:hAnsi="Verdana"/>
        </w:rPr>
      </w:pPr>
    </w:p>
    <w:p w14:paraId="6A2B42A8" w14:textId="1C2EB6B7" w:rsidR="002A5628" w:rsidRPr="002A5628" w:rsidRDefault="00040A70" w:rsidP="002A5628">
      <w:pPr>
        <w:pStyle w:val="ListParagraph"/>
        <w:numPr>
          <w:ilvl w:val="0"/>
          <w:numId w:val="67"/>
        </w:numPr>
        <w:spacing w:after="160" w:line="240" w:lineRule="auto"/>
        <w:jc w:val="both"/>
        <w:rPr>
          <w:rFonts w:ascii="Verdana" w:hAnsi="Verdana"/>
        </w:rPr>
      </w:pPr>
      <w:r>
        <w:rPr>
          <w:rFonts w:ascii="Verdana" w:eastAsia="Verdana" w:hAnsi="Verdana" w:cs="Times New Roman"/>
          <w:lang w:val="cy-GB"/>
        </w:rPr>
        <w:t xml:space="preserve">O fis Mawrth 2021, cynhaliodd Swyddfa Cofnodi Troseddau'r Heddlu archwiliadau Uniondeb Data Troseddu (CDI) a arweiniodd at gofnodi cynnydd mewn troseddau. Roedd canolbwyntio ar droseddau ymddygiadol yn gwella cydymffurfiaeth CDI ymhellach ac yn sicrhau bod pobl sy'n agored i niwed yn cael eu nodi. Gwnaed pecynnau dysgu </w:t>
      </w:r>
      <w:r w:rsidR="00206A52" w:rsidRPr="00206A52">
        <w:rPr>
          <w:rFonts w:ascii="Verdana" w:eastAsia="Verdana" w:hAnsi="Verdana" w:cs="Times New Roman"/>
          <w:lang w:val="cy-GB"/>
        </w:rPr>
        <w:t xml:space="preserve">Canolfan Genedlaethol ar gyfer Technolegau Dysgu Cymhwysol </w:t>
      </w:r>
      <w:r w:rsidR="00206A52">
        <w:rPr>
          <w:rFonts w:ascii="Verdana" w:eastAsia="Verdana" w:hAnsi="Verdana" w:cs="Times New Roman"/>
          <w:lang w:val="cy-GB"/>
        </w:rPr>
        <w:t>(</w:t>
      </w:r>
      <w:r>
        <w:rPr>
          <w:rFonts w:ascii="Verdana" w:eastAsia="Verdana" w:hAnsi="Verdana" w:cs="Times New Roman"/>
          <w:lang w:val="cy-GB"/>
        </w:rPr>
        <w:t>NCALT</w:t>
      </w:r>
      <w:r w:rsidR="00206A52">
        <w:rPr>
          <w:rFonts w:ascii="Verdana" w:eastAsia="Verdana" w:hAnsi="Verdana" w:cs="Times New Roman"/>
          <w:lang w:val="cy-GB"/>
        </w:rPr>
        <w:t>)</w:t>
      </w:r>
      <w:r>
        <w:rPr>
          <w:rFonts w:ascii="Verdana" w:eastAsia="Verdana" w:hAnsi="Verdana" w:cs="Times New Roman"/>
          <w:lang w:val="cy-GB"/>
        </w:rPr>
        <w:t xml:space="preserve"> yn orfodol i swyddogion yr heddlu a staff yr heddlu er mwyn codi ymwybyddiaeth o Uniondeb Data Troseddu a gwella arferion cofnodi ymhellach.</w:t>
      </w:r>
    </w:p>
    <w:p w14:paraId="18A90718" w14:textId="77777777" w:rsidR="002A5628" w:rsidRPr="002A5628" w:rsidRDefault="002A5628" w:rsidP="002A5628">
      <w:pPr>
        <w:pStyle w:val="ListParagraph"/>
        <w:tabs>
          <w:tab w:val="left" w:pos="426"/>
          <w:tab w:val="left" w:pos="709"/>
        </w:tabs>
        <w:spacing w:line="240" w:lineRule="auto"/>
        <w:jc w:val="both"/>
        <w:rPr>
          <w:rFonts w:ascii="Verdana" w:hAnsi="Verdana"/>
        </w:rPr>
      </w:pPr>
    </w:p>
    <w:p w14:paraId="2781D1F4" w14:textId="77777777" w:rsidR="002A5628" w:rsidRPr="002A5628" w:rsidRDefault="00040A70" w:rsidP="002A5628">
      <w:pPr>
        <w:pStyle w:val="ListParagraph"/>
        <w:numPr>
          <w:ilvl w:val="1"/>
          <w:numId w:val="7"/>
        </w:numPr>
        <w:spacing w:line="240" w:lineRule="auto"/>
        <w:ind w:left="709" w:hanging="709"/>
        <w:jc w:val="both"/>
        <w:rPr>
          <w:rFonts w:ascii="Verdana" w:hAnsi="Verdana"/>
        </w:rPr>
      </w:pPr>
      <w:r>
        <w:rPr>
          <w:rFonts w:ascii="Verdana" w:eastAsia="Verdana" w:hAnsi="Verdana" w:cs="Times New Roman"/>
          <w:lang w:val="cy-GB"/>
        </w:rPr>
        <w:t xml:space="preserve">Mae nifer o newidiadau cenedlaethol sy'n effeithio ar gofnodi troseddau ac yn cyfrif am rai o'r cynnydd a ddangosir, er gwaethaf y </w:t>
      </w:r>
      <w:r>
        <w:rPr>
          <w:rFonts w:ascii="Verdana" w:eastAsia="Verdana" w:hAnsi="Verdana" w:cs="Times New Roman"/>
          <w:lang w:val="cy-GB"/>
        </w:rPr>
        <w:lastRenderedPageBreak/>
        <w:t>gostyngiad cychwynnol mewn troseddau a gofnodwyd. Dechreuodd y lefelau godi a chyrhaeddwyd uchafbwynt yn ystod mis Awst 2020 ac mae hyn yn unol â llacio cyfyngiadau Covid-19 a hefyd y galwadau tymhorol a gafwyd ledled ardal Heddlu Dyfed-Powys.</w:t>
      </w:r>
    </w:p>
    <w:p w14:paraId="3A6033E4" w14:textId="77777777" w:rsidR="002A5628" w:rsidRPr="002A5628" w:rsidRDefault="002A5628" w:rsidP="002A5628">
      <w:pPr>
        <w:pStyle w:val="ListParagraph"/>
        <w:spacing w:line="240" w:lineRule="auto"/>
        <w:ind w:left="709"/>
        <w:jc w:val="both"/>
        <w:rPr>
          <w:rFonts w:ascii="Verdana" w:hAnsi="Verdana"/>
        </w:rPr>
      </w:pPr>
    </w:p>
    <w:p w14:paraId="17B378CA" w14:textId="77777777" w:rsidR="002A5628" w:rsidRPr="002A5628" w:rsidRDefault="00040A70" w:rsidP="002A5628">
      <w:pPr>
        <w:pStyle w:val="ListParagraph"/>
        <w:spacing w:line="240" w:lineRule="auto"/>
        <w:ind w:left="709"/>
        <w:jc w:val="both"/>
        <w:rPr>
          <w:rFonts w:ascii="Verdana" w:hAnsi="Verdana"/>
          <w:b/>
          <w:bCs/>
        </w:rPr>
      </w:pPr>
      <w:r w:rsidRPr="002A5628">
        <w:rPr>
          <w:rFonts w:ascii="Verdana" w:hAnsi="Verdana"/>
          <w:b/>
          <w:bCs/>
          <w:noProof/>
          <w:lang w:eastAsia="en-GB"/>
        </w:rPr>
        <w:drawing>
          <wp:anchor distT="0" distB="0" distL="114300" distR="114300" simplePos="0" relativeHeight="251659264" behindDoc="0" locked="0" layoutInCell="1" allowOverlap="1" wp14:anchorId="2E6D9B77" wp14:editId="3DF202DE">
            <wp:simplePos x="0" y="0"/>
            <wp:positionH relativeFrom="page">
              <wp:posOffset>843280</wp:posOffset>
            </wp:positionH>
            <wp:positionV relativeFrom="paragraph">
              <wp:posOffset>185420</wp:posOffset>
            </wp:positionV>
            <wp:extent cx="6185535" cy="1914525"/>
            <wp:effectExtent l="0" t="0" r="5715" b="9525"/>
            <wp:wrapTopAndBottom/>
            <wp:docPr id="40970" name="Picture 4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0" name=""/>
                    <pic:cNvPicPr/>
                  </pic:nvPicPr>
                  <pic:blipFill>
                    <a:blip r:embed="rId13">
                      <a:extLst>
                        <a:ext uri="{28A0092B-C50C-407E-A947-70E740481C1C}">
                          <a14:useLocalDpi xmlns:a14="http://schemas.microsoft.com/office/drawing/2010/main" val="0"/>
                        </a:ext>
                      </a:extLst>
                    </a:blip>
                    <a:stretch>
                      <a:fillRect/>
                    </a:stretch>
                  </pic:blipFill>
                  <pic:spPr>
                    <a:xfrm>
                      <a:off x="0" y="0"/>
                      <a:ext cx="6185535" cy="191452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Times New Roman"/>
          <w:b/>
          <w:bCs/>
          <w:lang w:val="cy-GB"/>
        </w:rPr>
        <w:t>Graff 1: Lefelau Troseddu</w:t>
      </w:r>
    </w:p>
    <w:p w14:paraId="5B2D9162" w14:textId="76A0F153" w:rsidR="002A5628" w:rsidRPr="002A5628" w:rsidRDefault="00040A70" w:rsidP="002A5628">
      <w:pPr>
        <w:spacing w:line="240" w:lineRule="auto"/>
        <w:ind w:firstLine="709"/>
        <w:jc w:val="both"/>
        <w:rPr>
          <w:rFonts w:ascii="Verdana" w:hAnsi="Verdana"/>
          <w:sz w:val="18"/>
          <w:szCs w:val="18"/>
        </w:rPr>
      </w:pPr>
      <w:proofErr w:type="spellStart"/>
      <w:r>
        <w:rPr>
          <w:rFonts w:ascii="Verdana" w:eastAsia="Verdana" w:hAnsi="Verdana" w:cs="Times New Roman"/>
          <w:sz w:val="18"/>
          <w:szCs w:val="18"/>
          <w:lang w:val="cy-GB"/>
        </w:rPr>
        <w:t>Nb</w:t>
      </w:r>
      <w:proofErr w:type="spellEnd"/>
      <w:r>
        <w:rPr>
          <w:rFonts w:ascii="Verdana" w:eastAsia="Verdana" w:hAnsi="Verdana" w:cs="Times New Roman"/>
          <w:sz w:val="18"/>
          <w:szCs w:val="18"/>
          <w:lang w:val="cy-GB"/>
        </w:rPr>
        <w:t xml:space="preserve"> mae data mis Ionawr </w:t>
      </w:r>
      <w:r w:rsidR="00161D7A">
        <w:rPr>
          <w:rFonts w:ascii="Verdana" w:eastAsia="Verdana" w:hAnsi="Verdana" w:cs="Times New Roman"/>
          <w:sz w:val="18"/>
          <w:szCs w:val="18"/>
          <w:lang w:val="cy-GB"/>
        </w:rPr>
        <w:t>ar gyfer rhan o’r mis</w:t>
      </w:r>
    </w:p>
    <w:p w14:paraId="7E2F38AF" w14:textId="77777777" w:rsidR="002A5628" w:rsidRPr="002A5628" w:rsidRDefault="00040A70" w:rsidP="002A5628">
      <w:pPr>
        <w:pStyle w:val="ListParagraph"/>
        <w:numPr>
          <w:ilvl w:val="1"/>
          <w:numId w:val="7"/>
        </w:numPr>
        <w:spacing w:line="240" w:lineRule="auto"/>
        <w:ind w:left="709" w:hanging="709"/>
        <w:jc w:val="both"/>
        <w:rPr>
          <w:rFonts w:ascii="Verdana" w:hAnsi="Verdana"/>
        </w:rPr>
      </w:pPr>
      <w:r>
        <w:rPr>
          <w:rFonts w:ascii="Verdana" w:eastAsia="Verdana" w:hAnsi="Verdana" w:cs="Times New Roman"/>
          <w:lang w:val="cy-GB"/>
        </w:rPr>
        <w:t>Mae'r graff yn manylu ar y lefelau troseddu ar gyfer y cyfnod Chwefror 2020-Ionawr 2022 ac mae'n amlygu'n glir yr amrywiadau ac ar adegau penodol drwy gydol Covid-19 gan adlewyrchu'n glir y newidiadau yn y cyfyngiadau</w:t>
      </w:r>
    </w:p>
    <w:p w14:paraId="749E9AD7" w14:textId="77777777" w:rsidR="002A5628" w:rsidRPr="002A5628" w:rsidRDefault="002A5628" w:rsidP="002A5628">
      <w:pPr>
        <w:pStyle w:val="ListParagraph"/>
        <w:spacing w:line="240" w:lineRule="auto"/>
        <w:ind w:left="709"/>
        <w:jc w:val="both"/>
        <w:rPr>
          <w:rFonts w:ascii="Verdana" w:hAnsi="Verdana"/>
        </w:rPr>
      </w:pPr>
    </w:p>
    <w:p w14:paraId="03A72152" w14:textId="77777777" w:rsidR="002A5628" w:rsidRPr="002A5628" w:rsidRDefault="00040A70" w:rsidP="002A5628">
      <w:pPr>
        <w:pStyle w:val="ListParagraph"/>
        <w:numPr>
          <w:ilvl w:val="1"/>
          <w:numId w:val="7"/>
        </w:numPr>
        <w:spacing w:line="240" w:lineRule="auto"/>
        <w:ind w:left="709" w:hanging="709"/>
        <w:jc w:val="both"/>
        <w:rPr>
          <w:rFonts w:ascii="Verdana" w:hAnsi="Verdana"/>
        </w:rPr>
      </w:pPr>
      <w:r>
        <w:rPr>
          <w:rFonts w:ascii="Verdana" w:eastAsia="Verdana" w:hAnsi="Verdana" w:cs="Times New Roman"/>
          <w:lang w:val="cy-GB"/>
        </w:rPr>
        <w:t>Mae Arolwg Troseddu Cymru a Lloegr wedi mesur troseddu ers 1981. Wedi'i ddefnyddio ochr yn ochr â data troseddau a gofnodwyd gan yr heddlu, mae'n ffynhonnell werthfawr o wybodaeth i'r llywodraeth am faint a natur troseddu yng Nghymru a Lloegr.  Y canfyddiadau allweddol i Heddlu Dyfed-Powys a ddaeth i'r amlwg o'r arolwg diweddaraf yw:</w:t>
      </w:r>
    </w:p>
    <w:p w14:paraId="3DB5F9F7"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 xml:space="preserve">Ystyrir bod y risg ganrannol </w:t>
      </w:r>
      <w:proofErr w:type="spellStart"/>
      <w:r>
        <w:rPr>
          <w:rFonts w:ascii="Verdana" w:eastAsia="Verdana" w:hAnsi="Verdana" w:cs="Times New Roman"/>
          <w:lang w:val="cy-GB"/>
        </w:rPr>
        <w:t>amcangyfrifedig</w:t>
      </w:r>
      <w:proofErr w:type="spellEnd"/>
      <w:r>
        <w:rPr>
          <w:rFonts w:ascii="Verdana" w:eastAsia="Verdana" w:hAnsi="Verdana" w:cs="Times New Roman"/>
          <w:lang w:val="cy-GB"/>
        </w:rPr>
        <w:t xml:space="preserve"> o fod yn ddioddefwr trosedd cartref yn eithriadol o isel. Ar 3.2%, Heddlu Dyfed-Powys sydd â'r canlyniad isaf a gofnodwyd yn genedlaethol.</w:t>
      </w:r>
    </w:p>
    <w:p w14:paraId="094354E5" w14:textId="77777777" w:rsidR="002A5628" w:rsidRPr="002A5628" w:rsidRDefault="002A5628" w:rsidP="002A5628">
      <w:pPr>
        <w:pStyle w:val="ListParagraph"/>
        <w:spacing w:line="240" w:lineRule="auto"/>
        <w:ind w:left="1146"/>
        <w:jc w:val="both"/>
        <w:rPr>
          <w:rFonts w:ascii="Verdana" w:hAnsi="Verdana"/>
        </w:rPr>
      </w:pPr>
    </w:p>
    <w:p w14:paraId="771C98B3" w14:textId="41E4BCA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 xml:space="preserve">Mae canfyddiad y cyhoedd o gymdogion swnllyd a phobl sy'n feddw, neu'n </w:t>
      </w:r>
      <w:r w:rsidR="00161D7A">
        <w:rPr>
          <w:rFonts w:ascii="Verdana" w:eastAsia="Verdana" w:hAnsi="Verdana" w:cs="Times New Roman"/>
          <w:lang w:val="cy-GB"/>
        </w:rPr>
        <w:t>swnllyd</w:t>
      </w:r>
      <w:r>
        <w:rPr>
          <w:rFonts w:ascii="Verdana" w:eastAsia="Verdana" w:hAnsi="Verdana" w:cs="Times New Roman"/>
          <w:lang w:val="cy-GB"/>
        </w:rPr>
        <w:t>, yn ystadegol is na chwarteri blaenorol ac mae'n is na'r cyfartaledd cenedlaethol.</w:t>
      </w:r>
    </w:p>
    <w:p w14:paraId="1F1AFE1F" w14:textId="77777777" w:rsidR="002A5628" w:rsidRPr="002A5628" w:rsidRDefault="002A5628" w:rsidP="002A5628">
      <w:pPr>
        <w:pStyle w:val="ListParagraph"/>
        <w:spacing w:line="240" w:lineRule="auto"/>
        <w:ind w:left="1146"/>
        <w:jc w:val="both"/>
        <w:rPr>
          <w:rFonts w:ascii="Verdana" w:hAnsi="Verdana"/>
        </w:rPr>
      </w:pPr>
    </w:p>
    <w:p w14:paraId="69939EBC"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Mae canfyddiad y cyhoedd o bobl sy'n defnyddio neu'n delio cyffuriau yn ystadegol is na'r cyfartaledd cenedlaethol.</w:t>
      </w:r>
    </w:p>
    <w:p w14:paraId="5F3D8A55" w14:textId="77777777" w:rsidR="002A5628" w:rsidRPr="002A5628" w:rsidRDefault="002A5628" w:rsidP="002A5628">
      <w:pPr>
        <w:pStyle w:val="ListParagraph"/>
        <w:spacing w:line="240" w:lineRule="auto"/>
        <w:ind w:left="1146"/>
        <w:jc w:val="both"/>
        <w:rPr>
          <w:rFonts w:ascii="Verdana" w:hAnsi="Verdana"/>
        </w:rPr>
      </w:pPr>
    </w:p>
    <w:p w14:paraId="56F0B844"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 xml:space="preserve">Mae canfyddiad y cyhoedd o fod wedi profi neu weld ymddygiad gwrthgymdeithasol yn eithriadol o is na'r cyfartaledd cenedlaethol. Ar 23.1%, Dyfed-Powys sydd â'r canlyniad isaf a gofnodwyd yn genedlaethol. </w:t>
      </w:r>
    </w:p>
    <w:p w14:paraId="6BD9FD4A" w14:textId="77777777" w:rsidR="002A5628" w:rsidRPr="002A5628" w:rsidRDefault="002A5628" w:rsidP="002A5628">
      <w:pPr>
        <w:pStyle w:val="ListParagraph"/>
        <w:spacing w:line="240" w:lineRule="auto"/>
        <w:ind w:left="1146"/>
        <w:jc w:val="both"/>
        <w:rPr>
          <w:rFonts w:ascii="Verdana" w:hAnsi="Verdana"/>
        </w:rPr>
      </w:pPr>
    </w:p>
    <w:p w14:paraId="24D6F200"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Mae canfyddiadau a fyddai'r heddlu'n trin pobl â pharch yn uwch na'r chwarteri blaenorol ac mae'n gyfartal â'r cyfartaledd cenedlaethol.</w:t>
      </w:r>
    </w:p>
    <w:p w14:paraId="650EB60D" w14:textId="77777777" w:rsidR="002A5628" w:rsidRPr="002A5628" w:rsidRDefault="002A5628" w:rsidP="002A5628">
      <w:pPr>
        <w:pStyle w:val="ListParagraph"/>
        <w:spacing w:line="240" w:lineRule="auto"/>
        <w:ind w:left="1146"/>
        <w:jc w:val="both"/>
        <w:rPr>
          <w:rFonts w:ascii="Verdana" w:hAnsi="Verdana"/>
        </w:rPr>
      </w:pPr>
    </w:p>
    <w:p w14:paraId="006AF894"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lastRenderedPageBreak/>
        <w:t>Nid yw canfyddiadau'r cyhoedd o ran a yw'r heddlu'n gwneud gwaith da neu ragorol yn ystadegol wedi newid o'r chwarteri blaenorol, mae Dyfed-Powys yn parhau i fod yn uwch na'r cyfartaledd cenedlaethol.</w:t>
      </w:r>
    </w:p>
    <w:p w14:paraId="22CEEFCD" w14:textId="77777777" w:rsidR="002A5628" w:rsidRPr="002A5628" w:rsidRDefault="002A5628" w:rsidP="002A5628">
      <w:pPr>
        <w:pStyle w:val="ListParagraph"/>
        <w:spacing w:line="240" w:lineRule="auto"/>
        <w:ind w:left="1146"/>
        <w:jc w:val="both"/>
        <w:rPr>
          <w:rFonts w:ascii="Verdana" w:hAnsi="Verdana"/>
        </w:rPr>
      </w:pPr>
    </w:p>
    <w:p w14:paraId="77D2617D" w14:textId="77777777" w:rsidR="002A5628" w:rsidRPr="002A5628" w:rsidRDefault="00040A70" w:rsidP="002A5628">
      <w:pPr>
        <w:pStyle w:val="ListParagraph"/>
        <w:numPr>
          <w:ilvl w:val="0"/>
          <w:numId w:val="68"/>
        </w:numPr>
        <w:spacing w:after="160" w:line="240" w:lineRule="auto"/>
        <w:jc w:val="both"/>
        <w:rPr>
          <w:rFonts w:ascii="Verdana" w:hAnsi="Verdana"/>
        </w:rPr>
      </w:pPr>
      <w:r>
        <w:rPr>
          <w:rFonts w:ascii="Verdana" w:eastAsia="Verdana" w:hAnsi="Verdana" w:cs="Times New Roman"/>
          <w:lang w:val="cy-GB"/>
        </w:rPr>
        <w:t>Mae canfyddiadau a yw'r heddlu'n delio â phethau sy'n bwysig i bobl yn eu hardal ychydig yn is na'r chwarter blaenorol. Fodd bynnag, mae Dyfed-Powys yn parhau i fod yn uwch na'r cyfartaledd cenedlaethol.</w:t>
      </w:r>
    </w:p>
    <w:p w14:paraId="5CF2F1D4" w14:textId="77777777" w:rsidR="002A5628" w:rsidRPr="002A5628" w:rsidRDefault="002A5628" w:rsidP="002A5628">
      <w:pPr>
        <w:pStyle w:val="ListParagraph"/>
        <w:spacing w:line="240" w:lineRule="auto"/>
        <w:ind w:left="1571" w:hanging="1571"/>
        <w:jc w:val="both"/>
        <w:rPr>
          <w:rFonts w:ascii="Verdana" w:hAnsi="Verdana"/>
        </w:rPr>
      </w:pPr>
    </w:p>
    <w:p w14:paraId="6F344C85" w14:textId="77777777" w:rsidR="002A5628" w:rsidRPr="002A5628" w:rsidRDefault="00040A70" w:rsidP="002A5628">
      <w:pPr>
        <w:pStyle w:val="ListParagraph"/>
        <w:numPr>
          <w:ilvl w:val="1"/>
          <w:numId w:val="7"/>
        </w:numPr>
        <w:spacing w:line="240" w:lineRule="auto"/>
        <w:ind w:left="567" w:hanging="578"/>
        <w:jc w:val="both"/>
        <w:rPr>
          <w:rFonts w:ascii="Verdana" w:hAnsi="Verdana"/>
        </w:rPr>
      </w:pPr>
      <w:r>
        <w:rPr>
          <w:rFonts w:ascii="Verdana" w:eastAsia="Verdana" w:hAnsi="Verdana" w:cs="Times New Roman"/>
          <w:lang w:val="cy-GB"/>
        </w:rPr>
        <w:t>Roedd 9.6% yn llai o ddigwyddiadau yn ystod mis Gorffennaf 2021 gyda chyfanswm nifer y digwyddiadau yn cynyddu 4.8% a briodolir i lacio cyfyngiadau COVID-19 ymhellach.</w:t>
      </w:r>
    </w:p>
    <w:p w14:paraId="446889D8" w14:textId="77777777" w:rsidR="002A5628" w:rsidRPr="002A5628" w:rsidRDefault="002A5628" w:rsidP="002A5628">
      <w:pPr>
        <w:pStyle w:val="ListParagraph"/>
        <w:spacing w:line="240" w:lineRule="auto"/>
        <w:ind w:left="567"/>
        <w:jc w:val="both"/>
        <w:rPr>
          <w:rFonts w:ascii="Verdana" w:hAnsi="Verdana"/>
        </w:rPr>
      </w:pPr>
    </w:p>
    <w:p w14:paraId="797D034D" w14:textId="11DB5000" w:rsidR="002A5628" w:rsidRPr="002A5628" w:rsidRDefault="00040A70" w:rsidP="002A5628">
      <w:pPr>
        <w:pStyle w:val="ListParagraph"/>
        <w:numPr>
          <w:ilvl w:val="1"/>
          <w:numId w:val="7"/>
        </w:numPr>
        <w:spacing w:line="240" w:lineRule="auto"/>
        <w:ind w:left="567" w:hanging="578"/>
        <w:jc w:val="both"/>
        <w:rPr>
          <w:rFonts w:ascii="Verdana" w:hAnsi="Verdana"/>
        </w:rPr>
      </w:pPr>
      <w:r>
        <w:rPr>
          <w:rFonts w:ascii="Verdana" w:eastAsia="Verdana" w:hAnsi="Verdana" w:cs="Times New Roman"/>
          <w:lang w:val="cy-GB"/>
        </w:rPr>
        <w:t xml:space="preserve">Asesir meysydd allweddol sy'n agored i niwed i Heddlu Dyfed-Powys drwy broses asesu risg a elwir yn asesiad Rheoli Risg </w:t>
      </w:r>
      <w:r w:rsidR="00F53F53">
        <w:rPr>
          <w:rFonts w:ascii="Verdana" w:eastAsia="Verdana" w:hAnsi="Verdana" w:cs="Times New Roman"/>
          <w:lang w:val="cy-GB"/>
        </w:rPr>
        <w:t>ym maes</w:t>
      </w:r>
      <w:r>
        <w:rPr>
          <w:rFonts w:ascii="Verdana" w:eastAsia="Verdana" w:hAnsi="Verdana" w:cs="Times New Roman"/>
          <w:lang w:val="cy-GB"/>
        </w:rPr>
        <w:t xml:space="preserve"> Gorfodi'r Gyfraith (</w:t>
      </w:r>
      <w:proofErr w:type="spellStart"/>
      <w:r>
        <w:rPr>
          <w:rFonts w:ascii="Verdana" w:eastAsia="Verdana" w:hAnsi="Verdana" w:cs="Times New Roman"/>
          <w:lang w:val="cy-GB"/>
        </w:rPr>
        <w:t>MoRILE</w:t>
      </w:r>
      <w:proofErr w:type="spellEnd"/>
      <w:r>
        <w:rPr>
          <w:rFonts w:ascii="Verdana" w:eastAsia="Verdana" w:hAnsi="Verdana" w:cs="Times New Roman"/>
          <w:lang w:val="cy-GB"/>
        </w:rPr>
        <w:t xml:space="preserve">). Caiff partneriaid eu dwyn ynghyd i fanteisio ar brofiad a thystiolaeth o feysydd allweddol o fygythiad, risg a niwed er mwyn pennu dyrannu adnoddau a chanolbwyntio ar blismona.  Mae canlyniadau'r ymarfer hwn yn llywio'r Strategaeth Reoli ar gyfer Heddlu Dyfed-Powys. </w:t>
      </w:r>
    </w:p>
    <w:p w14:paraId="4BF48706" w14:textId="77777777" w:rsidR="002A5628" w:rsidRPr="002A5628" w:rsidRDefault="00040A70" w:rsidP="002A5628">
      <w:pPr>
        <w:spacing w:line="240" w:lineRule="auto"/>
        <w:ind w:left="1145" w:hanging="578"/>
        <w:jc w:val="both"/>
        <w:rPr>
          <w:rFonts w:ascii="Verdana" w:hAnsi="Verdana"/>
        </w:rPr>
      </w:pPr>
      <w:r>
        <w:rPr>
          <w:rFonts w:ascii="Verdana" w:eastAsia="Verdana" w:hAnsi="Verdana" w:cs="Times New Roman"/>
          <w:lang w:val="cy-GB"/>
        </w:rPr>
        <w:t>Ym mis Ionawr 2021, y blaenoriaethau yw:</w:t>
      </w:r>
    </w:p>
    <w:p w14:paraId="7EECDA4D" w14:textId="77777777" w:rsidR="002A5628" w:rsidRPr="002A5628" w:rsidRDefault="00040A70" w:rsidP="002A5628">
      <w:pPr>
        <w:pStyle w:val="ListParagraph"/>
        <w:numPr>
          <w:ilvl w:val="0"/>
          <w:numId w:val="69"/>
        </w:numPr>
        <w:spacing w:after="0" w:line="240" w:lineRule="auto"/>
        <w:ind w:left="1145" w:hanging="578"/>
        <w:jc w:val="both"/>
        <w:rPr>
          <w:rFonts w:ascii="Verdana" w:hAnsi="Verdana"/>
        </w:rPr>
      </w:pPr>
      <w:r>
        <w:rPr>
          <w:rFonts w:ascii="Verdana" w:eastAsia="Verdana" w:hAnsi="Verdana" w:cs="Times New Roman"/>
          <w:lang w:val="cy-GB"/>
        </w:rPr>
        <w:t xml:space="preserve">Cyffuriau Dosbarth A </w:t>
      </w:r>
    </w:p>
    <w:p w14:paraId="5F7FB61B" w14:textId="714660F0" w:rsidR="002A5628" w:rsidRPr="002A5628" w:rsidRDefault="00040A70" w:rsidP="002A5628">
      <w:pPr>
        <w:pStyle w:val="ListParagraph"/>
        <w:numPr>
          <w:ilvl w:val="0"/>
          <w:numId w:val="69"/>
        </w:numPr>
        <w:spacing w:after="0" w:line="240" w:lineRule="auto"/>
        <w:ind w:left="1145" w:hanging="578"/>
        <w:jc w:val="both"/>
        <w:rPr>
          <w:rFonts w:ascii="Verdana" w:hAnsi="Verdana"/>
        </w:rPr>
      </w:pPr>
      <w:proofErr w:type="spellStart"/>
      <w:r>
        <w:rPr>
          <w:rFonts w:ascii="Verdana" w:eastAsia="Verdana" w:hAnsi="Verdana" w:cs="Times New Roman"/>
          <w:lang w:val="cy-GB"/>
        </w:rPr>
        <w:t>Camfanteisio</w:t>
      </w:r>
      <w:proofErr w:type="spellEnd"/>
      <w:r>
        <w:rPr>
          <w:rFonts w:ascii="Verdana" w:eastAsia="Verdana" w:hAnsi="Verdana" w:cs="Times New Roman"/>
          <w:lang w:val="cy-GB"/>
        </w:rPr>
        <w:t xml:space="preserve"> Troseddol ar Blant a Cham</w:t>
      </w:r>
      <w:r w:rsidR="00F53F53">
        <w:rPr>
          <w:rFonts w:ascii="Verdana" w:eastAsia="Verdana" w:hAnsi="Verdana" w:cs="Times New Roman"/>
          <w:lang w:val="cy-GB"/>
        </w:rPr>
        <w:t>-drin Plant</w:t>
      </w:r>
    </w:p>
    <w:p w14:paraId="417A06A5" w14:textId="046E38E9" w:rsidR="002A5628" w:rsidRPr="002A5628" w:rsidRDefault="00040A70" w:rsidP="002A5628">
      <w:pPr>
        <w:pStyle w:val="ListParagraph"/>
        <w:numPr>
          <w:ilvl w:val="0"/>
          <w:numId w:val="69"/>
        </w:numPr>
        <w:spacing w:after="0" w:line="240" w:lineRule="auto"/>
        <w:ind w:left="1145" w:hanging="578"/>
        <w:jc w:val="both"/>
        <w:rPr>
          <w:rFonts w:ascii="Verdana" w:hAnsi="Verdana"/>
        </w:rPr>
      </w:pPr>
      <w:r>
        <w:rPr>
          <w:rFonts w:ascii="Verdana" w:eastAsia="Verdana" w:hAnsi="Verdana" w:cs="Times New Roman"/>
          <w:lang w:val="cy-GB"/>
        </w:rPr>
        <w:t xml:space="preserve">Troseddau </w:t>
      </w:r>
      <w:proofErr w:type="spellStart"/>
      <w:r>
        <w:rPr>
          <w:rFonts w:ascii="Verdana" w:eastAsia="Verdana" w:hAnsi="Verdana" w:cs="Times New Roman"/>
          <w:lang w:val="cy-GB"/>
        </w:rPr>
        <w:t>Seiber</w:t>
      </w:r>
      <w:proofErr w:type="spellEnd"/>
      <w:r w:rsidR="00F53F53">
        <w:rPr>
          <w:rFonts w:ascii="Verdana" w:eastAsia="Verdana" w:hAnsi="Verdana" w:cs="Times New Roman"/>
          <w:lang w:val="cy-GB"/>
        </w:rPr>
        <w:t>-d</w:t>
      </w:r>
      <w:r>
        <w:rPr>
          <w:rFonts w:ascii="Verdana" w:eastAsia="Verdana" w:hAnsi="Verdana" w:cs="Times New Roman"/>
          <w:lang w:val="cy-GB"/>
        </w:rPr>
        <w:t>dibynnol</w:t>
      </w:r>
    </w:p>
    <w:p w14:paraId="015DC3CF" w14:textId="77777777" w:rsidR="002A5628" w:rsidRPr="002A5628" w:rsidRDefault="00040A70" w:rsidP="002A5628">
      <w:pPr>
        <w:pStyle w:val="ListParagraph"/>
        <w:numPr>
          <w:ilvl w:val="0"/>
          <w:numId w:val="69"/>
        </w:numPr>
        <w:spacing w:after="0" w:line="240" w:lineRule="auto"/>
        <w:ind w:left="1145" w:hanging="578"/>
        <w:jc w:val="both"/>
        <w:rPr>
          <w:rFonts w:ascii="Verdana" w:hAnsi="Verdana"/>
        </w:rPr>
      </w:pPr>
      <w:r>
        <w:rPr>
          <w:rFonts w:ascii="Verdana" w:eastAsia="Verdana" w:hAnsi="Verdana" w:cs="Times New Roman"/>
          <w:lang w:val="cy-GB"/>
        </w:rPr>
        <w:t>Trais yn y cartref</w:t>
      </w:r>
    </w:p>
    <w:p w14:paraId="052D83D7" w14:textId="77777777" w:rsidR="002A5628" w:rsidRPr="002A5628" w:rsidRDefault="00040A70" w:rsidP="002A5628">
      <w:pPr>
        <w:pStyle w:val="ListParagraph"/>
        <w:numPr>
          <w:ilvl w:val="0"/>
          <w:numId w:val="69"/>
        </w:numPr>
        <w:spacing w:after="0" w:line="240" w:lineRule="auto"/>
        <w:ind w:left="1145" w:hanging="578"/>
        <w:jc w:val="both"/>
        <w:rPr>
          <w:rFonts w:ascii="Verdana" w:hAnsi="Verdana"/>
        </w:rPr>
      </w:pPr>
      <w:r>
        <w:rPr>
          <w:rFonts w:ascii="Verdana" w:eastAsia="Verdana" w:hAnsi="Verdana" w:cs="Times New Roman"/>
          <w:lang w:val="cy-GB"/>
        </w:rPr>
        <w:t xml:space="preserve">Twyll  </w:t>
      </w:r>
    </w:p>
    <w:p w14:paraId="3E2785F4" w14:textId="64654192" w:rsidR="002A5628" w:rsidRPr="002A5628" w:rsidRDefault="00040A70" w:rsidP="002A5628">
      <w:pPr>
        <w:pStyle w:val="ListParagraph"/>
        <w:numPr>
          <w:ilvl w:val="0"/>
          <w:numId w:val="69"/>
        </w:numPr>
        <w:spacing w:after="0" w:line="240" w:lineRule="auto"/>
        <w:ind w:left="1145" w:hanging="578"/>
        <w:jc w:val="both"/>
        <w:rPr>
          <w:rFonts w:ascii="Verdana" w:hAnsi="Verdana"/>
        </w:rPr>
      </w:pPr>
      <w:r>
        <w:rPr>
          <w:rFonts w:ascii="Verdana" w:eastAsia="Verdana" w:hAnsi="Verdana" w:cs="Times New Roman"/>
          <w:lang w:val="cy-GB"/>
        </w:rPr>
        <w:t xml:space="preserve">Cytunwyd ar Hwyluswyr Trawsbynciol fel Llinellau </w:t>
      </w:r>
      <w:r w:rsidR="00F53F53">
        <w:rPr>
          <w:rFonts w:ascii="Verdana" w:eastAsia="Verdana" w:hAnsi="Verdana" w:cs="Times New Roman"/>
          <w:lang w:val="cy-GB"/>
        </w:rPr>
        <w:t>Cyffuriau</w:t>
      </w:r>
      <w:r>
        <w:rPr>
          <w:rFonts w:ascii="Verdana" w:eastAsia="Verdana" w:hAnsi="Verdana" w:cs="Times New Roman"/>
          <w:lang w:val="cy-GB"/>
        </w:rPr>
        <w:t>, Troseddau a Alluogir yn Ddigidol a</w:t>
      </w:r>
      <w:r w:rsidR="00F53F53">
        <w:rPr>
          <w:rFonts w:ascii="Verdana" w:eastAsia="Verdana" w:hAnsi="Verdana" w:cs="Times New Roman"/>
          <w:lang w:val="cy-GB"/>
        </w:rPr>
        <w:t xml:space="preserve"> Ffiniau</w:t>
      </w:r>
    </w:p>
    <w:p w14:paraId="0D4AC57B" w14:textId="77777777" w:rsidR="002A5628" w:rsidRPr="002A5628" w:rsidRDefault="002A5628" w:rsidP="002A5628">
      <w:pPr>
        <w:pStyle w:val="ListParagraph"/>
        <w:spacing w:after="0" w:line="240" w:lineRule="auto"/>
        <w:ind w:left="567" w:hanging="578"/>
        <w:jc w:val="both"/>
        <w:rPr>
          <w:rFonts w:ascii="Verdana" w:hAnsi="Verdana"/>
        </w:rPr>
      </w:pPr>
    </w:p>
    <w:p w14:paraId="0886C020" w14:textId="77777777"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 xml:space="preserve">Mae llawer wedi'i wneud i wella'r ffordd yr ydym yn diogelu'r rhai sy'n agored i niwed ac amddiffyn cymunedau rhag niwed difrifol.  Mae gan bob elfen o'r strategaeth reoli gynllun gweithredu Diogelu, Atal, Paratoi a Dilyn cysylltiedig.  </w:t>
      </w:r>
    </w:p>
    <w:p w14:paraId="34854732" w14:textId="77777777" w:rsidR="002A5628" w:rsidRPr="002A5628" w:rsidRDefault="002A5628" w:rsidP="002A5628">
      <w:pPr>
        <w:pStyle w:val="ListParagraph"/>
        <w:spacing w:line="240" w:lineRule="auto"/>
        <w:ind w:left="567"/>
        <w:jc w:val="both"/>
        <w:rPr>
          <w:rFonts w:ascii="Verdana" w:hAnsi="Verdana"/>
        </w:rPr>
      </w:pPr>
    </w:p>
    <w:p w14:paraId="78090C26" w14:textId="0DADC38E"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 xml:space="preserve">Mae cynlluniau gweithredu wedi'u cynnwys yng Nghyfarfodydd Grŵp Gorchwyl a Chydlynu'r Gweithlu a gynhelir bob chwarter ac a gadeirir gan y Prif Gwnstabl Cynorthwyol.  Ystyrir blaenoriaethau'r strategaeth reoli yng nghyfarfodydd Perfformiad a </w:t>
      </w:r>
      <w:proofErr w:type="spellStart"/>
      <w:r w:rsidR="0099218A">
        <w:rPr>
          <w:rFonts w:ascii="Verdana" w:eastAsia="Verdana" w:hAnsi="Verdana" w:cs="Times New Roman"/>
          <w:lang w:val="cy-GB"/>
        </w:rPr>
        <w:t>Thasgio</w:t>
      </w:r>
      <w:proofErr w:type="spellEnd"/>
      <w:r>
        <w:rPr>
          <w:rFonts w:ascii="Verdana" w:eastAsia="Verdana" w:hAnsi="Verdana" w:cs="Times New Roman"/>
          <w:lang w:val="cy-GB"/>
        </w:rPr>
        <w:t>, tra trafodir gwybodaeth sy'n ymwneud â'r strategaeth reoli mewn cyfarfodydd gwybodaeth ar lefel heddlu a sirol.</w:t>
      </w:r>
    </w:p>
    <w:p w14:paraId="0E23F67C" w14:textId="77777777" w:rsidR="002A5628" w:rsidRPr="002A5628" w:rsidRDefault="002A5628" w:rsidP="002A5628">
      <w:pPr>
        <w:pStyle w:val="ListParagraph"/>
        <w:spacing w:line="240" w:lineRule="auto"/>
        <w:jc w:val="both"/>
        <w:rPr>
          <w:rFonts w:ascii="Verdana" w:hAnsi="Verdana"/>
        </w:rPr>
      </w:pPr>
    </w:p>
    <w:p w14:paraId="14B39D16" w14:textId="77777777"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 xml:space="preserve">O ran y troseddau mwyaf difrifol, mae Heddlu Dyfed-Powys wedi cofnodi 34 dynladdiad ers 2014.  Dylid nodi bod amrywiadau o flwyddyn i flwyddyn a natur pob achos unigol yn cael effaith sylweddol ar gostau cysylltiedig. Un o achosion mwyaf arwyddocaol 2020 oedd Ymgyrch </w:t>
      </w:r>
      <w:proofErr w:type="spellStart"/>
      <w:r>
        <w:rPr>
          <w:rFonts w:ascii="Verdana" w:eastAsia="Verdana" w:hAnsi="Verdana" w:cs="Times New Roman"/>
          <w:lang w:val="cy-GB"/>
        </w:rPr>
        <w:t>Carlston</w:t>
      </w:r>
      <w:proofErr w:type="spellEnd"/>
      <w:r>
        <w:rPr>
          <w:rFonts w:ascii="Verdana" w:eastAsia="Verdana" w:hAnsi="Verdana" w:cs="Times New Roman"/>
          <w:lang w:val="cy-GB"/>
        </w:rPr>
        <w:t>, ymchwiliad dynladdiad mawr.</w:t>
      </w:r>
    </w:p>
    <w:p w14:paraId="499E04A5" w14:textId="77777777" w:rsidR="002A5628" w:rsidRPr="002A5628" w:rsidRDefault="002A5628" w:rsidP="002A5628">
      <w:pPr>
        <w:pStyle w:val="ListParagraph"/>
        <w:spacing w:line="240" w:lineRule="auto"/>
        <w:jc w:val="both"/>
        <w:rPr>
          <w:rFonts w:ascii="Verdana" w:hAnsi="Verdana"/>
        </w:rPr>
      </w:pPr>
    </w:p>
    <w:p w14:paraId="4E251BDC" w14:textId="5CEA2079"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lastRenderedPageBreak/>
        <w:t xml:space="preserve">Er mwyn deall barn y cyhoedd </w:t>
      </w:r>
      <w:r w:rsidR="00FE5EBB">
        <w:rPr>
          <w:rFonts w:ascii="Verdana" w:eastAsia="Verdana" w:hAnsi="Verdana" w:cs="Times New Roman"/>
          <w:lang w:val="cy-GB"/>
        </w:rPr>
        <w:t xml:space="preserve">am blismona lleol </w:t>
      </w:r>
      <w:r>
        <w:rPr>
          <w:rFonts w:ascii="Verdana" w:eastAsia="Verdana" w:hAnsi="Verdana" w:cs="Times New Roman"/>
          <w:lang w:val="cy-GB"/>
        </w:rPr>
        <w:t>yn well</w:t>
      </w:r>
      <w:r w:rsidR="00FE5EBB">
        <w:rPr>
          <w:rFonts w:ascii="Verdana" w:eastAsia="Verdana" w:hAnsi="Verdana" w:cs="Times New Roman"/>
          <w:lang w:val="cy-GB"/>
        </w:rPr>
        <w:t>,</w:t>
      </w:r>
      <w:r>
        <w:rPr>
          <w:rFonts w:ascii="Verdana" w:eastAsia="Verdana" w:hAnsi="Verdana" w:cs="Times New Roman"/>
          <w:lang w:val="cy-GB"/>
        </w:rPr>
        <w:t xml:space="preserve"> dadansoddwyd dwy ystorfa wybodaeth allweddol.  Arolwg Troseddu ar gyfer Cymru a Lloegr sy'n rhoi safbwynt y cyhoedd ar blismona a'r Arolwg o Foddhad Dioddefwyr sy'n rhoi gwybod am brofiad dioddefwyr o blismona.  Mae'r Arolwg Troseddu ar gyfer Cymru a Lloegr yn cael ei gynnal gan y Swyddfa Ystadegau Gwladol ac mae'r Arolwg Boddhad Dioddefwyr yn cael ei gynnal gan staff yr heddlu o fewn Heddlu Dyfed-Powys.  Yn ogystal, bydd yr heddlu'n cynnal arolygon Cam-drin Domestig ac arolygon Troseddau Casineb yn 2022.</w:t>
      </w:r>
    </w:p>
    <w:p w14:paraId="00AAB2AC" w14:textId="77777777" w:rsidR="002A5628" w:rsidRPr="002A5628" w:rsidRDefault="002A5628" w:rsidP="002A5628">
      <w:pPr>
        <w:pStyle w:val="ListParagraph"/>
        <w:spacing w:line="240" w:lineRule="auto"/>
        <w:jc w:val="both"/>
        <w:rPr>
          <w:rFonts w:ascii="Verdana" w:hAnsi="Verdana"/>
        </w:rPr>
      </w:pPr>
    </w:p>
    <w:p w14:paraId="2F952B9B" w14:textId="77777777"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Mae lefel canfyddiad y cyhoedd yn un o'r uchaf yn y wlad, ac er nad yw'r ffigurau hyn yn cael eu darparu ar hyn o bryd, gwelodd yr arolwg diwethaf sgôr o 63.8% bod y gwaith y mae Heddlu Dyfed-Powys yn ei wneud yn dda neu'n rhagorol.</w:t>
      </w:r>
    </w:p>
    <w:p w14:paraId="08B698DA" w14:textId="77777777" w:rsidR="002A5628" w:rsidRPr="002A5628" w:rsidRDefault="002A5628" w:rsidP="002A5628">
      <w:pPr>
        <w:pStyle w:val="ListParagraph"/>
        <w:spacing w:line="240" w:lineRule="auto"/>
        <w:jc w:val="both"/>
        <w:rPr>
          <w:rFonts w:ascii="Verdana" w:hAnsi="Verdana"/>
        </w:rPr>
      </w:pPr>
    </w:p>
    <w:p w14:paraId="6012A35F" w14:textId="77777777"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O ran boddhad dioddefwyr. Ar gyfer y cyfnod rhwng mis Chwefror a mis Rhagfyr 2021, roedd 67% yn fodlon ar eu 'profiad cyfan'. Mae hyn yn ostyngiad bach o’i gymharu â’r flwyddyn flaenorol y gellir ei briodoli i Covid-19.</w:t>
      </w:r>
    </w:p>
    <w:p w14:paraId="4612503C" w14:textId="77777777" w:rsidR="002A5628" w:rsidRPr="002A5628" w:rsidRDefault="002A5628" w:rsidP="002A5628">
      <w:pPr>
        <w:pStyle w:val="ListParagraph"/>
        <w:spacing w:line="240" w:lineRule="auto"/>
        <w:jc w:val="both"/>
        <w:rPr>
          <w:rFonts w:ascii="Verdana" w:hAnsi="Verdana"/>
        </w:rPr>
      </w:pPr>
    </w:p>
    <w:p w14:paraId="479CF25A" w14:textId="2BDFD4D5" w:rsidR="002A5628" w:rsidRPr="002A5628" w:rsidRDefault="00040A70" w:rsidP="002A5628">
      <w:pPr>
        <w:pStyle w:val="ListParagraph"/>
        <w:numPr>
          <w:ilvl w:val="1"/>
          <w:numId w:val="7"/>
        </w:numPr>
        <w:spacing w:line="240" w:lineRule="auto"/>
        <w:ind w:left="567" w:hanging="567"/>
        <w:jc w:val="both"/>
        <w:rPr>
          <w:rFonts w:ascii="Verdana" w:hAnsi="Verdana"/>
        </w:rPr>
      </w:pPr>
      <w:r>
        <w:rPr>
          <w:rFonts w:ascii="Verdana" w:eastAsia="Verdana" w:hAnsi="Verdana" w:cs="Times New Roman"/>
          <w:lang w:val="cy-GB"/>
        </w:rPr>
        <w:t>Mae Heddlu Dyfe</w:t>
      </w:r>
      <w:r w:rsidR="005A1BF8">
        <w:rPr>
          <w:rFonts w:ascii="Verdana" w:eastAsia="Verdana" w:hAnsi="Verdana" w:cs="Times New Roman"/>
          <w:lang w:val="cy-GB"/>
        </w:rPr>
        <w:t>d-</w:t>
      </w:r>
      <w:r>
        <w:rPr>
          <w:rFonts w:ascii="Verdana" w:eastAsia="Verdana" w:hAnsi="Verdana" w:cs="Times New Roman"/>
          <w:lang w:val="cy-GB"/>
        </w:rPr>
        <w:t>Powys am gynyddu ei allu i wneud gwaith arolwg boddhad dioddefwyr yn ystod 2022. Mae'r cynnydd mewn ymgysylltu wedi'i gynllunio i gefnogi Cynllun Heddlu a Throseddu Comisiynydd yr Heddlu a Throseddu a Chynllun Cyflawni'r Prif Gwnstabl sydd â'r nod o gyflawni'r blaenoriaethau hyn.</w:t>
      </w:r>
    </w:p>
    <w:p w14:paraId="6B0A3764" w14:textId="77777777" w:rsidR="002A5628" w:rsidRPr="002A5628" w:rsidRDefault="002A5628" w:rsidP="002A5628">
      <w:pPr>
        <w:pStyle w:val="ListParagraph"/>
        <w:spacing w:line="240" w:lineRule="auto"/>
        <w:jc w:val="both"/>
        <w:rPr>
          <w:rFonts w:ascii="Verdana" w:hAnsi="Verdana"/>
        </w:rPr>
      </w:pPr>
    </w:p>
    <w:p w14:paraId="01FBE939" w14:textId="77777777" w:rsidR="002A5628" w:rsidRPr="002A5628" w:rsidRDefault="00040A70" w:rsidP="002A5628">
      <w:pPr>
        <w:pStyle w:val="ListParagraph"/>
        <w:spacing w:line="240" w:lineRule="auto"/>
        <w:ind w:left="567"/>
        <w:jc w:val="both"/>
        <w:rPr>
          <w:rFonts w:ascii="Verdana" w:hAnsi="Verdana"/>
          <w:b/>
          <w:bCs/>
        </w:rPr>
      </w:pPr>
      <w:r>
        <w:rPr>
          <w:rFonts w:ascii="Verdana" w:eastAsia="Verdana" w:hAnsi="Verdana" w:cs="Times New Roman"/>
          <w:b/>
          <w:bCs/>
          <w:lang w:val="cy-GB"/>
        </w:rPr>
        <w:t>Graff 2: Boddhad Dioddefwyr</w:t>
      </w:r>
    </w:p>
    <w:p w14:paraId="382EE6C8" w14:textId="77777777" w:rsidR="002A5628" w:rsidRDefault="00040A70" w:rsidP="002A5628">
      <w:pPr>
        <w:ind w:left="426" w:hanging="426"/>
        <w:jc w:val="both"/>
      </w:pPr>
      <w:r>
        <w:rPr>
          <w:noProof/>
        </w:rPr>
        <w:drawing>
          <wp:inline distT="0" distB="0" distL="0" distR="0" wp14:anchorId="0864C1F0" wp14:editId="1C70CC03">
            <wp:extent cx="5499100" cy="1293886"/>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81874" cy="1313362"/>
                    </a:xfrm>
                    <a:prstGeom prst="rect">
                      <a:avLst/>
                    </a:prstGeom>
                    <a:noFill/>
                  </pic:spPr>
                </pic:pic>
              </a:graphicData>
            </a:graphic>
          </wp:inline>
        </w:drawing>
      </w:r>
    </w:p>
    <w:p w14:paraId="7A584D8A" w14:textId="7F0EED77" w:rsidR="00013A24" w:rsidRPr="002A5628" w:rsidRDefault="00040A70"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Pr>
          <w:rFonts w:ascii="Verdana" w:eastAsia="Verdana" w:hAnsi="Verdana" w:cs="Times New Roman"/>
          <w:lang w:val="cy-GB"/>
        </w:rPr>
        <w:t xml:space="preserve">Mae'r graffiau canlynol yn amlinellu'r proffil gwirioneddol a </w:t>
      </w:r>
      <w:proofErr w:type="spellStart"/>
      <w:r>
        <w:rPr>
          <w:rFonts w:ascii="Verdana" w:eastAsia="Verdana" w:hAnsi="Verdana" w:cs="Times New Roman"/>
          <w:lang w:val="cy-GB"/>
        </w:rPr>
        <w:t>rhagamcanol</w:t>
      </w:r>
      <w:proofErr w:type="spellEnd"/>
      <w:r>
        <w:rPr>
          <w:rFonts w:ascii="Verdana" w:eastAsia="Verdana" w:hAnsi="Verdana" w:cs="Times New Roman"/>
          <w:lang w:val="cy-GB"/>
        </w:rPr>
        <w:t xml:space="preserve"> newidiol yn</w:t>
      </w:r>
      <w:r w:rsidR="00541048">
        <w:rPr>
          <w:rFonts w:ascii="Verdana" w:eastAsia="Verdana" w:hAnsi="Verdana" w:cs="Times New Roman"/>
          <w:lang w:val="cy-GB"/>
        </w:rPr>
        <w:t xml:space="preserve"> nifer y</w:t>
      </w:r>
      <w:r>
        <w:rPr>
          <w:rFonts w:ascii="Verdana" w:eastAsia="Verdana" w:hAnsi="Verdana" w:cs="Times New Roman"/>
          <w:lang w:val="cy-GB"/>
        </w:rPr>
        <w:t xml:space="preserve"> Swyddogion yr Heddlu, Swyddogion C</w:t>
      </w:r>
      <w:r w:rsidR="00541048">
        <w:rPr>
          <w:rFonts w:ascii="Verdana" w:eastAsia="Verdana" w:hAnsi="Verdana" w:cs="Times New Roman"/>
          <w:lang w:val="cy-GB"/>
        </w:rPr>
        <w:t>efnogi</w:t>
      </w:r>
      <w:r>
        <w:rPr>
          <w:rFonts w:ascii="Verdana" w:eastAsia="Verdana" w:hAnsi="Verdana" w:cs="Times New Roman"/>
          <w:lang w:val="cy-GB"/>
        </w:rPr>
        <w:t xml:space="preserve"> Cymunedol yr Heddlu a Staff yr Heddlu dros y 10 mlynedd diwethaf yn erbyn y darlun cenedlaethol ehangach.  Mae cydbwysedd lefelau adnoddau yn hanfodol wrth </w:t>
      </w:r>
      <w:bookmarkEnd w:id="11"/>
      <w:r>
        <w:rPr>
          <w:rFonts w:ascii="Verdana" w:eastAsia="Verdana" w:hAnsi="Verdana" w:cs="Times New Roman"/>
          <w:lang w:val="cy-GB"/>
        </w:rPr>
        <w:t xml:space="preserve">ddelio â gofynion sy'n esblygu ac yn newid yn barhaus ac mae'r Prif Gwnstabl yn rheoli hyn drwy drefniadau llywodraethu mewnol.  Manylir ymhellach ar gynllunio'r gweithlu yn adran 15, sy'n adlewyrchu'r cynnydd a ragwelir yn niferoedd Swyddogion yr Heddlu. </w:t>
      </w:r>
    </w:p>
    <w:p w14:paraId="28A39188" w14:textId="77777777" w:rsidR="00013A24" w:rsidRPr="00592189" w:rsidRDefault="00013A24" w:rsidP="00592189">
      <w:pPr>
        <w:pStyle w:val="ListParagraph"/>
        <w:tabs>
          <w:tab w:val="left" w:pos="6660"/>
        </w:tabs>
        <w:spacing w:after="0" w:line="240" w:lineRule="auto"/>
        <w:jc w:val="both"/>
        <w:rPr>
          <w:rFonts w:ascii="Verdana" w:eastAsia="Times New Roman" w:hAnsi="Verdana" w:cs="Times New Roman"/>
          <w:highlight w:val="yellow"/>
        </w:rPr>
      </w:pPr>
    </w:p>
    <w:p w14:paraId="2612E58D" w14:textId="77777777" w:rsidR="00824869" w:rsidRPr="00592189" w:rsidRDefault="00040A70" w:rsidP="00592189">
      <w:pPr>
        <w:tabs>
          <w:tab w:val="left" w:pos="6660"/>
        </w:tabs>
        <w:spacing w:after="0" w:line="240" w:lineRule="auto"/>
        <w:ind w:left="709"/>
        <w:jc w:val="both"/>
        <w:rPr>
          <w:rFonts w:ascii="Verdana" w:eastAsia="Times New Roman" w:hAnsi="Verdana" w:cs="Times New Roman"/>
          <w:b/>
        </w:rPr>
      </w:pPr>
      <w:r>
        <w:rPr>
          <w:rFonts w:ascii="Verdana" w:eastAsia="Verdana" w:hAnsi="Verdana" w:cs="Times New Roman"/>
          <w:b/>
          <w:bCs/>
          <w:lang w:val="cy-GB"/>
        </w:rPr>
        <w:t>Graff 3: Proffil Symudiadau'r Gweithlu 2010 i 2024</w:t>
      </w:r>
    </w:p>
    <w:p w14:paraId="3DFD0F37" w14:textId="77777777" w:rsidR="00E03DF8" w:rsidRPr="00592189" w:rsidRDefault="00040A70" w:rsidP="00592189">
      <w:pPr>
        <w:tabs>
          <w:tab w:val="left" w:pos="6660"/>
        </w:tabs>
        <w:spacing w:after="0" w:line="240" w:lineRule="auto"/>
        <w:ind w:left="709"/>
        <w:jc w:val="both"/>
        <w:rPr>
          <w:rFonts w:ascii="Verdana" w:eastAsia="Times New Roman" w:hAnsi="Verdana" w:cs="Times New Roman"/>
          <w:b/>
          <w:highlight w:val="yellow"/>
        </w:rPr>
      </w:pPr>
      <w:r w:rsidRPr="00592189">
        <w:rPr>
          <w:rFonts w:ascii="Verdana" w:eastAsia="Times New Roman" w:hAnsi="Verdana" w:cs="Times New Roman"/>
          <w:b/>
          <w:noProof/>
          <w:highlight w:val="yellow"/>
        </w:rPr>
        <w:lastRenderedPageBreak/>
        <w:drawing>
          <wp:inline distT="0" distB="0" distL="0" distR="0" wp14:anchorId="2E4F4EEE" wp14:editId="3393D103">
            <wp:extent cx="4633553"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50134" cy="2122117"/>
                    </a:xfrm>
                    <a:prstGeom prst="rect">
                      <a:avLst/>
                    </a:prstGeom>
                    <a:noFill/>
                    <a:ln>
                      <a:noFill/>
                    </a:ln>
                  </pic:spPr>
                </pic:pic>
              </a:graphicData>
            </a:graphic>
          </wp:inline>
        </w:drawing>
      </w:r>
    </w:p>
    <w:p w14:paraId="303D8547" w14:textId="77777777" w:rsidR="00824869" w:rsidRPr="00592189" w:rsidRDefault="00824869" w:rsidP="00592189">
      <w:pPr>
        <w:tabs>
          <w:tab w:val="left" w:pos="6660"/>
        </w:tabs>
        <w:spacing w:after="0" w:line="240" w:lineRule="auto"/>
        <w:ind w:left="709"/>
        <w:jc w:val="both"/>
        <w:rPr>
          <w:rFonts w:ascii="Verdana" w:eastAsia="Times New Roman" w:hAnsi="Verdana" w:cs="Times New Roman"/>
          <w:b/>
          <w:highlight w:val="yellow"/>
        </w:rPr>
      </w:pPr>
    </w:p>
    <w:p w14:paraId="432EB588" w14:textId="77777777" w:rsidR="00013A24" w:rsidRPr="00592189" w:rsidRDefault="00040A70" w:rsidP="00592189">
      <w:pPr>
        <w:kinsoku w:val="0"/>
        <w:overflowPunct w:val="0"/>
        <w:spacing w:after="0" w:line="240" w:lineRule="auto"/>
        <w:ind w:firstLine="709"/>
        <w:jc w:val="both"/>
        <w:textAlignment w:val="baseline"/>
        <w:rPr>
          <w:rFonts w:ascii="Verdana" w:eastAsia="Times New Roman" w:hAnsi="Verdana" w:cs="Times New Roman"/>
          <w:b/>
          <w:lang w:eastAsia="en-GB"/>
        </w:rPr>
      </w:pPr>
      <w:r>
        <w:rPr>
          <w:rFonts w:ascii="Verdana" w:eastAsia="Verdana" w:hAnsi="Verdana" w:cs="Times New Roman"/>
          <w:b/>
          <w:bCs/>
          <w:lang w:val="cy-GB" w:eastAsia="en-GB"/>
        </w:rPr>
        <w:t>Graff 4: Proffil Cenedlaethol Symudiadau’r Gweithlu</w:t>
      </w:r>
    </w:p>
    <w:p w14:paraId="71F6F9D8" w14:textId="77777777" w:rsidR="00C846AF" w:rsidRPr="00592189" w:rsidRDefault="00040A70" w:rsidP="00592189">
      <w:pPr>
        <w:kinsoku w:val="0"/>
        <w:overflowPunct w:val="0"/>
        <w:spacing w:after="0" w:line="240" w:lineRule="auto"/>
        <w:ind w:firstLine="709"/>
        <w:jc w:val="both"/>
        <w:textAlignment w:val="baseline"/>
        <w:rPr>
          <w:rFonts w:ascii="Verdana" w:eastAsia="Times New Roman" w:hAnsi="Verdana" w:cs="Times New Roman"/>
          <w:b/>
          <w:lang w:eastAsia="en-GB"/>
        </w:rPr>
      </w:pPr>
      <w:r w:rsidRPr="00592189">
        <w:rPr>
          <w:rFonts w:ascii="Verdana" w:eastAsia="Times New Roman" w:hAnsi="Verdana" w:cs="Times New Roman"/>
          <w:b/>
          <w:noProof/>
          <w:lang w:eastAsia="en-GB"/>
        </w:rPr>
        <w:drawing>
          <wp:inline distT="0" distB="0" distL="0" distR="0" wp14:anchorId="48C61DAE" wp14:editId="736D81E3">
            <wp:extent cx="4693753" cy="209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43778" cy="2117833"/>
                    </a:xfrm>
                    <a:prstGeom prst="rect">
                      <a:avLst/>
                    </a:prstGeom>
                    <a:noFill/>
                    <a:ln>
                      <a:noFill/>
                    </a:ln>
                  </pic:spPr>
                </pic:pic>
              </a:graphicData>
            </a:graphic>
          </wp:inline>
        </w:drawing>
      </w:r>
    </w:p>
    <w:p w14:paraId="2ADBD2B3" w14:textId="77777777" w:rsidR="005B5D8F" w:rsidRPr="00592189" w:rsidRDefault="00040A70" w:rsidP="00592189">
      <w:pPr>
        <w:pStyle w:val="ListParagraph"/>
        <w:numPr>
          <w:ilvl w:val="0"/>
          <w:numId w:val="8"/>
        </w:numPr>
        <w:autoSpaceDE w:val="0"/>
        <w:autoSpaceDN w:val="0"/>
        <w:adjustRightInd w:val="0"/>
        <w:spacing w:before="120" w:after="120" w:line="240" w:lineRule="auto"/>
        <w:ind w:left="1134" w:hanging="425"/>
        <w:jc w:val="both"/>
        <w:rPr>
          <w:rFonts w:ascii="Verdana" w:hAnsi="Verdana"/>
          <w:sz w:val="16"/>
          <w:szCs w:val="16"/>
        </w:rPr>
      </w:pPr>
      <w:r>
        <w:rPr>
          <w:rFonts w:ascii="Verdana" w:eastAsia="Verdana" w:hAnsi="Verdana" w:cs="Times New Roman"/>
          <w:sz w:val="16"/>
          <w:szCs w:val="16"/>
          <w:lang w:val="cy-GB"/>
        </w:rPr>
        <w:t>DS mae Eraill yn cynnwys Heddlu Gwirfoddol nad ydynt yn gyfwerth ag amser llawn</w:t>
      </w:r>
    </w:p>
    <w:p w14:paraId="4E2EE0FD" w14:textId="77777777" w:rsidR="005B5D8F" w:rsidRPr="00592189" w:rsidRDefault="005B5D8F" w:rsidP="00592189">
      <w:pPr>
        <w:pStyle w:val="ListParagraph"/>
        <w:autoSpaceDE w:val="0"/>
        <w:autoSpaceDN w:val="0"/>
        <w:adjustRightInd w:val="0"/>
        <w:spacing w:after="0" w:line="240" w:lineRule="auto"/>
        <w:ind w:left="709"/>
        <w:jc w:val="both"/>
        <w:rPr>
          <w:rFonts w:ascii="Verdana" w:hAnsi="Verdana" w:cs="Arial"/>
          <w:highlight w:val="yellow"/>
        </w:rPr>
      </w:pPr>
    </w:p>
    <w:p w14:paraId="777A1A15" w14:textId="77777777" w:rsidR="00E505FC" w:rsidRPr="00592189" w:rsidRDefault="00040A70" w:rsidP="00592189">
      <w:pPr>
        <w:pStyle w:val="ListParagraph"/>
        <w:numPr>
          <w:ilvl w:val="0"/>
          <w:numId w:val="42"/>
        </w:numPr>
        <w:autoSpaceDE w:val="0"/>
        <w:autoSpaceDN w:val="0"/>
        <w:adjustRightInd w:val="0"/>
        <w:spacing w:after="0" w:line="240" w:lineRule="auto"/>
        <w:jc w:val="both"/>
        <w:rPr>
          <w:rFonts w:ascii="Verdana" w:hAnsi="Verdana" w:cs="Arial"/>
          <w:b/>
        </w:rPr>
      </w:pPr>
      <w:r>
        <w:rPr>
          <w:rFonts w:ascii="Verdana" w:eastAsia="Verdana" w:hAnsi="Verdana" w:cs="Arial"/>
          <w:b/>
          <w:bCs/>
          <w:lang w:val="cy-GB"/>
        </w:rPr>
        <w:t>Ymateb a Goblygiadau Pandemig Covid-19</w:t>
      </w:r>
    </w:p>
    <w:p w14:paraId="22477F1B" w14:textId="77777777" w:rsidR="00E505FC" w:rsidRPr="00592189" w:rsidRDefault="00E505FC" w:rsidP="00592189">
      <w:pPr>
        <w:pStyle w:val="ListParagraph"/>
        <w:autoSpaceDE w:val="0"/>
        <w:autoSpaceDN w:val="0"/>
        <w:adjustRightInd w:val="0"/>
        <w:spacing w:after="0" w:line="240" w:lineRule="auto"/>
        <w:ind w:left="709"/>
        <w:jc w:val="both"/>
        <w:rPr>
          <w:rFonts w:ascii="Verdana" w:hAnsi="Verdana" w:cs="Arial"/>
          <w:b/>
          <w:highlight w:val="yellow"/>
        </w:rPr>
      </w:pPr>
    </w:p>
    <w:p w14:paraId="2BE402CE" w14:textId="77777777" w:rsidR="003655C3"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t xml:space="preserve">Mae'r ddwy flynedd ddiwethaf wedi cael eu dominyddu braidd gan </w:t>
      </w:r>
      <w:proofErr w:type="spellStart"/>
      <w:r>
        <w:rPr>
          <w:rFonts w:ascii="Verdana" w:eastAsia="Verdana" w:hAnsi="Verdana" w:cs="Arial"/>
          <w:lang w:val="cy-GB"/>
        </w:rPr>
        <w:t>bandemig</w:t>
      </w:r>
      <w:proofErr w:type="spellEnd"/>
      <w:r>
        <w:rPr>
          <w:rFonts w:ascii="Verdana" w:eastAsia="Verdana" w:hAnsi="Verdana" w:cs="Arial"/>
          <w:lang w:val="cy-GB"/>
        </w:rPr>
        <w:t xml:space="preserve"> Covid-19.  Cafwyd ymateb digynsail i hyn ymhlith y sector cyhoeddus yn gyffredinol ac yn benodol ym maes plismona wrth iddo addasu'n gyflym i orfodi deddfwriaeth newydd y DU a Chymru, gan hefyd gynnal y gwaith o ddarparu gwasanaeth a diogelu ei weithlu. </w:t>
      </w:r>
    </w:p>
    <w:p w14:paraId="654C6410" w14:textId="77777777" w:rsidR="00423032" w:rsidRPr="00592189" w:rsidRDefault="00423032" w:rsidP="00592189">
      <w:pPr>
        <w:pStyle w:val="ListParagraph"/>
        <w:autoSpaceDE w:val="0"/>
        <w:autoSpaceDN w:val="0"/>
        <w:adjustRightInd w:val="0"/>
        <w:spacing w:after="0" w:line="240" w:lineRule="auto"/>
        <w:jc w:val="both"/>
        <w:rPr>
          <w:rFonts w:ascii="Verdana" w:hAnsi="Verdana" w:cs="Arial"/>
          <w:b/>
        </w:rPr>
      </w:pPr>
    </w:p>
    <w:p w14:paraId="3EA7A1BD" w14:textId="77777777" w:rsidR="00423032"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b/>
        </w:rPr>
      </w:pPr>
      <w:r>
        <w:rPr>
          <w:rFonts w:ascii="Verdana" w:eastAsia="Verdana" w:hAnsi="Verdana" w:cs="Arial"/>
          <w:lang w:val="cy-GB"/>
        </w:rPr>
        <w:t>Cymerodd Heddlu Dyfed-Powys ystod o gamau cynnar er mwyn sicrhau ei fod yn barod i ymateb ar lefel leol, ranbarthol a chenedlaethol.  Roedd y trefniadau llywodraethu a sefydlwyd yn sylweddol a phellgyrhaeddol er mwyn sicrhau bod pob agwedd ar berfformiad gweithredol a sefydliadol a darpariaeth gwasanaethau yn optimaidd ac yn ddeinamig er mwyn ymateb yn briodol i'r sefyllfa a oedd yn datblygu, gydag iechyd a llesiant y gweithlu y pwysicaf oll. Mae'r strwythurau Trefn Reoli Aur, Arian ac Efydd yn gweithio ar y cyd â Grŵp Trefn Reoli Strategol, Grŵp Trefn Reoli Tactegol a’r Fforwm Lleol Cymru Gydnerth.</w:t>
      </w:r>
    </w:p>
    <w:p w14:paraId="3FF4A707" w14:textId="77777777" w:rsidR="00423032" w:rsidRPr="00592189" w:rsidRDefault="00423032" w:rsidP="00592189">
      <w:pPr>
        <w:pStyle w:val="ListParagraph"/>
        <w:spacing w:line="240" w:lineRule="auto"/>
        <w:jc w:val="both"/>
        <w:rPr>
          <w:rFonts w:ascii="Verdana" w:hAnsi="Verdana" w:cs="Arial"/>
        </w:rPr>
      </w:pPr>
    </w:p>
    <w:p w14:paraId="27B88971" w14:textId="654588CA" w:rsidR="00A73F22" w:rsidRPr="00592189" w:rsidRDefault="00173F19" w:rsidP="00592189">
      <w:pPr>
        <w:pStyle w:val="ListParagraph"/>
        <w:numPr>
          <w:ilvl w:val="1"/>
          <w:numId w:val="42"/>
        </w:numPr>
        <w:autoSpaceDE w:val="0"/>
        <w:autoSpaceDN w:val="0"/>
        <w:adjustRightInd w:val="0"/>
        <w:spacing w:after="0" w:line="240" w:lineRule="auto"/>
        <w:jc w:val="both"/>
        <w:rPr>
          <w:rFonts w:ascii="Verdana" w:hAnsi="Verdana" w:cs="Arial"/>
          <w:b/>
        </w:rPr>
      </w:pPr>
      <w:r>
        <w:rPr>
          <w:rFonts w:ascii="Verdana" w:hAnsi="Verdana" w:cs="Verdana"/>
          <w:lang w:val="cy-GB"/>
        </w:rPr>
        <w:t xml:space="preserve">Mae diogelwch a llesiant y gweithlu wedi bod yn hollbwysig yn yr ymateb plismona, a defnyddiwyd gwahanol gamau ar gyfer </w:t>
      </w:r>
      <w:r>
        <w:rPr>
          <w:rFonts w:ascii="Verdana" w:hAnsi="Verdana" w:cs="Verdana"/>
          <w:lang w:val="cy-GB"/>
        </w:rPr>
        <w:lastRenderedPageBreak/>
        <w:t xml:space="preserve">defnyddio'r gweithlu wrth i'r argyfwng ddatblygu.  Cymerwyd nifer sylweddol o gamau cychwynnol allweddol i sicrhau parhad busnes, cadernid a gallu i ddarparu gwasanaeth hanfodol.  Mae rhai enghreifftiau'n cynnwys rhannu Canolfan Gyswllt yr Heddlu rhwng dau safle, nifer sylweddol o staff nad ydynt ar y rheng flaen yn gweithio gartref, ail-flaenoriaethu a dyrannu TG i rolau hanfodol, adnoddau'n cael eu cyfuno i sicrhau bod gwasanaethau'n cael eu darparu a ffyrdd o weithio ar gyfer swyddogaethau rheng flaen a swyddfeydd cefn yn cael eu haddasu gyda chyfarfodydd mewnol ac allanol yn cael eu cynnal yn electronig a hyfforddiant yn cael ei ddarparu ar-lein.  Mae llawer o staff yn parhau i weithio gartref gyda rhai bellach yn ôl yn y gweithle gyda threfniadau cadw pellter cymdeithasol priodol ar waith.  Mae'r trefniadau hyn wedi cyflymu prosiect gweithio </w:t>
      </w:r>
      <w:proofErr w:type="spellStart"/>
      <w:r>
        <w:rPr>
          <w:rFonts w:ascii="Verdana" w:hAnsi="Verdana" w:cs="Verdana"/>
          <w:lang w:val="cy-GB"/>
        </w:rPr>
        <w:t>craffach</w:t>
      </w:r>
      <w:proofErr w:type="spellEnd"/>
      <w:r>
        <w:rPr>
          <w:rFonts w:ascii="Verdana" w:hAnsi="Verdana" w:cs="Verdana"/>
          <w:lang w:val="cy-GB"/>
        </w:rPr>
        <w:t>/ystwyth yr Heddlu.</w:t>
      </w:r>
    </w:p>
    <w:p w14:paraId="6D7D7BFB" w14:textId="77777777" w:rsidR="00A73F22" w:rsidRPr="00592189" w:rsidRDefault="00A73F22" w:rsidP="00592189">
      <w:pPr>
        <w:pStyle w:val="ListParagraph"/>
        <w:spacing w:line="240" w:lineRule="auto"/>
        <w:jc w:val="both"/>
        <w:rPr>
          <w:rFonts w:ascii="Verdana" w:hAnsi="Verdana" w:cs="Arial"/>
        </w:rPr>
      </w:pPr>
    </w:p>
    <w:p w14:paraId="020A346A" w14:textId="3B7826BA" w:rsidR="00A73F22"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b/>
        </w:rPr>
      </w:pPr>
      <w:r>
        <w:rPr>
          <w:rFonts w:ascii="Verdana" w:eastAsia="Verdana" w:hAnsi="Verdana" w:cs="Arial"/>
          <w:lang w:val="cy-GB"/>
        </w:rPr>
        <w:t xml:space="preserve">Mae effaith Covid-19 ar lefelau adnoddau yn parhau i gael ei monitro'n ofalus ar draws y sefydliad, gydag uchafbwynt o 40% o staff </w:t>
      </w:r>
      <w:r w:rsidR="000B3CDA">
        <w:rPr>
          <w:rFonts w:ascii="Verdana" w:eastAsia="Verdana" w:hAnsi="Verdana" w:cs="Arial"/>
          <w:lang w:val="cy-GB"/>
        </w:rPr>
        <w:t xml:space="preserve">yn cael eu symud o gwmpas </w:t>
      </w:r>
      <w:r>
        <w:rPr>
          <w:rFonts w:ascii="Verdana" w:eastAsia="Verdana" w:hAnsi="Verdana" w:cs="Arial"/>
          <w:lang w:val="cy-GB"/>
        </w:rPr>
        <w:t>ym mis Mai 2020, er bod absenoldeb nad yw'n ymwneud â Covid19 wedi aros yn is nag arfer ac yn wir yn llawer is na'r cyfartaleddau cenedlaethol ar draws plismona.</w:t>
      </w:r>
    </w:p>
    <w:p w14:paraId="5C896D18" w14:textId="77777777" w:rsidR="00A73F22" w:rsidRPr="00592189" w:rsidRDefault="00A73F22" w:rsidP="00592189">
      <w:pPr>
        <w:pStyle w:val="ListParagraph"/>
        <w:spacing w:line="240" w:lineRule="auto"/>
        <w:jc w:val="both"/>
        <w:rPr>
          <w:rFonts w:ascii="Verdana" w:hAnsi="Verdana" w:cs="Arial"/>
        </w:rPr>
      </w:pPr>
    </w:p>
    <w:p w14:paraId="1F2B2078" w14:textId="77777777" w:rsidR="00A73F22"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rPr>
      </w:pPr>
      <w:r>
        <w:rPr>
          <w:rFonts w:ascii="Verdana" w:eastAsia="Verdana" w:hAnsi="Verdana" w:cs="Arial"/>
          <w:lang w:val="cy-GB"/>
        </w:rPr>
        <w:t xml:space="preserve">Mae gweithwyr caffael proffesiynol wedi parhau i weithio gydag arweinwyr gwasanaethau i asesu a monitro'r cadwyni cyflenwi a'r sylfaen cyflenwyr angenrheidiol i sicrhau bod pob agwedd ar ddarparu gwasanaethau yn lliniaru nifer o heriau caffael, er bod cynnydd mewn prisiau wedi'i weld yn gyffredinol.  </w:t>
      </w:r>
    </w:p>
    <w:p w14:paraId="5489518B" w14:textId="77777777" w:rsidR="003655C3" w:rsidRPr="00592189" w:rsidRDefault="003655C3" w:rsidP="00592189">
      <w:pPr>
        <w:autoSpaceDE w:val="0"/>
        <w:autoSpaceDN w:val="0"/>
        <w:adjustRightInd w:val="0"/>
        <w:spacing w:after="0" w:line="240" w:lineRule="auto"/>
        <w:jc w:val="both"/>
        <w:rPr>
          <w:rFonts w:ascii="Verdana" w:hAnsi="Verdana" w:cs="Arial"/>
        </w:rPr>
      </w:pPr>
    </w:p>
    <w:p w14:paraId="330A12F2" w14:textId="77777777" w:rsidR="00A73F22"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b/>
        </w:rPr>
      </w:pPr>
      <w:r>
        <w:rPr>
          <w:rFonts w:ascii="Verdana" w:eastAsia="Verdana" w:hAnsi="Verdana" w:cs="Arial"/>
          <w:lang w:val="cy-GB"/>
        </w:rPr>
        <w:t>O ran y galw, ac yn unol â'r holl heddluoedd eraill, mae Heddlu Dyfed-Powys wedi gweld gostyngiad ystadegol arwyddocaol yn nifer y troseddau y rhoddir gwybod amdanynt.  Fodd bynnag, mae adroddiadau am achosion o Ymddygiad Gwrthgymdeithasol wedi cynyddu'n aruthrol, yn bennaf o ganlyniad i adroddiadau am dorri rheolau’r cyfyngiadau clo.  Hyd yma, mae'r gallu i ymateb i'r adroddiadau hyn yn dda.  Yn ystod y cyfnodau clo cenedlaethol ac mewn ymateb i gyfyngiadau teithio, bu’r Heddlu yn rhagweithiol wrth ymdrin â materion yn ymwneud â theithio nad yw’n hanfodol gan bobl sy'n dymuno teithio i fwynhau ardal yr heddlu a'r rhai sy'n dymuno ymweld ag ail gartrefi yn yr ardal.  Cafodd ymgyrchoedd penodol eu cynnal hefyd i rybuddio yn erbyn cynulliadau torfol posibl yn ystod y cyfnodau clo cenedlaethol.</w:t>
      </w:r>
    </w:p>
    <w:p w14:paraId="24859267" w14:textId="77777777" w:rsidR="00A73F22" w:rsidRPr="00592189" w:rsidRDefault="00A73F22" w:rsidP="00592189">
      <w:pPr>
        <w:pStyle w:val="ListParagraph"/>
        <w:spacing w:line="240" w:lineRule="auto"/>
        <w:jc w:val="both"/>
        <w:rPr>
          <w:rFonts w:ascii="Verdana" w:hAnsi="Verdana" w:cs="Arial"/>
        </w:rPr>
      </w:pPr>
    </w:p>
    <w:p w14:paraId="334E2DA5" w14:textId="2B2529AB" w:rsidR="00A73F22" w:rsidRPr="00592189" w:rsidRDefault="00040A70" w:rsidP="00592189">
      <w:pPr>
        <w:pStyle w:val="ListParagraph"/>
        <w:numPr>
          <w:ilvl w:val="1"/>
          <w:numId w:val="42"/>
        </w:numPr>
        <w:spacing w:line="240" w:lineRule="auto"/>
        <w:jc w:val="both"/>
        <w:rPr>
          <w:rFonts w:ascii="Verdana" w:eastAsia="Times New Roman" w:hAnsi="Verdana" w:cs="Arial"/>
          <w:lang w:eastAsia="en-GB"/>
        </w:rPr>
      </w:pPr>
      <w:r>
        <w:rPr>
          <w:rFonts w:ascii="Verdana" w:eastAsia="Verdana" w:hAnsi="Verdana" w:cs="Arial"/>
          <w:lang w:val="cy-GB"/>
        </w:rPr>
        <w:t>Yn ogystal, sefydlodd yr Heddlu, yn unol ag arfer gorau, Gell</w:t>
      </w:r>
      <w:r w:rsidR="00843A2E">
        <w:rPr>
          <w:rFonts w:ascii="Verdana" w:eastAsia="Verdana" w:hAnsi="Verdana" w:cs="Arial"/>
          <w:lang w:val="cy-GB"/>
        </w:rPr>
        <w:t xml:space="preserve"> Adfer a</w:t>
      </w:r>
      <w:r>
        <w:rPr>
          <w:rFonts w:ascii="Verdana" w:eastAsia="Verdana" w:hAnsi="Verdana" w:cs="Arial"/>
          <w:lang w:val="cy-GB"/>
        </w:rPr>
        <w:t xml:space="preserve"> Dysgu Sefydliadol.  Roedd gwaith y grŵp hwn yn cwmpasu nodi'r gwersi a ddysgwyd i wella arferion gwaith a darparu gwasanaethau, blaenoriaethu a chynllunio ar gyfer ailddechrau prosiectau strategol yn ogystal â sicrhau'r ffocws allweddol ar les</w:t>
      </w:r>
      <w:r w:rsidR="007C5227">
        <w:rPr>
          <w:rFonts w:ascii="Verdana" w:eastAsia="Verdana" w:hAnsi="Verdana" w:cs="Arial"/>
          <w:lang w:val="cy-GB"/>
        </w:rPr>
        <w:t>iant</w:t>
      </w:r>
      <w:r>
        <w:rPr>
          <w:rFonts w:ascii="Verdana" w:eastAsia="Verdana" w:hAnsi="Verdana" w:cs="Arial"/>
          <w:lang w:val="cy-GB"/>
        </w:rPr>
        <w:t xml:space="preserve"> staff. Mae buddion newidiadau i arferion gwaith, cyflwyno TG ac offer i hwyluso gweithio o bell a rheoli lles</w:t>
      </w:r>
      <w:r w:rsidR="007C5227">
        <w:rPr>
          <w:rFonts w:ascii="Verdana" w:eastAsia="Verdana" w:hAnsi="Verdana" w:cs="Arial"/>
          <w:lang w:val="cy-GB"/>
        </w:rPr>
        <w:t>iant</w:t>
      </w:r>
      <w:r>
        <w:rPr>
          <w:rFonts w:ascii="Verdana" w:eastAsia="Verdana" w:hAnsi="Verdana" w:cs="Arial"/>
          <w:lang w:val="cy-GB"/>
        </w:rPr>
        <w:t xml:space="preserve"> y gweithlu yn effeithiol yn allweddol i ddeall sut y bydd y sefydliad yn darparu gwasanaethau'n gynaliadwy i'r cyhoedd, yn y dyfodol.  Mae’r gwaith hwn wedi cael ei ailintegreiddio </w:t>
      </w:r>
      <w:r>
        <w:rPr>
          <w:rFonts w:ascii="Verdana" w:eastAsia="Verdana" w:hAnsi="Verdana" w:cs="Arial"/>
          <w:lang w:val="cy-GB"/>
        </w:rPr>
        <w:lastRenderedPageBreak/>
        <w:t>i strwythur llywodraethu'r Heddlu gyda nifer o ffrydiau gwaith penodol yn cael eu dwyn ymlaen gan y Grŵp Adfer, Newid a Thrawsnewid sydd newydd ei ail-lunio, dan gadeiryddiaeth y Dirprwy Brif Gwnstabl.</w:t>
      </w:r>
    </w:p>
    <w:p w14:paraId="5939DD92" w14:textId="77777777" w:rsidR="00A73F22" w:rsidRPr="00592189" w:rsidRDefault="00A73F22" w:rsidP="00592189">
      <w:pPr>
        <w:pStyle w:val="ListParagraph"/>
        <w:spacing w:line="240" w:lineRule="auto"/>
        <w:jc w:val="both"/>
        <w:rPr>
          <w:rFonts w:ascii="Verdana" w:hAnsi="Verdana" w:cs="Arial"/>
        </w:rPr>
      </w:pPr>
    </w:p>
    <w:p w14:paraId="1BF60095" w14:textId="560FDB79" w:rsidR="00B0316B"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rPr>
      </w:pPr>
      <w:r>
        <w:rPr>
          <w:rFonts w:ascii="Verdana" w:eastAsia="Verdana" w:hAnsi="Verdana" w:cs="Arial"/>
          <w:lang w:val="cy-GB"/>
        </w:rPr>
        <w:t xml:space="preserve">Mae goblygiadau ariannol y pandemig yn parhau, er i raddau gwahanol, ar draws nifer sylweddol o gyllidebau o ganlyniad i'r newidiadau i drefniadau gweithio, galw gweithredol a gofynion darparu gwasanaeth gydag arbedion o ganlyniad i hynny mewn rhai meysydd ond pwysau costau a cholli ffrydiau incwm mewn meysydd eraill.  </w:t>
      </w:r>
      <w:r w:rsidR="00694468">
        <w:rPr>
          <w:rFonts w:ascii="Verdana" w:eastAsia="Verdana" w:hAnsi="Verdana" w:cs="Arial"/>
          <w:lang w:val="cy-GB"/>
        </w:rPr>
        <w:t>Cynydd</w:t>
      </w:r>
      <w:r>
        <w:rPr>
          <w:rFonts w:ascii="Verdana" w:eastAsia="Verdana" w:hAnsi="Verdana" w:cs="Arial"/>
          <w:lang w:val="cy-GB"/>
        </w:rPr>
        <w:t>odd y Prif Gwnstabl lefelau adnoddau dros fisoedd yr haf mewn ymateb i alw sylweddol am wasanaethau, gan ddefnyddio'r Gronfa Weithredol. Caiff yr effeithiau ariannol hyn eu monitro fel rhan o adroddiadau yn ystod y flwyddyn gyda newidiadau i arferion gwaith yn cael eu hadlewyrchu yn y cynllun effeithlonrwydd.</w:t>
      </w:r>
    </w:p>
    <w:p w14:paraId="4781261A" w14:textId="77777777" w:rsidR="00A73F22" w:rsidRPr="00592189" w:rsidRDefault="00040A70" w:rsidP="00592189">
      <w:pPr>
        <w:autoSpaceDE w:val="0"/>
        <w:autoSpaceDN w:val="0"/>
        <w:adjustRightInd w:val="0"/>
        <w:spacing w:after="0" w:line="240" w:lineRule="auto"/>
        <w:jc w:val="both"/>
        <w:rPr>
          <w:rFonts w:ascii="Verdana" w:hAnsi="Verdana" w:cs="Arial"/>
        </w:rPr>
      </w:pPr>
      <w:r w:rsidRPr="00592189">
        <w:rPr>
          <w:rFonts w:ascii="Verdana" w:hAnsi="Verdana" w:cs="Arial"/>
        </w:rPr>
        <w:t xml:space="preserve"> </w:t>
      </w:r>
    </w:p>
    <w:p w14:paraId="409F8258" w14:textId="77777777" w:rsidR="00D85E12" w:rsidRPr="00592189" w:rsidRDefault="00040A70" w:rsidP="001E0910">
      <w:pPr>
        <w:pStyle w:val="ListParagraph"/>
        <w:numPr>
          <w:ilvl w:val="1"/>
          <w:numId w:val="42"/>
        </w:numPr>
        <w:overflowPunct w:val="0"/>
        <w:autoSpaceDE w:val="0"/>
        <w:autoSpaceDN w:val="0"/>
        <w:adjustRightInd w:val="0"/>
        <w:spacing w:after="120" w:line="240" w:lineRule="auto"/>
        <w:jc w:val="both"/>
        <w:textAlignment w:val="baseline"/>
        <w:rPr>
          <w:rFonts w:ascii="Verdana" w:hAnsi="Verdana" w:cs="Arial"/>
          <w:b/>
        </w:rPr>
      </w:pPr>
      <w:r>
        <w:rPr>
          <w:rFonts w:ascii="Verdana" w:eastAsia="Verdana" w:hAnsi="Verdana" w:cs="Arial"/>
          <w:lang w:val="cy-GB"/>
        </w:rPr>
        <w:t>Mae hefyd yn bwysig nodi bod effaith y pandemig yn parhau i effeithio ar lefelau chwyddiant a marchnadoedd ariannol byd-eang gyda gweithgarwch yn cael ei effeithio mewn llawer o sectorau. Mae graddfa ymyriadau economaidd y Llywodraeth wedi bod yn enfawr, a heb os, bydd gan hyn, o bosibl, oblygiadau sylweddol i wasanaethau cyhoeddus a chyllid yn y man.</w:t>
      </w:r>
    </w:p>
    <w:p w14:paraId="42584E13" w14:textId="77777777" w:rsidR="005B40D4" w:rsidRPr="00592189" w:rsidRDefault="00040A70" w:rsidP="001E0910">
      <w:pPr>
        <w:numPr>
          <w:ilvl w:val="1"/>
          <w:numId w:val="42"/>
        </w:numPr>
        <w:overflowPunct w:val="0"/>
        <w:autoSpaceDE w:val="0"/>
        <w:autoSpaceDN w:val="0"/>
        <w:adjustRightInd w:val="0"/>
        <w:spacing w:after="120" w:line="240" w:lineRule="auto"/>
        <w:ind w:left="709" w:hanging="709"/>
        <w:jc w:val="both"/>
        <w:textAlignment w:val="baseline"/>
        <w:rPr>
          <w:rFonts w:ascii="Verdana" w:hAnsi="Verdana" w:cs="Arial"/>
          <w:b/>
        </w:rPr>
      </w:pPr>
      <w:r>
        <w:rPr>
          <w:rFonts w:ascii="Verdana" w:eastAsia="Verdana" w:hAnsi="Verdana" w:cs="Arial"/>
          <w:lang w:val="cy-GB"/>
        </w:rPr>
        <w:t xml:space="preserve">Bu goblygiadau hefyd i awdurdodau lleol o ran eu rhagdybiaethau ar gyfraddau casglu ac yn wir y ffactorau economaidd a datblygu, sy'n cyfrannu at gyfrifo'r sylfaen drethi.  Amlinellir yr effaith hon ar sylfaen drethi ymhellach yn adran 8.  </w:t>
      </w:r>
    </w:p>
    <w:p w14:paraId="50B7FC27" w14:textId="77777777" w:rsidR="00A73F22" w:rsidRPr="00592189" w:rsidRDefault="00A73F22" w:rsidP="00592189">
      <w:pPr>
        <w:spacing w:after="0" w:line="240" w:lineRule="auto"/>
        <w:jc w:val="both"/>
        <w:rPr>
          <w:rFonts w:ascii="Verdana" w:hAnsi="Verdana" w:cs="Arial"/>
          <w:b/>
        </w:rPr>
      </w:pPr>
    </w:p>
    <w:p w14:paraId="3D51486C" w14:textId="77777777" w:rsidR="005B5D8F" w:rsidRPr="00592189" w:rsidRDefault="00040A70" w:rsidP="00592189">
      <w:pPr>
        <w:pStyle w:val="ListParagraph"/>
        <w:numPr>
          <w:ilvl w:val="0"/>
          <w:numId w:val="42"/>
        </w:numPr>
        <w:spacing w:after="0" w:line="240" w:lineRule="auto"/>
        <w:ind w:left="709" w:hanging="709"/>
        <w:jc w:val="both"/>
        <w:rPr>
          <w:rFonts w:ascii="Verdana" w:hAnsi="Verdana" w:cs="Arial"/>
        </w:rPr>
      </w:pPr>
      <w:r>
        <w:rPr>
          <w:rFonts w:ascii="Verdana" w:eastAsia="Verdana" w:hAnsi="Verdana" w:cs="Arial"/>
          <w:b/>
          <w:bCs/>
          <w:lang w:val="cy-GB"/>
        </w:rPr>
        <w:t>Arolygiad PEEL AHGTAEM a Datganiad Rheoli'r Heddlu</w:t>
      </w:r>
    </w:p>
    <w:p w14:paraId="7254326B" w14:textId="77777777" w:rsidR="005B5D8F" w:rsidRPr="00592189" w:rsidRDefault="005B5D8F" w:rsidP="00592189">
      <w:pPr>
        <w:pStyle w:val="ListParagraph"/>
        <w:autoSpaceDE w:val="0"/>
        <w:autoSpaceDN w:val="0"/>
        <w:adjustRightInd w:val="0"/>
        <w:spacing w:after="0" w:line="240" w:lineRule="auto"/>
        <w:jc w:val="both"/>
        <w:rPr>
          <w:rFonts w:ascii="Verdana" w:hAnsi="Verdana" w:cs="Arial"/>
        </w:rPr>
      </w:pPr>
    </w:p>
    <w:p w14:paraId="231F3540" w14:textId="77777777" w:rsidR="00D62737" w:rsidRPr="00592189" w:rsidRDefault="00040A70" w:rsidP="00592189">
      <w:pPr>
        <w:pStyle w:val="ListParagraph"/>
        <w:numPr>
          <w:ilvl w:val="1"/>
          <w:numId w:val="42"/>
        </w:numPr>
        <w:overflowPunct w:val="0"/>
        <w:autoSpaceDE w:val="0"/>
        <w:autoSpaceDN w:val="0"/>
        <w:spacing w:after="120" w:line="240" w:lineRule="auto"/>
        <w:jc w:val="both"/>
        <w:rPr>
          <w:rFonts w:ascii="Verdana" w:hAnsi="Verdana" w:cs="Arial"/>
        </w:rPr>
      </w:pPr>
      <w:r>
        <w:rPr>
          <w:rFonts w:ascii="Verdana" w:eastAsia="Verdana" w:hAnsi="Verdana" w:cs="Arial"/>
          <w:lang w:val="cy-GB"/>
        </w:rPr>
        <w:t xml:space="preserve">Ar ôl atal gweithgarwch, </w:t>
      </w:r>
      <w:r>
        <w:rPr>
          <w:rFonts w:ascii="Verdana" w:eastAsia="Verdana" w:hAnsi="Verdana" w:cs="Calibri"/>
          <w:lang w:val="cy-GB"/>
        </w:rPr>
        <w:t xml:space="preserve">dywedodd AHGTAEM wrth bob heddlu fod gweithgarwch arolygu i fod i ailddechrau o fis Hydref 2020 (gyda rhywfaint o waith eisoes wedi dechrau o ran dal i fyny ar waith Arolygu blaenorol). Yn dilyn comisiwn gan yr Ysgrifennydd Cartref, cynhaliodd AHGTAEM hefyd arolygiad o'r plismona sy'n ymwneud â'r protestiadau cyhoeddus a gofynion plismona ehangach y defnydd o </w:t>
      </w:r>
      <w:proofErr w:type="spellStart"/>
      <w:r>
        <w:rPr>
          <w:rFonts w:ascii="Verdana" w:eastAsia="Verdana" w:hAnsi="Verdana" w:cs="Calibri"/>
          <w:lang w:val="cy-GB"/>
        </w:rPr>
        <w:t>Benalun</w:t>
      </w:r>
      <w:proofErr w:type="spellEnd"/>
      <w:r>
        <w:rPr>
          <w:rFonts w:ascii="Verdana" w:eastAsia="Verdana" w:hAnsi="Verdana" w:cs="Calibri"/>
          <w:lang w:val="cy-GB"/>
        </w:rPr>
        <w:t xml:space="preserve"> ar gyfer ymgartrefu ceiswyr lloches.  Derbyniodd yr Heddlu wahoddiad hefyd gan AHGTAEM i dreialu'r broses arolygu PEEL newydd.</w:t>
      </w:r>
    </w:p>
    <w:p w14:paraId="7F4A8DD2" w14:textId="77777777" w:rsidR="002E1A4D" w:rsidRPr="00592189" w:rsidRDefault="002E1A4D" w:rsidP="00592189">
      <w:pPr>
        <w:pStyle w:val="ListParagraph"/>
        <w:shd w:val="clear" w:color="auto" w:fill="FFFFFF" w:themeFill="background1"/>
        <w:spacing w:after="240" w:line="240" w:lineRule="auto"/>
        <w:jc w:val="both"/>
        <w:rPr>
          <w:rFonts w:ascii="Verdana" w:hAnsi="Verdana" w:cs="Arial"/>
        </w:rPr>
      </w:pPr>
    </w:p>
    <w:p w14:paraId="6A2FAC9E" w14:textId="77777777" w:rsidR="002E1A4D" w:rsidRPr="00592189" w:rsidRDefault="00040A70" w:rsidP="00592189">
      <w:pPr>
        <w:pStyle w:val="ListParagraph"/>
        <w:numPr>
          <w:ilvl w:val="1"/>
          <w:numId w:val="42"/>
        </w:numPr>
        <w:autoSpaceDE w:val="0"/>
        <w:autoSpaceDN w:val="0"/>
        <w:adjustRightInd w:val="0"/>
        <w:spacing w:after="0" w:line="240" w:lineRule="auto"/>
        <w:jc w:val="both"/>
        <w:rPr>
          <w:rStyle w:val="eop"/>
          <w:rFonts w:ascii="Verdana" w:hAnsi="Verdana" w:cs="Arial"/>
        </w:rPr>
      </w:pPr>
      <w:r>
        <w:rPr>
          <w:rStyle w:val="normaltextrun"/>
          <w:rFonts w:ascii="Verdana" w:eastAsia="Verdana" w:hAnsi="Verdana" w:cs="Arial"/>
          <w:shd w:val="clear" w:color="auto" w:fill="FFFFFF"/>
          <w:lang w:val="cy-GB"/>
        </w:rPr>
        <w:t>Fel rhan o'r arolygiad Asesiad Parhaus PEEL newydd a gynhaliwyd yn 2021, cyhoeddodd yr Arolygiaeth achos pryder mewn perthynas â chywirdeb data troseddu.  Mae'r Prif Gwnstabl wedi cychwyn Grŵp Aur a fydd yn ceisio adolygu'r materion yn feirniadol a goruchwylio datblygiad a gweithrediad cynllun gweithredu priodol.   </w:t>
      </w:r>
    </w:p>
    <w:p w14:paraId="41FE2900" w14:textId="77777777" w:rsidR="002E1A4D" w:rsidRPr="00592189" w:rsidRDefault="002E1A4D" w:rsidP="00592189">
      <w:pPr>
        <w:pStyle w:val="ListParagraph"/>
        <w:spacing w:line="240" w:lineRule="auto"/>
        <w:jc w:val="both"/>
        <w:rPr>
          <w:rFonts w:ascii="Verdana" w:hAnsi="Verdana" w:cs="Arial"/>
        </w:rPr>
      </w:pPr>
    </w:p>
    <w:p w14:paraId="4E77CBA7" w14:textId="77777777" w:rsidR="005B5D8F"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Arial"/>
        </w:rPr>
      </w:pPr>
      <w:r>
        <w:rPr>
          <w:rFonts w:ascii="Verdana" w:eastAsia="Verdana" w:hAnsi="Verdana" w:cs="Arial"/>
          <w:lang w:val="cy-GB"/>
        </w:rPr>
        <w:t xml:space="preserve">Cyflwynodd y Prif Gwnstabl pedwerydd Datganiad Rheoli'r Heddlu (FMS) ar ddiwedd 2021 fel hunanasesiad ar gyfer AHGTAEM.   Mae'r datganiad hwn yn esboniad o </w:t>
      </w:r>
    </w:p>
    <w:p w14:paraId="64CC99A9" w14:textId="77777777" w:rsidR="005B5D8F" w:rsidRPr="00592189" w:rsidRDefault="005B5D8F" w:rsidP="00592189">
      <w:pPr>
        <w:pStyle w:val="ListParagraph"/>
        <w:autoSpaceDE w:val="0"/>
        <w:autoSpaceDN w:val="0"/>
        <w:adjustRightInd w:val="0"/>
        <w:spacing w:before="240" w:after="0" w:line="240" w:lineRule="auto"/>
        <w:ind w:left="709"/>
        <w:jc w:val="both"/>
        <w:rPr>
          <w:rFonts w:ascii="Verdana" w:hAnsi="Verdana" w:cs="Arial"/>
        </w:rPr>
      </w:pPr>
    </w:p>
    <w:p w14:paraId="182FD9FD" w14:textId="77777777" w:rsidR="005B5D8F" w:rsidRPr="00592189" w:rsidRDefault="00040A70"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Pr>
          <w:rFonts w:ascii="Verdana" w:eastAsia="Verdana" w:hAnsi="Verdana" w:cs="Arial"/>
          <w:lang w:val="cy-GB"/>
        </w:rPr>
        <w:lastRenderedPageBreak/>
        <w:t xml:space="preserve">Y galw y mae'r Heddlu yn disgwyl ei wynebu yn ystod y pedair blynedd nesaf. </w:t>
      </w:r>
    </w:p>
    <w:p w14:paraId="7ECA8078" w14:textId="77777777" w:rsidR="005B5D8F" w:rsidRPr="00592189" w:rsidRDefault="00040A70"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Pr>
          <w:rFonts w:ascii="Verdana" w:eastAsia="Verdana" w:hAnsi="Verdana" w:cs="Arial"/>
          <w:lang w:val="cy-GB"/>
        </w:rPr>
        <w:t xml:space="preserve">Sut y bydd yr Heddlu'n newid ac yn gwella cyflwr, </w:t>
      </w:r>
      <w:proofErr w:type="spellStart"/>
      <w:r>
        <w:rPr>
          <w:rFonts w:ascii="Verdana" w:eastAsia="Verdana" w:hAnsi="Verdana" w:cs="Arial"/>
          <w:lang w:val="cy-GB"/>
        </w:rPr>
        <w:t>capasiti</w:t>
      </w:r>
      <w:proofErr w:type="spellEnd"/>
      <w:r>
        <w:rPr>
          <w:rFonts w:ascii="Verdana" w:eastAsia="Verdana" w:hAnsi="Verdana" w:cs="Arial"/>
          <w:lang w:val="cy-GB"/>
        </w:rPr>
        <w:t xml:space="preserve">, gallu, defnyddioldeb, perfformiad a diogelwch cyflenwad ei weithlu ac asedau eraill i ymdopi â'r galw hwnnw. </w:t>
      </w:r>
    </w:p>
    <w:p w14:paraId="39AF7953" w14:textId="26696D06" w:rsidR="005B5D8F" w:rsidRPr="00592189" w:rsidRDefault="00040A70"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Pr>
          <w:rFonts w:ascii="Verdana" w:eastAsia="Verdana" w:hAnsi="Verdana" w:cs="Arial"/>
          <w:lang w:val="cy-GB"/>
        </w:rPr>
        <w:t xml:space="preserve">Sut y bydd yr Heddlu'n gwella </w:t>
      </w:r>
      <w:r w:rsidR="00740D76">
        <w:rPr>
          <w:rFonts w:ascii="Verdana" w:eastAsia="Verdana" w:hAnsi="Verdana" w:cs="Arial"/>
          <w:lang w:val="cy-GB"/>
        </w:rPr>
        <w:t>er mwyn</w:t>
      </w:r>
      <w:r>
        <w:rPr>
          <w:rFonts w:ascii="Verdana" w:eastAsia="Verdana" w:hAnsi="Verdana" w:cs="Arial"/>
          <w:lang w:val="cy-GB"/>
        </w:rPr>
        <w:t xml:space="preserve"> sicrhau bod y bwlch rhwng galw yn y dyfodol a </w:t>
      </w:r>
      <w:proofErr w:type="spellStart"/>
      <w:r>
        <w:rPr>
          <w:rFonts w:ascii="Verdana" w:eastAsia="Verdana" w:hAnsi="Verdana" w:cs="Arial"/>
          <w:lang w:val="cy-GB"/>
        </w:rPr>
        <w:t>chapasiti</w:t>
      </w:r>
      <w:proofErr w:type="spellEnd"/>
      <w:r>
        <w:rPr>
          <w:rFonts w:ascii="Verdana" w:eastAsia="Verdana" w:hAnsi="Verdana" w:cs="Arial"/>
          <w:lang w:val="cy-GB"/>
        </w:rPr>
        <w:t xml:space="preserve"> yn y dyfodol </w:t>
      </w:r>
      <w:r w:rsidR="00740D76">
        <w:rPr>
          <w:rFonts w:ascii="Verdana" w:eastAsia="Verdana" w:hAnsi="Verdana" w:cs="Arial"/>
          <w:lang w:val="cy-GB"/>
        </w:rPr>
        <w:t>cyn lleied</w:t>
      </w:r>
      <w:r>
        <w:rPr>
          <w:rFonts w:ascii="Verdana" w:eastAsia="Verdana" w:hAnsi="Verdana" w:cs="Arial"/>
          <w:lang w:val="cy-GB"/>
        </w:rPr>
        <w:t xml:space="preserve"> ag y gall fod</w:t>
      </w:r>
    </w:p>
    <w:p w14:paraId="1BCE3734" w14:textId="77777777" w:rsidR="005B5D8F" w:rsidRPr="00592189" w:rsidRDefault="00040A70"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Pr>
          <w:rFonts w:ascii="Verdana" w:eastAsia="Verdana" w:hAnsi="Verdana" w:cs="Arial"/>
          <w:lang w:val="cy-GB"/>
        </w:rPr>
        <w:t xml:space="preserve">Yr arian y mae'r Heddlu'n disgwyl y bydd yn ei gael i wneud yr uchod i gyd. </w:t>
      </w:r>
    </w:p>
    <w:p w14:paraId="51287565" w14:textId="77777777" w:rsidR="005B5D8F" w:rsidRPr="00592189" w:rsidRDefault="00040A70" w:rsidP="00592189">
      <w:pPr>
        <w:pStyle w:val="ListParagraph"/>
        <w:autoSpaceDE w:val="0"/>
        <w:autoSpaceDN w:val="0"/>
        <w:adjustRightInd w:val="0"/>
        <w:spacing w:after="0" w:line="240" w:lineRule="auto"/>
        <w:ind w:left="1571" w:hanging="1440"/>
        <w:jc w:val="both"/>
        <w:rPr>
          <w:rFonts w:ascii="Verdana" w:hAnsi="Verdana"/>
        </w:rPr>
      </w:pPr>
      <w:r w:rsidRPr="00592189">
        <w:rPr>
          <w:rFonts w:ascii="Verdana" w:hAnsi="Verdana"/>
        </w:rPr>
        <w:t xml:space="preserve"> </w:t>
      </w:r>
    </w:p>
    <w:p w14:paraId="182C83AD" w14:textId="3EE177FA" w:rsidR="00A73F22" w:rsidRPr="00592189" w:rsidRDefault="00173F19" w:rsidP="00592189">
      <w:pPr>
        <w:pStyle w:val="ListParagraph"/>
        <w:numPr>
          <w:ilvl w:val="1"/>
          <w:numId w:val="42"/>
        </w:numPr>
        <w:autoSpaceDE w:val="0"/>
        <w:autoSpaceDN w:val="0"/>
        <w:adjustRightInd w:val="0"/>
        <w:spacing w:after="0" w:line="240" w:lineRule="auto"/>
        <w:ind w:left="709" w:hanging="709"/>
        <w:jc w:val="both"/>
        <w:rPr>
          <w:rFonts w:ascii="Verdana" w:hAnsi="Verdana"/>
        </w:rPr>
      </w:pPr>
      <w:r>
        <w:rPr>
          <w:rFonts w:ascii="Verdana" w:hAnsi="Verdana" w:cs="Verdana"/>
          <w:lang w:val="cy-GB"/>
        </w:rPr>
        <w:t xml:space="preserve">Mae'r Heddlu wedi diwygio ei ddull o gynhyrchu Datganiad Rheoli'r Heddlu </w:t>
      </w:r>
      <w:r w:rsidR="00740D76">
        <w:rPr>
          <w:rFonts w:ascii="Verdana" w:hAnsi="Verdana" w:cs="Verdana"/>
          <w:lang w:val="cy-GB"/>
        </w:rPr>
        <w:t>er mwyn m</w:t>
      </w:r>
      <w:r>
        <w:rPr>
          <w:rFonts w:ascii="Verdana" w:hAnsi="Verdana" w:cs="Verdana"/>
          <w:lang w:val="cy-GB"/>
        </w:rPr>
        <w:t xml:space="preserve">ynd i'r afael ag argymhellion a wnaed yn flaenorol gan yr Arolygiaeth mewn perthynas â gwella'r ffordd y mae'n cynllunio ar gyfer y dyfodol.  Mae'r dull newydd o ymdrin â Datganiad Rheoli'r Heddlu wedi dod â dull canolog o gydlynu'r ddogfen, sef cynllun strategol yr Heddlu ar gyfer y flwyddyn nesaf, gyda’r galw wedi’i ragweld ar gyfer y 4 blynedd ac wedi’i gychwyn gan AHGTAEM.  </w:t>
      </w:r>
    </w:p>
    <w:p w14:paraId="7EC45178" w14:textId="77777777" w:rsidR="00A73F22" w:rsidRPr="00592189" w:rsidRDefault="00A73F22" w:rsidP="00592189">
      <w:pPr>
        <w:pStyle w:val="ListParagraph"/>
        <w:autoSpaceDE w:val="0"/>
        <w:autoSpaceDN w:val="0"/>
        <w:adjustRightInd w:val="0"/>
        <w:spacing w:after="0" w:line="240" w:lineRule="auto"/>
        <w:ind w:left="709"/>
        <w:jc w:val="both"/>
        <w:rPr>
          <w:rFonts w:ascii="Verdana" w:hAnsi="Verdana"/>
        </w:rPr>
      </w:pPr>
    </w:p>
    <w:p w14:paraId="4C766FB0" w14:textId="15DA5D00" w:rsidR="004E5EC7" w:rsidRPr="00592189" w:rsidRDefault="00040A70" w:rsidP="00592189">
      <w:pPr>
        <w:pStyle w:val="ListParagraph"/>
        <w:numPr>
          <w:ilvl w:val="1"/>
          <w:numId w:val="42"/>
        </w:numPr>
        <w:autoSpaceDE w:val="0"/>
        <w:autoSpaceDN w:val="0"/>
        <w:adjustRightInd w:val="0"/>
        <w:spacing w:after="0" w:line="240" w:lineRule="auto"/>
        <w:ind w:left="709" w:hanging="709"/>
        <w:jc w:val="both"/>
        <w:rPr>
          <w:rFonts w:ascii="Verdana" w:hAnsi="Verdana"/>
        </w:rPr>
      </w:pPr>
      <w:r>
        <w:rPr>
          <w:rFonts w:ascii="Verdana" w:eastAsia="Verdana" w:hAnsi="Verdana" w:cs="Times New Roman"/>
          <w:lang w:val="cy-GB"/>
        </w:rPr>
        <w:t xml:space="preserve">Gwneir y dadansoddiad o ddata galw cyfredol a </w:t>
      </w:r>
      <w:proofErr w:type="spellStart"/>
      <w:r>
        <w:rPr>
          <w:rFonts w:ascii="Verdana" w:eastAsia="Verdana" w:hAnsi="Verdana" w:cs="Times New Roman"/>
          <w:lang w:val="cy-GB"/>
        </w:rPr>
        <w:t>rhagweledig</w:t>
      </w:r>
      <w:proofErr w:type="spellEnd"/>
      <w:r>
        <w:rPr>
          <w:rFonts w:ascii="Verdana" w:eastAsia="Verdana" w:hAnsi="Verdana" w:cs="Times New Roman"/>
          <w:lang w:val="cy-GB"/>
        </w:rPr>
        <w:t xml:space="preserve"> yn ganolog ac mae'n ofynnol i arweinwyr busnes gymhwyso barn ac arbenigedd proffesiynol i'r sylfaen dystiolaeth.  Bydd y dull hwn yn parhau i ddatblygu er mwyn sicrhau cynllunio strategol mwy effeithiol gan gryfhau'r cysylltiadau â'r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y Strategaeth Ystadau a chynllunio Adnoddau ar gyfer yr ychydig flynyddoedd nesaf.  Bydd </w:t>
      </w:r>
      <w:proofErr w:type="spellStart"/>
      <w:r>
        <w:rPr>
          <w:rFonts w:ascii="Verdana" w:eastAsia="Verdana" w:hAnsi="Verdana" w:cs="Times New Roman"/>
          <w:lang w:val="cy-GB"/>
        </w:rPr>
        <w:t>bregusrwydd</w:t>
      </w:r>
      <w:proofErr w:type="spellEnd"/>
      <w:r>
        <w:rPr>
          <w:rFonts w:ascii="Verdana" w:eastAsia="Verdana" w:hAnsi="Verdana" w:cs="Times New Roman"/>
          <w:lang w:val="cy-GB"/>
        </w:rPr>
        <w:t xml:space="preserve"> a nodir trwy'r broses hon yn cael ei fonitro trwy strwythur llywodraethu'r Heddlu ac adroddir ar gynnydd yn erbyn pob un o bryd i'w gilydd.  Amlinellir rhagor o fanylion am y dull o ymdrin â'r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yn adran 9.</w:t>
      </w:r>
    </w:p>
    <w:p w14:paraId="76A79FF5" w14:textId="77777777" w:rsidR="004E5EC7" w:rsidRPr="00592189" w:rsidRDefault="004E5EC7" w:rsidP="00592189">
      <w:pPr>
        <w:pStyle w:val="ListParagraph"/>
        <w:autoSpaceDE w:val="0"/>
        <w:autoSpaceDN w:val="0"/>
        <w:adjustRightInd w:val="0"/>
        <w:spacing w:after="0" w:line="240" w:lineRule="auto"/>
        <w:ind w:left="709"/>
        <w:jc w:val="both"/>
        <w:rPr>
          <w:rFonts w:ascii="Verdana" w:hAnsi="Verdana"/>
        </w:rPr>
      </w:pPr>
    </w:p>
    <w:p w14:paraId="17B05EDC" w14:textId="77777777" w:rsidR="00B85B01" w:rsidRPr="00592189" w:rsidRDefault="00040A70" w:rsidP="00592189">
      <w:pPr>
        <w:pStyle w:val="ListParagraph"/>
        <w:numPr>
          <w:ilvl w:val="1"/>
          <w:numId w:val="42"/>
        </w:numPr>
        <w:autoSpaceDE w:val="0"/>
        <w:autoSpaceDN w:val="0"/>
        <w:adjustRightInd w:val="0"/>
        <w:spacing w:line="240" w:lineRule="auto"/>
        <w:ind w:left="709" w:hanging="709"/>
        <w:jc w:val="both"/>
        <w:rPr>
          <w:rFonts w:ascii="Verdana" w:hAnsi="Verdana"/>
        </w:rPr>
      </w:pPr>
      <w:r>
        <w:rPr>
          <w:rFonts w:ascii="Verdana" w:eastAsia="Verdana" w:hAnsi="Verdana" w:cs="Times New Roman"/>
          <w:lang w:val="cy-GB"/>
        </w:rPr>
        <w:t>Mae Datganiad Rheoli'r Heddlu diweddaraf wedi nodi'r bylchau a'r heriau mwyaf arwyddocaol i wynebu'r Heddlu fel: </w:t>
      </w:r>
    </w:p>
    <w:p w14:paraId="6433E447" w14:textId="77777777" w:rsidR="00B85B01" w:rsidRPr="00592189" w:rsidRDefault="00B85B01" w:rsidP="00592189">
      <w:pPr>
        <w:pStyle w:val="ListParagraph"/>
        <w:spacing w:line="240" w:lineRule="auto"/>
        <w:jc w:val="both"/>
        <w:rPr>
          <w:rFonts w:ascii="Verdana" w:hAnsi="Verdana"/>
          <w:b/>
          <w:bCs/>
        </w:rPr>
      </w:pPr>
    </w:p>
    <w:p w14:paraId="35C96723" w14:textId="77777777" w:rsidR="00B85B01"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Gallu Dadansoddol</w:t>
      </w:r>
      <w:r>
        <w:rPr>
          <w:rFonts w:ascii="Verdana" w:eastAsia="Verdana" w:hAnsi="Verdana" w:cs="Times New Roman"/>
          <w:lang w:val="cy-GB"/>
        </w:rPr>
        <w:t xml:space="preserve"> - Mae llawer o feysydd busnes nad oes ganddynt allu dadansoddol ar hyn o bryd i gyflawni rhywfaint o'u gwaith rheoli galw neu adrodd ar lefel fewnol a chenedlaethol. Mae'r cynnydd mewn data a data digidol wedi golygu bod hyd yn oed rhai meysydd o'r busnes nad oedd angen galluoedd dadansoddol arnynt yn y gorffennol, bellach eu hangen.  </w:t>
      </w:r>
    </w:p>
    <w:p w14:paraId="0A868069"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4F8F5B0" w14:textId="77777777"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CDI / Archwilio -</w:t>
      </w:r>
      <w:r>
        <w:rPr>
          <w:rFonts w:ascii="Verdana" w:eastAsia="Verdana" w:hAnsi="Verdana" w:cs="Times New Roman"/>
          <w:lang w:val="cy-GB"/>
        </w:rPr>
        <w:t xml:space="preserve"> Bydd methu â chynnal archwiliadau effeithiol yn arwain at fethu â deall cydymffurfiaeth CDI yr heddlu yn llawn a fydd wedyn yn cael ei harchwilio gan AHGTAEM i sicrhau bod yr heddlu yn amddiffyn dioddefwyr troseddau. Mae rhai bylchau hefyd mewn arolygiadau ac archwiliadau gorfodol oherwydd materion </w:t>
      </w:r>
      <w:proofErr w:type="spellStart"/>
      <w:r>
        <w:rPr>
          <w:rFonts w:ascii="Verdana" w:eastAsia="Verdana" w:hAnsi="Verdana" w:cs="Times New Roman"/>
          <w:lang w:val="cy-GB"/>
        </w:rPr>
        <w:t>capasiti</w:t>
      </w:r>
      <w:proofErr w:type="spellEnd"/>
      <w:r>
        <w:rPr>
          <w:rFonts w:ascii="Verdana" w:eastAsia="Verdana" w:hAnsi="Verdana" w:cs="Times New Roman"/>
          <w:lang w:val="cy-GB"/>
        </w:rPr>
        <w:t xml:space="preserve"> ym maes Iechyd a Diogelwch.  </w:t>
      </w:r>
    </w:p>
    <w:p w14:paraId="3DF64DF5"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2D1994DC" w14:textId="77777777"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Covid-19 -</w:t>
      </w:r>
      <w:r>
        <w:rPr>
          <w:rFonts w:ascii="Verdana" w:eastAsia="Verdana" w:hAnsi="Verdana" w:cs="Times New Roman"/>
          <w:lang w:val="cy-GB"/>
        </w:rPr>
        <w:t xml:space="preserve"> Roedd ymateb yr heddlu i'r pandemig presennol yn sylweddol nid yn unig o ran y trefniadau llywodraethu mewnol ond hefyd o ran darparu cydgysylltiad a chadeirio'r Grŵp Cydgysylltu </w:t>
      </w:r>
      <w:r>
        <w:rPr>
          <w:rFonts w:ascii="Verdana" w:eastAsia="Verdana" w:hAnsi="Verdana" w:cs="Times New Roman"/>
          <w:lang w:val="cy-GB"/>
        </w:rPr>
        <w:lastRenderedPageBreak/>
        <w:t xml:space="preserve">Strategol Covid-19 </w:t>
      </w:r>
      <w:proofErr w:type="spellStart"/>
      <w:r>
        <w:rPr>
          <w:rFonts w:ascii="Verdana" w:eastAsia="Verdana" w:hAnsi="Verdana" w:cs="Times New Roman"/>
          <w:lang w:val="cy-GB"/>
        </w:rPr>
        <w:t>Amlasiantaethol</w:t>
      </w:r>
      <w:proofErr w:type="spellEnd"/>
      <w:r>
        <w:rPr>
          <w:rFonts w:ascii="Verdana" w:eastAsia="Verdana" w:hAnsi="Verdana" w:cs="Times New Roman"/>
          <w:lang w:val="cy-GB"/>
        </w:rPr>
        <w:t>, yr is-grŵp Gorfodi ac is-grŵp Gwacáu Covid-19. Wrth gyflwyno gweithio gartref a chyflwyno cyfarfodydd drwy lwyfannau rhithwir, bydd buddsoddi yn y rhain yn y dyfodol yn allweddol o ran gwasanaethu'r gofynion a osodir ar yr heddlu.  </w:t>
      </w:r>
    </w:p>
    <w:p w14:paraId="49708221"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7C3D0D64" w14:textId="77777777"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 xml:space="preserve">Galw / </w:t>
      </w:r>
      <w:proofErr w:type="spellStart"/>
      <w:r>
        <w:rPr>
          <w:rFonts w:ascii="Verdana" w:eastAsia="Verdana" w:hAnsi="Verdana" w:cs="Times New Roman"/>
          <w:b/>
          <w:bCs/>
          <w:lang w:val="cy-GB"/>
        </w:rPr>
        <w:t>Capasiti</w:t>
      </w:r>
      <w:proofErr w:type="spellEnd"/>
      <w:r>
        <w:rPr>
          <w:rFonts w:ascii="Verdana" w:eastAsia="Verdana" w:hAnsi="Verdana" w:cs="Times New Roman"/>
          <w:b/>
          <w:bCs/>
          <w:lang w:val="cy-GB"/>
        </w:rPr>
        <w:t xml:space="preserve"> -</w:t>
      </w:r>
      <w:r>
        <w:rPr>
          <w:rFonts w:ascii="Verdana" w:eastAsia="Verdana" w:hAnsi="Verdana" w:cs="Times New Roman"/>
          <w:lang w:val="cy-GB"/>
        </w:rPr>
        <w:t xml:space="preserve"> Mae galw a </w:t>
      </w:r>
      <w:proofErr w:type="spellStart"/>
      <w:r>
        <w:rPr>
          <w:rFonts w:ascii="Verdana" w:eastAsia="Verdana" w:hAnsi="Verdana" w:cs="Times New Roman"/>
          <w:lang w:val="cy-GB"/>
        </w:rPr>
        <w:t>chapasiti</w:t>
      </w:r>
      <w:proofErr w:type="spellEnd"/>
      <w:r>
        <w:rPr>
          <w:rFonts w:ascii="Verdana" w:eastAsia="Verdana" w:hAnsi="Verdana" w:cs="Times New Roman"/>
          <w:lang w:val="cy-GB"/>
        </w:rPr>
        <w:t xml:space="preserve"> ar draws yr heddlu lle disgwylir i'r galw yn y dyfodol fod yn fwy na'r </w:t>
      </w:r>
      <w:proofErr w:type="spellStart"/>
      <w:r>
        <w:rPr>
          <w:rFonts w:ascii="Verdana" w:eastAsia="Verdana" w:hAnsi="Verdana" w:cs="Times New Roman"/>
          <w:lang w:val="cy-GB"/>
        </w:rPr>
        <w:t>capasiti</w:t>
      </w:r>
      <w:proofErr w:type="spellEnd"/>
      <w:r>
        <w:rPr>
          <w:rFonts w:ascii="Verdana" w:eastAsia="Verdana" w:hAnsi="Verdana" w:cs="Times New Roman"/>
          <w:lang w:val="cy-GB"/>
        </w:rPr>
        <w:t xml:space="preserve"> presennol. Mae materion </w:t>
      </w:r>
      <w:proofErr w:type="spellStart"/>
      <w:r>
        <w:rPr>
          <w:rFonts w:ascii="Verdana" w:eastAsia="Verdana" w:hAnsi="Verdana" w:cs="Times New Roman"/>
          <w:lang w:val="cy-GB"/>
        </w:rPr>
        <w:t>cydnerthedd</w:t>
      </w:r>
      <w:proofErr w:type="spellEnd"/>
      <w:r>
        <w:rPr>
          <w:rFonts w:ascii="Verdana" w:eastAsia="Verdana" w:hAnsi="Verdana" w:cs="Times New Roman"/>
          <w:lang w:val="cy-GB"/>
        </w:rPr>
        <w:t xml:space="preserve"> mewn rhai rolau, yn enwedig rolau cydgysylltu a goruchwylio ac o fewn arena'r CID.  </w:t>
      </w:r>
    </w:p>
    <w:p w14:paraId="4D37BAA0"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DFF6B5B" w14:textId="5ABAD111" w:rsidR="00203FBD"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Prosiect D</w:t>
      </w:r>
      <w:r w:rsidR="00EB0818">
        <w:rPr>
          <w:rFonts w:ascii="Verdana" w:eastAsia="Verdana" w:hAnsi="Verdana" w:cs="Times New Roman"/>
          <w:b/>
          <w:bCs/>
          <w:lang w:val="cy-GB"/>
        </w:rPr>
        <w:t>echrau</w:t>
      </w:r>
      <w:r>
        <w:rPr>
          <w:rFonts w:ascii="Verdana" w:eastAsia="Verdana" w:hAnsi="Verdana" w:cs="Times New Roman"/>
          <w:b/>
          <w:bCs/>
          <w:lang w:val="cy-GB"/>
        </w:rPr>
        <w:t xml:space="preserve"> i</w:t>
      </w:r>
      <w:r w:rsidR="00EB0818">
        <w:rPr>
          <w:rFonts w:ascii="Verdana" w:eastAsia="Verdana" w:hAnsi="Verdana" w:cs="Times New Roman"/>
          <w:b/>
          <w:bCs/>
          <w:lang w:val="cy-GB"/>
        </w:rPr>
        <w:t>’r</w:t>
      </w:r>
      <w:r>
        <w:rPr>
          <w:rFonts w:ascii="Verdana" w:eastAsia="Verdana" w:hAnsi="Verdana" w:cs="Times New Roman"/>
          <w:b/>
          <w:bCs/>
          <w:lang w:val="cy-GB"/>
        </w:rPr>
        <w:t xml:space="preserve"> Diwedd -</w:t>
      </w:r>
      <w:r>
        <w:rPr>
          <w:rFonts w:ascii="Verdana" w:eastAsia="Verdana" w:hAnsi="Verdana" w:cs="Times New Roman"/>
          <w:lang w:val="cy-GB"/>
        </w:rPr>
        <w:t xml:space="preserve"> Mae'r Prosiect D</w:t>
      </w:r>
      <w:r w:rsidR="00EB0818">
        <w:rPr>
          <w:rFonts w:ascii="Verdana" w:eastAsia="Verdana" w:hAnsi="Verdana" w:cs="Times New Roman"/>
          <w:lang w:val="cy-GB"/>
        </w:rPr>
        <w:t>echrau</w:t>
      </w:r>
      <w:r>
        <w:rPr>
          <w:rFonts w:ascii="Verdana" w:eastAsia="Verdana" w:hAnsi="Verdana" w:cs="Times New Roman"/>
          <w:lang w:val="cy-GB"/>
        </w:rPr>
        <w:t xml:space="preserve"> i</w:t>
      </w:r>
      <w:r w:rsidR="00EB0818">
        <w:rPr>
          <w:rFonts w:ascii="Verdana" w:eastAsia="Verdana" w:hAnsi="Verdana" w:cs="Times New Roman"/>
          <w:lang w:val="cy-GB"/>
        </w:rPr>
        <w:t>’r</w:t>
      </w:r>
      <w:r>
        <w:rPr>
          <w:rFonts w:ascii="Verdana" w:eastAsia="Verdana" w:hAnsi="Verdana" w:cs="Times New Roman"/>
          <w:lang w:val="cy-GB"/>
        </w:rPr>
        <w:t xml:space="preserve"> Diwedd yn brosiect troseddau, ymchwiliadau a chanlyniadau ar lefel heddlu a gynlluniwyd i leihau</w:t>
      </w:r>
      <w:r w:rsidR="00DD7FC5">
        <w:rPr>
          <w:rFonts w:ascii="Verdana" w:eastAsia="Verdana" w:hAnsi="Verdana" w:cs="Times New Roman"/>
          <w:lang w:val="cy-GB"/>
        </w:rPr>
        <w:t>’r</w:t>
      </w:r>
      <w:r>
        <w:rPr>
          <w:rFonts w:ascii="Verdana" w:eastAsia="Verdana" w:hAnsi="Verdana" w:cs="Times New Roman"/>
          <w:lang w:val="cy-GB"/>
        </w:rPr>
        <w:t xml:space="preserve"> galw</w:t>
      </w:r>
      <w:r w:rsidR="00DD7FC5">
        <w:rPr>
          <w:rFonts w:ascii="Verdana" w:eastAsia="Verdana" w:hAnsi="Verdana" w:cs="Times New Roman"/>
          <w:lang w:val="cy-GB"/>
        </w:rPr>
        <w:t xml:space="preserve"> ar y</w:t>
      </w:r>
      <w:r>
        <w:rPr>
          <w:rFonts w:ascii="Verdana" w:eastAsia="Verdana" w:hAnsi="Verdana" w:cs="Times New Roman"/>
          <w:lang w:val="cy-GB"/>
        </w:rPr>
        <w:t xml:space="preserve"> Gweithlu a gwella gwasanaeth dioddefwyr. Mae'r Comisiynydd yn monitro'r datblygiad yn agos, yn enwedig yr effaith ar adnoddau ymateb, amseroedd i fynychu galwadau am wasanaeth a pherfformiad delio â galwadau.</w:t>
      </w:r>
    </w:p>
    <w:p w14:paraId="7AC67D16" w14:textId="77777777" w:rsidR="00203FBD" w:rsidRPr="00203FBD" w:rsidRDefault="00203FBD" w:rsidP="00203FBD">
      <w:pPr>
        <w:pStyle w:val="ListParagraph"/>
        <w:rPr>
          <w:rFonts w:ascii="Verdana" w:hAnsi="Verdana"/>
        </w:rPr>
      </w:pPr>
    </w:p>
    <w:p w14:paraId="2BB9BF16" w14:textId="77777777"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Asedau nad ydynt yn rhai dynol -</w:t>
      </w:r>
      <w:r>
        <w:rPr>
          <w:rFonts w:ascii="Verdana" w:eastAsia="Verdana" w:hAnsi="Verdana" w:cs="Times New Roman"/>
          <w:lang w:val="cy-GB"/>
        </w:rPr>
        <w:t xml:space="preserve"> Mae diffyg gwydnwch yn rhai o'r offer ar draws yr heddlu y mae angen mynd i'r afael â nhw. Mae pryderon ynghylch gweithredu </w:t>
      </w:r>
      <w:proofErr w:type="spellStart"/>
      <w:r>
        <w:rPr>
          <w:rFonts w:ascii="Verdana" w:eastAsia="Verdana" w:hAnsi="Verdana" w:cs="Times New Roman"/>
          <w:lang w:val="cy-GB"/>
        </w:rPr>
        <w:t>NicheRMS</w:t>
      </w:r>
      <w:proofErr w:type="spellEnd"/>
      <w:r>
        <w:rPr>
          <w:rFonts w:ascii="Verdana" w:eastAsia="Verdana" w:hAnsi="Verdana" w:cs="Times New Roman"/>
          <w:lang w:val="cy-GB"/>
        </w:rPr>
        <w:t xml:space="preserve"> a'r galw dilynol sy'n gysylltiedig â'r newid hwn. Mae systemau eraill (gan gynnwys datrysiadau </w:t>
      </w:r>
      <w:proofErr w:type="spellStart"/>
      <w:r>
        <w:rPr>
          <w:rFonts w:ascii="Verdana" w:eastAsia="Verdana" w:hAnsi="Verdana" w:cs="Times New Roman"/>
          <w:lang w:val="cy-GB"/>
        </w:rPr>
        <w:t>teleffoni</w:t>
      </w:r>
      <w:proofErr w:type="spellEnd"/>
      <w:r>
        <w:rPr>
          <w:rFonts w:ascii="Verdana" w:eastAsia="Verdana" w:hAnsi="Verdana" w:cs="Times New Roman"/>
          <w:lang w:val="cy-GB"/>
        </w:rPr>
        <w:t xml:space="preserve">) wedi dyddio neu nid ydynt yn addas i'r diben. Mae ystâd sy'n heneiddio a diffyg </w:t>
      </w:r>
      <w:proofErr w:type="spellStart"/>
      <w:r>
        <w:rPr>
          <w:rFonts w:ascii="Verdana" w:eastAsia="Verdana" w:hAnsi="Verdana" w:cs="Times New Roman"/>
          <w:lang w:val="cy-GB"/>
        </w:rPr>
        <w:t>capasiti</w:t>
      </w:r>
      <w:proofErr w:type="spellEnd"/>
      <w:r>
        <w:rPr>
          <w:rFonts w:ascii="Verdana" w:eastAsia="Verdana" w:hAnsi="Verdana" w:cs="Times New Roman"/>
          <w:lang w:val="cy-GB"/>
        </w:rPr>
        <w:t xml:space="preserve"> ar gyfer gweithio'n effeithlon mewn adrannau neu gyfleusterau storio penodol hefyd yn destun pryder.  </w:t>
      </w:r>
    </w:p>
    <w:p w14:paraId="0FE47FD8"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4C093492" w14:textId="074D543E"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 xml:space="preserve">Darpariaeth Fforensig - </w:t>
      </w:r>
      <w:r>
        <w:rPr>
          <w:rFonts w:ascii="Verdana" w:eastAsia="Verdana" w:hAnsi="Verdana" w:cs="Times New Roman"/>
          <w:lang w:val="cy-GB"/>
        </w:rPr>
        <w:t>Mae dyfodol y gwasanaeth Patholeg Fforensig a ddarperir gan Sefydliad Meddygaeth Fforensig Cymru (WIFM) yn y fantol. Nid yw darparu gwasanaethau Darparwyr Gwasanaethau Fforensig Allanol yn bodloni'r safon ddisgwyliedig gydag amseroedd hir o ran cwblhau. Mae samplau Tocsicoleg Traffig Ffyrdd (gyrru</w:t>
      </w:r>
      <w:r w:rsidR="00FC2498">
        <w:rPr>
          <w:rFonts w:ascii="Verdana" w:eastAsia="Verdana" w:hAnsi="Verdana" w:cs="Times New Roman"/>
          <w:lang w:val="cy-GB"/>
        </w:rPr>
        <w:t xml:space="preserve"> dan ddylanwad cyffuriau</w:t>
      </w:r>
      <w:r>
        <w:rPr>
          <w:rFonts w:ascii="Verdana" w:eastAsia="Verdana" w:hAnsi="Verdana" w:cs="Times New Roman"/>
          <w:lang w:val="cy-GB"/>
        </w:rPr>
        <w:t xml:space="preserve">) a gwaith achos cyffuriau yn agosáu at </w:t>
      </w:r>
      <w:proofErr w:type="spellStart"/>
      <w:r>
        <w:rPr>
          <w:rFonts w:ascii="Verdana" w:eastAsia="Verdana" w:hAnsi="Verdana" w:cs="Times New Roman"/>
          <w:lang w:val="cy-GB"/>
        </w:rPr>
        <w:t>gapasiti</w:t>
      </w:r>
      <w:proofErr w:type="spellEnd"/>
      <w:r>
        <w:rPr>
          <w:rFonts w:ascii="Verdana" w:eastAsia="Verdana" w:hAnsi="Verdana" w:cs="Times New Roman"/>
          <w:lang w:val="cy-GB"/>
        </w:rPr>
        <w:t xml:space="preserve"> darparu gwasanaethau </w:t>
      </w:r>
      <w:r w:rsidR="006F7DFD">
        <w:rPr>
          <w:rFonts w:ascii="Verdana" w:eastAsia="Verdana" w:hAnsi="Verdana" w:cs="Times New Roman"/>
          <w:lang w:val="cy-GB"/>
        </w:rPr>
        <w:t>darparwyr gwyddor fforensig (FSP)</w:t>
      </w:r>
      <w:r>
        <w:rPr>
          <w:rFonts w:ascii="Verdana" w:eastAsia="Verdana" w:hAnsi="Verdana" w:cs="Times New Roman"/>
          <w:lang w:val="cy-GB"/>
        </w:rPr>
        <w:t>, ac mae hyn bellach yn ymddangos ar y Gofrestr Risg Gorfforaethol. Yn ogystal, mae diffyg penodol o Ymchwilwyr Gwrthdrawiadau Fforensig ledled y wlad gyda rhai materion gwydnwch posibl yn y dyfodol gydag ymddeoliadau wedi'u cynllunio ac amserlenni hyfforddi hir mewn rhannau eraill o'r busnes hefyd.  </w:t>
      </w:r>
    </w:p>
    <w:p w14:paraId="18329A3C"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853B76D" w14:textId="77777777"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Hyfforddiant -</w:t>
      </w:r>
      <w:r>
        <w:rPr>
          <w:rFonts w:ascii="Verdana" w:eastAsia="Verdana" w:hAnsi="Verdana" w:cs="Times New Roman"/>
          <w:lang w:val="cy-GB"/>
        </w:rPr>
        <w:t xml:space="preserve"> Oherwydd ymbellhau cymdeithasol, bu cyfyngiadau sylweddol ar ddarparu hyfforddiant yn yr ystafell ddosbarth oherwydd lle cyfyngedig yn yr ystafell ddosbarth ac argaeledd. Mae goblygiadau hyfforddi ar gael hefyd ar gyfer cyrsiau mewnol ac allanol na ellir eu darparu yn rhithwir. Mae rhai bylchau hefyd o ran cyrsiau hyfforddi ffurfiol ar gyfer rhai adrannau fel hyfforddiant Gwybodaeth a Rhannu Gwybodaeth na ellir eu darparu yn yr heddlu.  </w:t>
      </w:r>
    </w:p>
    <w:p w14:paraId="6EB0C34F"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0E41B16D" w14:textId="0B46D28D" w:rsidR="001C040C"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Cynllunio'r Gweithlu - Recriwtio</w:t>
      </w:r>
      <w:r>
        <w:rPr>
          <w:rFonts w:ascii="Verdana" w:eastAsia="Verdana" w:hAnsi="Verdana" w:cs="Times New Roman"/>
          <w:lang w:val="cy-GB"/>
        </w:rPr>
        <w:t xml:space="preserve"> - Mae'n anodd denu staff sydd â chymwysterau llawn</w:t>
      </w:r>
      <w:r w:rsidR="007B729E">
        <w:rPr>
          <w:rFonts w:ascii="Verdana" w:eastAsia="Verdana" w:hAnsi="Verdana" w:cs="Times New Roman"/>
          <w:lang w:val="cy-GB"/>
        </w:rPr>
        <w:t xml:space="preserve"> a phrofiad</w:t>
      </w:r>
      <w:r>
        <w:rPr>
          <w:rFonts w:ascii="Verdana" w:eastAsia="Verdana" w:hAnsi="Verdana" w:cs="Times New Roman"/>
          <w:lang w:val="cy-GB"/>
        </w:rPr>
        <w:t xml:space="preserve"> ar gyfer rhai rolau </w:t>
      </w:r>
      <w:r w:rsidR="007B729E">
        <w:rPr>
          <w:rFonts w:ascii="Verdana" w:eastAsia="Verdana" w:hAnsi="Verdana" w:cs="Times New Roman"/>
          <w:lang w:val="cy-GB"/>
        </w:rPr>
        <w:t>a chaiff hyn</w:t>
      </w:r>
      <w:r>
        <w:rPr>
          <w:rFonts w:ascii="Verdana" w:eastAsia="Verdana" w:hAnsi="Verdana" w:cs="Times New Roman"/>
          <w:lang w:val="cy-GB"/>
        </w:rPr>
        <w:t xml:space="preserve"> e </w:t>
      </w:r>
      <w:r w:rsidR="007B729E">
        <w:rPr>
          <w:rFonts w:ascii="Verdana" w:eastAsia="Verdana" w:hAnsi="Verdana" w:cs="Times New Roman"/>
          <w:lang w:val="cy-GB"/>
        </w:rPr>
        <w:t>d</w:t>
      </w:r>
      <w:r>
        <w:rPr>
          <w:rFonts w:ascii="Verdana" w:eastAsia="Verdana" w:hAnsi="Verdana" w:cs="Times New Roman"/>
          <w:lang w:val="cy-GB"/>
        </w:rPr>
        <w:t xml:space="preserve">dwysáu gan brinder cenedlaethol.  Bydd mwy o recriwtio ar gyfer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Pr>
          <w:rFonts w:ascii="Verdana" w:eastAsia="Verdana" w:hAnsi="Verdana" w:cs="Times New Roman"/>
          <w:lang w:val="cy-GB"/>
        </w:rPr>
        <w:t>a chynnydd mewn Swyddogion C</w:t>
      </w:r>
      <w:r w:rsidR="007B729E">
        <w:rPr>
          <w:rFonts w:ascii="Verdana" w:eastAsia="Verdana" w:hAnsi="Verdana" w:cs="Times New Roman"/>
          <w:lang w:val="cy-GB"/>
        </w:rPr>
        <w:t>efnogi</w:t>
      </w:r>
      <w:r>
        <w:rPr>
          <w:rFonts w:ascii="Verdana" w:eastAsia="Verdana" w:hAnsi="Verdana" w:cs="Times New Roman"/>
          <w:lang w:val="cy-GB"/>
        </w:rPr>
        <w:t xml:space="preserve"> Cymunedol a ariennir gan Lywodraeth Cymru dros y 2 flynedd nesaf yn parhau i achosi pwysau o ran galw. Roedd recriwtio yn ymateb i ymddeoliadau heb eu cynllunio ar gyfer swyddogion yr heddlu.  </w:t>
      </w:r>
    </w:p>
    <w:p w14:paraId="094062AA"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0615D2DA" w14:textId="7B504BDB" w:rsidR="00851EAA"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Cynllunio'r Gweithlu - Cadw</w:t>
      </w:r>
      <w:r>
        <w:rPr>
          <w:rFonts w:ascii="Verdana" w:eastAsia="Verdana" w:hAnsi="Verdana" w:cs="Times New Roman"/>
          <w:lang w:val="cy-GB"/>
        </w:rPr>
        <w:t xml:space="preserve"> - Mae pryder yn genedlaethol bod 20% o recriwtiaid newydd yn gadael o fewn y ddwy flynedd gyntaf. Mae hyn tua 12% yn Heddlu Dyfed-Powys sy'n is na'r cyfartaledd cenedlaethol ond mae'r pwysau ar swyddogion sy’n Fyfyrwyr sy'n cwblhau</w:t>
      </w:r>
      <w:r w:rsidR="005A302D">
        <w:rPr>
          <w:rFonts w:ascii="Verdana" w:eastAsia="Verdana" w:hAnsi="Verdana" w:cs="Times New Roman"/>
          <w:lang w:val="cy-GB"/>
        </w:rPr>
        <w:t>’r Fframwaith Cymwysterau Addysg Plismona</w:t>
      </w:r>
      <w:r>
        <w:rPr>
          <w:rFonts w:ascii="Verdana" w:eastAsia="Verdana" w:hAnsi="Verdana" w:cs="Times New Roman"/>
          <w:lang w:val="cy-GB"/>
        </w:rPr>
        <w:t xml:space="preserve"> </w:t>
      </w:r>
      <w:r w:rsidR="005A302D">
        <w:rPr>
          <w:rFonts w:ascii="Verdana" w:eastAsia="Verdana" w:hAnsi="Verdana" w:cs="Times New Roman"/>
          <w:lang w:val="cy-GB"/>
        </w:rPr>
        <w:t>(</w:t>
      </w:r>
      <w:r>
        <w:rPr>
          <w:rFonts w:ascii="Verdana" w:eastAsia="Verdana" w:hAnsi="Verdana" w:cs="Times New Roman"/>
          <w:lang w:val="cy-GB"/>
        </w:rPr>
        <w:t>PEQF</w:t>
      </w:r>
      <w:r w:rsidR="005A302D">
        <w:rPr>
          <w:rFonts w:ascii="Verdana" w:eastAsia="Verdana" w:hAnsi="Verdana" w:cs="Times New Roman"/>
          <w:lang w:val="cy-GB"/>
        </w:rPr>
        <w:t>)</w:t>
      </w:r>
      <w:r>
        <w:rPr>
          <w:rFonts w:ascii="Verdana" w:eastAsia="Verdana" w:hAnsi="Verdana" w:cs="Times New Roman"/>
          <w:lang w:val="cy-GB"/>
        </w:rPr>
        <w:t xml:space="preserve"> yn bryder sylweddol ar Lefel Genedlaethol. Mae cadw staff o fewn</w:t>
      </w:r>
      <w:r w:rsidR="005A302D">
        <w:rPr>
          <w:rFonts w:ascii="Verdana" w:eastAsia="Verdana" w:hAnsi="Verdana" w:cs="Times New Roman"/>
          <w:lang w:val="cy-GB"/>
        </w:rPr>
        <w:t xml:space="preserve"> Canolfan Rheoli’r Heddlu</w:t>
      </w:r>
      <w:r w:rsidR="006E1DE3">
        <w:rPr>
          <w:rFonts w:ascii="Verdana" w:eastAsia="Verdana" w:hAnsi="Verdana" w:cs="Times New Roman"/>
          <w:lang w:val="cy-GB"/>
        </w:rPr>
        <w:t>’</w:t>
      </w:r>
      <w:r>
        <w:rPr>
          <w:rFonts w:ascii="Verdana" w:eastAsia="Verdana" w:hAnsi="Verdana" w:cs="Times New Roman"/>
          <w:lang w:val="cy-GB"/>
        </w:rPr>
        <w:t>n parhau i fod yn heriol.  </w:t>
      </w:r>
    </w:p>
    <w:p w14:paraId="0E46A66D" w14:textId="77777777" w:rsidR="00851EAA" w:rsidRPr="00592189" w:rsidRDefault="00851EAA" w:rsidP="00592189">
      <w:pPr>
        <w:pStyle w:val="ListParagraph"/>
        <w:spacing w:line="240" w:lineRule="auto"/>
        <w:rPr>
          <w:rFonts w:ascii="Verdana" w:hAnsi="Verdana"/>
          <w:b/>
          <w:bCs/>
        </w:rPr>
      </w:pPr>
    </w:p>
    <w:p w14:paraId="53E055CC" w14:textId="600B4F7A" w:rsidR="006E1DE3" w:rsidRPr="006E1DE3" w:rsidRDefault="00040A70" w:rsidP="006E1DE3">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 xml:space="preserve">Cynllunio'r Gweithlu - Gwydnwch - </w:t>
      </w:r>
      <w:r>
        <w:rPr>
          <w:rFonts w:ascii="Verdana" w:eastAsia="Verdana" w:hAnsi="Verdana" w:cs="Times New Roman"/>
          <w:lang w:val="cy-GB"/>
        </w:rPr>
        <w:t>Ar hyn o bryd mae'r Heddlu yn dal tua 50 o swyddi gwag arbenigol ar draws adrannau arbenigol, y mae llawer ohonynt o fewn arena'r CID, a grëwyd o</w:t>
      </w:r>
      <w:r w:rsidR="00C006D6">
        <w:rPr>
          <w:rFonts w:ascii="Verdana" w:eastAsia="Verdana" w:hAnsi="Verdana" w:cs="Times New Roman"/>
          <w:lang w:val="cy-GB"/>
        </w:rPr>
        <w:t xml:space="preserve"> </w:t>
      </w:r>
      <w:proofErr w:type="spellStart"/>
      <w:r w:rsidR="00C006D6">
        <w:rPr>
          <w:rFonts w:ascii="Verdana" w:eastAsia="Verdana" w:hAnsi="Verdana" w:cs="Times New Roman"/>
          <w:lang w:val="cy-GB"/>
        </w:rPr>
        <w:t>Uplift</w:t>
      </w:r>
      <w:proofErr w:type="spellEnd"/>
      <w:r>
        <w:rPr>
          <w:rFonts w:ascii="Verdana" w:eastAsia="Verdana" w:hAnsi="Verdana" w:cs="Times New Roman"/>
          <w:lang w:val="cy-GB"/>
        </w:rPr>
        <w:t xml:space="preserve"> yn 2020/21. Gallai diffyg ditectifs achrededig i ymchwilio i droseddau difrifol arwain at ansawdd gwael a phrydlondeb ymchwiliadau.  </w:t>
      </w:r>
    </w:p>
    <w:p w14:paraId="4B87CAB1" w14:textId="77777777" w:rsidR="006E1DE3" w:rsidRPr="006E1DE3" w:rsidRDefault="006E1DE3" w:rsidP="006E1DE3">
      <w:pPr>
        <w:pStyle w:val="ListParagraph"/>
        <w:rPr>
          <w:rFonts w:ascii="Verdana" w:hAnsi="Verdana"/>
        </w:rPr>
      </w:pPr>
    </w:p>
    <w:p w14:paraId="2CF4EF29" w14:textId="77777777" w:rsidR="006E1DE3" w:rsidRPr="006E1DE3" w:rsidRDefault="006E1DE3" w:rsidP="006E1DE3">
      <w:pPr>
        <w:pStyle w:val="ListParagraph"/>
        <w:autoSpaceDE w:val="0"/>
        <w:autoSpaceDN w:val="0"/>
        <w:adjustRightInd w:val="0"/>
        <w:spacing w:line="240" w:lineRule="auto"/>
        <w:ind w:left="1080"/>
        <w:jc w:val="both"/>
        <w:rPr>
          <w:rFonts w:ascii="Verdana" w:hAnsi="Verdana"/>
          <w:sz w:val="2"/>
        </w:rPr>
      </w:pPr>
    </w:p>
    <w:p w14:paraId="7DE98F33" w14:textId="77777777" w:rsidR="004C7B95" w:rsidRPr="00592189" w:rsidRDefault="00040A70" w:rsidP="00592189">
      <w:pPr>
        <w:pStyle w:val="ListParagraph"/>
        <w:numPr>
          <w:ilvl w:val="3"/>
          <w:numId w:val="42"/>
        </w:numPr>
        <w:autoSpaceDE w:val="0"/>
        <w:autoSpaceDN w:val="0"/>
        <w:adjustRightInd w:val="0"/>
        <w:spacing w:line="240" w:lineRule="auto"/>
        <w:jc w:val="both"/>
        <w:rPr>
          <w:rFonts w:ascii="Verdana" w:hAnsi="Verdana"/>
        </w:rPr>
      </w:pPr>
      <w:r>
        <w:rPr>
          <w:rFonts w:ascii="Verdana" w:eastAsia="Verdana" w:hAnsi="Verdana" w:cs="Times New Roman"/>
          <w:b/>
          <w:bCs/>
          <w:lang w:val="cy-GB"/>
        </w:rPr>
        <w:t>Cynllunio'r Gweithlu - Ymddeoliadau -</w:t>
      </w:r>
      <w:r>
        <w:rPr>
          <w:rFonts w:ascii="Verdana" w:eastAsia="Verdana" w:hAnsi="Verdana" w:cs="Times New Roman"/>
          <w:lang w:val="cy-GB"/>
        </w:rPr>
        <w:t xml:space="preserve"> Gallai ymddeoliadau ac ymddeoliadau arfaethedig fygwth gadael yr heddlu gyda rhai bylchau mewn sgiliau, yn enwedig mewn rolau sy'n gofyn am gyfnod hyfforddi neu achredu hir.  </w:t>
      </w:r>
    </w:p>
    <w:p w14:paraId="042780E1" w14:textId="77777777" w:rsidR="00D62737" w:rsidRPr="00592189" w:rsidRDefault="00D62737" w:rsidP="00592189">
      <w:pPr>
        <w:pStyle w:val="ListParagraph"/>
        <w:autoSpaceDE w:val="0"/>
        <w:autoSpaceDN w:val="0"/>
        <w:adjustRightInd w:val="0"/>
        <w:spacing w:after="0" w:line="240" w:lineRule="auto"/>
        <w:ind w:left="709"/>
        <w:jc w:val="both"/>
        <w:rPr>
          <w:rFonts w:ascii="Verdana" w:hAnsi="Verdana"/>
        </w:rPr>
      </w:pPr>
    </w:p>
    <w:p w14:paraId="7A87FA32" w14:textId="1C6ACB2C" w:rsidR="005B5D8F" w:rsidRPr="00592189" w:rsidRDefault="00040A70" w:rsidP="00592189">
      <w:pPr>
        <w:pStyle w:val="ListParagraph"/>
        <w:numPr>
          <w:ilvl w:val="0"/>
          <w:numId w:val="42"/>
        </w:numPr>
        <w:autoSpaceDE w:val="0"/>
        <w:autoSpaceDN w:val="0"/>
        <w:adjustRightInd w:val="0"/>
        <w:spacing w:before="120" w:after="120" w:line="240" w:lineRule="auto"/>
        <w:ind w:left="709" w:hanging="709"/>
        <w:jc w:val="both"/>
        <w:rPr>
          <w:rFonts w:ascii="Verdana" w:hAnsi="Verdana"/>
          <w:b/>
        </w:rPr>
      </w:pPr>
      <w:r>
        <w:rPr>
          <w:rFonts w:ascii="Verdana" w:eastAsia="Verdana" w:hAnsi="Verdana" w:cs="Arial"/>
          <w:b/>
          <w:bCs/>
          <w:lang w:val="cy-GB"/>
        </w:rPr>
        <w:t>Cyd-destun Ariannol – Sylw</w:t>
      </w:r>
      <w:r w:rsidR="006E1DE3">
        <w:rPr>
          <w:rFonts w:ascii="Verdana" w:eastAsia="Verdana" w:hAnsi="Verdana" w:cs="Arial"/>
          <w:b/>
          <w:bCs/>
          <w:lang w:val="cy-GB"/>
        </w:rPr>
        <w:t>adau</w:t>
      </w:r>
      <w:r>
        <w:rPr>
          <w:rFonts w:ascii="Verdana" w:eastAsia="Verdana" w:hAnsi="Verdana" w:cs="Arial"/>
          <w:b/>
          <w:bCs/>
          <w:lang w:val="cy-GB"/>
        </w:rPr>
        <w:t xml:space="preserve"> Annibynnol  </w:t>
      </w:r>
    </w:p>
    <w:p w14:paraId="4D9654C9" w14:textId="77777777" w:rsidR="005B5D8F" w:rsidRPr="00592189" w:rsidRDefault="005B5D8F" w:rsidP="00592189">
      <w:pPr>
        <w:pStyle w:val="ListParagraph"/>
        <w:autoSpaceDE w:val="0"/>
        <w:autoSpaceDN w:val="0"/>
        <w:adjustRightInd w:val="0"/>
        <w:spacing w:before="120" w:after="120" w:line="240" w:lineRule="auto"/>
        <w:ind w:left="709"/>
        <w:jc w:val="both"/>
        <w:rPr>
          <w:rFonts w:ascii="Verdana" w:hAnsi="Verdana"/>
          <w:b/>
        </w:rPr>
      </w:pPr>
    </w:p>
    <w:p w14:paraId="1B3F9058" w14:textId="77777777" w:rsidR="005B5D8F" w:rsidRPr="00592189" w:rsidRDefault="00040A70" w:rsidP="00592189">
      <w:pPr>
        <w:pStyle w:val="ListParagraph"/>
        <w:numPr>
          <w:ilvl w:val="1"/>
          <w:numId w:val="42"/>
        </w:numPr>
        <w:autoSpaceDE w:val="0"/>
        <w:autoSpaceDN w:val="0"/>
        <w:adjustRightInd w:val="0"/>
        <w:spacing w:before="120" w:after="120" w:line="240" w:lineRule="auto"/>
        <w:jc w:val="both"/>
        <w:rPr>
          <w:rFonts w:ascii="Verdana" w:hAnsi="Verdana"/>
          <w:b/>
        </w:rPr>
      </w:pPr>
      <w:r>
        <w:rPr>
          <w:rFonts w:ascii="Verdana" w:eastAsia="Verdana" w:hAnsi="Verdana" w:cs="Times New Roman"/>
          <w:lang w:val="cy-GB"/>
        </w:rPr>
        <w:t>Mae'r heriau ariannol sy'n wynebu gwasanaeth yr heddlu wedi'u dogfennu'n dda ac er eu bod ychydig flynyddoedd yn ôl maent yn dal i fod yn ddefnyddiol iawn i fynegi'r materion.  Er bod rhywfaint o gynnydd wedi'i wneud, mae llawer o'r materion cyllid amlwg yn dal yn berthnasol:</w:t>
      </w:r>
    </w:p>
    <w:p w14:paraId="709133F7" w14:textId="77777777" w:rsidR="005B5D8F" w:rsidRPr="00592189" w:rsidRDefault="005B5D8F" w:rsidP="00592189">
      <w:pPr>
        <w:pStyle w:val="ListParagraph"/>
        <w:autoSpaceDE w:val="0"/>
        <w:autoSpaceDN w:val="0"/>
        <w:adjustRightInd w:val="0"/>
        <w:spacing w:before="120" w:after="120" w:line="240" w:lineRule="auto"/>
        <w:jc w:val="both"/>
        <w:rPr>
          <w:rFonts w:ascii="Verdana" w:hAnsi="Verdana"/>
          <w:b/>
        </w:rPr>
      </w:pPr>
    </w:p>
    <w:p w14:paraId="0D838D2F" w14:textId="29E6E42E" w:rsidR="00013A24" w:rsidRPr="00592189" w:rsidRDefault="00040A70" w:rsidP="00592189">
      <w:pPr>
        <w:pStyle w:val="ListParagraph"/>
        <w:numPr>
          <w:ilvl w:val="1"/>
          <w:numId w:val="42"/>
        </w:numPr>
        <w:autoSpaceDE w:val="0"/>
        <w:autoSpaceDN w:val="0"/>
        <w:adjustRightInd w:val="0"/>
        <w:spacing w:before="120" w:after="120" w:line="240" w:lineRule="auto"/>
        <w:jc w:val="both"/>
        <w:rPr>
          <w:rFonts w:ascii="Verdana" w:hAnsi="Verdana"/>
          <w:b/>
        </w:rPr>
      </w:pPr>
      <w:r>
        <w:rPr>
          <w:rFonts w:ascii="Verdana" w:eastAsia="Verdana" w:hAnsi="Verdana" w:cs="Times New Roman"/>
          <w:lang w:val="cy-GB"/>
        </w:rPr>
        <w:t>Mae Adroddiad Plismona</w:t>
      </w:r>
      <w:r w:rsidR="007609F5">
        <w:rPr>
          <w:rFonts w:ascii="Verdana" w:eastAsia="Verdana" w:hAnsi="Verdana" w:cs="Times New Roman"/>
          <w:lang w:val="cy-GB"/>
        </w:rPr>
        <w:t xml:space="preserve"> ar gyfer y</w:t>
      </w:r>
      <w:r>
        <w:rPr>
          <w:rFonts w:ascii="Verdana" w:eastAsia="Verdana" w:hAnsi="Verdana" w:cs="Times New Roman"/>
          <w:lang w:val="cy-GB"/>
        </w:rPr>
        <w:t xml:space="preserve"> Dyfodol y Pwyllgor Materion Cartref a gyhoeddwyd yn 2018 yn bellgyrhaeddol ac mae'n gwneud 66 o gasgliadau ac argymhellion beirniadol iawn yn seiliedig ar ymchwil a thystiolaeth sylweddol.  Yn benodol mewn perthynas â chyllid, mae'r adroddiad yn nodi:</w:t>
      </w:r>
    </w:p>
    <w:p w14:paraId="0ACC00B2" w14:textId="77777777" w:rsidR="00013A24" w:rsidRPr="00592189" w:rsidRDefault="00013A24" w:rsidP="00592189">
      <w:pPr>
        <w:spacing w:line="240" w:lineRule="auto"/>
        <w:ind w:left="709" w:hanging="709"/>
        <w:contextualSpacing/>
        <w:jc w:val="both"/>
        <w:rPr>
          <w:rFonts w:ascii="Verdana" w:hAnsi="Verdana"/>
        </w:rPr>
      </w:pPr>
    </w:p>
    <w:p w14:paraId="20A8AE7F" w14:textId="38042136" w:rsidR="007609F5" w:rsidRPr="00C04090" w:rsidRDefault="007609F5" w:rsidP="007609F5">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color w:val="000000"/>
          <w:lang w:val="cy-GB"/>
        </w:rPr>
        <w:t xml:space="preserve">"Rhaid i'r Llywodraeth fod yn glir ac yn gywir ynglŷn â chyllid yr heddlu, a'r pwysau ar adnoddau sy'n wynebu heddluoedd. Croesawn ymrwymiad yr Ysgrifennydd Cartref i flaenoriaethu cyllid yr heddlu yn yr Adolygiad Cynhwysfawr o Wariant (ACW) nesaf, a chydnabyddiaeth glir y Gweinidog Plismona bod angen </w:t>
      </w:r>
      <w:r w:rsidRPr="00AC75CF">
        <w:rPr>
          <w:rFonts w:ascii="Verdana" w:eastAsia="Verdana" w:hAnsi="Verdana" w:cs="Minion Pro"/>
          <w:color w:val="000000"/>
          <w:lang w:val="cy-GB"/>
        </w:rPr>
        <w:lastRenderedPageBreak/>
        <w:t>adnoddau ychwanegol ar y gwasanaeth i'w alluogi i ateb gofynion sy'n newid. Cytunwn â hwy. Mae angen mwy o arian ar blismona ar frys. Rydym yn argymell yn gryf y dylai cyllid yr heddlu gael ei flaenoriaethu yn y Gyllideb nesaf ac yn yr Adolygiad Cynhwysfawr o Wariant nesaf.</w:t>
      </w:r>
    </w:p>
    <w:p w14:paraId="117AE192" w14:textId="77777777" w:rsidR="00C04090" w:rsidRPr="00C04090" w:rsidRDefault="00C04090" w:rsidP="00C04090">
      <w:pPr>
        <w:autoSpaceDE w:val="0"/>
        <w:autoSpaceDN w:val="0"/>
        <w:adjustRightInd w:val="0"/>
        <w:spacing w:after="0" w:line="240" w:lineRule="auto"/>
        <w:ind w:left="1134"/>
        <w:jc w:val="both"/>
        <w:rPr>
          <w:rFonts w:ascii="Verdana" w:hAnsi="Verdana" w:cs="Minion Pro"/>
          <w:color w:val="000000"/>
        </w:rPr>
      </w:pPr>
    </w:p>
    <w:p w14:paraId="51EE3771" w14:textId="1E713B30" w:rsidR="00C04090" w:rsidRPr="00C04090" w:rsidRDefault="00C04090" w:rsidP="00C04090">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O ystyried yr heriau cymhleth a amlinellir yn yr adroddiad hwn, nid oes gennym amheuaeth y byddai methiant i ddarparu codiad cyllid ar gyfer plismona yn cael effaith ddifrifol.</w:t>
      </w:r>
      <w:r>
        <w:rPr>
          <w:rFonts w:ascii="Verdana" w:eastAsia="Verdana" w:hAnsi="Verdana" w:cs="Minion Pro"/>
          <w:bCs/>
          <w:color w:val="000000"/>
          <w:lang w:val="cy-GB"/>
        </w:rPr>
        <w:t xml:space="preserve"> </w:t>
      </w:r>
      <w:r w:rsidRPr="00AC75CF">
        <w:rPr>
          <w:rFonts w:ascii="Verdana" w:eastAsia="Verdana" w:hAnsi="Verdana" w:cs="Minion Pro"/>
          <w:bCs/>
          <w:color w:val="000000"/>
          <w:lang w:val="cy-GB"/>
        </w:rPr>
        <w:t>Nid yw arbedion effeithlonrwydd yn llwyr ddigonol, yng nghyd-destun yr heriau y mae heddluoedd yn awr yn eu hwynebu: cynnydd sylweddol mewn trais difrifol a throseddau niferus; cynnydd mewn achosion cymhleth, gan gynnwys troseddau rhywiol yn ymwneud â phlant a cham-drin domestig; llwyth gwaith cynyddol o ganlyniad i ddiogelu pobl fregus, ac ymchwydd sylweddol o ran troseddau ar y rhyngrwyd, gyda'r heriau amlwg y mae hynny'n ei greu. Heb gyllid ychwanegol, bydd yn rhaid i rywbeth newid, ac ni fydd yr heddlu'n gallu cyflawni eu dyletswyddau o ran sicrhau diogelwch y cyhoedd, cyfiawnder troseddol, cydlyniad cymunedol a hyder y cyhoedd.</w:t>
      </w:r>
    </w:p>
    <w:p w14:paraId="78F87255" w14:textId="77777777" w:rsidR="00C04090" w:rsidRPr="00AC75CF" w:rsidRDefault="00C04090" w:rsidP="00C04090">
      <w:pPr>
        <w:autoSpaceDE w:val="0"/>
        <w:autoSpaceDN w:val="0"/>
        <w:adjustRightInd w:val="0"/>
        <w:spacing w:after="0" w:line="240" w:lineRule="auto"/>
        <w:jc w:val="both"/>
        <w:rPr>
          <w:rFonts w:ascii="Verdana" w:hAnsi="Verdana" w:cs="Minion Pro"/>
          <w:color w:val="000000"/>
        </w:rPr>
      </w:pPr>
    </w:p>
    <w:p w14:paraId="07086903" w14:textId="03C8FFA8" w:rsidR="00C04090" w:rsidRDefault="00C04090" w:rsidP="00C04090">
      <w:pPr>
        <w:numPr>
          <w:ilvl w:val="0"/>
          <w:numId w:val="4"/>
        </w:numPr>
        <w:autoSpaceDE w:val="0"/>
        <w:autoSpaceDN w:val="0"/>
        <w:adjustRightInd w:val="0"/>
        <w:spacing w:after="0" w:line="240" w:lineRule="auto"/>
        <w:ind w:left="1134" w:hanging="425"/>
        <w:jc w:val="both"/>
        <w:rPr>
          <w:rFonts w:ascii="Verdana" w:hAnsi="Verdana" w:cs="Minion Pro"/>
          <w:color w:val="000000"/>
        </w:rPr>
      </w:pPr>
      <w:r>
        <w:rPr>
          <w:rFonts w:ascii="Verdana" w:eastAsia="Verdana" w:hAnsi="Verdana" w:cs="Minion Pro"/>
          <w:bCs/>
          <w:color w:val="000000"/>
          <w:lang w:val="cy-GB"/>
        </w:rPr>
        <w:t>R</w:t>
      </w:r>
      <w:r w:rsidRPr="00AC75CF">
        <w:rPr>
          <w:rFonts w:ascii="Verdana" w:eastAsia="Verdana" w:hAnsi="Verdana" w:cs="Minion Pro"/>
          <w:bCs/>
          <w:color w:val="000000"/>
          <w:lang w:val="cy-GB"/>
        </w:rPr>
        <w:t xml:space="preserve">ydym yn pryderu'n fawr am gasgliad diweddar y Swyddfa Archwilio Genedlaethol nad yw'r Swyddfa Gartref yn gwybod a yw system yr heddlu yn gynaliadwy yn ariannol ai peidio, ac na all fod yn sicr bod cyllid yn cael ei gyfeirio at y lleoedd iawn. Rhaid i fuddsoddi yn y dyfodol fod yn strategol ac yn seiliedig ar dystiolaeth, gan sicrhau bod adnoddau'n canolbwyntio ar y meysydd lle </w:t>
      </w:r>
      <w:proofErr w:type="spellStart"/>
      <w:r w:rsidRPr="00AC75CF">
        <w:rPr>
          <w:rFonts w:ascii="Verdana" w:eastAsia="Verdana" w:hAnsi="Verdana" w:cs="Minion Pro"/>
          <w:bCs/>
          <w:color w:val="000000"/>
          <w:lang w:val="cy-GB"/>
        </w:rPr>
        <w:t>gallant</w:t>
      </w:r>
      <w:proofErr w:type="spellEnd"/>
      <w:r w:rsidRPr="00AC75CF">
        <w:rPr>
          <w:rFonts w:ascii="Verdana" w:eastAsia="Verdana" w:hAnsi="Verdana" w:cs="Minion Pro"/>
          <w:bCs/>
          <w:color w:val="000000"/>
          <w:lang w:val="cy-GB"/>
        </w:rPr>
        <w:t xml:space="preserve"> gael yr effaith fwyaf ar atal troseddu a lleihau niwed, ac nid dim ond y meysydd hynny a </w:t>
      </w:r>
      <w:r>
        <w:rPr>
          <w:rFonts w:ascii="Verdana" w:eastAsia="Verdana" w:hAnsi="Verdana" w:cs="Minion Pro"/>
          <w:bCs/>
          <w:color w:val="000000"/>
          <w:lang w:val="cy-GB"/>
        </w:rPr>
        <w:t>fyddai’n</w:t>
      </w:r>
      <w:r w:rsidRPr="00AC75CF">
        <w:rPr>
          <w:rFonts w:ascii="Verdana" w:eastAsia="Verdana" w:hAnsi="Verdana" w:cs="Minion Pro"/>
          <w:bCs/>
          <w:color w:val="000000"/>
          <w:lang w:val="cy-GB"/>
        </w:rPr>
        <w:t xml:space="preserve"> denu'r sylw mwyaf ffafriol yn y wasg.</w:t>
      </w:r>
    </w:p>
    <w:p w14:paraId="3230A6B0" w14:textId="77777777" w:rsidR="00C04090" w:rsidRDefault="00C04090" w:rsidP="00C04090">
      <w:pPr>
        <w:pStyle w:val="ListParagraph"/>
        <w:rPr>
          <w:rFonts w:ascii="Verdana" w:hAnsi="Verdana" w:cs="Minion Pro"/>
          <w:color w:val="000000"/>
        </w:rPr>
      </w:pPr>
    </w:p>
    <w:p w14:paraId="0F77835C" w14:textId="77777777" w:rsidR="00C04090" w:rsidRPr="00AC75CF" w:rsidRDefault="00C04090" w:rsidP="00C04090">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 xml:space="preserve">Nid yw'r model presennol ar gyfer cyllid yr heddlu yn addas at y diben, a dylid ei ddiwygio a'i ailstrwythuro ar lefel sylfaenol. Mae dibyniaeth mor ddifrifol ar y </w:t>
      </w:r>
      <w:proofErr w:type="spellStart"/>
      <w:r w:rsidRPr="00AC75CF">
        <w:rPr>
          <w:rFonts w:ascii="Verdana" w:eastAsia="Verdana" w:hAnsi="Verdana" w:cs="Minion Pro"/>
          <w:bCs/>
          <w:color w:val="000000"/>
          <w:lang w:val="cy-GB"/>
        </w:rPr>
        <w:t>praesept</w:t>
      </w:r>
      <w:proofErr w:type="spellEnd"/>
      <w:r w:rsidRPr="00AC75CF">
        <w:rPr>
          <w:rFonts w:ascii="Verdana" w:eastAsia="Verdana" w:hAnsi="Verdana" w:cs="Minion Pro"/>
          <w:bCs/>
          <w:color w:val="000000"/>
          <w:lang w:val="cy-GB"/>
        </w:rPr>
        <w:t xml:space="preserve"> treth gyngor er mwyn cael cyllid ychwanegol hefyd yn anghynaladwy. Mae'n bryd rhoi'r gorau i anwybyddu’r broblem hon, a chreu setliad ariannol ar gyfer Heddluoedd sy'n addas ar gyfer yr unfed ganrif ar hugain, gan gydnabod gwir gost plismona.</w:t>
      </w:r>
      <w:r>
        <w:rPr>
          <w:rFonts w:ascii="Verdana" w:eastAsia="Verdana" w:hAnsi="Verdana" w:cs="Minion Pro"/>
          <w:bCs/>
          <w:color w:val="000000"/>
          <w:lang w:val="cy-GB"/>
        </w:rPr>
        <w:t xml:space="preserve"> </w:t>
      </w:r>
      <w:r w:rsidRPr="00AC75CF">
        <w:rPr>
          <w:rFonts w:ascii="Verdana" w:eastAsia="Verdana" w:hAnsi="Verdana" w:cs="Minion Pro"/>
          <w:bCs/>
          <w:color w:val="000000"/>
          <w:lang w:val="cy-GB"/>
        </w:rPr>
        <w:t>Rhaid i hyn fod yn seiliedig ar dystiolaeth gadarn ar ofynion o ran adnoddau sy'n deillio o alwadau amrywiol a chymhleth. Mae hefyd yn debygol y bydd angen i fwy o adnoddau gael eu sianelu at lefelau rhanbarthol, er mwyn mynd i'r afael â'r heriau strwythurol a amlinellir yn ddiweddarach yn yr adroddiad hwn.</w:t>
      </w:r>
    </w:p>
    <w:p w14:paraId="51046F5A" w14:textId="77777777" w:rsidR="00C04090" w:rsidRPr="00C04090" w:rsidRDefault="00C04090" w:rsidP="00C04090">
      <w:pPr>
        <w:autoSpaceDE w:val="0"/>
        <w:autoSpaceDN w:val="0"/>
        <w:adjustRightInd w:val="0"/>
        <w:spacing w:after="0" w:line="240" w:lineRule="auto"/>
        <w:jc w:val="both"/>
        <w:rPr>
          <w:rFonts w:ascii="Verdana" w:hAnsi="Verdana" w:cs="Minion Pro"/>
          <w:color w:val="000000"/>
        </w:rPr>
      </w:pPr>
    </w:p>
    <w:p w14:paraId="002AAB93" w14:textId="77777777" w:rsidR="00C04090" w:rsidRPr="00AC75CF" w:rsidRDefault="00C04090" w:rsidP="00C04090">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color w:val="000000"/>
          <w:lang w:val="cy-GB"/>
        </w:rPr>
        <w:t xml:space="preserve">Mae gan wasanaeth yr heddlu rôl gynyddol o ran rheoli </w:t>
      </w:r>
      <w:proofErr w:type="spellStart"/>
      <w:r w:rsidRPr="00AC75CF">
        <w:rPr>
          <w:rFonts w:ascii="Verdana" w:eastAsia="Verdana" w:hAnsi="Verdana" w:cs="Minion Pro"/>
          <w:color w:val="000000"/>
          <w:lang w:val="cy-GB"/>
        </w:rPr>
        <w:t>bregusrwydd</w:t>
      </w:r>
      <w:proofErr w:type="spellEnd"/>
      <w:r w:rsidRPr="00AC75CF">
        <w:rPr>
          <w:rFonts w:ascii="Verdana" w:eastAsia="Verdana" w:hAnsi="Verdana" w:cs="Minion Pro"/>
          <w:color w:val="000000"/>
          <w:lang w:val="cy-GB"/>
        </w:rPr>
        <w:t xml:space="preserve"> a risg ar draws y gwasanaethau cyhoeddus, ac mae gan lawer o unigolion anghenion cymhleth sy'n croesi ffiniau sefydliadol.</w:t>
      </w:r>
      <w:r>
        <w:rPr>
          <w:rFonts w:ascii="Verdana" w:eastAsia="Verdana" w:hAnsi="Verdana" w:cs="Minion Pro"/>
          <w:color w:val="000000"/>
          <w:lang w:val="cy-GB"/>
        </w:rPr>
        <w:t xml:space="preserve"> </w:t>
      </w:r>
      <w:r w:rsidRPr="00AC75CF">
        <w:rPr>
          <w:rFonts w:ascii="Verdana" w:eastAsia="Verdana" w:hAnsi="Verdana" w:cs="Minion Pro"/>
          <w:color w:val="000000"/>
          <w:lang w:val="cy-GB"/>
        </w:rPr>
        <w:t>Ym Mhennod 2, cyfeiriwyd at fodelau sy'n golygu cydleoli swyddogion yr heddlu neu Swyddogion C</w:t>
      </w:r>
      <w:r>
        <w:rPr>
          <w:rFonts w:ascii="Verdana" w:eastAsia="Verdana" w:hAnsi="Verdana" w:cs="Minion Pro"/>
          <w:color w:val="000000"/>
          <w:lang w:val="cy-GB"/>
        </w:rPr>
        <w:t>efnogi</w:t>
      </w:r>
      <w:r w:rsidRPr="00AC75CF">
        <w:rPr>
          <w:rFonts w:ascii="Verdana" w:eastAsia="Verdana" w:hAnsi="Verdana" w:cs="Minion Pro"/>
          <w:color w:val="000000"/>
          <w:lang w:val="cy-GB"/>
        </w:rPr>
        <w:t xml:space="preserve"> </w:t>
      </w:r>
      <w:r w:rsidRPr="00AC75CF">
        <w:rPr>
          <w:rFonts w:ascii="Verdana" w:eastAsia="Verdana" w:hAnsi="Verdana" w:cs="Minion Pro"/>
          <w:color w:val="000000"/>
          <w:lang w:val="cy-GB"/>
        </w:rPr>
        <w:lastRenderedPageBreak/>
        <w:t xml:space="preserve">Cymunedol yr Heddlu (SCCH) gydag asiantaethau eraill, i weithio ar ymyriadau ar gyfer unigolion y mae angen mwy o gymorth cyfannol arnynt. Dylai'r Llywodraeth gynnal adolygiad o fodelau sy'n galluogi'r heddlu i gronni adnoddau gydag asiantaethau cyhoeddus eraill, a hwyluso'r trefniadau hyn lle y byddent yn galluogi ymateb mwy </w:t>
      </w:r>
      <w:proofErr w:type="spellStart"/>
      <w:r w:rsidRPr="00AC75CF">
        <w:rPr>
          <w:rFonts w:ascii="Verdana" w:eastAsia="Verdana" w:hAnsi="Verdana" w:cs="Minion Pro"/>
          <w:color w:val="000000"/>
          <w:lang w:val="cy-GB"/>
        </w:rPr>
        <w:t>cydgysylltiedig</w:t>
      </w:r>
      <w:proofErr w:type="spellEnd"/>
      <w:r w:rsidRPr="00AC75CF">
        <w:rPr>
          <w:rFonts w:ascii="Verdana" w:eastAsia="Verdana" w:hAnsi="Verdana" w:cs="Minion Pro"/>
          <w:color w:val="000000"/>
          <w:lang w:val="cy-GB"/>
        </w:rPr>
        <w:t>, effeithiol a chost-effeithlon.</w:t>
      </w:r>
    </w:p>
    <w:p w14:paraId="6C62028A" w14:textId="77777777" w:rsidR="00C04090" w:rsidRPr="00AC75CF" w:rsidRDefault="00C04090" w:rsidP="00C04090">
      <w:pPr>
        <w:autoSpaceDE w:val="0"/>
        <w:autoSpaceDN w:val="0"/>
        <w:adjustRightInd w:val="0"/>
        <w:spacing w:after="0" w:line="240" w:lineRule="auto"/>
        <w:jc w:val="both"/>
        <w:rPr>
          <w:rFonts w:ascii="Verdana" w:hAnsi="Verdana" w:cs="Minion Pro"/>
          <w:color w:val="000000"/>
        </w:rPr>
      </w:pPr>
    </w:p>
    <w:p w14:paraId="55DF5622" w14:textId="77777777" w:rsidR="00C04090" w:rsidRPr="00AC75CF" w:rsidRDefault="00C04090" w:rsidP="00C04090">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AC75CF">
        <w:rPr>
          <w:rFonts w:ascii="Verdana" w:eastAsia="Verdana" w:hAnsi="Verdana" w:cs="Minion Pro"/>
          <w:bCs/>
          <w:color w:val="000000"/>
          <w:lang w:val="cy-GB"/>
        </w:rPr>
        <w:t>Tynnodd llawer o dystion sylw at yr heriau a achoswyd gan y dull tymor byr o ariannu'r heddlu.</w:t>
      </w:r>
      <w:r>
        <w:rPr>
          <w:rFonts w:ascii="Verdana" w:eastAsia="Verdana" w:hAnsi="Verdana" w:cs="Minion Pro"/>
          <w:bCs/>
          <w:color w:val="000000"/>
          <w:lang w:val="cy-GB"/>
        </w:rPr>
        <w:t xml:space="preserve"> </w:t>
      </w:r>
      <w:r w:rsidRPr="00AC75CF">
        <w:rPr>
          <w:rFonts w:ascii="Verdana" w:eastAsia="Verdana" w:hAnsi="Verdana" w:cs="Minion Pro"/>
          <w:bCs/>
          <w:color w:val="000000"/>
          <w:lang w:val="cy-GB"/>
        </w:rPr>
        <w:t xml:space="preserve">Mae hwn yn rhwystr diangen i fuddsoddi mewn arloesi, ac mae'n </w:t>
      </w:r>
      <w:proofErr w:type="spellStart"/>
      <w:r w:rsidRPr="00AC75CF">
        <w:rPr>
          <w:rFonts w:ascii="Verdana" w:eastAsia="Verdana" w:hAnsi="Verdana" w:cs="Minion Pro"/>
          <w:bCs/>
          <w:color w:val="000000"/>
          <w:lang w:val="cy-GB"/>
        </w:rPr>
        <w:t>datgymell</w:t>
      </w:r>
      <w:proofErr w:type="spellEnd"/>
      <w:r w:rsidRPr="00AC75CF">
        <w:rPr>
          <w:rFonts w:ascii="Verdana" w:eastAsia="Verdana" w:hAnsi="Verdana" w:cs="Minion Pro"/>
          <w:bCs/>
          <w:color w:val="000000"/>
          <w:lang w:val="cy-GB"/>
        </w:rPr>
        <w:t xml:space="preserve"> cynllunio ariannol tymor canolig a thymor hir. Dylai'r Llywodraeth symud tuag at strwythur ariannu tymor hwy, er mwyn galluogi'r gwasanaeth i flaenoriaethu buddsoddiad yn y dechnoleg a fydd yn ei alluogi i wneud y defnydd gorau o'i adnoddau a'i asedau. Mae Cronfa Trawsnewid yr Heddlu yn ddull tameidiog ac ad </w:t>
      </w:r>
      <w:proofErr w:type="spellStart"/>
      <w:r w:rsidRPr="00AC75CF">
        <w:rPr>
          <w:rFonts w:ascii="Verdana" w:eastAsia="Verdana" w:hAnsi="Verdana" w:cs="Minion Pro"/>
          <w:bCs/>
          <w:color w:val="000000"/>
          <w:lang w:val="cy-GB"/>
        </w:rPr>
        <w:t>hoc</w:t>
      </w:r>
      <w:proofErr w:type="spellEnd"/>
      <w:r w:rsidRPr="00AC75CF">
        <w:rPr>
          <w:rFonts w:ascii="Verdana" w:eastAsia="Verdana" w:hAnsi="Verdana" w:cs="Minion Pro"/>
          <w:bCs/>
          <w:color w:val="000000"/>
          <w:lang w:val="cy-GB"/>
        </w:rPr>
        <w:t xml:space="preserve"> o ariannu </w:t>
      </w:r>
      <w:proofErr w:type="spellStart"/>
      <w:r w:rsidRPr="00AC75CF">
        <w:rPr>
          <w:rFonts w:ascii="Verdana" w:eastAsia="Verdana" w:hAnsi="Verdana" w:cs="Minion Pro"/>
          <w:bCs/>
          <w:color w:val="000000"/>
          <w:lang w:val="cy-GB"/>
        </w:rPr>
        <w:t>arloesedd</w:t>
      </w:r>
      <w:proofErr w:type="spellEnd"/>
      <w:r w:rsidRPr="00AC75CF">
        <w:rPr>
          <w:rFonts w:ascii="Verdana" w:eastAsia="Verdana" w:hAnsi="Verdana" w:cs="Minion Pro"/>
          <w:bCs/>
          <w:color w:val="000000"/>
          <w:lang w:val="cy-GB"/>
        </w:rPr>
        <w:t xml:space="preserve"> a thechnoleg newydd ym maes plismona, ac mae angen dull gweithredu hirdymor sy'n llawer mwy </w:t>
      </w:r>
      <w:proofErr w:type="spellStart"/>
      <w:r w:rsidRPr="00AC75CF">
        <w:rPr>
          <w:rFonts w:ascii="Verdana" w:eastAsia="Verdana" w:hAnsi="Verdana" w:cs="Minion Pro"/>
          <w:bCs/>
          <w:color w:val="000000"/>
          <w:lang w:val="cy-GB"/>
        </w:rPr>
        <w:t>cydgysylltiedig</w:t>
      </w:r>
      <w:proofErr w:type="spellEnd"/>
      <w:r w:rsidRPr="00AC75CF">
        <w:rPr>
          <w:rFonts w:ascii="Verdana" w:eastAsia="Verdana" w:hAnsi="Verdana" w:cs="Minion Pro"/>
          <w:bCs/>
          <w:color w:val="000000"/>
          <w:lang w:val="cy-GB"/>
        </w:rPr>
        <w:t>.”</w:t>
      </w:r>
    </w:p>
    <w:p w14:paraId="4F435E1E" w14:textId="77777777" w:rsidR="00013A24" w:rsidRPr="00592189" w:rsidRDefault="00013A24" w:rsidP="00C04090">
      <w:pPr>
        <w:autoSpaceDE w:val="0"/>
        <w:autoSpaceDN w:val="0"/>
        <w:adjustRightInd w:val="0"/>
        <w:spacing w:after="0" w:line="240" w:lineRule="auto"/>
        <w:jc w:val="both"/>
        <w:rPr>
          <w:rFonts w:ascii="Verdana" w:hAnsi="Verdana" w:cs="Minion Pro"/>
        </w:rPr>
      </w:pPr>
    </w:p>
    <w:p w14:paraId="2401D0FD" w14:textId="77777777" w:rsidR="00013A24" w:rsidRPr="00592189" w:rsidRDefault="00013A24" w:rsidP="00592189">
      <w:pPr>
        <w:autoSpaceDE w:val="0"/>
        <w:autoSpaceDN w:val="0"/>
        <w:adjustRightInd w:val="0"/>
        <w:spacing w:after="0" w:line="240" w:lineRule="auto"/>
        <w:jc w:val="both"/>
        <w:rPr>
          <w:rFonts w:ascii="Verdana" w:hAnsi="Verdana" w:cs="Minion Pro"/>
        </w:rPr>
      </w:pPr>
    </w:p>
    <w:p w14:paraId="74BB4CA1" w14:textId="77777777" w:rsidR="00013A24"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Minion Pro"/>
        </w:rPr>
      </w:pPr>
      <w:r>
        <w:rPr>
          <w:rFonts w:ascii="Verdana" w:eastAsia="Verdana" w:hAnsi="Verdana" w:cs="Minion Pro"/>
          <w:lang w:val="cy-GB"/>
        </w:rPr>
        <w:t>Yn 2018, rhyddhaodd y Swyddfa Archwilio Genedlaethol eu hadroddiad cynaliadwyedd ariannol ar gyfer heddluoedd yng Nghymru a Lloegr.</w:t>
      </w:r>
    </w:p>
    <w:p w14:paraId="5077C1B6" w14:textId="77777777" w:rsidR="00646507" w:rsidRPr="00592189" w:rsidRDefault="00646507" w:rsidP="00592189">
      <w:pPr>
        <w:pStyle w:val="ListParagraph"/>
        <w:autoSpaceDE w:val="0"/>
        <w:autoSpaceDN w:val="0"/>
        <w:adjustRightInd w:val="0"/>
        <w:spacing w:after="0" w:line="240" w:lineRule="auto"/>
        <w:jc w:val="both"/>
        <w:rPr>
          <w:rFonts w:ascii="Verdana" w:hAnsi="Verdana" w:cs="Minion Pro"/>
        </w:rPr>
      </w:pPr>
    </w:p>
    <w:p w14:paraId="1D4F3B76" w14:textId="77777777" w:rsidR="00013A24" w:rsidRPr="00592189" w:rsidRDefault="00040A70" w:rsidP="00592189">
      <w:pPr>
        <w:pStyle w:val="ListParagraph"/>
        <w:numPr>
          <w:ilvl w:val="2"/>
          <w:numId w:val="42"/>
        </w:numPr>
        <w:autoSpaceDE w:val="0"/>
        <w:autoSpaceDN w:val="0"/>
        <w:adjustRightInd w:val="0"/>
        <w:spacing w:after="0" w:line="240" w:lineRule="auto"/>
        <w:jc w:val="both"/>
        <w:rPr>
          <w:rFonts w:ascii="Verdana" w:hAnsi="Verdana" w:cs="Minion Pro"/>
        </w:rPr>
      </w:pPr>
      <w:r>
        <w:rPr>
          <w:rFonts w:ascii="Verdana" w:eastAsia="Verdana" w:hAnsi="Verdana" w:cs="Minion Pro"/>
          <w:lang w:val="cy-GB"/>
        </w:rPr>
        <w:t xml:space="preserve">Mae'r adroddiad yn tynnu sylw at rai ffigurau llwm iawn mewn perthynas â'r toriadau a'r brigdorri sydd wedi effeithio'n ddramatig ar wasanaethau plismona a'r ddibyniaeth gynyddol ar gyllid lleol, ac mae’n cyfeirio at y gwahaniaeth rhwng gallu heddluoedd i godi incwm drwy'r </w:t>
      </w:r>
      <w:proofErr w:type="spellStart"/>
      <w:r>
        <w:rPr>
          <w:rFonts w:ascii="Verdana" w:eastAsia="Verdana" w:hAnsi="Verdana" w:cs="Minion Pro"/>
          <w:lang w:val="cy-GB"/>
        </w:rPr>
        <w:t>praesept</w:t>
      </w:r>
      <w:proofErr w:type="spellEnd"/>
      <w:r>
        <w:rPr>
          <w:rFonts w:ascii="Verdana" w:eastAsia="Verdana" w:hAnsi="Verdana" w:cs="Minion Pro"/>
          <w:lang w:val="cy-GB"/>
        </w:rPr>
        <w:t>. Mae cyllid cyfalaf a gaiff heddluoedd bellach yn fach iawn gyda'r gwasanaeth yn dod yn fwyfwy dibynnol ar werthu tir ac asedau i ariannu gwariant cyfalaf newydd. Mae’r Swyddfa Archwilio Genedlaethol yn nodi nad yw hyn yn gynaliadwy.</w:t>
      </w:r>
    </w:p>
    <w:p w14:paraId="03A8D744" w14:textId="77777777" w:rsidR="00013A24" w:rsidRPr="00592189" w:rsidRDefault="00013A24" w:rsidP="00592189">
      <w:pPr>
        <w:pStyle w:val="ListParagraph"/>
        <w:autoSpaceDE w:val="0"/>
        <w:autoSpaceDN w:val="0"/>
        <w:adjustRightInd w:val="0"/>
        <w:spacing w:after="0" w:line="240" w:lineRule="auto"/>
        <w:jc w:val="both"/>
        <w:rPr>
          <w:rFonts w:ascii="Verdana" w:hAnsi="Verdana" w:cs="Minion Pro"/>
        </w:rPr>
      </w:pPr>
    </w:p>
    <w:p w14:paraId="7F57046C" w14:textId="77777777" w:rsidR="00013A24" w:rsidRPr="00592189" w:rsidRDefault="00040A70" w:rsidP="00592189">
      <w:pPr>
        <w:pStyle w:val="ListParagraph"/>
        <w:numPr>
          <w:ilvl w:val="2"/>
          <w:numId w:val="42"/>
        </w:numPr>
        <w:autoSpaceDE w:val="0"/>
        <w:autoSpaceDN w:val="0"/>
        <w:adjustRightInd w:val="0"/>
        <w:spacing w:after="0" w:line="240" w:lineRule="auto"/>
        <w:jc w:val="both"/>
        <w:rPr>
          <w:rFonts w:ascii="Verdana" w:hAnsi="Verdana" w:cs="Minion Pro"/>
        </w:rPr>
      </w:pPr>
      <w:r>
        <w:rPr>
          <w:rFonts w:ascii="Verdana" w:eastAsia="Verdana" w:hAnsi="Verdana" w:cs="Minion Pro"/>
          <w:lang w:val="cy-GB"/>
        </w:rPr>
        <w:t xml:space="preserve">Gwnaeth yr adroddiad bum argymhelliad: </w:t>
      </w:r>
    </w:p>
    <w:p w14:paraId="48519054" w14:textId="77777777" w:rsidR="00013A24" w:rsidRPr="00592189" w:rsidRDefault="00013A24" w:rsidP="00592189">
      <w:pPr>
        <w:autoSpaceDE w:val="0"/>
        <w:autoSpaceDN w:val="0"/>
        <w:adjustRightInd w:val="0"/>
        <w:spacing w:after="0" w:line="240" w:lineRule="auto"/>
        <w:jc w:val="both"/>
        <w:rPr>
          <w:rFonts w:ascii="Verdana" w:hAnsi="Verdana" w:cs="Minion Pro"/>
        </w:rPr>
      </w:pPr>
    </w:p>
    <w:p w14:paraId="7C1AD256" w14:textId="77777777" w:rsidR="00013A24" w:rsidRPr="00592189" w:rsidRDefault="00040A70" w:rsidP="00592189">
      <w:pPr>
        <w:numPr>
          <w:ilvl w:val="0"/>
          <w:numId w:val="5"/>
        </w:numPr>
        <w:autoSpaceDE w:val="0"/>
        <w:autoSpaceDN w:val="0"/>
        <w:adjustRightInd w:val="0"/>
        <w:spacing w:after="0" w:line="240" w:lineRule="auto"/>
        <w:ind w:left="1418" w:hanging="284"/>
        <w:jc w:val="both"/>
        <w:rPr>
          <w:rFonts w:ascii="Verdana" w:hAnsi="Verdana" w:cs="Minion Pro"/>
          <w:i/>
        </w:rPr>
      </w:pPr>
      <w:r>
        <w:rPr>
          <w:rFonts w:ascii="Verdana" w:eastAsia="Verdana" w:hAnsi="Verdana" w:cs="Minion Pro"/>
          <w:i/>
          <w:iCs/>
          <w:lang w:val="cy-GB"/>
        </w:rPr>
        <w:t>"Dylai'r Adran egluro'r holl berthnasoedd a phrosesau atebolrwydd ar gyfer plismona, gan nodi pwy sy'n atebol am beth ar bob lefel o'r system.</w:t>
      </w:r>
    </w:p>
    <w:p w14:paraId="2C0415B2"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33C1093C" w14:textId="77777777" w:rsidR="00013A24" w:rsidRPr="00592189" w:rsidRDefault="00040A70" w:rsidP="00592189">
      <w:pPr>
        <w:numPr>
          <w:ilvl w:val="0"/>
          <w:numId w:val="5"/>
        </w:numPr>
        <w:autoSpaceDE w:val="0"/>
        <w:autoSpaceDN w:val="0"/>
        <w:adjustRightInd w:val="0"/>
        <w:spacing w:after="0" w:line="240" w:lineRule="auto"/>
        <w:ind w:left="1418" w:hanging="284"/>
        <w:jc w:val="both"/>
        <w:rPr>
          <w:rFonts w:ascii="Verdana" w:hAnsi="Verdana" w:cs="Minion Pro"/>
          <w:i/>
        </w:rPr>
      </w:pPr>
      <w:r>
        <w:rPr>
          <w:rFonts w:ascii="Verdana" w:eastAsia="Verdana" w:hAnsi="Verdana" w:cs="Minion Pro"/>
          <w:i/>
          <w:iCs/>
          <w:lang w:val="cy-GB"/>
        </w:rPr>
        <w:t>Dylai'r Adran ddatblygu dealltwriaeth barhaus gliriach o p'un a yw cyllid heddluoedd yn ddigonol i'w cefnogi i ddarparu gwasanaeth heddlu effeithlon ac effeithiol.</w:t>
      </w:r>
    </w:p>
    <w:p w14:paraId="0F8C05C9"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09C6B256" w14:textId="0D925136" w:rsidR="00013A24" w:rsidRPr="00592189" w:rsidRDefault="00040A70" w:rsidP="00592189">
      <w:pPr>
        <w:numPr>
          <w:ilvl w:val="0"/>
          <w:numId w:val="5"/>
        </w:numPr>
        <w:autoSpaceDE w:val="0"/>
        <w:autoSpaceDN w:val="0"/>
        <w:adjustRightInd w:val="0"/>
        <w:spacing w:after="0" w:line="240" w:lineRule="auto"/>
        <w:ind w:left="1418" w:hanging="284"/>
        <w:jc w:val="both"/>
        <w:rPr>
          <w:rFonts w:ascii="Verdana" w:hAnsi="Verdana" w:cs="Minion Pro"/>
          <w:i/>
        </w:rPr>
      </w:pPr>
      <w:r>
        <w:rPr>
          <w:rFonts w:ascii="Verdana" w:eastAsia="Verdana" w:hAnsi="Verdana" w:cs="Minion Pro"/>
          <w:i/>
          <w:iCs/>
          <w:lang w:val="cy-GB"/>
        </w:rPr>
        <w:t xml:space="preserve">Dylai'r Adran adolygu'r fformiwla ariannu a mabwysiadu dull o ariannu sy'n ystyried amgylchiadau lleol yr heddluoedd yn </w:t>
      </w:r>
      <w:r w:rsidR="004D2C13">
        <w:rPr>
          <w:rFonts w:ascii="Verdana" w:eastAsia="Verdana" w:hAnsi="Verdana" w:cs="Minion Pro"/>
          <w:i/>
          <w:iCs/>
          <w:lang w:val="cy-GB"/>
        </w:rPr>
        <w:t>decach</w:t>
      </w:r>
      <w:r>
        <w:rPr>
          <w:rFonts w:ascii="Verdana" w:eastAsia="Verdana" w:hAnsi="Verdana" w:cs="Minion Pro"/>
          <w:i/>
          <w:iCs/>
          <w:lang w:val="cy-GB"/>
        </w:rPr>
        <w:t>.</w:t>
      </w:r>
    </w:p>
    <w:p w14:paraId="26B43734"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6AB694F0" w14:textId="59E24E24" w:rsidR="00013A24" w:rsidRPr="004D2C13" w:rsidRDefault="00040A70" w:rsidP="00592189">
      <w:pPr>
        <w:numPr>
          <w:ilvl w:val="0"/>
          <w:numId w:val="5"/>
        </w:numPr>
        <w:autoSpaceDE w:val="0"/>
        <w:autoSpaceDN w:val="0"/>
        <w:adjustRightInd w:val="0"/>
        <w:spacing w:after="0" w:line="240" w:lineRule="auto"/>
        <w:ind w:left="1418" w:hanging="284"/>
        <w:jc w:val="both"/>
        <w:rPr>
          <w:rFonts w:ascii="Verdana" w:hAnsi="Verdana" w:cs="Minion Pro"/>
          <w:i/>
        </w:rPr>
      </w:pPr>
      <w:r>
        <w:rPr>
          <w:rFonts w:ascii="Verdana" w:eastAsia="Verdana" w:hAnsi="Verdana" w:cs="Minion Pro"/>
          <w:i/>
          <w:iCs/>
          <w:lang w:val="cy-GB"/>
        </w:rPr>
        <w:t>Dylai'r Adran ddatblygu strategaeth gyffredinol ar gyfer plismona sy'n cynnwys meddwl clir ar sut mae ei rhaglenni cymorth, megis Cronfa Trawsnewid yr Heddlu (</w:t>
      </w:r>
      <w:r w:rsidR="004D2C13">
        <w:rPr>
          <w:rFonts w:ascii="Verdana" w:eastAsia="Verdana" w:hAnsi="Verdana" w:cs="Minion Pro"/>
          <w:i/>
          <w:iCs/>
          <w:lang w:val="cy-GB"/>
        </w:rPr>
        <w:t>CTH</w:t>
      </w:r>
      <w:r>
        <w:rPr>
          <w:rFonts w:ascii="Verdana" w:eastAsia="Verdana" w:hAnsi="Verdana" w:cs="Minion Pro"/>
          <w:i/>
          <w:iCs/>
          <w:lang w:val="cy-GB"/>
        </w:rPr>
        <w:t>), yn cyfrannu at sefyllfa ariannol yr heddlu.</w:t>
      </w:r>
    </w:p>
    <w:p w14:paraId="008E72EC" w14:textId="77777777" w:rsidR="004D2C13" w:rsidRDefault="004D2C13" w:rsidP="004D2C13">
      <w:pPr>
        <w:pStyle w:val="ListParagraph"/>
        <w:rPr>
          <w:rFonts w:ascii="Verdana" w:hAnsi="Verdana" w:cs="Minion Pro"/>
          <w:i/>
        </w:rPr>
      </w:pPr>
    </w:p>
    <w:p w14:paraId="73DB864C" w14:textId="77777777" w:rsidR="004D2C13" w:rsidRPr="00AC75CF" w:rsidRDefault="004D2C13" w:rsidP="004D2C13">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AC75CF">
        <w:rPr>
          <w:rFonts w:ascii="Verdana" w:eastAsia="Verdana" w:hAnsi="Verdana" w:cs="Minion Pro"/>
          <w:i/>
          <w:iCs/>
          <w:color w:val="000000"/>
          <w:lang w:val="cy-GB"/>
        </w:rPr>
        <w:t>Wrth ddatblygu strategaeth gyffredinol ar gyfer plismona, dylai'r Adran nodi pa rai o'i pholisïau a'i rhaglenni sydd orau i’w cyflawni’n lleol a pha rai sydd orau i'w cyflawni'n genedlaethol a'u neilltuo i gyrff sydd â'r gallu i'w cyflawni."</w:t>
      </w:r>
    </w:p>
    <w:p w14:paraId="797CAD3A" w14:textId="77777777" w:rsidR="00013A24" w:rsidRPr="00592189" w:rsidRDefault="00013A24" w:rsidP="004D2C13">
      <w:pPr>
        <w:autoSpaceDE w:val="0"/>
        <w:autoSpaceDN w:val="0"/>
        <w:adjustRightInd w:val="0"/>
        <w:spacing w:after="0" w:line="240" w:lineRule="auto"/>
        <w:jc w:val="both"/>
        <w:rPr>
          <w:rFonts w:ascii="Verdana" w:hAnsi="Verdana" w:cs="Minion Pro"/>
          <w:i/>
        </w:rPr>
      </w:pPr>
    </w:p>
    <w:p w14:paraId="28BC5521" w14:textId="77777777" w:rsidR="00851EAA" w:rsidRPr="004D2C13" w:rsidRDefault="00851EAA" w:rsidP="004D2C13">
      <w:pPr>
        <w:autoSpaceDE w:val="0"/>
        <w:autoSpaceDN w:val="0"/>
        <w:adjustRightInd w:val="0"/>
        <w:spacing w:after="0" w:line="240" w:lineRule="auto"/>
        <w:jc w:val="both"/>
        <w:rPr>
          <w:rFonts w:ascii="Verdana" w:hAnsi="Verdana" w:cs="Minion Pro"/>
        </w:rPr>
      </w:pPr>
    </w:p>
    <w:p w14:paraId="5C1AAE1A" w14:textId="52BE25BE" w:rsidR="00851EAA" w:rsidRPr="00592189" w:rsidRDefault="004D2C13" w:rsidP="00592189">
      <w:pPr>
        <w:pStyle w:val="ListParagraph"/>
        <w:numPr>
          <w:ilvl w:val="1"/>
          <w:numId w:val="42"/>
        </w:numPr>
        <w:autoSpaceDE w:val="0"/>
        <w:autoSpaceDN w:val="0"/>
        <w:adjustRightInd w:val="0"/>
        <w:spacing w:after="0" w:line="240" w:lineRule="auto"/>
        <w:jc w:val="both"/>
        <w:rPr>
          <w:rFonts w:ascii="Verdana" w:hAnsi="Verdana" w:cs="Minion Pro"/>
        </w:rPr>
      </w:pPr>
      <w:r w:rsidRPr="00AC75CF">
        <w:rPr>
          <w:rFonts w:ascii="Verdana" w:eastAsia="Verdana" w:hAnsi="Verdana" w:cs="Minion Pro"/>
          <w:color w:val="000000"/>
          <w:lang w:val="cy-GB"/>
        </w:rPr>
        <w:t xml:space="preserve">Daeth yr adroddiad i'r casgliad bod dull gweithredu’r Swyddfa Gartref - lle nad oes rhan fawr ganddynt yn y gwaith - yn peri ansicrwydd bod y trefniadau ariannu presennol yn sicrhau cynaliadwyedd ariannol. Ar ben hynny, nid oedd gan y Swyddfa Gartref gynllun hirdymor ar gyfer plismona a gwelwyd bylchau sylweddol yn y wybodaeth am y galw am wasanaethau plismona a'r costau cysylltiedig. Mae'r ffordd y mae'r Swyddfa Gartref yn dosbarthu cyllid wedi bod yn rhy wahanedig oddi wrth natur plismona am gyfnod rhy hir, yn enwedig </w:t>
      </w:r>
      <w:r>
        <w:rPr>
          <w:rFonts w:ascii="Verdana" w:eastAsia="Verdana" w:hAnsi="Verdana" w:cs="Minion Pro"/>
          <w:color w:val="000000"/>
          <w:lang w:val="cy-GB"/>
        </w:rPr>
        <w:t>o ran yr</w:t>
      </w:r>
      <w:r w:rsidRPr="00AC75CF">
        <w:rPr>
          <w:rFonts w:ascii="Verdana" w:eastAsia="Verdana" w:hAnsi="Verdana" w:cs="Minion Pro"/>
          <w:color w:val="000000"/>
          <w:lang w:val="cy-GB"/>
        </w:rPr>
        <w:t xml:space="preserve"> oedi gyda'r adolygiad fformiwla. Felly, daeth y Swyddfa Archwilio Genedlaethol i'r casgliad nad oedd goruchwyliaeth y Swyddfa Gartref o'r system heddlu yn sicrhau gwerth da am arian.</w:t>
      </w:r>
    </w:p>
    <w:p w14:paraId="0695F07E" w14:textId="77777777" w:rsidR="00851EAA" w:rsidRPr="00592189" w:rsidRDefault="00851EAA" w:rsidP="00592189">
      <w:pPr>
        <w:pStyle w:val="ListParagraph"/>
        <w:autoSpaceDE w:val="0"/>
        <w:autoSpaceDN w:val="0"/>
        <w:adjustRightInd w:val="0"/>
        <w:spacing w:after="0" w:line="240" w:lineRule="auto"/>
        <w:jc w:val="both"/>
        <w:rPr>
          <w:rFonts w:ascii="Verdana" w:hAnsi="Verdana" w:cs="Minion Pro"/>
        </w:rPr>
      </w:pPr>
    </w:p>
    <w:p w14:paraId="4137CB78" w14:textId="06B0ED1A" w:rsidR="00B15A86" w:rsidRPr="00592189" w:rsidRDefault="004D2C13" w:rsidP="00592189">
      <w:pPr>
        <w:pStyle w:val="ListParagraph"/>
        <w:numPr>
          <w:ilvl w:val="1"/>
          <w:numId w:val="42"/>
        </w:numPr>
        <w:autoSpaceDE w:val="0"/>
        <w:autoSpaceDN w:val="0"/>
        <w:adjustRightInd w:val="0"/>
        <w:spacing w:after="0" w:line="240" w:lineRule="auto"/>
        <w:jc w:val="both"/>
        <w:rPr>
          <w:rFonts w:ascii="Verdana" w:hAnsi="Verdana" w:cs="Minion Pro"/>
        </w:rPr>
      </w:pPr>
      <w:r w:rsidRPr="00AC75CF">
        <w:rPr>
          <w:rFonts w:ascii="Verdana" w:eastAsia="Verdana" w:hAnsi="Verdana" w:cs="Arial"/>
          <w:color w:val="282828"/>
          <w:lang w:val="cy-GB"/>
        </w:rPr>
        <w:t xml:space="preserve">Mae adroddiad Prif Arolygydd </w:t>
      </w:r>
      <w:proofErr w:type="spellStart"/>
      <w:r w:rsidRPr="00AC75CF">
        <w:rPr>
          <w:rFonts w:ascii="Verdana" w:eastAsia="Verdana" w:hAnsi="Verdana" w:cs="Arial"/>
          <w:color w:val="282828"/>
          <w:lang w:val="cy-GB"/>
        </w:rPr>
        <w:t>Cwnstabliaeth</w:t>
      </w:r>
      <w:proofErr w:type="spellEnd"/>
      <w:r w:rsidRPr="00AC75CF">
        <w:rPr>
          <w:rFonts w:ascii="Verdana" w:eastAsia="Verdana" w:hAnsi="Verdana" w:cs="Arial"/>
          <w:color w:val="282828"/>
          <w:lang w:val="cy-GB"/>
        </w:rPr>
        <w:t xml:space="preserve"> Ei Mawrhydi i'r Ysgrifennydd Gwladol o dan adran 54(4A) o Ddeddf yr Heddlu 1996 yn cynnwys ei asesiad o effeithlonrwydd ac effeithiolrwydd plismona yng Nghymru a Lloegr </w:t>
      </w:r>
      <w:r w:rsidR="00040A70">
        <w:rPr>
          <w:rFonts w:ascii="Verdana" w:eastAsia="Verdana" w:hAnsi="Verdana" w:cs="Arial"/>
          <w:lang w:val="cy-GB"/>
        </w:rPr>
        <w:t xml:space="preserve">ar gyfer 2020/21. Mae hyn yn cynnwys y naratif canlynol sy'n darparu cyd-destun defnyddiol i'w ystyried o fewn y </w:t>
      </w:r>
      <w:r w:rsidR="009C6819">
        <w:rPr>
          <w:rFonts w:ascii="Verdana" w:eastAsia="Verdana" w:hAnsi="Verdana" w:cs="Arial"/>
          <w:lang w:val="cy-GB"/>
        </w:rPr>
        <w:t>Cynllun Ariannol Tymor Canolig</w:t>
      </w:r>
      <w:r w:rsidR="00040A70">
        <w:rPr>
          <w:rFonts w:ascii="Verdana" w:eastAsia="Verdana" w:hAnsi="Verdana" w:cs="Arial"/>
          <w:lang w:val="cy-GB"/>
        </w:rPr>
        <w:t xml:space="preserve"> hwn:</w:t>
      </w:r>
    </w:p>
    <w:p w14:paraId="14858F31" w14:textId="77777777" w:rsidR="00B15A86" w:rsidRPr="00592189" w:rsidRDefault="00B15A86" w:rsidP="00592189">
      <w:pPr>
        <w:pStyle w:val="ListParagraph"/>
        <w:spacing w:line="240" w:lineRule="auto"/>
        <w:jc w:val="both"/>
        <w:rPr>
          <w:rFonts w:ascii="Verdana" w:hAnsi="Verdana" w:cs="Arial"/>
        </w:rPr>
      </w:pPr>
    </w:p>
    <w:p w14:paraId="62D3010C" w14:textId="59A18D48"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Arial"/>
          <w:lang w:val="cy-GB"/>
        </w:rPr>
        <w:t>"Mae dyletswydd gyntaf yr heddlu yn ddyletswydd amddiffynnol. Mae angen i bod un ohonom fod yn hyderus y daw'r heddlu pan fydd eu hangen arnom. Rhaid i</w:t>
      </w:r>
      <w:r w:rsidR="00F14E56">
        <w:rPr>
          <w:rFonts w:ascii="Verdana" w:eastAsia="Verdana" w:hAnsi="Verdana" w:cs="Arial"/>
          <w:lang w:val="cy-GB"/>
        </w:rPr>
        <w:t xml:space="preserve"> </w:t>
      </w:r>
      <w:r>
        <w:rPr>
          <w:rFonts w:ascii="Verdana" w:eastAsia="Verdana" w:hAnsi="Verdana" w:cs="Arial"/>
          <w:lang w:val="cy-GB"/>
        </w:rPr>
        <w:t>ni wybod y byddant yn cyrraedd, yn gyflym, i'r alwad 999 honno am gymorth am 3.00am, yn gwybod beth i'w wneud, ac yn gallu ei wneud</w:t>
      </w:r>
      <w:r w:rsidR="00F14E56">
        <w:rPr>
          <w:rFonts w:ascii="Verdana" w:eastAsia="Verdana" w:hAnsi="Verdana" w:cs="Arial"/>
          <w:lang w:val="cy-GB"/>
        </w:rPr>
        <w:t xml:space="preserve"> hynny</w:t>
      </w:r>
      <w:r>
        <w:rPr>
          <w:rFonts w:ascii="Verdana" w:eastAsia="Verdana" w:hAnsi="Verdana" w:cs="Arial"/>
          <w:lang w:val="cy-GB"/>
        </w:rPr>
        <w:t xml:space="preserve"> gyda chwrteisi, tosturi a gofal. Er mwyn i hyn ddigwydd, rhaid i blismona fanteisio ar ei gryfderau mwyaf, sef proffesiynoldeb ac ymroddiad ei swyddogion a'i staff. Mae swyddogion mewn sefyllfa </w:t>
      </w:r>
      <w:r w:rsidR="00F14E56">
        <w:rPr>
          <w:rFonts w:ascii="Verdana" w:eastAsia="Verdana" w:hAnsi="Verdana" w:cs="Arial"/>
          <w:lang w:val="cy-GB"/>
        </w:rPr>
        <w:t>arbennig yn y</w:t>
      </w:r>
      <w:r>
        <w:rPr>
          <w:rFonts w:ascii="Verdana" w:eastAsia="Verdana" w:hAnsi="Verdana" w:cs="Arial"/>
          <w:lang w:val="cy-GB"/>
        </w:rPr>
        <w:t xml:space="preserve"> </w:t>
      </w:r>
      <w:r w:rsidR="00F14E56">
        <w:rPr>
          <w:rFonts w:ascii="Verdana" w:eastAsia="Verdana" w:hAnsi="Verdana" w:cs="Arial"/>
          <w:lang w:val="cy-GB"/>
        </w:rPr>
        <w:t>g</w:t>
      </w:r>
      <w:r>
        <w:rPr>
          <w:rFonts w:ascii="Verdana" w:eastAsia="Verdana" w:hAnsi="Verdana" w:cs="Arial"/>
          <w:lang w:val="cy-GB"/>
        </w:rPr>
        <w:t xml:space="preserve">ymdeithas: mae ganddynt ddyletswydd gofal, cyfrifoldeb eithriadol a'r pŵer i ddiogelu eu cyd-ddinasyddion. Felly, rhaid i'r gwasanaeth nodi arweinwyr y dyfodol a meithrin eu datblygiad. Rhaid iddo hefyd sicrhau bod y bobl gywir yn cael eu recriwtio a'u cefnogi i wneud rhywfaint o'r gwaith mwyaf heriol y gelwir ar unrhyw un i'w wneud." </w:t>
      </w:r>
    </w:p>
    <w:p w14:paraId="53DC16AE" w14:textId="77777777" w:rsidR="00B15A86" w:rsidRPr="00592189" w:rsidRDefault="00B15A86" w:rsidP="00592189">
      <w:pPr>
        <w:pStyle w:val="ListParagraph"/>
        <w:spacing w:line="240" w:lineRule="auto"/>
        <w:jc w:val="both"/>
        <w:rPr>
          <w:rFonts w:ascii="Verdana" w:hAnsi="Verdana" w:cs="Arial"/>
        </w:rPr>
      </w:pPr>
    </w:p>
    <w:p w14:paraId="3D5EEB93" w14:textId="7777777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Arial"/>
          <w:lang w:val="cy-GB"/>
        </w:rPr>
        <w:t xml:space="preserve">"Mae angen i'r cymorth hwn gael ei adlewyrchu yn adolygiad gwariant nesaf y Llywodraeth, a fydd yn gyfle i unioni llawer o'r problemau o ran plismona. Ni ddylid colli'r cyfle hwn, ar unrhyw gyfrif." </w:t>
      </w:r>
    </w:p>
    <w:p w14:paraId="7D80427C" w14:textId="77777777" w:rsidR="00B15A86" w:rsidRPr="00592189" w:rsidRDefault="00B15A86" w:rsidP="00592189">
      <w:pPr>
        <w:pStyle w:val="ListParagraph"/>
        <w:spacing w:line="240" w:lineRule="auto"/>
        <w:jc w:val="both"/>
        <w:rPr>
          <w:rFonts w:ascii="Verdana" w:hAnsi="Verdana" w:cs="Arial"/>
        </w:rPr>
      </w:pPr>
    </w:p>
    <w:p w14:paraId="3C839851" w14:textId="7777777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Arial"/>
          <w:lang w:val="cy-GB"/>
        </w:rPr>
        <w:t xml:space="preserve">"Mae'r ymrwymiad a ddangoswyd gan swyddogion yr heddlu i wasanaeth cyhoeddus, i amddiffyn pobl a chymunedau rhag rhai o'r grymoedd mwyaf treisgar, peryglus a chyrydol yn ein cymdeithas, yn aruthrol. Mae angen i'r ymrwymiad a'r proffesiynoldeb hwnnw gael </w:t>
      </w:r>
      <w:r>
        <w:rPr>
          <w:rFonts w:ascii="Verdana" w:eastAsia="Verdana" w:hAnsi="Verdana" w:cs="Arial"/>
          <w:lang w:val="cy-GB"/>
        </w:rPr>
        <w:lastRenderedPageBreak/>
        <w:t>eu cydraddoli gan asiantaethau eraill yn y sector cyhoeddus, sy'n gorfod gwneud llawer mwy."</w:t>
      </w:r>
    </w:p>
    <w:p w14:paraId="1F772C47" w14:textId="77777777" w:rsidR="00B15A86" w:rsidRPr="00592189" w:rsidRDefault="00B15A86" w:rsidP="00592189">
      <w:pPr>
        <w:pStyle w:val="ListParagraph"/>
        <w:spacing w:line="240" w:lineRule="auto"/>
        <w:jc w:val="both"/>
        <w:rPr>
          <w:rFonts w:ascii="Verdana" w:hAnsi="Verdana"/>
        </w:rPr>
      </w:pPr>
    </w:p>
    <w:p w14:paraId="39EA52E5" w14:textId="5887EB1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Times New Roman"/>
          <w:lang w:val="cy-GB"/>
        </w:rPr>
        <w:t xml:space="preserve">"Mae'r Swyddfa Gartref yn gyfrifol yn genedlaethol am dair prif </w:t>
      </w:r>
      <w:r w:rsidR="000D68CB">
        <w:rPr>
          <w:rFonts w:ascii="Verdana" w:eastAsia="Verdana" w:hAnsi="Verdana" w:cs="Times New Roman"/>
          <w:lang w:val="cy-GB"/>
        </w:rPr>
        <w:t>biler</w:t>
      </w:r>
      <w:r>
        <w:rPr>
          <w:rFonts w:ascii="Verdana" w:eastAsia="Verdana" w:hAnsi="Verdana" w:cs="Times New Roman"/>
          <w:lang w:val="cy-GB"/>
        </w:rPr>
        <w:t xml:space="preserve"> technoleg hanfodol ar gyfer y gwasanaethau brys. Mae oedi sylweddol a gor-redeg costau, a methiannau o ran manyleb a chaffael, yn rhoi effeithlonrwydd ac effeithiolrwydd yr heddlu, ac eraill, mewn perygl materol".</w:t>
      </w:r>
    </w:p>
    <w:p w14:paraId="6D7AF062" w14:textId="77777777" w:rsidR="00B15A86" w:rsidRPr="00592189" w:rsidRDefault="00B15A86" w:rsidP="00592189">
      <w:pPr>
        <w:pStyle w:val="ListParagraph"/>
        <w:spacing w:line="240" w:lineRule="auto"/>
        <w:jc w:val="both"/>
        <w:rPr>
          <w:rFonts w:ascii="Verdana" w:hAnsi="Verdana"/>
        </w:rPr>
      </w:pPr>
    </w:p>
    <w:p w14:paraId="2064CD99" w14:textId="7777777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Times New Roman"/>
          <w:lang w:val="cy-GB"/>
        </w:rPr>
        <w:t>"Argymhellodd yr adroddiad y dylai pob asiantaeth gydweithio fel y gall y system cyfiawnder troseddol wella o'r pwysau dybryd a achoswyd gan y pandemig. Rydym hefyd yn annog y Llywodraeth i ddarparu'r cyllid, yr amser a'r adnoddau y bydd eu hangen i gyflawni hyn."</w:t>
      </w:r>
    </w:p>
    <w:p w14:paraId="563032EF" w14:textId="77777777" w:rsidR="00B15A86" w:rsidRPr="00592189" w:rsidRDefault="00B15A86" w:rsidP="00592189">
      <w:pPr>
        <w:pStyle w:val="ListParagraph"/>
        <w:spacing w:line="240" w:lineRule="auto"/>
        <w:jc w:val="both"/>
        <w:rPr>
          <w:rFonts w:ascii="Verdana" w:hAnsi="Verdana"/>
        </w:rPr>
      </w:pPr>
    </w:p>
    <w:p w14:paraId="121ED830" w14:textId="7777777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Times New Roman"/>
          <w:lang w:val="cy-GB"/>
        </w:rPr>
        <w:t xml:space="preserve">"Fel y dywedais yng Nghyflwr Plismona 2018, setliadau ariannu blynyddol yw'r norm i'r heddlu. Ond mae setliadau tymor byr o'r fath yn anghydnaws â chynllunio hirdymor effeithlon ac effeithiol. O ran ariannu, mae angen sicrwydd, sefydlogrwydd a </w:t>
      </w:r>
      <w:proofErr w:type="spellStart"/>
      <w:r>
        <w:rPr>
          <w:rFonts w:ascii="Verdana" w:eastAsia="Verdana" w:hAnsi="Verdana" w:cs="Times New Roman"/>
          <w:lang w:val="cy-GB"/>
        </w:rPr>
        <w:t>rhagweladwyedd</w:t>
      </w:r>
      <w:proofErr w:type="spellEnd"/>
      <w:r>
        <w:rPr>
          <w:rFonts w:ascii="Verdana" w:eastAsia="Verdana" w:hAnsi="Verdana" w:cs="Times New Roman"/>
          <w:lang w:val="cy-GB"/>
        </w:rPr>
        <w:t xml:space="preserve"> ar heddluoedd ac unedau troseddau cyfundrefnol rhanbarthol. Felly mae angen amlwg am ddatganiadau aml-flwyddyn. Nid yw hyn yn ymwneud â recriwtio swyddogion yr heddlu a staff sydd â'r sgiliau cywir yn unig. </w:t>
      </w:r>
    </w:p>
    <w:p w14:paraId="4458695A" w14:textId="77777777" w:rsidR="00B15A86" w:rsidRPr="00592189" w:rsidRDefault="00B15A86" w:rsidP="00592189">
      <w:pPr>
        <w:pStyle w:val="ListParagraph"/>
        <w:spacing w:line="240" w:lineRule="auto"/>
        <w:jc w:val="both"/>
        <w:rPr>
          <w:rFonts w:ascii="Verdana" w:hAnsi="Verdana"/>
        </w:rPr>
      </w:pPr>
    </w:p>
    <w:p w14:paraId="0ECE7937" w14:textId="7C12076C"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Times New Roman"/>
          <w:lang w:val="cy-GB"/>
        </w:rPr>
        <w:t xml:space="preserve">"Ar lawer ystyr, mae angen i'r heddlu fuddsoddi yn y tymor hwy, yn enwedig mewn technoleg, i ddod yn fwy effeithlon. Mae'n hanfodol bod yr heddlu'n cael y modd i wneud hyn. Er enghraifft, mae fideo a wisgir ar y corff, dyfeisiau symudol </w:t>
      </w:r>
      <w:r w:rsidR="001164C8">
        <w:rPr>
          <w:rFonts w:ascii="Verdana" w:eastAsia="Verdana" w:hAnsi="Verdana" w:cs="Times New Roman"/>
          <w:lang w:val="cy-GB"/>
        </w:rPr>
        <w:t>cwbl weithredol</w:t>
      </w:r>
      <w:r>
        <w:rPr>
          <w:rFonts w:ascii="Verdana" w:eastAsia="Verdana" w:hAnsi="Verdana" w:cs="Times New Roman"/>
          <w:lang w:val="cy-GB"/>
        </w:rPr>
        <w:t>, technoleg adnabod wynebau a deallusrwydd artiffisial, a'r systemau a'r seilwaith cysylltiedig i'w cefnogi, i gyd yn bethau y mae'n rhaid i heddluoedd fuddsoddi ynddynt yn y tymor hir. Os nad ydyn</w:t>
      </w:r>
      <w:r w:rsidR="0077763B">
        <w:rPr>
          <w:rFonts w:ascii="Verdana" w:eastAsia="Verdana" w:hAnsi="Verdana" w:cs="Times New Roman"/>
          <w:lang w:val="cy-GB"/>
        </w:rPr>
        <w:t>t</w:t>
      </w:r>
      <w:r>
        <w:rPr>
          <w:rFonts w:ascii="Verdana" w:eastAsia="Verdana" w:hAnsi="Verdana" w:cs="Times New Roman"/>
          <w:lang w:val="cy-GB"/>
        </w:rPr>
        <w:t xml:space="preserve">, bydd yn rhaid iddynt ddal i fyny wrth i droseddwyr ddwysáu a chynyddu eu camdriniaeth o dechnoleg fodern </w:t>
      </w:r>
      <w:r w:rsidR="0077763B">
        <w:rPr>
          <w:rFonts w:ascii="Verdana" w:eastAsia="Verdana" w:hAnsi="Verdana" w:cs="Times New Roman"/>
          <w:lang w:val="cy-GB"/>
        </w:rPr>
        <w:t>er mwyn</w:t>
      </w:r>
      <w:r>
        <w:rPr>
          <w:rFonts w:ascii="Verdana" w:eastAsia="Verdana" w:hAnsi="Verdana" w:cs="Times New Roman"/>
          <w:lang w:val="cy-GB"/>
        </w:rPr>
        <w:t xml:space="preserve"> achosi niwed." </w:t>
      </w:r>
    </w:p>
    <w:p w14:paraId="220CEC74" w14:textId="77777777" w:rsidR="00B15A86" w:rsidRPr="00592189" w:rsidRDefault="00B15A86" w:rsidP="00592189">
      <w:pPr>
        <w:pStyle w:val="ListParagraph"/>
        <w:spacing w:line="240" w:lineRule="auto"/>
        <w:jc w:val="both"/>
        <w:rPr>
          <w:rFonts w:ascii="Verdana" w:hAnsi="Verdana"/>
        </w:rPr>
      </w:pPr>
    </w:p>
    <w:p w14:paraId="64D7DDD4" w14:textId="77777777" w:rsidR="00B15A86" w:rsidRPr="00592189" w:rsidRDefault="00040A70" w:rsidP="00592189">
      <w:pPr>
        <w:pStyle w:val="ListParagraph"/>
        <w:numPr>
          <w:ilvl w:val="2"/>
          <w:numId w:val="42"/>
        </w:numPr>
        <w:spacing w:line="240" w:lineRule="auto"/>
        <w:jc w:val="both"/>
        <w:rPr>
          <w:rFonts w:ascii="Verdana" w:hAnsi="Verdana" w:cs="Arial"/>
        </w:rPr>
      </w:pPr>
      <w:r>
        <w:rPr>
          <w:rFonts w:ascii="Verdana" w:eastAsia="Verdana" w:hAnsi="Verdana" w:cs="Times New Roman"/>
          <w:lang w:val="cy-GB"/>
        </w:rPr>
        <w:t>"Mae angen buddsoddi yn y tymor hir hefyd ar integreiddio systemau'r heddlu â rhannau eraill o'r system cyfiawnder troseddol. Ar hyn o bryd mae diffyg integreiddio yn ei gwneud hi'n anoddach i'r heddlu drosglwyddo tystiolaeth hanfodol, fel lluniau camera, i Wasanaeth Erlyn y Goron. Gall hyn, a phroblemau eraill gyda'r system, arwain at oedi, gan achosi i ddioddefwyr a thystion gael eu dadrithio a thynnu'n ôl o'r achos. Nid oes rheswm pam na ddylai rhai heddluoedd allu gwneud y penderfyniadau buddsoddi hyn yn fwy hyderus y bydd ganddynt yr arian sydd ei angen arnynt. Mae'r heddluoedd yr ydym yn barnu eu bod yn effeithlon wedi darparu tystiolaeth eu bod yn defnyddio arian cyhoeddus yn briodol. Felly, dylent allu elwa o setliadau aml-flwyddyn nawr."</w:t>
      </w:r>
    </w:p>
    <w:p w14:paraId="4865F6FD" w14:textId="77777777" w:rsidR="00B15A86" w:rsidRPr="00592189" w:rsidRDefault="00B15A86" w:rsidP="00592189">
      <w:pPr>
        <w:pStyle w:val="ListParagraph"/>
        <w:spacing w:line="240" w:lineRule="auto"/>
        <w:jc w:val="both"/>
        <w:rPr>
          <w:rFonts w:ascii="Verdana" w:hAnsi="Verdana"/>
        </w:rPr>
      </w:pPr>
    </w:p>
    <w:p w14:paraId="0AC1341C" w14:textId="0F678FBA" w:rsidR="002E7BB8" w:rsidRPr="00592189" w:rsidRDefault="00173F19" w:rsidP="00592189">
      <w:pPr>
        <w:pStyle w:val="ListParagraph"/>
        <w:numPr>
          <w:ilvl w:val="2"/>
          <w:numId w:val="42"/>
        </w:numPr>
        <w:spacing w:line="240" w:lineRule="auto"/>
        <w:jc w:val="both"/>
        <w:rPr>
          <w:rFonts w:ascii="Verdana" w:hAnsi="Verdana" w:cs="Arial"/>
        </w:rPr>
      </w:pPr>
      <w:r>
        <w:rPr>
          <w:rFonts w:ascii="Verdana" w:hAnsi="Verdana" w:cs="Verdana"/>
          <w:lang w:val="cy-GB"/>
        </w:rPr>
        <w:t>"O ystyried pwysigrwydd</w:t>
      </w:r>
      <w:r w:rsidR="000749F3">
        <w:rPr>
          <w:rFonts w:ascii="Verdana" w:hAnsi="Verdana" w:cs="Verdana"/>
          <w:lang w:val="cy-GB"/>
        </w:rPr>
        <w:t xml:space="preserve"> yr</w:t>
      </w:r>
      <w:r>
        <w:rPr>
          <w:rFonts w:ascii="Verdana" w:hAnsi="Verdana" w:cs="Verdana"/>
          <w:lang w:val="cy-GB"/>
        </w:rPr>
        <w:t xml:space="preserve"> Uned Troseddau Trefnedig R</w:t>
      </w:r>
      <w:r w:rsidR="000749F3">
        <w:rPr>
          <w:rFonts w:ascii="Verdana" w:hAnsi="Verdana" w:cs="Verdana"/>
          <w:lang w:val="cy-GB"/>
        </w:rPr>
        <w:t>h</w:t>
      </w:r>
      <w:r>
        <w:rPr>
          <w:rFonts w:ascii="Verdana" w:hAnsi="Verdana" w:cs="Verdana"/>
          <w:lang w:val="cy-GB"/>
        </w:rPr>
        <w:t xml:space="preserve">anbarthol yn y frwydr yn erbyn troseddau difrifol a threfnus, roeddem yn siomedig nad oedd model ariannu hirdymor ar eu cyfer. Roedd diffyg </w:t>
      </w:r>
      <w:r>
        <w:rPr>
          <w:rFonts w:ascii="Verdana" w:hAnsi="Verdana" w:cs="Verdana"/>
          <w:lang w:val="cy-GB"/>
        </w:rPr>
        <w:lastRenderedPageBreak/>
        <w:t xml:space="preserve">cynllun ariannu cynaliadwy yn gwneud y rhwydwaith Uned Troseddau </w:t>
      </w:r>
      <w:proofErr w:type="spellStart"/>
      <w:r>
        <w:rPr>
          <w:rFonts w:ascii="Verdana" w:hAnsi="Verdana" w:cs="Verdana"/>
          <w:lang w:val="cy-GB"/>
        </w:rPr>
        <w:t>Trefniedig</w:t>
      </w:r>
      <w:proofErr w:type="spellEnd"/>
      <w:r>
        <w:rPr>
          <w:rFonts w:ascii="Verdana" w:hAnsi="Verdana" w:cs="Verdana"/>
          <w:lang w:val="cy-GB"/>
        </w:rPr>
        <w:t xml:space="preserve"> Ranbarthol yn llai effeithiol nag y gallai fod wedi bod."</w:t>
      </w:r>
    </w:p>
    <w:p w14:paraId="30F8D4BD" w14:textId="77777777" w:rsidR="002F235B" w:rsidRDefault="002F235B" w:rsidP="00592189">
      <w:pPr>
        <w:pStyle w:val="ListParagraph"/>
        <w:spacing w:line="240" w:lineRule="auto"/>
        <w:jc w:val="both"/>
        <w:rPr>
          <w:rFonts w:ascii="Verdana" w:hAnsi="Verdana"/>
        </w:rPr>
      </w:pPr>
    </w:p>
    <w:p w14:paraId="550623D6" w14:textId="77777777" w:rsidR="005E224D" w:rsidRPr="00592189" w:rsidRDefault="005E224D" w:rsidP="00592189">
      <w:pPr>
        <w:pStyle w:val="ListParagraph"/>
        <w:spacing w:line="240" w:lineRule="auto"/>
        <w:jc w:val="both"/>
        <w:rPr>
          <w:rFonts w:ascii="Verdana" w:hAnsi="Verdana"/>
        </w:rPr>
      </w:pPr>
    </w:p>
    <w:p w14:paraId="6799A607" w14:textId="77777777" w:rsidR="00120E97" w:rsidRPr="00592189" w:rsidRDefault="00040A70" w:rsidP="00592189">
      <w:pPr>
        <w:pStyle w:val="ListParagraph"/>
        <w:numPr>
          <w:ilvl w:val="0"/>
          <w:numId w:val="42"/>
        </w:numPr>
        <w:spacing w:after="0" w:line="240" w:lineRule="auto"/>
        <w:jc w:val="both"/>
        <w:rPr>
          <w:rFonts w:ascii="Verdana" w:eastAsia="Times New Roman" w:hAnsi="Verdana" w:cs="Arial"/>
          <w:b/>
        </w:rPr>
      </w:pPr>
      <w:proofErr w:type="spellStart"/>
      <w:r>
        <w:rPr>
          <w:rFonts w:ascii="Verdana" w:eastAsia="Verdana" w:hAnsi="Verdana" w:cs="Arial"/>
          <w:b/>
          <w:bCs/>
          <w:lang w:val="cy-GB"/>
        </w:rPr>
        <w:t>Darbodusrwydd</w:t>
      </w:r>
      <w:proofErr w:type="spellEnd"/>
      <w:r>
        <w:rPr>
          <w:rFonts w:ascii="Verdana" w:eastAsia="Verdana" w:hAnsi="Verdana" w:cs="Arial"/>
          <w:b/>
          <w:bCs/>
          <w:lang w:val="cy-GB"/>
        </w:rPr>
        <w:t>, Effeithlonrwydd ac Effeithiolrwydd wrth Ddefnyddio Adnoddau</w:t>
      </w:r>
    </w:p>
    <w:p w14:paraId="0C8339DB" w14:textId="77777777" w:rsidR="001C5629" w:rsidRPr="00592189" w:rsidRDefault="001C5629" w:rsidP="00592189">
      <w:pPr>
        <w:pStyle w:val="ListParagraph"/>
        <w:spacing w:after="0" w:line="240" w:lineRule="auto"/>
        <w:ind w:left="360"/>
        <w:jc w:val="both"/>
        <w:rPr>
          <w:rFonts w:ascii="Verdana" w:eastAsia="Times New Roman" w:hAnsi="Verdana" w:cs="Arial"/>
          <w:b/>
        </w:rPr>
      </w:pPr>
    </w:p>
    <w:p w14:paraId="214F3BD6" w14:textId="77777777" w:rsidR="006648CB" w:rsidRPr="00592189" w:rsidRDefault="00040A70" w:rsidP="00592189">
      <w:pPr>
        <w:pStyle w:val="ListParagraph"/>
        <w:numPr>
          <w:ilvl w:val="1"/>
          <w:numId w:val="42"/>
        </w:numPr>
        <w:spacing w:after="0" w:line="240" w:lineRule="auto"/>
        <w:jc w:val="both"/>
        <w:rPr>
          <w:rFonts w:ascii="Verdana" w:eastAsia="Times New Roman" w:hAnsi="Verdana" w:cs="Arial"/>
          <w:bCs/>
        </w:rPr>
      </w:pPr>
      <w:r>
        <w:rPr>
          <w:rFonts w:ascii="Verdana" w:eastAsia="Verdana" w:hAnsi="Verdana" w:cs="Arial"/>
          <w:bCs/>
          <w:lang w:val="cy-GB"/>
        </w:rPr>
        <w:t xml:space="preserve">Mae'r angen i ddangos gwerth am arian a sicrhau </w:t>
      </w:r>
      <w:proofErr w:type="spellStart"/>
      <w:r>
        <w:rPr>
          <w:rFonts w:ascii="Verdana" w:eastAsia="Verdana" w:hAnsi="Verdana" w:cs="Arial"/>
          <w:bCs/>
          <w:lang w:val="cy-GB"/>
        </w:rPr>
        <w:t>darbodusrwydd</w:t>
      </w:r>
      <w:proofErr w:type="spellEnd"/>
      <w:r>
        <w:rPr>
          <w:rFonts w:ascii="Verdana" w:eastAsia="Verdana" w:hAnsi="Verdana" w:cs="Arial"/>
          <w:bCs/>
          <w:lang w:val="cy-GB"/>
        </w:rPr>
        <w:t>, effeithlonrwydd ac effeithiolrwydd wrth ddefnyddio adnoddau yn hollbwysig.</w:t>
      </w:r>
    </w:p>
    <w:p w14:paraId="77B739D6" w14:textId="77777777" w:rsidR="006648CB" w:rsidRPr="00592189" w:rsidRDefault="006648CB" w:rsidP="00592189">
      <w:pPr>
        <w:pStyle w:val="ListParagraph"/>
        <w:spacing w:after="0" w:line="240" w:lineRule="auto"/>
        <w:jc w:val="both"/>
        <w:rPr>
          <w:rFonts w:ascii="Verdana" w:eastAsia="Times New Roman" w:hAnsi="Verdana" w:cs="Arial"/>
          <w:bCs/>
        </w:rPr>
      </w:pPr>
    </w:p>
    <w:p w14:paraId="4B32B051" w14:textId="0E717178" w:rsidR="001C5629" w:rsidRPr="00592189" w:rsidRDefault="00040A70" w:rsidP="00592189">
      <w:pPr>
        <w:pStyle w:val="ListParagraph"/>
        <w:numPr>
          <w:ilvl w:val="1"/>
          <w:numId w:val="42"/>
        </w:numPr>
        <w:spacing w:after="0" w:line="240" w:lineRule="auto"/>
        <w:jc w:val="both"/>
        <w:rPr>
          <w:rFonts w:ascii="Verdana" w:eastAsia="Times New Roman" w:hAnsi="Verdana" w:cs="Arial"/>
          <w:bCs/>
        </w:rPr>
      </w:pPr>
      <w:r>
        <w:rPr>
          <w:rFonts w:ascii="Verdana" w:eastAsia="Verdana" w:hAnsi="Verdana" w:cs="Arial"/>
          <w:bCs/>
          <w:lang w:val="cy-GB"/>
        </w:rPr>
        <w:t xml:space="preserve">Bob blwyddyn mae Archwilydd Cyffredinol Cymru yn archwilio datganiadau ariannol y Comisiynydd a'r Prif Gwnstabl i sicrhau </w:t>
      </w:r>
      <w:r w:rsidR="00D5304F">
        <w:rPr>
          <w:rFonts w:ascii="Verdana" w:eastAsia="Verdana" w:hAnsi="Verdana" w:cs="Arial"/>
          <w:bCs/>
          <w:lang w:val="cy-GB"/>
        </w:rPr>
        <w:t xml:space="preserve">y gellir rhoi cyfrif priodol am </w:t>
      </w:r>
      <w:r>
        <w:rPr>
          <w:rFonts w:ascii="Verdana" w:eastAsia="Verdana" w:hAnsi="Verdana" w:cs="Arial"/>
          <w:bCs/>
          <w:lang w:val="cy-GB"/>
        </w:rPr>
        <w:t>arian cyhoeddus. Mae Deddf Archwilio Cyhoeddus (Cymru) 2004 yn ei gwneud yn ofynnol iddo:</w:t>
      </w:r>
    </w:p>
    <w:p w14:paraId="72A2EAB7" w14:textId="77777777" w:rsidR="001C5629" w:rsidRPr="00592189" w:rsidRDefault="001C5629" w:rsidP="00592189">
      <w:pPr>
        <w:pStyle w:val="ListParagraph"/>
        <w:spacing w:after="0" w:line="240" w:lineRule="auto"/>
        <w:jc w:val="both"/>
        <w:rPr>
          <w:rFonts w:ascii="Verdana" w:eastAsia="Times New Roman" w:hAnsi="Verdana" w:cs="Arial"/>
          <w:bCs/>
        </w:rPr>
      </w:pPr>
    </w:p>
    <w:p w14:paraId="6F135FC5" w14:textId="77777777"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rhoi barn archwilio ar y datganiadau cyfrifyddu;</w:t>
      </w:r>
    </w:p>
    <w:p w14:paraId="554DFAFB" w14:textId="77777777"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 xml:space="preserve">adolygu trefniadau'r corff i sicrhau </w:t>
      </w:r>
      <w:proofErr w:type="spellStart"/>
      <w:r>
        <w:rPr>
          <w:rFonts w:ascii="Verdana" w:eastAsia="Verdana" w:hAnsi="Verdana" w:cs="Arial"/>
          <w:bCs/>
          <w:lang w:val="cy-GB"/>
        </w:rPr>
        <w:t>darbodusrwydd</w:t>
      </w:r>
      <w:proofErr w:type="spellEnd"/>
      <w:r>
        <w:rPr>
          <w:rFonts w:ascii="Verdana" w:eastAsia="Verdana" w:hAnsi="Verdana" w:cs="Arial"/>
          <w:bCs/>
          <w:lang w:val="cy-GB"/>
        </w:rPr>
        <w:t>, effeithlonrwydd ac effeithiolrwydd wrth ddefnyddio adnoddau; a</w:t>
      </w:r>
    </w:p>
    <w:p w14:paraId="2BA2571C" w14:textId="77777777"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chyhoeddi tystysgrif yn cadarnhau yr archwiliwyd y cyfrifon.</w:t>
      </w:r>
    </w:p>
    <w:p w14:paraId="0DF4A48B" w14:textId="77777777" w:rsidR="001C5629" w:rsidRPr="00592189" w:rsidRDefault="001C5629" w:rsidP="00592189">
      <w:pPr>
        <w:pStyle w:val="ListParagraph"/>
        <w:spacing w:after="0" w:line="240" w:lineRule="auto"/>
        <w:jc w:val="both"/>
        <w:rPr>
          <w:rFonts w:ascii="Verdana" w:eastAsia="Times New Roman" w:hAnsi="Verdana" w:cs="Arial"/>
          <w:bCs/>
        </w:rPr>
      </w:pPr>
    </w:p>
    <w:p w14:paraId="7D591407" w14:textId="77777777" w:rsidR="001C5629" w:rsidRPr="00592189" w:rsidRDefault="00040A70" w:rsidP="00592189">
      <w:pPr>
        <w:pStyle w:val="ListParagraph"/>
        <w:numPr>
          <w:ilvl w:val="1"/>
          <w:numId w:val="42"/>
        </w:numPr>
        <w:spacing w:after="0" w:line="240" w:lineRule="auto"/>
        <w:jc w:val="both"/>
        <w:rPr>
          <w:rFonts w:ascii="Verdana" w:eastAsia="Times New Roman" w:hAnsi="Verdana" w:cs="Arial"/>
          <w:bCs/>
        </w:rPr>
      </w:pPr>
      <w:r>
        <w:rPr>
          <w:rFonts w:ascii="Verdana" w:eastAsia="Verdana" w:hAnsi="Verdana" w:cs="Arial"/>
          <w:bCs/>
          <w:lang w:val="cy-GB"/>
        </w:rPr>
        <w:t>Ar gyfer 2020/21, adroddodd yr Archwilydd Cyffredinol unwaith eto:</w:t>
      </w:r>
    </w:p>
    <w:p w14:paraId="5D623ED6" w14:textId="77777777" w:rsidR="001C5629" w:rsidRPr="00592189" w:rsidRDefault="001C5629" w:rsidP="00592189">
      <w:pPr>
        <w:spacing w:after="0" w:line="240" w:lineRule="auto"/>
        <w:jc w:val="both"/>
        <w:rPr>
          <w:rFonts w:ascii="Verdana" w:eastAsia="Times New Roman" w:hAnsi="Verdana" w:cs="Arial"/>
          <w:bCs/>
        </w:rPr>
      </w:pPr>
    </w:p>
    <w:p w14:paraId="1D117FF8" w14:textId="77777777" w:rsidR="001C5629" w:rsidRPr="00592189" w:rsidRDefault="00040A70" w:rsidP="00592189">
      <w:pPr>
        <w:pStyle w:val="ListParagraph"/>
        <w:spacing w:after="0" w:line="240" w:lineRule="auto"/>
        <w:ind w:left="1440" w:hanging="720"/>
        <w:jc w:val="both"/>
        <w:rPr>
          <w:rFonts w:ascii="Verdana" w:eastAsia="Times New Roman" w:hAnsi="Verdana" w:cs="Arial"/>
          <w:bCs/>
        </w:rPr>
      </w:pPr>
      <w:r>
        <w:rPr>
          <w:rFonts w:ascii="Verdana" w:eastAsia="Verdana" w:hAnsi="Verdana" w:cs="Arial"/>
          <w:bCs/>
          <w:lang w:val="cy-GB"/>
        </w:rPr>
        <w:t>-</w:t>
      </w:r>
      <w:r>
        <w:rPr>
          <w:rFonts w:ascii="Verdana" w:eastAsia="Verdana" w:hAnsi="Verdana" w:cs="Arial"/>
          <w:bCs/>
          <w:lang w:val="cy-GB"/>
        </w:rPr>
        <w:tab/>
        <w:t xml:space="preserve">Rwy’n fodlon bod gan y Comisiynydd a'r Prif Gwnstabl drefniadau priodol ar waith i sicrhau </w:t>
      </w:r>
      <w:proofErr w:type="spellStart"/>
      <w:r>
        <w:rPr>
          <w:rFonts w:ascii="Verdana" w:eastAsia="Verdana" w:hAnsi="Verdana" w:cs="Arial"/>
          <w:bCs/>
          <w:lang w:val="cy-GB"/>
        </w:rPr>
        <w:t>darbodusrwydd</w:t>
      </w:r>
      <w:proofErr w:type="spellEnd"/>
      <w:r>
        <w:rPr>
          <w:rFonts w:ascii="Verdana" w:eastAsia="Verdana" w:hAnsi="Verdana" w:cs="Arial"/>
          <w:bCs/>
          <w:lang w:val="cy-GB"/>
        </w:rPr>
        <w:t>, effeithlonrwydd ac effeithiolrwydd wrth ddefnyddio adnoddau</w:t>
      </w:r>
    </w:p>
    <w:p w14:paraId="436719F8" w14:textId="77777777" w:rsidR="001C5629" w:rsidRPr="00592189" w:rsidRDefault="001C5629" w:rsidP="00592189">
      <w:pPr>
        <w:pStyle w:val="ListParagraph"/>
        <w:spacing w:after="0" w:line="240" w:lineRule="auto"/>
        <w:jc w:val="both"/>
        <w:rPr>
          <w:rFonts w:ascii="Verdana" w:eastAsia="Times New Roman" w:hAnsi="Verdana" w:cs="Arial"/>
          <w:bCs/>
        </w:rPr>
      </w:pPr>
    </w:p>
    <w:p w14:paraId="655C26DE" w14:textId="77777777" w:rsidR="001C5629" w:rsidRPr="00592189" w:rsidRDefault="00040A70" w:rsidP="00592189">
      <w:pPr>
        <w:pStyle w:val="ListParagraph"/>
        <w:numPr>
          <w:ilvl w:val="1"/>
          <w:numId w:val="42"/>
        </w:numPr>
        <w:spacing w:after="0" w:line="240" w:lineRule="auto"/>
        <w:jc w:val="both"/>
        <w:rPr>
          <w:rFonts w:ascii="Verdana" w:eastAsia="Times New Roman" w:hAnsi="Verdana" w:cs="Arial"/>
          <w:bCs/>
        </w:rPr>
      </w:pPr>
      <w:r>
        <w:rPr>
          <w:rFonts w:ascii="Verdana" w:eastAsia="Verdana" w:hAnsi="Verdana" w:cs="Arial"/>
          <w:bCs/>
          <w:lang w:val="cy-GB"/>
        </w:rPr>
        <w:t xml:space="preserve">Mae ystyriaeth yr Archwilydd Cyffredinol o'r trefniadau i sicrhau </w:t>
      </w:r>
      <w:proofErr w:type="spellStart"/>
      <w:r>
        <w:rPr>
          <w:rFonts w:ascii="Verdana" w:eastAsia="Verdana" w:hAnsi="Verdana" w:cs="Arial"/>
          <w:bCs/>
          <w:lang w:val="cy-GB"/>
        </w:rPr>
        <w:t>darbodusrwydd</w:t>
      </w:r>
      <w:proofErr w:type="spellEnd"/>
      <w:r>
        <w:rPr>
          <w:rFonts w:ascii="Verdana" w:eastAsia="Verdana" w:hAnsi="Verdana" w:cs="Arial"/>
          <w:bCs/>
          <w:lang w:val="cy-GB"/>
        </w:rPr>
        <w:t>, effeithlonrwydd ac effeithiolrwydd yn seiliedig ar:</w:t>
      </w:r>
    </w:p>
    <w:p w14:paraId="1B4C0272" w14:textId="77777777" w:rsidR="001C5629" w:rsidRPr="00592189" w:rsidRDefault="001C5629" w:rsidP="00592189">
      <w:pPr>
        <w:pStyle w:val="ListParagraph"/>
        <w:spacing w:after="0" w:line="240" w:lineRule="auto"/>
        <w:jc w:val="both"/>
        <w:rPr>
          <w:rFonts w:ascii="Verdana" w:eastAsia="Times New Roman" w:hAnsi="Verdana" w:cs="Arial"/>
          <w:bCs/>
        </w:rPr>
      </w:pPr>
    </w:p>
    <w:p w14:paraId="4E068330" w14:textId="77777777"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y gwaith archwilio a wnaed ar y datganiad o gyfrifon;</w:t>
      </w:r>
    </w:p>
    <w:p w14:paraId="6AE3B5FB" w14:textId="77777777"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 xml:space="preserve">canlyniadau'r gwaith archwilio a wnaed ar systemau rheolaeth fewnol y Comisiynydd a'r Prif Gwnstabl, fel yr adroddwyd yn y Datganiad Llywodraethu Blynyddol; </w:t>
      </w:r>
    </w:p>
    <w:p w14:paraId="3CC94D74" w14:textId="255252D3"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 xml:space="preserve">canlyniadau gwaith arall a wnaed gan yr Archwilydd Cyffredinol gan gynnwys ein hadolygiad o gydweithio </w:t>
      </w:r>
      <w:r w:rsidR="00D5304F">
        <w:rPr>
          <w:rFonts w:ascii="Verdana" w:eastAsia="Verdana" w:hAnsi="Verdana" w:cs="Arial"/>
          <w:bCs/>
          <w:lang w:val="cy-GB"/>
        </w:rPr>
        <w:t>gan</w:t>
      </w:r>
      <w:r>
        <w:rPr>
          <w:rFonts w:ascii="Verdana" w:eastAsia="Verdana" w:hAnsi="Verdana" w:cs="Arial"/>
          <w:bCs/>
          <w:lang w:val="cy-GB"/>
        </w:rPr>
        <w:t xml:space="preserve"> wasanaethau brys yng Nghymru a rhwng pedwar heddlu Cymru;</w:t>
      </w:r>
    </w:p>
    <w:p w14:paraId="11AD2AF1" w14:textId="3863B405" w:rsidR="001C5629" w:rsidRPr="00592189" w:rsidRDefault="00040A70" w:rsidP="00592189">
      <w:pPr>
        <w:pStyle w:val="ListParagraph"/>
        <w:numPr>
          <w:ilvl w:val="1"/>
          <w:numId w:val="36"/>
        </w:numPr>
        <w:spacing w:after="0" w:line="240" w:lineRule="auto"/>
        <w:jc w:val="both"/>
        <w:rPr>
          <w:rFonts w:ascii="Verdana" w:eastAsia="Times New Roman" w:hAnsi="Verdana" w:cs="Arial"/>
          <w:bCs/>
        </w:rPr>
      </w:pPr>
      <w:r>
        <w:rPr>
          <w:rFonts w:ascii="Verdana" w:eastAsia="Verdana" w:hAnsi="Verdana" w:cs="Arial"/>
          <w:bCs/>
          <w:lang w:val="cy-GB"/>
        </w:rPr>
        <w:t xml:space="preserve">canlyniadau gwaith cyrff adolygu allanol eraill, e.e. Arolygiaeth </w:t>
      </w:r>
      <w:proofErr w:type="spellStart"/>
      <w:r>
        <w:rPr>
          <w:rFonts w:ascii="Verdana" w:eastAsia="Verdana" w:hAnsi="Verdana" w:cs="Arial"/>
          <w:bCs/>
          <w:lang w:val="cy-GB"/>
        </w:rPr>
        <w:t>Cwnstabliaeth</w:t>
      </w:r>
      <w:proofErr w:type="spellEnd"/>
      <w:r>
        <w:rPr>
          <w:rFonts w:ascii="Verdana" w:eastAsia="Verdana" w:hAnsi="Verdana" w:cs="Arial"/>
          <w:bCs/>
          <w:lang w:val="cy-GB"/>
        </w:rPr>
        <w:t xml:space="preserve"> a Gwasanaethau Tân ac Achub Ei Mawrhydi, </w:t>
      </w:r>
      <w:r w:rsidR="00D5304F">
        <w:rPr>
          <w:rFonts w:ascii="Verdana" w:eastAsia="Verdana" w:hAnsi="Verdana" w:cs="Arial"/>
          <w:bCs/>
          <w:lang w:val="cy-GB"/>
        </w:rPr>
        <w:t>pan oedd</w:t>
      </w:r>
      <w:r>
        <w:rPr>
          <w:rFonts w:ascii="Verdana" w:eastAsia="Verdana" w:hAnsi="Verdana" w:cs="Arial"/>
          <w:bCs/>
          <w:lang w:val="cy-GB"/>
        </w:rPr>
        <w:t xml:space="preserve"> hynny'n berthnasol i</w:t>
      </w:r>
      <w:r w:rsidR="00D5304F">
        <w:rPr>
          <w:rFonts w:ascii="Verdana" w:eastAsia="Verdana" w:hAnsi="Verdana" w:cs="Arial"/>
          <w:bCs/>
          <w:lang w:val="cy-GB"/>
        </w:rPr>
        <w:t xml:space="preserve"> fy</w:t>
      </w:r>
      <w:r>
        <w:rPr>
          <w:rFonts w:ascii="Verdana" w:eastAsia="Verdana" w:hAnsi="Verdana" w:cs="Arial"/>
          <w:bCs/>
          <w:lang w:val="cy-GB"/>
        </w:rPr>
        <w:t xml:space="preserve"> </w:t>
      </w:r>
      <w:r w:rsidR="00D5304F">
        <w:rPr>
          <w:rFonts w:ascii="Verdana" w:eastAsia="Verdana" w:hAnsi="Verdana" w:cs="Arial"/>
          <w:bCs/>
          <w:lang w:val="cy-GB"/>
        </w:rPr>
        <w:t>ngh</w:t>
      </w:r>
      <w:r>
        <w:rPr>
          <w:rFonts w:ascii="Verdana" w:eastAsia="Verdana" w:hAnsi="Verdana" w:cs="Arial"/>
          <w:bCs/>
          <w:lang w:val="cy-GB"/>
        </w:rPr>
        <w:t xml:space="preserve">yfrifoldebau; ac </w:t>
      </w:r>
    </w:p>
    <w:p w14:paraId="3B552430" w14:textId="6A75B3DE" w:rsidR="001C5629" w:rsidRPr="00592189" w:rsidRDefault="00040A70" w:rsidP="00592189">
      <w:pPr>
        <w:pStyle w:val="ListParagraph"/>
        <w:numPr>
          <w:ilvl w:val="1"/>
          <w:numId w:val="36"/>
        </w:numPr>
        <w:spacing w:after="0" w:line="240" w:lineRule="auto"/>
        <w:jc w:val="both"/>
        <w:rPr>
          <w:rFonts w:ascii="Verdana" w:eastAsia="Times New Roman" w:hAnsi="Verdana" w:cs="Arial"/>
          <w:b/>
        </w:rPr>
      </w:pPr>
      <w:r>
        <w:rPr>
          <w:rFonts w:ascii="Verdana" w:eastAsia="Verdana" w:hAnsi="Verdana" w:cs="Arial"/>
          <w:bCs/>
          <w:lang w:val="cy-GB"/>
        </w:rPr>
        <w:t xml:space="preserve">unrhyw waith arall, gan gynnwys </w:t>
      </w:r>
      <w:r w:rsidR="00D5304F">
        <w:rPr>
          <w:rFonts w:ascii="Verdana" w:eastAsia="Verdana" w:hAnsi="Verdana" w:cs="Arial"/>
          <w:bCs/>
          <w:lang w:val="cy-GB"/>
        </w:rPr>
        <w:t>gan yr Adran</w:t>
      </w:r>
      <w:r>
        <w:rPr>
          <w:rFonts w:ascii="Verdana" w:eastAsia="Verdana" w:hAnsi="Verdana" w:cs="Arial"/>
          <w:bCs/>
          <w:lang w:val="cy-GB"/>
        </w:rPr>
        <w:t xml:space="preserve"> Archwili</w:t>
      </w:r>
      <w:r w:rsidR="00D5304F">
        <w:rPr>
          <w:rFonts w:ascii="Verdana" w:eastAsia="Verdana" w:hAnsi="Verdana" w:cs="Arial"/>
          <w:bCs/>
          <w:lang w:val="cy-GB"/>
        </w:rPr>
        <w:t>o</w:t>
      </w:r>
      <w:r>
        <w:rPr>
          <w:rFonts w:ascii="Verdana" w:eastAsia="Verdana" w:hAnsi="Verdana" w:cs="Arial"/>
          <w:bCs/>
          <w:lang w:val="cy-GB"/>
        </w:rPr>
        <w:t xml:space="preserve"> Mewnol, yr ystyrir eu bod yn angenrheidiol i gyflawni ei gyfrifoldebau</w:t>
      </w:r>
      <w:r>
        <w:rPr>
          <w:rFonts w:ascii="Verdana" w:eastAsia="Verdana" w:hAnsi="Verdana" w:cs="Arial"/>
          <w:b/>
          <w:bCs/>
          <w:lang w:val="cy-GB"/>
        </w:rPr>
        <w:t>.</w:t>
      </w:r>
    </w:p>
    <w:p w14:paraId="4C5A0799" w14:textId="77777777" w:rsidR="00120E97" w:rsidRPr="00592189" w:rsidRDefault="00120E97" w:rsidP="00592189">
      <w:pPr>
        <w:pStyle w:val="ListParagraph"/>
        <w:spacing w:after="0" w:line="240" w:lineRule="auto"/>
        <w:ind w:left="360"/>
        <w:jc w:val="both"/>
        <w:rPr>
          <w:rFonts w:ascii="Verdana" w:eastAsia="Times New Roman" w:hAnsi="Verdana" w:cs="Arial"/>
          <w:b/>
        </w:rPr>
      </w:pPr>
    </w:p>
    <w:p w14:paraId="34E26155" w14:textId="52860048" w:rsidR="00033DCF" w:rsidRPr="00592189" w:rsidRDefault="00173F19" w:rsidP="00592189">
      <w:pPr>
        <w:pStyle w:val="ListParagraph"/>
        <w:numPr>
          <w:ilvl w:val="0"/>
          <w:numId w:val="42"/>
        </w:numPr>
        <w:spacing w:after="0" w:line="240" w:lineRule="auto"/>
        <w:jc w:val="both"/>
        <w:rPr>
          <w:rFonts w:ascii="Verdana" w:eastAsia="Times New Roman" w:hAnsi="Verdana" w:cs="Arial"/>
          <w:b/>
        </w:rPr>
      </w:pPr>
      <w:r>
        <w:rPr>
          <w:rFonts w:ascii="Verdana" w:hAnsi="Verdana" w:cs="Verdana"/>
          <w:b/>
          <w:bCs/>
          <w:lang w:val="cy-GB"/>
        </w:rPr>
        <w:t xml:space="preserve">Heddlu Dyfed Powys - Cyd-destun Ariannol a'r </w:t>
      </w:r>
      <w:proofErr w:type="spellStart"/>
      <w:r>
        <w:rPr>
          <w:rFonts w:ascii="Verdana" w:hAnsi="Verdana" w:cs="Verdana"/>
          <w:b/>
          <w:bCs/>
          <w:lang w:val="cy-GB"/>
        </w:rPr>
        <w:t>Praesept</w:t>
      </w:r>
      <w:proofErr w:type="spellEnd"/>
      <w:r>
        <w:rPr>
          <w:rFonts w:ascii="Verdana" w:hAnsi="Verdana" w:cs="Verdana"/>
          <w:b/>
          <w:bCs/>
          <w:lang w:val="cy-GB"/>
        </w:rPr>
        <w:t xml:space="preserve"> Heddlu</w:t>
      </w:r>
    </w:p>
    <w:p w14:paraId="6BBCD12B" w14:textId="77777777" w:rsidR="00033DCF" w:rsidRPr="00592189" w:rsidRDefault="00033DCF" w:rsidP="00592189">
      <w:pPr>
        <w:pStyle w:val="ListParagraph"/>
        <w:spacing w:after="0" w:line="240" w:lineRule="auto"/>
        <w:jc w:val="both"/>
        <w:rPr>
          <w:rFonts w:ascii="Verdana" w:eastAsia="Times New Roman" w:hAnsi="Verdana" w:cs="Arial"/>
          <w:b/>
        </w:rPr>
      </w:pPr>
    </w:p>
    <w:p w14:paraId="45B14FEA" w14:textId="77777777" w:rsidR="00033DCF"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 xml:space="preserve">Nododd Adolygiad Cynhwysfawr o Wariant 2010 lefelau ariannu arfaethedig yr heddlu am bedair blynedd rhwng 2011 a 2015 ac fe'i cydnabuwyd fel y setliad ariannu mwyaf heriol yn ariannol ar gyfer </w:t>
      </w:r>
      <w:r>
        <w:rPr>
          <w:rFonts w:ascii="Verdana" w:eastAsia="Verdana" w:hAnsi="Verdana" w:cs="Times New Roman"/>
          <w:lang w:val="cy-GB"/>
        </w:rPr>
        <w:lastRenderedPageBreak/>
        <w:t xml:space="preserve">plismona mewn cenhedlaeth. Troswyd hyn yn ostyngiad o 21% mewn termau real rhwng 2010/11 a 2019/20. Dangosir effaith gyffredinol y gostyngiadau i gyllid Heddlu Dyfed-Powys isod. </w:t>
      </w:r>
    </w:p>
    <w:p w14:paraId="3E53900F" w14:textId="77777777" w:rsidR="005E224D" w:rsidRPr="00592189" w:rsidRDefault="005E224D" w:rsidP="005E224D">
      <w:pPr>
        <w:pStyle w:val="ListParagraph"/>
        <w:spacing w:line="240" w:lineRule="auto"/>
        <w:jc w:val="both"/>
        <w:rPr>
          <w:rFonts w:ascii="Verdana" w:hAnsi="Verdana"/>
        </w:rPr>
      </w:pPr>
    </w:p>
    <w:p w14:paraId="26CA774D" w14:textId="4C11A6D8" w:rsidR="00033DCF" w:rsidRPr="00592189" w:rsidRDefault="00040A70" w:rsidP="009D3A9C">
      <w:pPr>
        <w:spacing w:line="240" w:lineRule="auto"/>
        <w:jc w:val="both"/>
        <w:rPr>
          <w:rFonts w:ascii="Verdana" w:hAnsi="Verdana"/>
          <w:b/>
          <w:bCs/>
        </w:rPr>
      </w:pPr>
      <w:r>
        <w:rPr>
          <w:rFonts w:ascii="Verdana" w:eastAsia="Verdana" w:hAnsi="Verdana" w:cs="Times New Roman"/>
          <w:b/>
          <w:bCs/>
          <w:lang w:val="cy-GB"/>
        </w:rPr>
        <w:t xml:space="preserve">Graff 5: Gostyngiadau Grant Canolog 2010/11 </w:t>
      </w:r>
      <w:r w:rsidR="00D5304F">
        <w:rPr>
          <w:rFonts w:ascii="Verdana" w:eastAsia="Verdana" w:hAnsi="Verdana" w:cs="Times New Roman"/>
          <w:b/>
          <w:bCs/>
          <w:lang w:val="cy-GB"/>
        </w:rPr>
        <w:t>i</w:t>
      </w:r>
      <w:r>
        <w:rPr>
          <w:rFonts w:ascii="Verdana" w:eastAsia="Verdana" w:hAnsi="Verdana" w:cs="Times New Roman"/>
          <w:b/>
          <w:bCs/>
          <w:lang w:val="cy-GB"/>
        </w:rPr>
        <w:t xml:space="preserve"> 2026/27 gan ddefnyddio'r cynnydd </w:t>
      </w:r>
      <w:proofErr w:type="spellStart"/>
      <w:r>
        <w:rPr>
          <w:rFonts w:ascii="Verdana" w:eastAsia="Verdana" w:hAnsi="Verdana" w:cs="Times New Roman"/>
          <w:b/>
          <w:bCs/>
          <w:lang w:val="cy-GB"/>
        </w:rPr>
        <w:t>rhagamcanol</w:t>
      </w:r>
      <w:proofErr w:type="spellEnd"/>
      <w:r>
        <w:rPr>
          <w:rFonts w:ascii="Verdana" w:eastAsia="Verdana" w:hAnsi="Verdana" w:cs="Times New Roman"/>
          <w:b/>
          <w:bCs/>
          <w:lang w:val="cy-GB"/>
        </w:rPr>
        <w:t xml:space="preserve"> o wariant a ragwelir o 23/4 (£M)</w:t>
      </w:r>
    </w:p>
    <w:p w14:paraId="404F955F" w14:textId="77777777" w:rsidR="00033DCF" w:rsidRPr="00592189" w:rsidRDefault="00040A70" w:rsidP="00592189">
      <w:pPr>
        <w:spacing w:line="240" w:lineRule="auto"/>
        <w:ind w:left="720" w:hanging="720"/>
        <w:jc w:val="both"/>
        <w:rPr>
          <w:rFonts w:ascii="Verdana" w:hAnsi="Verdana"/>
          <w:b/>
          <w:bCs/>
        </w:rPr>
      </w:pPr>
      <w:r w:rsidRPr="00592189">
        <w:rPr>
          <w:rFonts w:ascii="Verdana" w:hAnsi="Verdana"/>
          <w:b/>
          <w:bCs/>
          <w:noProof/>
        </w:rPr>
        <w:drawing>
          <wp:inline distT="0" distB="0" distL="0" distR="0" wp14:anchorId="4B1CCDF6" wp14:editId="2B1630CF">
            <wp:extent cx="4898809" cy="26797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03143" cy="2682071"/>
                    </a:xfrm>
                    <a:prstGeom prst="rect">
                      <a:avLst/>
                    </a:prstGeom>
                    <a:noFill/>
                    <a:ln>
                      <a:noFill/>
                    </a:ln>
                  </pic:spPr>
                </pic:pic>
              </a:graphicData>
            </a:graphic>
          </wp:inline>
        </w:drawing>
      </w:r>
    </w:p>
    <w:p w14:paraId="48223387" w14:textId="2822F0D2" w:rsidR="00033DCF"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Times New Roman"/>
          <w:lang w:val="cy-GB"/>
        </w:rPr>
        <w:t>Mae'r gostyngiad mewn termau real yn cyflwyno hyd yn oed mwy o heriau, ac mae angen gwrthbwyso chwyddiant g</w:t>
      </w:r>
      <w:r w:rsidR="00D5304F">
        <w:rPr>
          <w:rFonts w:ascii="Verdana" w:eastAsia="Verdana" w:hAnsi="Verdana" w:cs="Times New Roman"/>
          <w:lang w:val="cy-GB"/>
        </w:rPr>
        <w:t>yda</w:t>
      </w:r>
      <w:r>
        <w:rPr>
          <w:rFonts w:ascii="Verdana" w:eastAsia="Verdana" w:hAnsi="Verdana" w:cs="Times New Roman"/>
          <w:lang w:val="cy-GB"/>
        </w:rPr>
        <w:t xml:space="preserve"> </w:t>
      </w:r>
      <w:r w:rsidR="00D5304F">
        <w:rPr>
          <w:rFonts w:ascii="Verdana" w:eastAsia="Verdana" w:hAnsi="Verdana" w:cs="Times New Roman"/>
          <w:lang w:val="cy-GB"/>
        </w:rPr>
        <w:t>ch</w:t>
      </w:r>
      <w:r>
        <w:rPr>
          <w:rFonts w:ascii="Verdana" w:eastAsia="Verdana" w:hAnsi="Verdana" w:cs="Times New Roman"/>
          <w:lang w:val="cy-GB"/>
        </w:rPr>
        <w:t xml:space="preserve">ynlluniau effeithlonrwydd/arbedion cynhwysfawr a gostyngiadau </w:t>
      </w:r>
      <w:r w:rsidR="00D5304F">
        <w:rPr>
          <w:rFonts w:ascii="Verdana" w:eastAsia="Verdana" w:hAnsi="Verdana" w:cs="Times New Roman"/>
          <w:lang w:val="cy-GB"/>
        </w:rPr>
        <w:t>sydd wedi’u gosod o fewn</w:t>
      </w:r>
      <w:r>
        <w:rPr>
          <w:rFonts w:ascii="Verdana" w:eastAsia="Verdana" w:hAnsi="Verdana" w:cs="Times New Roman"/>
          <w:lang w:val="cy-GB"/>
        </w:rPr>
        <w:t xml:space="preserve"> </w:t>
      </w:r>
      <w:r w:rsidR="00D5304F">
        <w:rPr>
          <w:rFonts w:ascii="Verdana" w:eastAsia="Verdana" w:hAnsi="Verdana" w:cs="Times New Roman"/>
          <w:lang w:val="cy-GB"/>
        </w:rPr>
        <w:t>t</w:t>
      </w:r>
      <w:r>
        <w:rPr>
          <w:rFonts w:ascii="Verdana" w:eastAsia="Verdana" w:hAnsi="Verdana" w:cs="Times New Roman"/>
          <w:lang w:val="cy-GB"/>
        </w:rPr>
        <w:t xml:space="preserve">irwedd o newid a chymhlethdod cynyddol y galw am wasanaethau plismona. Mae'n bwysig nodi hefyd </w:t>
      </w:r>
      <w:r w:rsidR="00D5304F">
        <w:rPr>
          <w:rFonts w:ascii="Verdana" w:eastAsia="Verdana" w:hAnsi="Verdana" w:cs="Times New Roman"/>
          <w:lang w:val="cy-GB"/>
        </w:rPr>
        <w:t>bod y</w:t>
      </w:r>
      <w:r>
        <w:rPr>
          <w:rFonts w:ascii="Verdana" w:eastAsia="Verdana" w:hAnsi="Verdana" w:cs="Times New Roman"/>
          <w:lang w:val="cy-GB"/>
        </w:rPr>
        <w:t xml:space="preserve"> cynnydd yng nghyllid yr heddlu dros y blynyddoedd diwethaf </w:t>
      </w:r>
      <w:r w:rsidR="00D5304F">
        <w:rPr>
          <w:rFonts w:ascii="Verdana" w:eastAsia="Verdana" w:hAnsi="Verdana" w:cs="Times New Roman"/>
          <w:lang w:val="cy-GB"/>
        </w:rPr>
        <w:t>wedi bod</w:t>
      </w:r>
      <w:r>
        <w:rPr>
          <w:rFonts w:ascii="Verdana" w:eastAsia="Verdana" w:hAnsi="Verdana" w:cs="Times New Roman"/>
          <w:lang w:val="cy-GB"/>
        </w:rPr>
        <w:t xml:space="preserve"> ar gyfer cefnogi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Pr>
          <w:rFonts w:ascii="Verdana" w:eastAsia="Verdana" w:hAnsi="Verdana" w:cs="Times New Roman"/>
          <w:lang w:val="cy-GB"/>
        </w:rPr>
        <w:t>sydd wedi dod â disgwyliadau, targedau a gofynion clir iawn ar gyfer recriwtio Swyddogion yr Heddlu.</w:t>
      </w:r>
    </w:p>
    <w:p w14:paraId="631FAFF6" w14:textId="77777777" w:rsidR="00033DCF" w:rsidRPr="00592189" w:rsidRDefault="00033DCF" w:rsidP="00592189">
      <w:pPr>
        <w:pStyle w:val="ListParagraph"/>
        <w:spacing w:after="0" w:line="240" w:lineRule="auto"/>
        <w:jc w:val="both"/>
        <w:rPr>
          <w:rFonts w:ascii="Verdana" w:hAnsi="Verdana" w:cs="Arial"/>
        </w:rPr>
      </w:pPr>
    </w:p>
    <w:p w14:paraId="51AE5C1D" w14:textId="77777777" w:rsidR="00033DCF"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Arial"/>
          <w:lang w:val="cy-GB"/>
        </w:rPr>
        <w:t>Mae'r graff canlynol yn dangos sut mae cyfran yr incwm y mae Heddlu Dyfed-Powys yn ei dderbyn o ffynonellau canolog o’i gymharu â ffynonellau lleol, wedi newid dros amser:</w:t>
      </w:r>
    </w:p>
    <w:p w14:paraId="2910A605" w14:textId="77777777" w:rsidR="00033DCF" w:rsidRPr="00592189" w:rsidRDefault="00033DCF" w:rsidP="00592189">
      <w:pPr>
        <w:pStyle w:val="ListParagraph"/>
        <w:spacing w:after="0" w:line="240" w:lineRule="auto"/>
        <w:jc w:val="both"/>
        <w:rPr>
          <w:rFonts w:ascii="Verdana" w:hAnsi="Verdana" w:cs="Arial"/>
        </w:rPr>
      </w:pPr>
    </w:p>
    <w:p w14:paraId="7EBDCD5A" w14:textId="0A39BA40" w:rsidR="00033DCF"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 xml:space="preserve">Graff 6: Cyfran y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w:t>
      </w:r>
      <w:r w:rsidR="0074427D">
        <w:rPr>
          <w:rFonts w:ascii="Verdana" w:eastAsia="Verdana" w:hAnsi="Verdana" w:cs="Arial"/>
          <w:b/>
          <w:bCs/>
          <w:lang w:val="cy-GB"/>
        </w:rPr>
        <w:t>y D</w:t>
      </w:r>
      <w:r>
        <w:rPr>
          <w:rFonts w:ascii="Verdana" w:eastAsia="Verdana" w:hAnsi="Verdana" w:cs="Arial"/>
          <w:b/>
          <w:bCs/>
          <w:lang w:val="cy-GB"/>
        </w:rPr>
        <w:t xml:space="preserve">reth </w:t>
      </w:r>
      <w:r w:rsidR="0074427D">
        <w:rPr>
          <w:rFonts w:ascii="Verdana" w:eastAsia="Verdana" w:hAnsi="Verdana" w:cs="Arial"/>
          <w:b/>
          <w:bCs/>
          <w:lang w:val="cy-GB"/>
        </w:rPr>
        <w:t>G</w:t>
      </w:r>
      <w:r>
        <w:rPr>
          <w:rFonts w:ascii="Verdana" w:eastAsia="Verdana" w:hAnsi="Verdana" w:cs="Arial"/>
          <w:b/>
          <w:bCs/>
          <w:lang w:val="cy-GB"/>
        </w:rPr>
        <w:t>yngor i Gyllid Llywodraeth Ganolog %</w:t>
      </w:r>
    </w:p>
    <w:p w14:paraId="527BF718" w14:textId="77777777" w:rsidR="00033DCF"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lastRenderedPageBreak/>
        <w:drawing>
          <wp:inline distT="0" distB="0" distL="0" distR="0" wp14:anchorId="0D5B31E5" wp14:editId="7E95D69C">
            <wp:extent cx="4629150" cy="25217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32629" cy="2523639"/>
                    </a:xfrm>
                    <a:prstGeom prst="rect">
                      <a:avLst/>
                    </a:prstGeom>
                    <a:noFill/>
                    <a:ln>
                      <a:noFill/>
                    </a:ln>
                  </pic:spPr>
                </pic:pic>
              </a:graphicData>
            </a:graphic>
          </wp:inline>
        </w:drawing>
      </w:r>
    </w:p>
    <w:p w14:paraId="78C3483B" w14:textId="77777777" w:rsidR="00033DCF"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lang w:eastAsia="en-GB"/>
        </w:rPr>
        <w:t xml:space="preserve"> </w:t>
      </w:r>
    </w:p>
    <w:p w14:paraId="76B6EA94" w14:textId="6D512107" w:rsidR="00033DCF"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Arial"/>
          <w:lang w:val="cy-GB"/>
        </w:rPr>
        <w:t xml:space="preserve">Yn hanesyddol, cyllid llywodraeth ganolog </w:t>
      </w:r>
      <w:r w:rsidR="00E55EAB">
        <w:rPr>
          <w:rFonts w:ascii="Verdana" w:eastAsia="Verdana" w:hAnsi="Verdana" w:cs="Arial"/>
          <w:lang w:val="cy-GB"/>
        </w:rPr>
        <w:t>oedd yn darparu y</w:t>
      </w:r>
      <w:r>
        <w:rPr>
          <w:rFonts w:ascii="Verdana" w:eastAsia="Verdana" w:hAnsi="Verdana" w:cs="Arial"/>
          <w:lang w:val="cy-GB"/>
        </w:rPr>
        <w:t xml:space="preserve"> mwyafrif helaeth o gyllid Heddlu Dyfed-Powys ond mae'r gyfran a dderbyn</w:t>
      </w:r>
      <w:r w:rsidR="00E55EAB">
        <w:rPr>
          <w:rFonts w:ascii="Verdana" w:eastAsia="Verdana" w:hAnsi="Verdana" w:cs="Arial"/>
          <w:lang w:val="cy-GB"/>
        </w:rPr>
        <w:t>nir</w:t>
      </w:r>
      <w:r>
        <w:rPr>
          <w:rFonts w:ascii="Verdana" w:eastAsia="Verdana" w:hAnsi="Verdana" w:cs="Arial"/>
          <w:lang w:val="cy-GB"/>
        </w:rPr>
        <w:t xml:space="preserve"> o grantiau craidd wedi gostwng yn sylweddol dros amser. Cododd canran y cyllid sy'n cael ei dalu drwy drethiant lleol i 52% ar gyfer 2021/22 gyda £62.307m yn cael ei godi'n lleol yn erbyn cyllid craidd o £57.527m. Mae'r llwybr rhannu cyfrannol neu '</w:t>
      </w:r>
      <w:proofErr w:type="spellStart"/>
      <w:r>
        <w:rPr>
          <w:rFonts w:ascii="Verdana" w:eastAsia="Verdana" w:hAnsi="Verdana" w:cs="Arial"/>
          <w:lang w:val="cy-GB"/>
        </w:rPr>
        <w:t>gerio</w:t>
      </w:r>
      <w:proofErr w:type="spellEnd"/>
      <w:r>
        <w:rPr>
          <w:rFonts w:ascii="Verdana" w:eastAsia="Verdana" w:hAnsi="Verdana" w:cs="Arial"/>
          <w:lang w:val="cy-GB"/>
        </w:rPr>
        <w:t xml:space="preserve">' yn debygol o barhau i gynyddu gan fod angen </w:t>
      </w:r>
      <w:r w:rsidR="00E55EAB">
        <w:rPr>
          <w:rFonts w:ascii="Verdana" w:eastAsia="Verdana" w:hAnsi="Verdana" w:cs="Arial"/>
          <w:lang w:val="cy-GB"/>
        </w:rPr>
        <w:t>darparu mwy o gyllid drwy</w:t>
      </w:r>
      <w:r>
        <w:rPr>
          <w:rFonts w:ascii="Verdana" w:eastAsia="Verdana" w:hAnsi="Verdana" w:cs="Arial"/>
          <w:lang w:val="cy-GB"/>
        </w:rPr>
        <w:t xml:space="preserve"> arian gan y trethdalwr lleol.  Mae'n bwysig nodi eto </w:t>
      </w:r>
      <w:r w:rsidR="00E55EAB">
        <w:rPr>
          <w:rFonts w:ascii="Verdana" w:eastAsia="Verdana" w:hAnsi="Verdana" w:cs="Arial"/>
          <w:lang w:val="cy-GB"/>
        </w:rPr>
        <w:t>bod y</w:t>
      </w:r>
      <w:r>
        <w:rPr>
          <w:rFonts w:ascii="Verdana" w:eastAsia="Verdana" w:hAnsi="Verdana" w:cs="Arial"/>
          <w:lang w:val="cy-GB"/>
        </w:rPr>
        <w:t xml:space="preserve"> cynnydd mewn grantiau craidd yn ystod y blynyddoedd diwethaf </w:t>
      </w:r>
      <w:r w:rsidR="00E55EAB">
        <w:rPr>
          <w:rFonts w:ascii="Verdana" w:eastAsia="Verdana" w:hAnsi="Verdana" w:cs="Arial"/>
          <w:lang w:val="cy-GB"/>
        </w:rPr>
        <w:t>wedi bod</w:t>
      </w:r>
      <w:r>
        <w:rPr>
          <w:rFonts w:ascii="Verdana" w:eastAsia="Verdana" w:hAnsi="Verdana" w:cs="Arial"/>
          <w:lang w:val="cy-GB"/>
        </w:rPr>
        <w:t xml:space="preserve"> ar gyfer cefnogi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C006D6">
        <w:rPr>
          <w:rFonts w:ascii="Verdana" w:eastAsia="Verdana" w:hAnsi="Verdana" w:cs="Arial"/>
          <w:lang w:val="cy-GB"/>
        </w:rPr>
        <w:t xml:space="preserve"> </w:t>
      </w:r>
      <w:r w:rsidR="00E73A77">
        <w:rPr>
          <w:rFonts w:ascii="Verdana" w:eastAsia="Verdana" w:hAnsi="Verdana" w:cs="Arial"/>
          <w:lang w:val="cy-GB"/>
        </w:rPr>
        <w:t xml:space="preserve">yr Heddlu </w:t>
      </w:r>
      <w:r>
        <w:rPr>
          <w:rFonts w:ascii="Verdana" w:eastAsia="Verdana" w:hAnsi="Verdana" w:cs="Arial"/>
          <w:lang w:val="cy-GB"/>
        </w:rPr>
        <w:t xml:space="preserve">ac nad ydynt wedi bodloni'r amrywiaeth o feichiau chwyddiant a chostau eraill. </w:t>
      </w:r>
    </w:p>
    <w:p w14:paraId="62522660" w14:textId="77777777" w:rsidR="00033DCF" w:rsidRPr="00592189" w:rsidRDefault="00033DCF" w:rsidP="00592189">
      <w:pPr>
        <w:spacing w:after="0" w:line="240" w:lineRule="auto"/>
        <w:jc w:val="both"/>
        <w:rPr>
          <w:rFonts w:ascii="Verdana" w:hAnsi="Verdana" w:cs="Arial"/>
        </w:rPr>
      </w:pPr>
    </w:p>
    <w:p w14:paraId="04971F66" w14:textId="77777777" w:rsidR="00033DCF" w:rsidRPr="00592189" w:rsidRDefault="00040A70" w:rsidP="00592189">
      <w:pPr>
        <w:pStyle w:val="ListParagraph"/>
        <w:numPr>
          <w:ilvl w:val="1"/>
          <w:numId w:val="42"/>
        </w:numPr>
        <w:spacing w:after="0" w:line="240" w:lineRule="auto"/>
        <w:ind w:left="709" w:hanging="709"/>
        <w:jc w:val="both"/>
        <w:rPr>
          <w:rFonts w:ascii="Verdana" w:hAnsi="Verdana" w:cs="Arial"/>
        </w:rPr>
      </w:pPr>
      <w:r>
        <w:rPr>
          <w:rFonts w:ascii="Verdana" w:eastAsia="Verdana" w:hAnsi="Verdana" w:cs="Arial"/>
          <w:lang w:val="cy-GB"/>
        </w:rPr>
        <w:t>Mae'r graff canlynol yn dangos (mewn £m) faint o arian y mae Heddlu Dyfed-Powys wedi'i dderbyn gan ffynonellau lleol a chanolog dros amser:</w:t>
      </w:r>
    </w:p>
    <w:p w14:paraId="349C3C76" w14:textId="77777777" w:rsidR="00033DCF" w:rsidRPr="00592189" w:rsidRDefault="00033DCF" w:rsidP="00592189">
      <w:pPr>
        <w:pStyle w:val="ListParagraph"/>
        <w:spacing w:after="0" w:line="240" w:lineRule="auto"/>
        <w:ind w:left="0"/>
        <w:jc w:val="both"/>
        <w:rPr>
          <w:rFonts w:ascii="Verdana" w:hAnsi="Verdana" w:cs="Arial"/>
          <w:b/>
        </w:rPr>
      </w:pPr>
    </w:p>
    <w:p w14:paraId="68C83B61" w14:textId="48658C35" w:rsidR="00033DCF" w:rsidRPr="00592189" w:rsidRDefault="00040A70" w:rsidP="00592189">
      <w:pPr>
        <w:pStyle w:val="ListParagraph"/>
        <w:spacing w:after="0" w:line="240" w:lineRule="auto"/>
        <w:ind w:left="709"/>
        <w:jc w:val="both"/>
        <w:rPr>
          <w:rFonts w:ascii="Verdana" w:hAnsi="Verdana" w:cs="Arial"/>
          <w:b/>
        </w:rPr>
      </w:pPr>
      <w:r>
        <w:rPr>
          <w:rFonts w:ascii="Verdana" w:eastAsia="Verdana" w:hAnsi="Verdana" w:cs="Arial"/>
          <w:b/>
          <w:bCs/>
          <w:lang w:val="cy-GB"/>
        </w:rPr>
        <w:t xml:space="preserve">Graff 7: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w:t>
      </w:r>
      <w:r w:rsidR="0074427D">
        <w:rPr>
          <w:rFonts w:ascii="Verdana" w:eastAsia="Verdana" w:hAnsi="Verdana" w:cs="Arial"/>
          <w:b/>
          <w:bCs/>
          <w:lang w:val="cy-GB"/>
        </w:rPr>
        <w:t>y D</w:t>
      </w:r>
      <w:r>
        <w:rPr>
          <w:rFonts w:ascii="Verdana" w:eastAsia="Verdana" w:hAnsi="Verdana" w:cs="Arial"/>
          <w:b/>
          <w:bCs/>
          <w:lang w:val="cy-GB"/>
        </w:rPr>
        <w:t xml:space="preserve">reth </w:t>
      </w:r>
      <w:r w:rsidR="0074427D">
        <w:rPr>
          <w:rFonts w:ascii="Verdana" w:eastAsia="Verdana" w:hAnsi="Verdana" w:cs="Arial"/>
          <w:b/>
          <w:bCs/>
          <w:lang w:val="cy-GB"/>
        </w:rPr>
        <w:t>G</w:t>
      </w:r>
      <w:r>
        <w:rPr>
          <w:rFonts w:ascii="Verdana" w:eastAsia="Verdana" w:hAnsi="Verdana" w:cs="Arial"/>
          <w:b/>
          <w:bCs/>
          <w:lang w:val="cy-GB"/>
        </w:rPr>
        <w:t>yngor i Gyllid Grant Canolog £</w:t>
      </w:r>
    </w:p>
    <w:p w14:paraId="649AE123" w14:textId="77777777" w:rsidR="00033DCF" w:rsidRPr="00592189" w:rsidRDefault="00040A70" w:rsidP="00592189">
      <w:pPr>
        <w:pStyle w:val="ListParagraph"/>
        <w:spacing w:after="0" w:line="240" w:lineRule="auto"/>
        <w:ind w:left="709"/>
        <w:jc w:val="both"/>
        <w:rPr>
          <w:rFonts w:ascii="Verdana" w:hAnsi="Verdana" w:cs="Arial"/>
          <w:b/>
        </w:rPr>
      </w:pPr>
      <w:r w:rsidRPr="00592189">
        <w:rPr>
          <w:rFonts w:ascii="Verdana" w:hAnsi="Verdana" w:cs="Arial"/>
          <w:b/>
          <w:noProof/>
        </w:rPr>
        <w:drawing>
          <wp:inline distT="0" distB="0" distL="0" distR="0" wp14:anchorId="55571642" wp14:editId="08FDB7EC">
            <wp:extent cx="5148830" cy="262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52856" cy="2630956"/>
                    </a:xfrm>
                    <a:prstGeom prst="rect">
                      <a:avLst/>
                    </a:prstGeom>
                    <a:noFill/>
                    <a:ln>
                      <a:noFill/>
                    </a:ln>
                  </pic:spPr>
                </pic:pic>
              </a:graphicData>
            </a:graphic>
          </wp:inline>
        </w:drawing>
      </w:r>
    </w:p>
    <w:p w14:paraId="24BBE0F2" w14:textId="77777777" w:rsidR="00033DCF" w:rsidRPr="00592189" w:rsidRDefault="00033DCF" w:rsidP="00592189">
      <w:pPr>
        <w:pStyle w:val="ListParagraph"/>
        <w:spacing w:after="0" w:line="240" w:lineRule="auto"/>
        <w:ind w:left="709"/>
        <w:jc w:val="both"/>
        <w:rPr>
          <w:rFonts w:ascii="Verdana" w:hAnsi="Verdana" w:cs="Arial"/>
          <w:b/>
        </w:rPr>
      </w:pPr>
    </w:p>
    <w:p w14:paraId="56B16699" w14:textId="77777777" w:rsidR="00033DCF" w:rsidRPr="00592189" w:rsidRDefault="00033DCF" w:rsidP="00592189">
      <w:pPr>
        <w:pStyle w:val="ListParagraph"/>
        <w:spacing w:after="0" w:line="240" w:lineRule="auto"/>
        <w:ind w:left="709"/>
        <w:jc w:val="both"/>
        <w:rPr>
          <w:rFonts w:ascii="Verdana" w:hAnsi="Verdana" w:cs="Arial"/>
          <w:b/>
        </w:rPr>
      </w:pPr>
    </w:p>
    <w:p w14:paraId="6EB9EEBF" w14:textId="77777777" w:rsidR="00033DCF"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lastRenderedPageBreak/>
        <w:t xml:space="preserve">Mae'r tabl canlynol yn dangos mai'r cyllid grant craidd y pen o'r boblogaeth ar gyfer Dyfed-Powys yw'r isaf yng Nghymru o hyd.  </w:t>
      </w:r>
      <w:bookmarkStart w:id="12" w:name="_Hlk92203112"/>
      <w:r>
        <w:rPr>
          <w:rFonts w:ascii="Verdana" w:eastAsia="Verdana" w:hAnsi="Verdana" w:cs="Arial"/>
          <w:lang w:val="cy-GB"/>
        </w:rPr>
        <w:t>Pe bai Dyfed-Powys yn cael ei ariannu ar lefel gyfartalog Cymru, byddai hyn yn cyfateb i £10.134m ychwanegol o grant craidd:</w:t>
      </w:r>
    </w:p>
    <w:bookmarkEnd w:id="12"/>
    <w:p w14:paraId="6E08F631" w14:textId="77777777" w:rsidR="00033DCF" w:rsidRPr="00592189" w:rsidRDefault="00033DCF" w:rsidP="00592189">
      <w:pPr>
        <w:pStyle w:val="ListParagraph"/>
        <w:spacing w:line="240" w:lineRule="auto"/>
        <w:jc w:val="both"/>
        <w:rPr>
          <w:rFonts w:ascii="Verdana" w:hAnsi="Verdana" w:cs="Arial"/>
          <w:b/>
        </w:rPr>
      </w:pPr>
    </w:p>
    <w:p w14:paraId="68D9A9B6" w14:textId="77777777" w:rsidR="00033DCF" w:rsidRPr="00592189" w:rsidRDefault="00040A70" w:rsidP="00592189">
      <w:pPr>
        <w:pStyle w:val="ListParagraph"/>
        <w:spacing w:line="240" w:lineRule="auto"/>
        <w:jc w:val="both"/>
        <w:rPr>
          <w:rFonts w:ascii="Verdana" w:hAnsi="Verdana" w:cs="Arial"/>
          <w:b/>
        </w:rPr>
      </w:pPr>
      <w:r>
        <w:rPr>
          <w:rFonts w:ascii="Verdana" w:eastAsia="Verdana" w:hAnsi="Verdana" w:cs="Arial"/>
          <w:b/>
          <w:bCs/>
          <w:lang w:val="cy-GB"/>
        </w:rPr>
        <w:t>Tabl 1: Cyllid Grant Craidd y pen o'r boblogaeth</w:t>
      </w:r>
    </w:p>
    <w:p w14:paraId="0150AB53" w14:textId="77777777" w:rsidR="002C63DB" w:rsidRPr="00592189" w:rsidRDefault="00040A70" w:rsidP="00592189">
      <w:pPr>
        <w:pStyle w:val="ListParagraph"/>
        <w:spacing w:line="240" w:lineRule="auto"/>
        <w:jc w:val="both"/>
        <w:rPr>
          <w:rFonts w:ascii="Verdana" w:hAnsi="Verdana" w:cs="Arial"/>
          <w:b/>
        </w:rPr>
      </w:pPr>
      <w:r w:rsidRPr="00592189">
        <w:rPr>
          <w:rFonts w:ascii="Verdana" w:hAnsi="Verdana" w:cs="Arial"/>
          <w:b/>
          <w:noProof/>
        </w:rPr>
        <w:drawing>
          <wp:inline distT="0" distB="0" distL="0" distR="0" wp14:anchorId="08859954" wp14:editId="0857CEA9">
            <wp:extent cx="4083050" cy="180803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88385" cy="1810399"/>
                    </a:xfrm>
                    <a:prstGeom prst="rect">
                      <a:avLst/>
                    </a:prstGeom>
                    <a:noFill/>
                    <a:ln>
                      <a:noFill/>
                    </a:ln>
                  </pic:spPr>
                </pic:pic>
              </a:graphicData>
            </a:graphic>
          </wp:inline>
        </w:drawing>
      </w:r>
      <w:r w:rsidRPr="00592189">
        <w:rPr>
          <w:rFonts w:ascii="Verdana" w:hAnsi="Verdana" w:cs="Arial"/>
          <w:b/>
          <w:noProof/>
        </w:rPr>
        <w:t xml:space="preserve"> </w:t>
      </w:r>
    </w:p>
    <w:p w14:paraId="0EC93A77" w14:textId="77777777" w:rsidR="002C63DB" w:rsidRPr="00592189" w:rsidRDefault="002C63DB" w:rsidP="00592189">
      <w:pPr>
        <w:pStyle w:val="ListParagraph"/>
        <w:spacing w:line="240" w:lineRule="auto"/>
        <w:jc w:val="both"/>
        <w:rPr>
          <w:rFonts w:ascii="Verdana" w:hAnsi="Verdana" w:cs="Arial"/>
          <w:b/>
        </w:rPr>
      </w:pPr>
    </w:p>
    <w:p w14:paraId="58D49A42" w14:textId="77777777" w:rsidR="00033DCF"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t xml:space="preserve">Mae trigolion Dyfed-Powys wedi gweld y nawfed cynnydd isaf ym </w:t>
      </w:r>
      <w:proofErr w:type="spellStart"/>
      <w:r>
        <w:rPr>
          <w:rFonts w:ascii="Verdana" w:eastAsia="Verdana" w:hAnsi="Verdana" w:cs="Arial"/>
          <w:lang w:val="cy-GB"/>
        </w:rPr>
        <w:t>Mhraesept</w:t>
      </w:r>
      <w:proofErr w:type="spellEnd"/>
      <w:r>
        <w:rPr>
          <w:rFonts w:ascii="Verdana" w:eastAsia="Verdana" w:hAnsi="Verdana" w:cs="Arial"/>
          <w:lang w:val="cy-GB"/>
        </w:rPr>
        <w:t xml:space="preserve"> Band D yr Heddlu ers 2012/13 ac mae hefyd yn tynnu sylw at y sefyllfa gymharol gyda'r heddluoedd mwyaf tebyg, a heddluoedd eraill Cymru fel y dangosir isod:</w:t>
      </w:r>
    </w:p>
    <w:p w14:paraId="6F2EAFB3" w14:textId="77777777" w:rsidR="00033DCF" w:rsidRPr="00592189" w:rsidRDefault="00033DCF" w:rsidP="00592189">
      <w:pPr>
        <w:pStyle w:val="ListParagraph"/>
        <w:spacing w:line="240" w:lineRule="auto"/>
        <w:jc w:val="both"/>
        <w:rPr>
          <w:rFonts w:ascii="Verdana" w:hAnsi="Verdana" w:cs="Arial"/>
        </w:rPr>
      </w:pPr>
    </w:p>
    <w:p w14:paraId="6D1766C0" w14:textId="77777777" w:rsidR="00033DCF"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 xml:space="preserve">Graff 8: % Cynnydd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Band D yn Genedlaethol </w:t>
      </w:r>
    </w:p>
    <w:p w14:paraId="35CDD65A" w14:textId="77777777" w:rsidR="002C63DB" w:rsidRPr="00592189" w:rsidRDefault="00040A70" w:rsidP="00592189">
      <w:pPr>
        <w:pStyle w:val="ListParagraph"/>
        <w:spacing w:after="0" w:line="240" w:lineRule="auto"/>
        <w:jc w:val="both"/>
        <w:rPr>
          <w:rFonts w:ascii="Verdana" w:hAnsi="Verdana" w:cs="Arial"/>
          <w:b/>
        </w:rPr>
      </w:pPr>
      <w:r w:rsidRPr="00592189">
        <w:rPr>
          <w:rFonts w:ascii="Verdana" w:hAnsi="Verdana"/>
          <w:noProof/>
        </w:rPr>
        <w:drawing>
          <wp:inline distT="0" distB="0" distL="0" distR="0" wp14:anchorId="2B9FE424" wp14:editId="2FFFFC24">
            <wp:extent cx="5673958" cy="2616200"/>
            <wp:effectExtent l="0" t="0" r="3175" b="0"/>
            <wp:docPr id="37" name="Picture 6">
              <a:extLst xmlns:a="http://schemas.openxmlformats.org/drawingml/2006/main">
                <a:ext uri="{FF2B5EF4-FFF2-40B4-BE49-F238E27FC236}">
                  <a16:creationId xmlns:a16="http://schemas.microsoft.com/office/drawing/2014/main" id="{4BAD10CC-ACA3-46DF-A0C6-A913B71A5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a:extLst>
                        <a:ext uri="{FF2B5EF4-FFF2-40B4-BE49-F238E27FC236}">
                          <a16:creationId xmlns:a16="http://schemas.microsoft.com/office/drawing/2014/main" id="{4BAD10CC-ACA3-46DF-A0C6-A913B71A5AB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77775" cy="2617960"/>
                    </a:xfrm>
                    <a:prstGeom prst="rect">
                      <a:avLst/>
                    </a:prstGeom>
                    <a:noFill/>
                    <a:ln>
                      <a:noFill/>
                    </a:ln>
                  </pic:spPr>
                </pic:pic>
              </a:graphicData>
            </a:graphic>
          </wp:inline>
        </w:drawing>
      </w:r>
    </w:p>
    <w:p w14:paraId="34A50540" w14:textId="34C8D894" w:rsidR="002C63DB" w:rsidRPr="009D3A9C" w:rsidRDefault="00040A70" w:rsidP="00592189">
      <w:pPr>
        <w:spacing w:line="240" w:lineRule="auto"/>
        <w:ind w:left="709"/>
        <w:jc w:val="both"/>
        <w:rPr>
          <w:rFonts w:ascii="Verdana" w:hAnsi="Verdana"/>
          <w:sz w:val="18"/>
          <w:szCs w:val="18"/>
        </w:rPr>
      </w:pPr>
      <w:r>
        <w:rPr>
          <w:rFonts w:ascii="Verdana" w:eastAsia="Verdana" w:hAnsi="Verdana" w:cs="Times New Roman"/>
          <w:sz w:val="18"/>
          <w:szCs w:val="18"/>
          <w:lang w:val="cy-GB"/>
        </w:rPr>
        <w:t>*</w:t>
      </w:r>
      <w:r w:rsidR="009A5316">
        <w:rPr>
          <w:rFonts w:ascii="Verdana" w:eastAsia="Verdana" w:hAnsi="Verdana" w:cs="Times New Roman"/>
          <w:sz w:val="18"/>
          <w:szCs w:val="18"/>
          <w:lang w:val="cy-GB"/>
        </w:rPr>
        <w:t>ddim yn cynnwys</w:t>
      </w:r>
      <w:r>
        <w:rPr>
          <w:rFonts w:ascii="Verdana" w:eastAsia="Verdana" w:hAnsi="Verdana" w:cs="Times New Roman"/>
          <w:sz w:val="18"/>
          <w:szCs w:val="18"/>
          <w:lang w:val="cy-GB"/>
        </w:rPr>
        <w:t xml:space="preserve"> grant Rhewi</w:t>
      </w:r>
      <w:r w:rsidR="0074427D">
        <w:rPr>
          <w:rFonts w:ascii="Verdana" w:eastAsia="Verdana" w:hAnsi="Verdana" w:cs="Times New Roman"/>
          <w:sz w:val="18"/>
          <w:szCs w:val="18"/>
          <w:lang w:val="cy-GB"/>
        </w:rPr>
        <w:t>’r</w:t>
      </w:r>
      <w:r>
        <w:rPr>
          <w:rFonts w:ascii="Verdana" w:eastAsia="Verdana" w:hAnsi="Verdana" w:cs="Times New Roman"/>
          <w:sz w:val="18"/>
          <w:szCs w:val="18"/>
          <w:lang w:val="cy-GB"/>
        </w:rPr>
        <w:t xml:space="preserve"> </w:t>
      </w:r>
      <w:r w:rsidR="0074427D">
        <w:rPr>
          <w:rFonts w:ascii="Verdana" w:eastAsia="Verdana" w:hAnsi="Verdana" w:cs="Times New Roman"/>
          <w:sz w:val="18"/>
          <w:szCs w:val="18"/>
          <w:lang w:val="cy-GB"/>
        </w:rPr>
        <w:t>D</w:t>
      </w:r>
      <w:r>
        <w:rPr>
          <w:rFonts w:ascii="Verdana" w:eastAsia="Verdana" w:hAnsi="Verdana" w:cs="Times New Roman"/>
          <w:sz w:val="18"/>
          <w:szCs w:val="18"/>
          <w:lang w:val="cy-GB"/>
        </w:rPr>
        <w:t xml:space="preserve">reth </w:t>
      </w:r>
      <w:r w:rsidR="0074427D">
        <w:rPr>
          <w:rFonts w:ascii="Verdana" w:eastAsia="Verdana" w:hAnsi="Verdana" w:cs="Times New Roman"/>
          <w:sz w:val="18"/>
          <w:szCs w:val="18"/>
          <w:lang w:val="cy-GB"/>
        </w:rPr>
        <w:t>G</w:t>
      </w:r>
      <w:r>
        <w:rPr>
          <w:rFonts w:ascii="Verdana" w:eastAsia="Verdana" w:hAnsi="Verdana" w:cs="Times New Roman"/>
          <w:sz w:val="18"/>
          <w:szCs w:val="18"/>
          <w:lang w:val="cy-GB"/>
        </w:rPr>
        <w:t>yngor ar gyfer Lloegr; Melyn – yr Heddluoedd Mwyaf Tebyg;  Gwyrdd – Heddluoedd Cymru</w:t>
      </w:r>
    </w:p>
    <w:p w14:paraId="39C737D3" w14:textId="77777777" w:rsidR="00033DCF" w:rsidRPr="00592189" w:rsidRDefault="00033DCF" w:rsidP="00592189">
      <w:pPr>
        <w:spacing w:after="0" w:line="240" w:lineRule="auto"/>
        <w:jc w:val="both"/>
        <w:rPr>
          <w:rFonts w:ascii="Verdana" w:hAnsi="Verdana" w:cs="Arial"/>
        </w:rPr>
      </w:pPr>
    </w:p>
    <w:p w14:paraId="2AB56FBF" w14:textId="77777777" w:rsidR="00033DCF"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t xml:space="preserve">Mae trigolion Dyfed-Powys yn parhau i fod â'r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isaf yng Nghymru. </w:t>
      </w:r>
      <w:r>
        <w:rPr>
          <w:rFonts w:ascii="Verdana" w:eastAsia="Verdana" w:hAnsi="Verdana" w:cs="Times New Roman"/>
          <w:lang w:val="cy-GB"/>
        </w:rPr>
        <w:t xml:space="preserve"> </w:t>
      </w:r>
      <w:r>
        <w:rPr>
          <w:rFonts w:ascii="Verdana" w:eastAsia="Verdana" w:hAnsi="Verdana" w:cs="Arial"/>
          <w:lang w:val="cy-GB"/>
        </w:rPr>
        <w:t xml:space="preserve">Pe bai lefel </w:t>
      </w:r>
      <w:proofErr w:type="spellStart"/>
      <w:r>
        <w:rPr>
          <w:rFonts w:ascii="Verdana" w:eastAsia="Verdana" w:hAnsi="Verdana" w:cs="Arial"/>
          <w:lang w:val="cy-GB"/>
        </w:rPr>
        <w:t>praesept</w:t>
      </w:r>
      <w:proofErr w:type="spellEnd"/>
      <w:r>
        <w:rPr>
          <w:rFonts w:ascii="Verdana" w:eastAsia="Verdana" w:hAnsi="Verdana" w:cs="Arial"/>
          <w:lang w:val="cy-GB"/>
        </w:rPr>
        <w:t xml:space="preserve"> Dyfed-Powys yn cael ei phennu ar gyfartaledd Cymru, byddai hyn yn cyfateb i £3.052m ychwanegol o gyllid.</w:t>
      </w:r>
    </w:p>
    <w:p w14:paraId="0D8CC0EA" w14:textId="77777777" w:rsidR="00033DCF" w:rsidRPr="00592189" w:rsidRDefault="00033DCF" w:rsidP="00592189">
      <w:pPr>
        <w:pStyle w:val="ListParagraph"/>
        <w:spacing w:after="0" w:line="240" w:lineRule="auto"/>
        <w:jc w:val="both"/>
        <w:rPr>
          <w:rFonts w:ascii="Verdana" w:hAnsi="Verdana" w:cs="Arial"/>
        </w:rPr>
      </w:pPr>
    </w:p>
    <w:p w14:paraId="6BD19245" w14:textId="77777777" w:rsidR="00033DCF"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 xml:space="preserve">Tabl 2: Lefelau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Cymru</w:t>
      </w:r>
    </w:p>
    <w:p w14:paraId="61E542EC" w14:textId="77777777" w:rsidR="005B593B"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lastRenderedPageBreak/>
        <w:drawing>
          <wp:inline distT="0" distB="0" distL="0" distR="0" wp14:anchorId="0A78BA5D" wp14:editId="5492279F">
            <wp:extent cx="4870450" cy="1854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70450" cy="1854200"/>
                    </a:xfrm>
                    <a:prstGeom prst="rect">
                      <a:avLst/>
                    </a:prstGeom>
                    <a:noFill/>
                    <a:ln>
                      <a:noFill/>
                    </a:ln>
                  </pic:spPr>
                </pic:pic>
              </a:graphicData>
            </a:graphic>
          </wp:inline>
        </w:drawing>
      </w:r>
      <w:r w:rsidRPr="00592189">
        <w:rPr>
          <w:rFonts w:ascii="Verdana" w:hAnsi="Verdana" w:cs="Arial"/>
          <w:b/>
          <w:noProof/>
        </w:rPr>
        <w:t xml:space="preserve"> </w:t>
      </w:r>
    </w:p>
    <w:p w14:paraId="33453A44" w14:textId="77777777" w:rsidR="00033DCF" w:rsidRPr="00592189" w:rsidRDefault="00033DCF" w:rsidP="00592189">
      <w:pPr>
        <w:pStyle w:val="ListParagraph"/>
        <w:spacing w:after="0" w:line="240" w:lineRule="auto"/>
        <w:jc w:val="both"/>
        <w:rPr>
          <w:rFonts w:ascii="Verdana" w:hAnsi="Verdana" w:cs="Arial"/>
          <w:b/>
        </w:rPr>
      </w:pPr>
    </w:p>
    <w:p w14:paraId="01D91714" w14:textId="77777777" w:rsidR="008877FC" w:rsidRPr="00592189" w:rsidRDefault="008877FC" w:rsidP="00592189">
      <w:pPr>
        <w:spacing w:after="0" w:line="240" w:lineRule="auto"/>
        <w:ind w:left="720" w:hanging="720"/>
        <w:jc w:val="both"/>
        <w:rPr>
          <w:rFonts w:ascii="Verdana" w:hAnsi="Verdana" w:cs="Arial"/>
        </w:rPr>
      </w:pPr>
    </w:p>
    <w:p w14:paraId="23FF62FF" w14:textId="0D2239B2" w:rsidR="008877FC" w:rsidRPr="00592189" w:rsidRDefault="00040A70" w:rsidP="009A5316">
      <w:pPr>
        <w:rPr>
          <w:rFonts w:ascii="Verdana" w:hAnsi="Verdana" w:cs="Arial"/>
        </w:rPr>
      </w:pPr>
      <w:r>
        <w:rPr>
          <w:rFonts w:ascii="Verdana" w:hAnsi="Verdana" w:cs="Arial"/>
        </w:rPr>
        <w:br w:type="page"/>
      </w:r>
      <w:r>
        <w:rPr>
          <w:rFonts w:ascii="Verdana" w:eastAsia="Verdana" w:hAnsi="Verdana" w:cs="Arial"/>
          <w:lang w:val="cy-GB"/>
        </w:rPr>
        <w:lastRenderedPageBreak/>
        <w:t xml:space="preserve">Dangosir y newid canrannol o flwyddyn i flwyddyn mewn lefelau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heddluoedd yng Nghymru yn y graff canlynol. </w:t>
      </w:r>
    </w:p>
    <w:p w14:paraId="17859A83" w14:textId="77777777" w:rsidR="008877FC" w:rsidRPr="00592189" w:rsidRDefault="008877FC" w:rsidP="00592189">
      <w:pPr>
        <w:pStyle w:val="ListParagraph"/>
        <w:spacing w:after="0" w:line="240" w:lineRule="auto"/>
        <w:jc w:val="both"/>
        <w:rPr>
          <w:rFonts w:ascii="Verdana" w:hAnsi="Verdana" w:cs="Arial"/>
        </w:rPr>
      </w:pPr>
    </w:p>
    <w:p w14:paraId="7B8560EA" w14:textId="77777777" w:rsidR="008877FC" w:rsidRPr="00592189" w:rsidRDefault="00040A70" w:rsidP="00592189">
      <w:pPr>
        <w:spacing w:after="0" w:line="240" w:lineRule="auto"/>
        <w:ind w:left="720"/>
        <w:jc w:val="both"/>
        <w:rPr>
          <w:rFonts w:ascii="Verdana" w:hAnsi="Verdana" w:cs="Arial"/>
          <w:b/>
        </w:rPr>
      </w:pPr>
      <w:r>
        <w:rPr>
          <w:rFonts w:ascii="Verdana" w:eastAsia="Verdana" w:hAnsi="Verdana" w:cs="Arial"/>
          <w:b/>
          <w:bCs/>
          <w:lang w:val="cy-GB"/>
        </w:rPr>
        <w:t xml:space="preserve">Graff 9: Y newidiadau i’r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o Flwyddyn i Flwyddyn ledled Cymru yn ôl canran</w:t>
      </w:r>
    </w:p>
    <w:p w14:paraId="46E3DC3B" w14:textId="77777777" w:rsidR="00055FF5" w:rsidRPr="00592189" w:rsidRDefault="00040A70" w:rsidP="009D3A9C">
      <w:pPr>
        <w:spacing w:line="240" w:lineRule="auto"/>
        <w:ind w:firstLine="567"/>
        <w:jc w:val="both"/>
        <w:rPr>
          <w:rFonts w:ascii="Verdana" w:hAnsi="Verdana" w:cs="Arial"/>
        </w:rPr>
      </w:pPr>
      <w:r w:rsidRPr="00592189">
        <w:rPr>
          <w:rFonts w:ascii="Verdana" w:hAnsi="Verdana" w:cs="Arial"/>
          <w:noProof/>
        </w:rPr>
        <w:drawing>
          <wp:inline distT="0" distB="0" distL="0" distR="0" wp14:anchorId="0606F48E" wp14:editId="53E08D61">
            <wp:extent cx="4673600" cy="23899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84402" cy="2395432"/>
                    </a:xfrm>
                    <a:prstGeom prst="rect">
                      <a:avLst/>
                    </a:prstGeom>
                    <a:noFill/>
                    <a:ln>
                      <a:noFill/>
                    </a:ln>
                  </pic:spPr>
                </pic:pic>
              </a:graphicData>
            </a:graphic>
          </wp:inline>
        </w:drawing>
      </w:r>
    </w:p>
    <w:p w14:paraId="2E849A94" w14:textId="478D45ED" w:rsidR="00033DCF" w:rsidRPr="00592189" w:rsidRDefault="00173F19" w:rsidP="002E3F56">
      <w:pPr>
        <w:spacing w:line="240" w:lineRule="auto"/>
        <w:ind w:left="567" w:hanging="567"/>
        <w:jc w:val="both"/>
        <w:rPr>
          <w:rFonts w:ascii="Verdana" w:hAnsi="Verdana" w:cs="Arial"/>
        </w:rPr>
      </w:pPr>
      <w:r>
        <w:rPr>
          <w:rFonts w:ascii="Verdana" w:hAnsi="Verdana" w:cs="Verdana"/>
          <w:lang w:val="cy-GB"/>
        </w:rPr>
        <w:t>7.10</w:t>
      </w:r>
      <w:r>
        <w:rPr>
          <w:rFonts w:ascii="Verdana" w:hAnsi="Verdana" w:cs="Verdana"/>
          <w:lang w:val="cy-GB"/>
        </w:rPr>
        <w:tab/>
        <w:t xml:space="preserve">Mae'r graff canlynol yn dangos y newid yn lefelau </w:t>
      </w:r>
      <w:proofErr w:type="spellStart"/>
      <w:r>
        <w:rPr>
          <w:rFonts w:ascii="Verdana" w:hAnsi="Verdana" w:cs="Verdana"/>
          <w:lang w:val="cy-GB"/>
        </w:rPr>
        <w:t>praesept</w:t>
      </w:r>
      <w:proofErr w:type="spellEnd"/>
      <w:r>
        <w:rPr>
          <w:rFonts w:ascii="Verdana" w:hAnsi="Verdana" w:cs="Verdana"/>
          <w:lang w:val="cy-GB"/>
        </w:rPr>
        <w:t xml:space="preserve"> ar gyfer yr heddluoedd yng Nghymru ers 2012/13.  Mae penderfyniad blaenorol y Comisiynydd Heddlu a Throseddu cyntaf i leihau'r </w:t>
      </w:r>
      <w:proofErr w:type="spellStart"/>
      <w:r>
        <w:rPr>
          <w:rFonts w:ascii="Verdana" w:hAnsi="Verdana" w:cs="Verdana"/>
          <w:lang w:val="cy-GB"/>
        </w:rPr>
        <w:t>praesept</w:t>
      </w:r>
      <w:proofErr w:type="spellEnd"/>
      <w:r>
        <w:rPr>
          <w:rFonts w:ascii="Verdana" w:hAnsi="Verdana" w:cs="Verdana"/>
          <w:lang w:val="cy-GB"/>
        </w:rPr>
        <w:t xml:space="preserve"> 5% yn 2015/16 ac yna peidio â chynyddu yn 2016/17 wedi cael effaith ddramatig ar y llwybr cymharol fel y dangosir isod ac mae gwaddol y penderfyniadau hyn yn dal i </w:t>
      </w:r>
      <w:r w:rsidR="00CE50E3">
        <w:rPr>
          <w:rFonts w:ascii="Verdana" w:hAnsi="Verdana" w:cs="Verdana"/>
          <w:lang w:val="cy-GB"/>
        </w:rPr>
        <w:t xml:space="preserve">gael </w:t>
      </w:r>
      <w:r>
        <w:rPr>
          <w:rFonts w:ascii="Verdana" w:hAnsi="Verdana" w:cs="Verdana"/>
          <w:lang w:val="cy-GB"/>
        </w:rPr>
        <w:t>eff</w:t>
      </w:r>
      <w:r w:rsidR="00CE50E3">
        <w:rPr>
          <w:rFonts w:ascii="Verdana" w:hAnsi="Verdana" w:cs="Verdana"/>
          <w:lang w:val="cy-GB"/>
        </w:rPr>
        <w:t>aith</w:t>
      </w:r>
      <w:r>
        <w:rPr>
          <w:rFonts w:ascii="Verdana" w:hAnsi="Verdana" w:cs="Verdana"/>
          <w:lang w:val="cy-GB"/>
        </w:rPr>
        <w:t>:</w:t>
      </w:r>
    </w:p>
    <w:p w14:paraId="302ADCC2" w14:textId="77777777" w:rsidR="00033DCF" w:rsidRPr="00592189" w:rsidRDefault="00040A70" w:rsidP="00592189">
      <w:pPr>
        <w:spacing w:after="0" w:line="240" w:lineRule="auto"/>
        <w:ind w:left="720"/>
        <w:jc w:val="both"/>
        <w:rPr>
          <w:rFonts w:ascii="Verdana" w:hAnsi="Verdana" w:cs="Arial"/>
          <w:b/>
        </w:rPr>
      </w:pPr>
      <w:r>
        <w:rPr>
          <w:rFonts w:ascii="Verdana" w:eastAsia="Verdana" w:hAnsi="Verdana" w:cs="Arial"/>
          <w:b/>
          <w:bCs/>
          <w:lang w:val="cy-GB"/>
        </w:rPr>
        <w:t xml:space="preserve">Graff 10: Cynnydd yn lefelau </w:t>
      </w:r>
      <w:proofErr w:type="spellStart"/>
      <w:r>
        <w:rPr>
          <w:rFonts w:ascii="Verdana" w:eastAsia="Verdana" w:hAnsi="Verdana" w:cs="Arial"/>
          <w:b/>
          <w:bCs/>
          <w:lang w:val="cy-GB"/>
        </w:rPr>
        <w:t>Praesept</w:t>
      </w:r>
      <w:proofErr w:type="spellEnd"/>
      <w:r>
        <w:rPr>
          <w:rFonts w:ascii="Verdana" w:eastAsia="Verdana" w:hAnsi="Verdana" w:cs="Arial"/>
          <w:b/>
          <w:bCs/>
          <w:lang w:val="cy-GB"/>
        </w:rPr>
        <w:t xml:space="preserve"> ledled</w:t>
      </w:r>
      <w:r>
        <w:rPr>
          <w:rFonts w:ascii="Verdana" w:eastAsia="Verdana" w:hAnsi="Verdana" w:cs="Arial"/>
          <w:lang w:val="cy-GB"/>
        </w:rPr>
        <w:t xml:space="preserve"> </w:t>
      </w:r>
      <w:r>
        <w:rPr>
          <w:rFonts w:ascii="Verdana" w:eastAsia="Verdana" w:hAnsi="Verdana" w:cs="Arial"/>
          <w:b/>
          <w:bCs/>
          <w:lang w:val="cy-GB"/>
        </w:rPr>
        <w:t>Cymru</w:t>
      </w:r>
    </w:p>
    <w:p w14:paraId="7763D2C5" w14:textId="77777777" w:rsidR="008877FC" w:rsidRPr="00592189" w:rsidRDefault="00040A70" w:rsidP="00592189">
      <w:pPr>
        <w:spacing w:after="0" w:line="240" w:lineRule="auto"/>
        <w:ind w:left="720"/>
        <w:jc w:val="both"/>
        <w:rPr>
          <w:rFonts w:ascii="Verdana" w:hAnsi="Verdana" w:cs="Arial"/>
          <w:b/>
        </w:rPr>
      </w:pPr>
      <w:r w:rsidRPr="00592189">
        <w:rPr>
          <w:rFonts w:ascii="Verdana" w:hAnsi="Verdana" w:cs="Arial"/>
          <w:b/>
          <w:noProof/>
        </w:rPr>
        <w:drawing>
          <wp:inline distT="0" distB="0" distL="0" distR="0" wp14:anchorId="689C9901" wp14:editId="5AA6A23D">
            <wp:extent cx="4743450" cy="2762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743450" cy="2762250"/>
                    </a:xfrm>
                    <a:prstGeom prst="rect">
                      <a:avLst/>
                    </a:prstGeom>
                    <a:noFill/>
                    <a:ln>
                      <a:noFill/>
                    </a:ln>
                  </pic:spPr>
                </pic:pic>
              </a:graphicData>
            </a:graphic>
          </wp:inline>
        </w:drawing>
      </w:r>
    </w:p>
    <w:p w14:paraId="4B99B6AB" w14:textId="77777777" w:rsidR="008877FC" w:rsidRPr="00592189" w:rsidRDefault="008877FC" w:rsidP="00592189">
      <w:pPr>
        <w:spacing w:after="0" w:line="240" w:lineRule="auto"/>
        <w:ind w:left="720"/>
        <w:jc w:val="both"/>
        <w:rPr>
          <w:rFonts w:ascii="Verdana" w:hAnsi="Verdana" w:cs="Arial"/>
          <w:b/>
        </w:rPr>
      </w:pPr>
    </w:p>
    <w:p w14:paraId="63019590" w14:textId="77777777" w:rsidR="00033DCF" w:rsidRPr="00592189" w:rsidRDefault="00033DCF" w:rsidP="00592189">
      <w:pPr>
        <w:spacing w:after="0" w:line="240" w:lineRule="auto"/>
        <w:ind w:left="720" w:hanging="720"/>
        <w:jc w:val="both"/>
        <w:rPr>
          <w:rFonts w:ascii="Verdana" w:hAnsi="Verdana" w:cs="Arial"/>
        </w:rPr>
      </w:pPr>
    </w:p>
    <w:p w14:paraId="4ED38E2D" w14:textId="340C2719" w:rsidR="00FC65AB" w:rsidRPr="00592189" w:rsidRDefault="00040A70" w:rsidP="00592189">
      <w:pPr>
        <w:pStyle w:val="ListParagraph"/>
        <w:numPr>
          <w:ilvl w:val="0"/>
          <w:numId w:val="42"/>
        </w:numPr>
        <w:spacing w:after="0" w:line="240" w:lineRule="auto"/>
        <w:jc w:val="both"/>
        <w:rPr>
          <w:rFonts w:ascii="Verdana" w:eastAsia="Times New Roman" w:hAnsi="Verdana" w:cs="Arial"/>
          <w:b/>
          <w:bCs/>
        </w:rPr>
      </w:pPr>
      <w:r>
        <w:rPr>
          <w:rFonts w:ascii="Verdana" w:eastAsia="Verdana" w:hAnsi="Verdana" w:cs="Arial"/>
          <w:b/>
          <w:bCs/>
          <w:lang w:val="cy-GB"/>
        </w:rPr>
        <w:t>Sylfaen</w:t>
      </w:r>
      <w:r w:rsidR="0074427D">
        <w:rPr>
          <w:rFonts w:ascii="Verdana" w:eastAsia="Verdana" w:hAnsi="Verdana" w:cs="Arial"/>
          <w:b/>
          <w:bCs/>
          <w:lang w:val="cy-GB"/>
        </w:rPr>
        <w:t xml:space="preserve"> y</w:t>
      </w:r>
      <w:r>
        <w:rPr>
          <w:rFonts w:ascii="Verdana" w:eastAsia="Verdana" w:hAnsi="Verdana" w:cs="Arial"/>
          <w:b/>
          <w:bCs/>
          <w:lang w:val="cy-GB"/>
        </w:rPr>
        <w:t xml:space="preserve"> </w:t>
      </w:r>
      <w:r w:rsidR="0074427D">
        <w:rPr>
          <w:rFonts w:ascii="Verdana" w:eastAsia="Verdana" w:hAnsi="Verdana" w:cs="Arial"/>
          <w:b/>
          <w:bCs/>
          <w:lang w:val="cy-GB"/>
        </w:rPr>
        <w:t>D</w:t>
      </w:r>
      <w:r>
        <w:rPr>
          <w:rFonts w:ascii="Verdana" w:eastAsia="Verdana" w:hAnsi="Verdana" w:cs="Arial"/>
          <w:b/>
          <w:bCs/>
          <w:lang w:val="cy-GB"/>
        </w:rPr>
        <w:t xml:space="preserve">reth </w:t>
      </w:r>
      <w:r w:rsidR="0074427D">
        <w:rPr>
          <w:rFonts w:ascii="Verdana" w:eastAsia="Verdana" w:hAnsi="Verdana" w:cs="Arial"/>
          <w:b/>
          <w:bCs/>
          <w:lang w:val="cy-GB"/>
        </w:rPr>
        <w:t>G</w:t>
      </w:r>
      <w:r>
        <w:rPr>
          <w:rFonts w:ascii="Verdana" w:eastAsia="Verdana" w:hAnsi="Verdana" w:cs="Arial"/>
          <w:b/>
          <w:bCs/>
          <w:lang w:val="cy-GB"/>
        </w:rPr>
        <w:t>yngor</w:t>
      </w:r>
    </w:p>
    <w:p w14:paraId="25023E86" w14:textId="77777777" w:rsidR="00FC65AB" w:rsidRPr="00592189" w:rsidRDefault="00FC65AB" w:rsidP="00592189">
      <w:pPr>
        <w:pStyle w:val="ListParagraph"/>
        <w:spacing w:after="0" w:line="240" w:lineRule="auto"/>
        <w:jc w:val="both"/>
        <w:rPr>
          <w:rFonts w:ascii="Verdana" w:eastAsia="Times New Roman" w:hAnsi="Verdana" w:cs="Arial"/>
          <w:b/>
          <w:bCs/>
        </w:rPr>
      </w:pPr>
    </w:p>
    <w:p w14:paraId="62255CEA" w14:textId="2F62F62A" w:rsidR="00033DCF" w:rsidRPr="00592189" w:rsidRDefault="00040A70" w:rsidP="00592189">
      <w:pPr>
        <w:pStyle w:val="ListParagraph"/>
        <w:numPr>
          <w:ilvl w:val="1"/>
          <w:numId w:val="42"/>
        </w:numPr>
        <w:spacing w:after="0" w:line="240" w:lineRule="auto"/>
        <w:jc w:val="both"/>
        <w:rPr>
          <w:rFonts w:ascii="Verdana" w:eastAsia="Times New Roman" w:hAnsi="Verdana" w:cs="Arial"/>
          <w:b/>
          <w:bCs/>
        </w:rPr>
      </w:pPr>
      <w:r>
        <w:rPr>
          <w:rFonts w:ascii="Verdana" w:eastAsia="Verdana" w:hAnsi="Verdana" w:cs="Arial"/>
          <w:lang w:val="cy-GB"/>
        </w:rPr>
        <w:lastRenderedPageBreak/>
        <w:t>Pennir</w:t>
      </w:r>
      <w:r w:rsidR="00A20879">
        <w:rPr>
          <w:rFonts w:ascii="Verdana" w:eastAsia="Verdana" w:hAnsi="Verdana" w:cs="Arial"/>
          <w:lang w:val="cy-GB"/>
        </w:rPr>
        <w:t xml:space="preserve"> y</w:t>
      </w:r>
      <w:r>
        <w:rPr>
          <w:rFonts w:ascii="Verdana" w:eastAsia="Verdana" w:hAnsi="Verdana" w:cs="Arial"/>
          <w:lang w:val="cy-GB"/>
        </w:rPr>
        <w:t xml:space="preserve">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a godir drwy dalwyr y Dreth Gyngor</w:t>
      </w:r>
      <w:r w:rsidR="00CE50E3">
        <w:rPr>
          <w:rFonts w:ascii="Verdana" w:eastAsia="Verdana" w:hAnsi="Verdana" w:cs="Arial"/>
          <w:lang w:val="cy-GB"/>
        </w:rPr>
        <w:t xml:space="preserve"> yn</w:t>
      </w:r>
      <w:r>
        <w:rPr>
          <w:rFonts w:ascii="Verdana" w:eastAsia="Verdana" w:hAnsi="Verdana" w:cs="Arial"/>
          <w:lang w:val="cy-GB"/>
        </w:rPr>
        <w:t xml:space="preserve"> lleol, i'r cynghorau bilio ar sail y sylfeini treth perthnasol a hysbysir ganddynt.    Cyfrifir y sylfaen dreth o nifer yr eiddo ym mhob ardal a bennir i bob band eiddo, gyda gostyngiadau ar gyfer deiliadaeth sengl, rhai nad ydynt yn talu, ac ati. Mae effaith pandemig Covid-19 wedi arwain at oblygiadau i awdurdodau lleol o ran eu rhagdybiaethau ynghylch cyfraddau casglu ac yn wir y ffactorau economaidd a datblygu, sy'n cyfrannu at gyfrifo'r sylfaen dreth.  Mae cynnydd mawr </w:t>
      </w:r>
      <w:r w:rsidR="00CE50E3">
        <w:rPr>
          <w:rFonts w:ascii="Verdana" w:eastAsia="Verdana" w:hAnsi="Verdana" w:cs="Arial"/>
          <w:lang w:val="cy-GB"/>
        </w:rPr>
        <w:t xml:space="preserve">ffodus </w:t>
      </w:r>
      <w:r>
        <w:rPr>
          <w:rFonts w:ascii="Verdana" w:eastAsia="Verdana" w:hAnsi="Verdana" w:cs="Arial"/>
          <w:lang w:val="cy-GB"/>
        </w:rPr>
        <w:t xml:space="preserve">yn </w:t>
      </w:r>
      <w:r w:rsidR="00CE50E3">
        <w:rPr>
          <w:rFonts w:ascii="Verdana" w:eastAsia="Verdana" w:hAnsi="Verdana" w:cs="Arial"/>
          <w:lang w:val="cy-GB"/>
        </w:rPr>
        <w:t>deillio</w:t>
      </w:r>
      <w:r>
        <w:rPr>
          <w:rFonts w:ascii="Verdana" w:eastAsia="Verdana" w:hAnsi="Verdana" w:cs="Arial"/>
          <w:lang w:val="cy-GB"/>
        </w:rPr>
        <w:t xml:space="preserve"> o Sir Benfro yn cynyddu'r premiymau a godir am ail gartrefi i 100% a nifer yr eiddo gwag.  Mynegir y sylfaen dreth fel band sy’n gyfwerth â "Band D" fel a ganlyn:</w:t>
      </w:r>
    </w:p>
    <w:p w14:paraId="4E6A6CBA" w14:textId="77777777" w:rsidR="00033DCF" w:rsidRPr="00592189" w:rsidRDefault="00040A70" w:rsidP="00592189">
      <w:pPr>
        <w:spacing w:before="240" w:line="240" w:lineRule="auto"/>
        <w:ind w:left="709"/>
        <w:jc w:val="both"/>
        <w:rPr>
          <w:rFonts w:ascii="Verdana" w:eastAsia="Times New Roman" w:hAnsi="Verdana" w:cs="Arial"/>
          <w:b/>
        </w:rPr>
      </w:pPr>
      <w:r>
        <w:rPr>
          <w:rFonts w:ascii="Verdana" w:eastAsia="Verdana" w:hAnsi="Verdana" w:cs="Arial"/>
          <w:b/>
          <w:bCs/>
          <w:lang w:val="cy-GB"/>
        </w:rPr>
        <w:t>Tabl 3: Lefelau’r Sylfaen Dreth</w:t>
      </w:r>
    </w:p>
    <w:p w14:paraId="63D9EEBD" w14:textId="77777777" w:rsidR="00B15D2C" w:rsidRPr="00592189" w:rsidRDefault="00040A70" w:rsidP="00592189">
      <w:pPr>
        <w:spacing w:before="240" w:line="240" w:lineRule="auto"/>
        <w:ind w:left="709"/>
        <w:jc w:val="both"/>
        <w:rPr>
          <w:rFonts w:ascii="Verdana" w:eastAsia="Times New Roman" w:hAnsi="Verdana" w:cs="Arial"/>
          <w:b/>
        </w:rPr>
      </w:pPr>
      <w:r w:rsidRPr="00592189">
        <w:rPr>
          <w:rFonts w:ascii="Verdana" w:hAnsi="Verdana"/>
          <w:noProof/>
        </w:rPr>
        <w:drawing>
          <wp:inline distT="0" distB="0" distL="0" distR="0" wp14:anchorId="45AAE70F" wp14:editId="486F0FAD">
            <wp:extent cx="4965700" cy="14033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72572" cy="1405292"/>
                    </a:xfrm>
                    <a:prstGeom prst="rect">
                      <a:avLst/>
                    </a:prstGeom>
                    <a:noFill/>
                    <a:ln>
                      <a:noFill/>
                    </a:ln>
                  </pic:spPr>
                </pic:pic>
              </a:graphicData>
            </a:graphic>
          </wp:inline>
        </w:drawing>
      </w:r>
    </w:p>
    <w:p w14:paraId="3AA8BA54" w14:textId="24FF95D6" w:rsidR="00FC65AB" w:rsidRPr="00592189" w:rsidRDefault="00CE50E3"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Caiff</w:t>
      </w:r>
      <w:r w:rsidR="00040A70">
        <w:rPr>
          <w:rFonts w:ascii="Verdana" w:eastAsia="Verdana" w:hAnsi="Verdana" w:cs="Arial"/>
          <w:lang w:val="cy-GB"/>
        </w:rPr>
        <w:t xml:space="preserve"> </w:t>
      </w:r>
      <w:proofErr w:type="spellStart"/>
      <w:r w:rsidR="00040A70">
        <w:rPr>
          <w:rFonts w:ascii="Verdana" w:eastAsia="Verdana" w:hAnsi="Verdana" w:cs="Arial"/>
          <w:lang w:val="cy-GB"/>
        </w:rPr>
        <w:t>Praesept</w:t>
      </w:r>
      <w:proofErr w:type="spellEnd"/>
      <w:r>
        <w:rPr>
          <w:rFonts w:ascii="Verdana" w:eastAsia="Verdana" w:hAnsi="Verdana" w:cs="Arial"/>
          <w:lang w:val="cy-GB"/>
        </w:rPr>
        <w:t xml:space="preserve">  yr</w:t>
      </w:r>
      <w:r w:rsidR="00040A70">
        <w:rPr>
          <w:rFonts w:ascii="Verdana" w:eastAsia="Verdana" w:hAnsi="Verdana" w:cs="Arial"/>
          <w:lang w:val="cy-GB"/>
        </w:rPr>
        <w:t xml:space="preserve"> Heddlu</w:t>
      </w:r>
      <w:r>
        <w:rPr>
          <w:rFonts w:ascii="Verdana" w:eastAsia="Verdana" w:hAnsi="Verdana" w:cs="Arial"/>
          <w:lang w:val="cy-GB"/>
        </w:rPr>
        <w:t xml:space="preserve"> </w:t>
      </w:r>
      <w:r w:rsidR="00040A70">
        <w:rPr>
          <w:rFonts w:ascii="Verdana" w:eastAsia="Verdana" w:hAnsi="Verdana" w:cs="Arial"/>
          <w:lang w:val="cy-GB"/>
        </w:rPr>
        <w:t>ei ychwanegu at y ffigurau ar gyfer yr Awdurdodau Unedol a</w:t>
      </w:r>
      <w:r>
        <w:rPr>
          <w:rFonts w:ascii="Verdana" w:eastAsia="Verdana" w:hAnsi="Verdana" w:cs="Arial"/>
          <w:lang w:val="cy-GB"/>
        </w:rPr>
        <w:t>c mae’</w:t>
      </w:r>
      <w:r w:rsidR="00040A70">
        <w:rPr>
          <w:rFonts w:ascii="Verdana" w:eastAsia="Verdana" w:hAnsi="Verdana" w:cs="Arial"/>
          <w:lang w:val="cy-GB"/>
        </w:rPr>
        <w:t xml:space="preserve">n ffurfio rhan o filiau cyffredinol </w:t>
      </w:r>
      <w:r w:rsidR="0074427D">
        <w:rPr>
          <w:rFonts w:ascii="Verdana" w:eastAsia="Verdana" w:hAnsi="Verdana" w:cs="Arial"/>
          <w:lang w:val="cy-GB"/>
        </w:rPr>
        <w:t>y D</w:t>
      </w:r>
      <w:r w:rsidR="00040A70">
        <w:rPr>
          <w:rFonts w:ascii="Verdana" w:eastAsia="Verdana" w:hAnsi="Verdana" w:cs="Arial"/>
          <w:lang w:val="cy-GB"/>
        </w:rPr>
        <w:t xml:space="preserve">reth </w:t>
      </w:r>
      <w:r w:rsidR="0074427D">
        <w:rPr>
          <w:rFonts w:ascii="Verdana" w:eastAsia="Verdana" w:hAnsi="Verdana" w:cs="Arial"/>
          <w:lang w:val="cy-GB"/>
        </w:rPr>
        <w:t>G</w:t>
      </w:r>
      <w:r w:rsidR="00040A70">
        <w:rPr>
          <w:rFonts w:ascii="Verdana" w:eastAsia="Verdana" w:hAnsi="Verdana" w:cs="Arial"/>
          <w:lang w:val="cy-GB"/>
        </w:rPr>
        <w:t xml:space="preserve">yngor.    </w:t>
      </w:r>
    </w:p>
    <w:p w14:paraId="7600F10B" w14:textId="77777777" w:rsidR="00FC65AB" w:rsidRPr="00592189" w:rsidRDefault="00FC65AB" w:rsidP="00592189">
      <w:pPr>
        <w:pStyle w:val="ListParagraph"/>
        <w:spacing w:after="0" w:line="240" w:lineRule="auto"/>
        <w:jc w:val="both"/>
        <w:rPr>
          <w:rFonts w:ascii="Verdana" w:eastAsia="Times New Roman" w:hAnsi="Verdana" w:cs="Arial"/>
        </w:rPr>
      </w:pPr>
    </w:p>
    <w:p w14:paraId="1D2C2C9B" w14:textId="5570DEFE" w:rsidR="00FC65AB"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 xml:space="preserve">O dan y rheoliadau, rhaid i'r awdurdod bilio benderfynu ar amserlen o randaliadau ar gyfer taliadau i’r awdurdodau </w:t>
      </w:r>
      <w:proofErr w:type="spellStart"/>
      <w:r>
        <w:rPr>
          <w:rFonts w:ascii="Verdana" w:eastAsia="Verdana" w:hAnsi="Verdana" w:cs="Arial"/>
          <w:lang w:val="cy-GB"/>
        </w:rPr>
        <w:t>praeseptu</w:t>
      </w:r>
      <w:proofErr w:type="spellEnd"/>
      <w:r>
        <w:rPr>
          <w:rFonts w:ascii="Verdana" w:eastAsia="Verdana" w:hAnsi="Verdana" w:cs="Arial"/>
          <w:lang w:val="cy-GB"/>
        </w:rPr>
        <w:t>. Y cytundeb yw y bydd yr Awdurdodau Unedol yn talu'r Heddlu mewn 12 rhandaliad ar neu cyn diwrnod gwaith olaf pob mis.</w:t>
      </w:r>
    </w:p>
    <w:p w14:paraId="42B808A8" w14:textId="77777777" w:rsidR="00FC65AB" w:rsidRPr="00592189" w:rsidRDefault="00FC65AB" w:rsidP="00592189">
      <w:pPr>
        <w:pStyle w:val="ListParagraph"/>
        <w:spacing w:line="240" w:lineRule="auto"/>
        <w:jc w:val="both"/>
        <w:rPr>
          <w:rFonts w:ascii="Verdana" w:eastAsia="Times New Roman" w:hAnsi="Verdana" w:cs="Arial"/>
        </w:rPr>
      </w:pPr>
    </w:p>
    <w:p w14:paraId="2930E069" w14:textId="1564E93B" w:rsidR="00033DCF"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 xml:space="preserve">Wrth gyhoeddi'r setliad heddlu, dylid nodi hefyd bod y Llywodraeth yn gwneud tybiaethau o ran newidiadau i sylfaen </w:t>
      </w:r>
      <w:r w:rsidR="0074427D">
        <w:rPr>
          <w:rFonts w:ascii="Verdana" w:eastAsia="Verdana" w:hAnsi="Verdana" w:cs="Arial"/>
          <w:lang w:val="cy-GB"/>
        </w:rPr>
        <w:t>y d</w:t>
      </w:r>
      <w:r>
        <w:rPr>
          <w:rFonts w:ascii="Verdana" w:eastAsia="Verdana" w:hAnsi="Verdana" w:cs="Arial"/>
          <w:lang w:val="cy-GB"/>
        </w:rPr>
        <w:t xml:space="preserve">reth </w:t>
      </w:r>
      <w:r w:rsidR="0074427D">
        <w:rPr>
          <w:rFonts w:ascii="Verdana" w:eastAsia="Verdana" w:hAnsi="Verdana" w:cs="Arial"/>
          <w:lang w:val="cy-GB"/>
        </w:rPr>
        <w:t>g</w:t>
      </w:r>
      <w:r>
        <w:rPr>
          <w:rFonts w:ascii="Verdana" w:eastAsia="Verdana" w:hAnsi="Verdana" w:cs="Arial"/>
          <w:lang w:val="cy-GB"/>
        </w:rPr>
        <w:t xml:space="preserve">yngor gan ddefnyddio gwybodaeth a ddarperir gan y Swyddfa Cyfrifoldeb Cyllidebol.   Ar gyfer Cymru, tybiwyd y byddai cynnydd o 0.6%, fodd bynnag 1.9% yw’r cynnydd gwirioneddol ar gyfer Dyfed-Powys.  Roedd </w:t>
      </w:r>
      <w:r w:rsidR="00562DC0">
        <w:rPr>
          <w:rFonts w:ascii="Verdana" w:eastAsia="Verdana" w:hAnsi="Verdana" w:cs="Arial"/>
          <w:lang w:val="cy-GB"/>
        </w:rPr>
        <w:t xml:space="preserve">Cynllun Ariannol Tymor Canolig </w:t>
      </w:r>
      <w:r>
        <w:rPr>
          <w:rFonts w:ascii="Verdana" w:eastAsia="Verdana" w:hAnsi="Verdana" w:cs="Arial"/>
          <w:lang w:val="cy-GB"/>
        </w:rPr>
        <w:t xml:space="preserve">2021/22 wedi tybio twf o 1.1% ar gyfer 2022/23. Mae'r lefel uwch hon o gynnydd yn effeithio’n gadarnhaol ar y </w:t>
      </w:r>
      <w:r w:rsidR="00562DC0">
        <w:rPr>
          <w:rFonts w:ascii="Verdana" w:eastAsia="Verdana" w:hAnsi="Verdana" w:cs="Arial"/>
          <w:lang w:val="cy-GB"/>
        </w:rPr>
        <w:t xml:space="preserve">prif </w:t>
      </w:r>
      <w:r>
        <w:rPr>
          <w:rFonts w:ascii="Verdana" w:eastAsia="Verdana" w:hAnsi="Verdana" w:cs="Arial"/>
          <w:lang w:val="cy-GB"/>
        </w:rPr>
        <w:t>ffigurau a gyhoeddwyd yn genedlaethol o £499k i Heddlu Dyfed-Powys.</w:t>
      </w:r>
    </w:p>
    <w:p w14:paraId="531DEBA5" w14:textId="77777777" w:rsidR="00033DCF" w:rsidRPr="00592189" w:rsidRDefault="00033DCF" w:rsidP="00592189">
      <w:pPr>
        <w:pStyle w:val="ListParagraph"/>
        <w:spacing w:line="240" w:lineRule="auto"/>
        <w:jc w:val="both"/>
        <w:rPr>
          <w:rFonts w:ascii="Verdana" w:hAnsi="Verdana"/>
        </w:rPr>
      </w:pPr>
    </w:p>
    <w:p w14:paraId="3DE5E811" w14:textId="77777777" w:rsidR="009D3A9C" w:rsidRDefault="00040A70">
      <w:pPr>
        <w:rPr>
          <w:rFonts w:ascii="Verdana" w:eastAsia="Calibri" w:hAnsi="Verdana" w:cs="Times New Roman"/>
          <w:b/>
        </w:rPr>
      </w:pPr>
      <w:r>
        <w:rPr>
          <w:rFonts w:ascii="Verdana" w:eastAsia="Calibri" w:hAnsi="Verdana" w:cs="Times New Roman"/>
          <w:b/>
        </w:rPr>
        <w:br w:type="page"/>
      </w:r>
    </w:p>
    <w:p w14:paraId="3804A6D3" w14:textId="448AEB3E" w:rsidR="005B01B4" w:rsidRPr="00592189" w:rsidRDefault="00040A70" w:rsidP="00592189">
      <w:pPr>
        <w:pStyle w:val="ListParagraph"/>
        <w:numPr>
          <w:ilvl w:val="0"/>
          <w:numId w:val="42"/>
        </w:numPr>
        <w:spacing w:line="240" w:lineRule="auto"/>
        <w:ind w:left="709" w:hanging="709"/>
        <w:jc w:val="both"/>
        <w:rPr>
          <w:rFonts w:ascii="Verdana" w:eastAsia="Calibri" w:hAnsi="Verdana" w:cs="Times New Roman"/>
          <w:b/>
        </w:rPr>
      </w:pPr>
      <w:r>
        <w:rPr>
          <w:rFonts w:ascii="Verdana" w:eastAsia="Verdana" w:hAnsi="Verdana" w:cs="Times New Roman"/>
          <w:b/>
          <w:bCs/>
          <w:lang w:val="cy-GB"/>
        </w:rPr>
        <w:lastRenderedPageBreak/>
        <w:t xml:space="preserve">Dull o Bennu Cyllideb a'r </w:t>
      </w:r>
      <w:r w:rsidR="009C6819">
        <w:rPr>
          <w:rFonts w:ascii="Verdana" w:eastAsia="Verdana" w:hAnsi="Verdana" w:cs="Times New Roman"/>
          <w:b/>
          <w:bCs/>
          <w:lang w:val="cy-GB"/>
        </w:rPr>
        <w:t>Cynllun Ariannol Tymor Canolig</w:t>
      </w:r>
      <w:r>
        <w:rPr>
          <w:rFonts w:ascii="Verdana" w:eastAsia="Verdana" w:hAnsi="Verdana" w:cs="Times New Roman"/>
          <w:b/>
          <w:bCs/>
          <w:lang w:val="cy-GB"/>
        </w:rPr>
        <w:t xml:space="preserve"> ar gyfer 2022/23</w:t>
      </w:r>
    </w:p>
    <w:p w14:paraId="2580AD8B" w14:textId="77777777" w:rsidR="0083627B" w:rsidRPr="00592189" w:rsidRDefault="0083627B" w:rsidP="00592189">
      <w:pPr>
        <w:pStyle w:val="ListParagraph"/>
        <w:spacing w:line="240" w:lineRule="auto"/>
        <w:jc w:val="both"/>
        <w:rPr>
          <w:rFonts w:ascii="Verdana" w:eastAsia="Calibri" w:hAnsi="Verdana" w:cs="Times New Roman"/>
          <w:b/>
        </w:rPr>
      </w:pPr>
    </w:p>
    <w:p w14:paraId="548E6C83" w14:textId="1DCA4AB7" w:rsidR="00923C3D"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lang w:val="cy-GB"/>
        </w:rPr>
        <w:t xml:space="preserve">Mae gwaith wedi parhau o </w:t>
      </w:r>
      <w:proofErr w:type="spellStart"/>
      <w:r>
        <w:rPr>
          <w:rFonts w:ascii="Verdana" w:eastAsia="Verdana" w:hAnsi="Verdana" w:cs="Times New Roman"/>
          <w:lang w:val="cy-GB"/>
        </w:rPr>
        <w:t>ddifrif</w:t>
      </w:r>
      <w:proofErr w:type="spellEnd"/>
      <w:r>
        <w:rPr>
          <w:rFonts w:ascii="Verdana" w:eastAsia="Verdana" w:hAnsi="Verdana" w:cs="Times New Roman"/>
          <w:lang w:val="cy-GB"/>
        </w:rPr>
        <w:t xml:space="preserve"> yn ystod 2021 i ddatblygu'r broses o bennu'r gyllideb ymhellach.</w:t>
      </w:r>
      <w:r w:rsidR="00D84807">
        <w:rPr>
          <w:rFonts w:ascii="Verdana" w:eastAsia="Verdana" w:hAnsi="Verdana" w:cs="Times New Roman"/>
          <w:lang w:val="cy-GB"/>
        </w:rPr>
        <w:t xml:space="preserve"> </w:t>
      </w:r>
      <w:r>
        <w:rPr>
          <w:rFonts w:ascii="Verdana" w:eastAsia="Verdana" w:hAnsi="Verdana" w:cs="Times New Roman"/>
          <w:lang w:val="cy-GB"/>
        </w:rPr>
        <w:t xml:space="preserve">Mae'r dull hwn wedi gweld Cyllid Corfforaethol yn gweithio'n agosach gyda rheolwyr gwasanaethau a deiliaid cyllidebau i </w:t>
      </w:r>
      <w:proofErr w:type="spellStart"/>
      <w:r>
        <w:rPr>
          <w:rFonts w:ascii="Verdana" w:eastAsia="Verdana" w:hAnsi="Verdana" w:cs="Times New Roman"/>
          <w:lang w:val="cy-GB"/>
        </w:rPr>
        <w:t>gostio'r</w:t>
      </w:r>
      <w:proofErr w:type="spellEnd"/>
      <w:r>
        <w:rPr>
          <w:rFonts w:ascii="Verdana" w:eastAsia="Verdana" w:hAnsi="Verdana" w:cs="Times New Roman"/>
          <w:lang w:val="cy-GB"/>
        </w:rPr>
        <w:t xml:space="preserve"> blaenoriaethau a geir yn y</w:t>
      </w:r>
      <w:r w:rsidR="001E7D7C">
        <w:rPr>
          <w:rFonts w:ascii="Verdana" w:eastAsia="Verdana" w:hAnsi="Verdana" w:cs="Times New Roman"/>
          <w:lang w:val="cy-GB"/>
        </w:rPr>
        <w:t>r</w:t>
      </w:r>
      <w:r>
        <w:rPr>
          <w:rFonts w:ascii="Verdana" w:eastAsia="Verdana" w:hAnsi="Verdana" w:cs="Times New Roman"/>
          <w:lang w:val="cy-GB"/>
        </w:rPr>
        <w:t xml:space="preserve"> FMS, gan adolygu cyllidebau llinell sylfaen i asesu'r galw a'r pwysau yn fwy beirniadol wrth hefyd chwilio am arbedion effeithlonrwydd ac arbedion</w:t>
      </w:r>
      <w:r w:rsidR="001E7D7C">
        <w:rPr>
          <w:rFonts w:ascii="Verdana" w:eastAsia="Verdana" w:hAnsi="Verdana" w:cs="Times New Roman"/>
          <w:lang w:val="cy-GB"/>
        </w:rPr>
        <w:t xml:space="preserve"> cyffredinol</w:t>
      </w:r>
      <w:r>
        <w:rPr>
          <w:rFonts w:ascii="Verdana" w:eastAsia="Verdana" w:hAnsi="Verdana" w:cs="Times New Roman"/>
          <w:lang w:val="cy-GB"/>
        </w:rPr>
        <w:t>.  Mae'r berthynas rhwng monitro ariannol a phennu cyllideb yn ystod y flwyddyn yn dal i gryfhau.</w:t>
      </w:r>
    </w:p>
    <w:p w14:paraId="76E5AE36" w14:textId="77777777" w:rsidR="009D3A9C" w:rsidRDefault="009D3A9C" w:rsidP="00592189">
      <w:pPr>
        <w:pStyle w:val="ListParagraph"/>
        <w:spacing w:line="240" w:lineRule="auto"/>
        <w:ind w:left="709"/>
        <w:jc w:val="both"/>
        <w:rPr>
          <w:rFonts w:ascii="Verdana" w:eastAsia="Calibri" w:hAnsi="Verdana" w:cs="Times New Roman"/>
          <w:b/>
        </w:rPr>
      </w:pPr>
    </w:p>
    <w:p w14:paraId="6459388A" w14:textId="4A962096" w:rsidR="005B01B4" w:rsidRPr="00592189" w:rsidRDefault="00040A70" w:rsidP="00592189">
      <w:pPr>
        <w:pStyle w:val="ListParagraph"/>
        <w:spacing w:line="240" w:lineRule="auto"/>
        <w:ind w:left="709"/>
        <w:jc w:val="both"/>
        <w:rPr>
          <w:rFonts w:ascii="Verdana" w:eastAsia="Calibri" w:hAnsi="Verdana" w:cs="Times New Roman"/>
          <w:b/>
        </w:rPr>
      </w:pPr>
      <w:r>
        <w:rPr>
          <w:rFonts w:ascii="Verdana" w:eastAsia="Verdana" w:hAnsi="Verdana" w:cs="Times New Roman"/>
          <w:b/>
          <w:bCs/>
          <w:lang w:val="cy-GB"/>
        </w:rPr>
        <w:t>Llun 1 – Cyswllt</w:t>
      </w:r>
      <w:r w:rsidR="001E7D7C">
        <w:rPr>
          <w:rFonts w:ascii="Verdana" w:eastAsia="Verdana" w:hAnsi="Verdana" w:cs="Times New Roman"/>
          <w:b/>
          <w:bCs/>
          <w:lang w:val="cy-GB"/>
        </w:rPr>
        <w:t xml:space="preserve"> rhwng</w:t>
      </w:r>
      <w:r>
        <w:rPr>
          <w:rFonts w:ascii="Verdana" w:eastAsia="Verdana" w:hAnsi="Verdana" w:cs="Times New Roman"/>
          <w:b/>
          <w:bCs/>
          <w:lang w:val="cy-GB"/>
        </w:rPr>
        <w:t xml:space="preserve"> Datganiad Rheoli’r Heddlu a’r </w:t>
      </w:r>
      <w:r w:rsidR="009C6819">
        <w:rPr>
          <w:rFonts w:ascii="Verdana" w:eastAsia="Verdana" w:hAnsi="Verdana" w:cs="Times New Roman"/>
          <w:b/>
          <w:bCs/>
          <w:lang w:val="cy-GB"/>
        </w:rPr>
        <w:t>Cynllun Ariannol Tymor Canolig</w:t>
      </w:r>
    </w:p>
    <w:p w14:paraId="4DDAE7C4" w14:textId="77777777" w:rsidR="00923C3D" w:rsidRPr="00592189" w:rsidRDefault="00040A70" w:rsidP="00592189">
      <w:pPr>
        <w:pStyle w:val="ListParagraph"/>
        <w:spacing w:line="240" w:lineRule="auto"/>
        <w:ind w:left="709"/>
        <w:jc w:val="both"/>
        <w:rPr>
          <w:rFonts w:ascii="Verdana" w:eastAsia="Calibri" w:hAnsi="Verdana" w:cs="Times New Roman"/>
          <w:b/>
        </w:rPr>
      </w:pPr>
      <w:r w:rsidRPr="00592189">
        <w:rPr>
          <w:rFonts w:ascii="Verdana" w:hAnsi="Verdana"/>
          <w:noProof/>
          <w:lang w:eastAsia="en-GB"/>
        </w:rPr>
        <w:drawing>
          <wp:inline distT="0" distB="0" distL="0" distR="0" wp14:anchorId="67B948E5" wp14:editId="4A2E6C5B">
            <wp:extent cx="5598160" cy="3746500"/>
            <wp:effectExtent l="19050" t="19050" r="21590" b="25400"/>
            <wp:docPr id="4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02492" cy="3749399"/>
                    </a:xfrm>
                    <a:prstGeom prst="rect">
                      <a:avLst/>
                    </a:prstGeom>
                    <a:noFill/>
                    <a:ln w="9525">
                      <a:solidFill>
                        <a:schemeClr val="bg1"/>
                      </a:solidFill>
                      <a:miter lim="800000"/>
                      <a:headEnd/>
                      <a:tailEnd/>
                    </a:ln>
                  </pic:spPr>
                </pic:pic>
              </a:graphicData>
            </a:graphic>
          </wp:inline>
        </w:drawing>
      </w:r>
    </w:p>
    <w:p w14:paraId="61FA17AD" w14:textId="77777777" w:rsidR="009D3A9C" w:rsidRPr="009D3A9C" w:rsidRDefault="009D3A9C" w:rsidP="009D3A9C">
      <w:pPr>
        <w:pStyle w:val="ListParagraph"/>
        <w:spacing w:line="240" w:lineRule="auto"/>
        <w:jc w:val="both"/>
        <w:rPr>
          <w:rFonts w:ascii="Verdana" w:eastAsia="Calibri" w:hAnsi="Verdana" w:cs="Times New Roman"/>
          <w:b/>
        </w:rPr>
      </w:pPr>
    </w:p>
    <w:p w14:paraId="526B4102" w14:textId="2BA97AE2" w:rsidR="00923C3D"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lang w:val="cy-GB"/>
        </w:rPr>
        <w:t xml:space="preserve">Mae'r Bwrdd Cyllid a Strategaeth a'r Grŵp </w:t>
      </w:r>
      <w:r w:rsidR="001E7D7C">
        <w:rPr>
          <w:rFonts w:ascii="Verdana" w:eastAsia="Verdana" w:hAnsi="Verdana" w:cs="Times New Roman"/>
          <w:lang w:val="cy-GB"/>
        </w:rPr>
        <w:t xml:space="preserve">Cynllun Ariannol Tymor Canolig </w:t>
      </w:r>
      <w:r>
        <w:rPr>
          <w:rFonts w:ascii="Verdana" w:eastAsia="Verdana" w:hAnsi="Verdana" w:cs="Times New Roman"/>
          <w:lang w:val="cy-GB"/>
        </w:rPr>
        <w:t>o fewn y strwythur llywodraethu ffurfiol wedi parhau i oruchwylio'r gwaith o ddatblygu'r dull hwn gyda chynllunio ariannol yn ffocws allweddol i'r Grŵp Ystadau Strategol/</w:t>
      </w:r>
      <w:r w:rsidR="001E7D7C">
        <w:rPr>
          <w:rFonts w:ascii="Verdana" w:eastAsia="Verdana" w:hAnsi="Verdana" w:cs="Times New Roman"/>
          <w:lang w:val="cy-GB"/>
        </w:rPr>
        <w:t xml:space="preserve"> </w:t>
      </w:r>
      <w:r>
        <w:rPr>
          <w:rFonts w:ascii="Verdana" w:eastAsia="Verdana" w:hAnsi="Verdana" w:cs="Times New Roman"/>
          <w:lang w:val="cy-GB"/>
        </w:rPr>
        <w:t xml:space="preserve">Grŵp Ystadau Gweithredol, y Grŵp Strategaeth TG a'r Grŵp Strategaeth Fflyd.  </w:t>
      </w:r>
    </w:p>
    <w:p w14:paraId="77A9B88C" w14:textId="77777777" w:rsidR="009516D4" w:rsidRPr="00592189" w:rsidRDefault="009516D4" w:rsidP="00592189">
      <w:pPr>
        <w:pStyle w:val="ListParagraph"/>
        <w:spacing w:line="240" w:lineRule="auto"/>
        <w:jc w:val="both"/>
        <w:rPr>
          <w:rFonts w:ascii="Verdana" w:eastAsia="Calibri" w:hAnsi="Verdana" w:cs="Times New Roman"/>
          <w:b/>
        </w:rPr>
      </w:pPr>
    </w:p>
    <w:p w14:paraId="4519D65C" w14:textId="77777777" w:rsidR="00F36F6A"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lang w:val="cy-GB"/>
        </w:rPr>
        <w:t>Mae'r defnydd o ddata meincnodi proffil CIPFA ac AHGTAEM yn parhau i ddatblygu gan fod hyn yn cael ei ystyried yn hanfodol wrth helpu i asesu ystyriaethau galw a gwerth am arian.</w:t>
      </w:r>
    </w:p>
    <w:p w14:paraId="0B4158DF" w14:textId="77777777" w:rsidR="00D16E97" w:rsidRPr="00592189" w:rsidRDefault="00D16E97" w:rsidP="00592189">
      <w:pPr>
        <w:pStyle w:val="ListParagraph"/>
        <w:spacing w:line="240" w:lineRule="auto"/>
        <w:jc w:val="both"/>
        <w:rPr>
          <w:rFonts w:ascii="Verdana" w:eastAsia="Calibri" w:hAnsi="Verdana" w:cs="Times New Roman"/>
          <w:b/>
        </w:rPr>
      </w:pPr>
    </w:p>
    <w:p w14:paraId="64FB277F" w14:textId="77777777" w:rsidR="009D3A9C" w:rsidRDefault="00040A70">
      <w:pPr>
        <w:rPr>
          <w:rFonts w:ascii="Verdana" w:eastAsia="Calibri" w:hAnsi="Verdana" w:cs="Times New Roman"/>
        </w:rPr>
      </w:pPr>
      <w:r>
        <w:rPr>
          <w:rFonts w:ascii="Verdana" w:eastAsia="Calibri" w:hAnsi="Verdana" w:cs="Times New Roman"/>
        </w:rPr>
        <w:br w:type="page"/>
      </w:r>
    </w:p>
    <w:p w14:paraId="12270DBA" w14:textId="53422A9B" w:rsidR="00EE150C"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lang w:val="cy-GB"/>
        </w:rPr>
        <w:lastRenderedPageBreak/>
        <w:t>Mae'r tabl canlynol yn darparu rhywfaint o ddata meincnodi a chym</w:t>
      </w:r>
      <w:r w:rsidR="0068033F">
        <w:rPr>
          <w:rFonts w:ascii="Verdana" w:eastAsia="Verdana" w:hAnsi="Verdana" w:cs="Times New Roman"/>
          <w:lang w:val="cy-GB"/>
        </w:rPr>
        <w:t>aryddion</w:t>
      </w:r>
      <w:r>
        <w:rPr>
          <w:rFonts w:ascii="Verdana" w:eastAsia="Verdana" w:hAnsi="Verdana" w:cs="Times New Roman"/>
          <w:lang w:val="cy-GB"/>
        </w:rPr>
        <w:t xml:space="preserve"> lefel uchel ar gyfer 2021/22.  Mae'r data'n dangos yr effaith sylweddol y mae daearyddiaeth yr Heddlu yn ei chael ar wariant mewn meysydd fel cadw, arfau tanio a thraffig o'i gymharu â meysydd eraill.  </w:t>
      </w:r>
    </w:p>
    <w:p w14:paraId="7F466332" w14:textId="77777777" w:rsidR="00EE150C" w:rsidRPr="00592189" w:rsidRDefault="00EE150C" w:rsidP="00592189">
      <w:pPr>
        <w:pStyle w:val="ListParagraph"/>
        <w:spacing w:line="240" w:lineRule="auto"/>
        <w:jc w:val="both"/>
        <w:rPr>
          <w:rFonts w:ascii="Verdana" w:eastAsia="Calibri" w:hAnsi="Verdana" w:cs="Times New Roman"/>
          <w:b/>
        </w:rPr>
      </w:pPr>
    </w:p>
    <w:p w14:paraId="4A587212" w14:textId="77777777" w:rsidR="00D16E97" w:rsidRPr="00592189" w:rsidRDefault="00040A70" w:rsidP="00592189">
      <w:pPr>
        <w:pStyle w:val="ListParagraph"/>
        <w:spacing w:line="240" w:lineRule="auto"/>
        <w:jc w:val="both"/>
        <w:rPr>
          <w:rFonts w:ascii="Verdana" w:eastAsia="Calibri" w:hAnsi="Verdana" w:cs="Times New Roman"/>
          <w:b/>
        </w:rPr>
      </w:pPr>
      <w:r>
        <w:rPr>
          <w:rFonts w:ascii="Verdana" w:eastAsia="Verdana" w:hAnsi="Verdana" w:cs="Times New Roman"/>
          <w:b/>
          <w:bCs/>
          <w:lang w:val="cy-GB"/>
        </w:rPr>
        <w:t>Tabl 4: Data Meincnodi Dadansoddiad Amcan yr Heddlu</w:t>
      </w:r>
    </w:p>
    <w:p w14:paraId="3E1CEE96" w14:textId="77777777" w:rsidR="00D16E97" w:rsidRPr="00592189" w:rsidRDefault="00040A70" w:rsidP="00592189">
      <w:pPr>
        <w:pStyle w:val="ListParagraph"/>
        <w:spacing w:line="240" w:lineRule="auto"/>
        <w:ind w:hanging="720"/>
        <w:jc w:val="both"/>
        <w:rPr>
          <w:rFonts w:ascii="Verdana" w:eastAsia="Calibri" w:hAnsi="Verdana" w:cs="Times New Roman"/>
          <w:b/>
        </w:rPr>
      </w:pPr>
      <w:r w:rsidRPr="00592189">
        <w:rPr>
          <w:rFonts w:ascii="Verdana" w:eastAsia="Calibri" w:hAnsi="Verdana" w:cs="Times New Roman"/>
          <w:b/>
          <w:noProof/>
        </w:rPr>
        <w:drawing>
          <wp:inline distT="0" distB="0" distL="0" distR="0" wp14:anchorId="71FFBFDD" wp14:editId="7B707532">
            <wp:extent cx="6051119" cy="33782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57417" cy="3381716"/>
                    </a:xfrm>
                    <a:prstGeom prst="rect">
                      <a:avLst/>
                    </a:prstGeom>
                    <a:noFill/>
                  </pic:spPr>
                </pic:pic>
              </a:graphicData>
            </a:graphic>
          </wp:inline>
        </w:drawing>
      </w:r>
    </w:p>
    <w:p w14:paraId="76F9C65B" w14:textId="77777777" w:rsidR="00F36F6A" w:rsidRPr="00592189" w:rsidRDefault="00F36F6A" w:rsidP="00592189">
      <w:pPr>
        <w:pStyle w:val="ListParagraph"/>
        <w:spacing w:line="240" w:lineRule="auto"/>
        <w:jc w:val="both"/>
        <w:rPr>
          <w:rFonts w:ascii="Verdana" w:eastAsia="Calibri" w:hAnsi="Verdana" w:cs="Times New Roman"/>
        </w:rPr>
      </w:pPr>
    </w:p>
    <w:p w14:paraId="673B9767" w14:textId="40028A3D" w:rsidR="0067006B" w:rsidRPr="00592189" w:rsidRDefault="00040A70" w:rsidP="00592189">
      <w:pPr>
        <w:pStyle w:val="ListParagraph"/>
        <w:numPr>
          <w:ilvl w:val="1"/>
          <w:numId w:val="42"/>
        </w:numPr>
        <w:spacing w:line="240" w:lineRule="auto"/>
        <w:jc w:val="both"/>
        <w:rPr>
          <w:rFonts w:ascii="Verdana" w:hAnsi="Verdana"/>
          <w:b/>
        </w:rPr>
      </w:pPr>
      <w:r>
        <w:rPr>
          <w:rFonts w:ascii="Verdana" w:eastAsia="Verdana" w:hAnsi="Verdana" w:cs="Times New Roman"/>
          <w:lang w:val="cy-GB"/>
        </w:rPr>
        <w:t xml:space="preserve">Mae gwaith wedi parhau ar lefel leol a chenedlaethol i sicrhau arbedion effeithlonrwydd ac effeithlonrwydd helaeth drwy broses drylwyr o graffu a thrawsnewid ariannol a chyflenwi gwasanaethau.  Mae'r cynllun Effeithlonrwydd wedi </w:t>
      </w:r>
      <w:r w:rsidR="00567707">
        <w:rPr>
          <w:rFonts w:ascii="Verdana" w:eastAsia="Verdana" w:hAnsi="Verdana" w:cs="Times New Roman"/>
          <w:lang w:val="cy-GB"/>
        </w:rPr>
        <w:t>sicrhau</w:t>
      </w:r>
      <w:r>
        <w:rPr>
          <w:rFonts w:ascii="Verdana" w:eastAsia="Verdana" w:hAnsi="Verdana" w:cs="Times New Roman"/>
          <w:lang w:val="cy-GB"/>
        </w:rPr>
        <w:t xml:space="preserve"> £32.3m ers 2010/11.  Mae'r gwaith hwn yn parhau o dan gyfarwyddyd y Bwrdd Cyllid a Strategaeth ond cydnabyddir bod arbedion effeithlonrwydd yn anoddach i'w gwireddu.  </w:t>
      </w:r>
    </w:p>
    <w:p w14:paraId="742C3E7B" w14:textId="77777777" w:rsidR="00A17813" w:rsidRPr="00592189" w:rsidRDefault="00A17813" w:rsidP="00592189">
      <w:pPr>
        <w:pStyle w:val="ListParagraph"/>
        <w:spacing w:line="240" w:lineRule="auto"/>
        <w:jc w:val="both"/>
        <w:rPr>
          <w:rFonts w:ascii="Verdana" w:hAnsi="Verdana"/>
          <w:b/>
          <w:highlight w:val="yellow"/>
        </w:rPr>
      </w:pPr>
    </w:p>
    <w:p w14:paraId="6065DC62" w14:textId="52E82B6D" w:rsidR="00A17813" w:rsidRPr="00592189" w:rsidRDefault="00040A70" w:rsidP="00592189">
      <w:pPr>
        <w:pStyle w:val="ListParagraph"/>
        <w:numPr>
          <w:ilvl w:val="1"/>
          <w:numId w:val="42"/>
        </w:numPr>
        <w:spacing w:line="240" w:lineRule="auto"/>
        <w:jc w:val="both"/>
        <w:rPr>
          <w:rFonts w:ascii="Verdana" w:hAnsi="Verdana"/>
          <w:b/>
        </w:rPr>
      </w:pPr>
      <w:r>
        <w:rPr>
          <w:rFonts w:ascii="Verdana" w:eastAsia="Verdana" w:hAnsi="Verdana" w:cs="Times New Roman"/>
          <w:lang w:val="cy-GB"/>
        </w:rPr>
        <w:t xml:space="preserve">Sefydlwyd Sefydliad Masnachol </w:t>
      </w:r>
      <w:proofErr w:type="spellStart"/>
      <w:r>
        <w:rPr>
          <w:rFonts w:ascii="Verdana" w:eastAsia="Verdana" w:hAnsi="Verdana" w:cs="Times New Roman"/>
          <w:lang w:val="cy-GB"/>
        </w:rPr>
        <w:t>Bluelight</w:t>
      </w:r>
      <w:proofErr w:type="spellEnd"/>
      <w:r>
        <w:rPr>
          <w:rFonts w:ascii="Verdana" w:eastAsia="Verdana" w:hAnsi="Verdana" w:cs="Times New Roman"/>
          <w:lang w:val="cy-GB"/>
        </w:rPr>
        <w:t xml:space="preserve"> gan y Swyddfa Gartref yn 2010 i ddarparu cymorth masnachol strategol ar draws swyddogaethau caffael golau glas. Mae hyn yn cynnwys </w:t>
      </w:r>
      <w:r w:rsidR="00567707">
        <w:rPr>
          <w:rFonts w:ascii="Verdana" w:eastAsia="Verdana" w:hAnsi="Verdana" w:cs="Times New Roman"/>
          <w:lang w:val="cy-GB"/>
        </w:rPr>
        <w:t xml:space="preserve">arfer gorau o ran </w:t>
      </w:r>
      <w:r>
        <w:rPr>
          <w:rFonts w:ascii="Verdana" w:eastAsia="Verdana" w:hAnsi="Verdana" w:cs="Times New Roman"/>
          <w:lang w:val="cy-GB"/>
        </w:rPr>
        <w:t xml:space="preserve">prosesau masnachol, gallu, dadansoddi data a'r farchnad, rheoli contractau, cynhyrchu refeniw, ac arbenigedd arbenigol mewn categorïau craidd.  Mae eu gweithgareddau'n </w:t>
      </w:r>
      <w:r w:rsidR="00567707">
        <w:rPr>
          <w:rFonts w:ascii="Verdana" w:eastAsia="Verdana" w:hAnsi="Verdana" w:cs="Times New Roman"/>
          <w:lang w:val="cy-GB"/>
        </w:rPr>
        <w:t>amlwg iawn</w:t>
      </w:r>
      <w:r>
        <w:rPr>
          <w:rFonts w:ascii="Verdana" w:eastAsia="Verdana" w:hAnsi="Verdana" w:cs="Times New Roman"/>
          <w:lang w:val="cy-GB"/>
        </w:rPr>
        <w:t xml:space="preserve"> yn y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o ran lliniaru cynnydd mewn contractau cenedlaethol yn ogystal ag arbedion effeithlonrwydd yn y dyfodol.</w:t>
      </w:r>
    </w:p>
    <w:p w14:paraId="3EC4846D" w14:textId="77777777" w:rsidR="0067006B" w:rsidRPr="00592189" w:rsidRDefault="0067006B" w:rsidP="00592189">
      <w:pPr>
        <w:pStyle w:val="ListParagraph"/>
        <w:spacing w:line="240" w:lineRule="auto"/>
        <w:jc w:val="both"/>
        <w:rPr>
          <w:rFonts w:ascii="Verdana" w:hAnsi="Verdana"/>
        </w:rPr>
      </w:pPr>
    </w:p>
    <w:p w14:paraId="141927DC" w14:textId="44C82845" w:rsidR="0067006B" w:rsidRPr="00592189" w:rsidRDefault="00040A70" w:rsidP="00592189">
      <w:pPr>
        <w:pStyle w:val="ListParagraph"/>
        <w:numPr>
          <w:ilvl w:val="1"/>
          <w:numId w:val="42"/>
        </w:numPr>
        <w:spacing w:line="240" w:lineRule="auto"/>
        <w:jc w:val="both"/>
        <w:rPr>
          <w:rFonts w:ascii="Verdana" w:hAnsi="Verdana"/>
          <w:b/>
        </w:rPr>
      </w:pPr>
      <w:r>
        <w:rPr>
          <w:rFonts w:ascii="Verdana" w:eastAsia="Verdana" w:hAnsi="Verdana" w:cs="Times New Roman"/>
          <w:lang w:val="cy-GB"/>
        </w:rPr>
        <w:t xml:space="preserve">Cynhaliodd y Swyddfa Gartref ymarfer cynhwysfawr ar gynhyrchiant ac effeithlonrwydd yn ystod 2020.  Roedd y canlyniadau'n darparu dadansoddiad defnyddiol iawn o'r darlun ar draws </w:t>
      </w:r>
      <w:r w:rsidR="00567707">
        <w:rPr>
          <w:rFonts w:ascii="Verdana" w:eastAsia="Verdana" w:hAnsi="Verdana" w:cs="Times New Roman"/>
          <w:lang w:val="cy-GB"/>
        </w:rPr>
        <w:t xml:space="preserve">y maes </w:t>
      </w:r>
      <w:r>
        <w:rPr>
          <w:rFonts w:ascii="Verdana" w:eastAsia="Verdana" w:hAnsi="Verdana" w:cs="Times New Roman"/>
          <w:lang w:val="cy-GB"/>
        </w:rPr>
        <w:t xml:space="preserve">plismona </w:t>
      </w:r>
      <w:r>
        <w:rPr>
          <w:rFonts w:ascii="Verdana" w:eastAsia="Verdana" w:hAnsi="Verdana" w:cs="Times New Roman"/>
          <w:lang w:val="cy-GB"/>
        </w:rPr>
        <w:lastRenderedPageBreak/>
        <w:t xml:space="preserve">ac yn </w:t>
      </w:r>
      <w:r w:rsidR="00567707">
        <w:rPr>
          <w:rFonts w:ascii="Verdana" w:eastAsia="Verdana" w:hAnsi="Verdana" w:cs="Times New Roman"/>
          <w:lang w:val="cy-GB"/>
        </w:rPr>
        <w:t>dal i g</w:t>
      </w:r>
      <w:r>
        <w:rPr>
          <w:rFonts w:ascii="Verdana" w:eastAsia="Verdana" w:hAnsi="Verdana" w:cs="Times New Roman"/>
          <w:lang w:val="cy-GB"/>
        </w:rPr>
        <w:t xml:space="preserve">aniatáu croesgyfeirio mewnol er mwyn sicrhau bod yr holl gyfleoedd yn cael eu hystyried a'u </w:t>
      </w:r>
      <w:r w:rsidR="00567707">
        <w:rPr>
          <w:rFonts w:ascii="Verdana" w:eastAsia="Verdana" w:hAnsi="Verdana" w:cs="Times New Roman"/>
          <w:lang w:val="cy-GB"/>
        </w:rPr>
        <w:t>cymryd</w:t>
      </w:r>
      <w:r>
        <w:rPr>
          <w:rFonts w:ascii="Verdana" w:eastAsia="Verdana" w:hAnsi="Verdana" w:cs="Times New Roman"/>
          <w:lang w:val="cy-GB"/>
        </w:rPr>
        <w:t>:</w:t>
      </w:r>
    </w:p>
    <w:p w14:paraId="241AE9BB" w14:textId="77777777"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Pa raglenni technoleg / newid lleol sydd ar y gweill yn eich heddlu / ar lefel ranbarthol / ar y cyd â heddluoedd eraill?</w:t>
      </w:r>
    </w:p>
    <w:p w14:paraId="3785775C" w14:textId="77777777"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Yn ystod y tair / pedair blynedd nesaf, ble ydych chi'n gweld y prif gyfleoedd cynhyrchiant i swyddogion yn eich heddlu?</w:t>
      </w:r>
    </w:p>
    <w:p w14:paraId="1640E8C1" w14:textId="6C0DF61C"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Ble mae'r cyfleoedd i gynyddu'r defnydd a / neu effeithiolrwydd y Swyddogion C</w:t>
      </w:r>
      <w:r w:rsidR="007B729E">
        <w:rPr>
          <w:rFonts w:ascii="Verdana" w:eastAsia="Verdana" w:hAnsi="Verdana" w:cs="Times New Roman"/>
          <w:bCs/>
          <w:lang w:val="cy-GB"/>
        </w:rPr>
        <w:t>efnogi</w:t>
      </w:r>
      <w:r>
        <w:rPr>
          <w:rFonts w:ascii="Verdana" w:eastAsia="Verdana" w:hAnsi="Verdana" w:cs="Times New Roman"/>
          <w:bCs/>
          <w:lang w:val="cy-GB"/>
        </w:rPr>
        <w:t xml:space="preserve"> Cymunedol, Cwnstabliaid Arbennig a Staff </w:t>
      </w:r>
      <w:r w:rsidR="00567707">
        <w:rPr>
          <w:rFonts w:ascii="Verdana" w:eastAsia="Verdana" w:hAnsi="Verdana" w:cs="Times New Roman"/>
          <w:bCs/>
          <w:lang w:val="cy-GB"/>
        </w:rPr>
        <w:t>Sifil</w:t>
      </w:r>
      <w:r>
        <w:rPr>
          <w:rFonts w:ascii="Verdana" w:eastAsia="Verdana" w:hAnsi="Verdana" w:cs="Times New Roman"/>
          <w:bCs/>
          <w:lang w:val="cy-GB"/>
        </w:rPr>
        <w:t xml:space="preserve"> Gweithredol i ryddhau </w:t>
      </w:r>
      <w:proofErr w:type="spellStart"/>
      <w:r>
        <w:rPr>
          <w:rFonts w:ascii="Verdana" w:eastAsia="Verdana" w:hAnsi="Verdana" w:cs="Times New Roman"/>
          <w:bCs/>
          <w:lang w:val="cy-GB"/>
        </w:rPr>
        <w:t>capasiti</w:t>
      </w:r>
      <w:proofErr w:type="spellEnd"/>
      <w:r>
        <w:rPr>
          <w:rFonts w:ascii="Verdana" w:eastAsia="Verdana" w:hAnsi="Verdana" w:cs="Times New Roman"/>
          <w:bCs/>
          <w:lang w:val="cy-GB"/>
        </w:rPr>
        <w:t xml:space="preserve"> swyddogion yr heddlu?</w:t>
      </w:r>
    </w:p>
    <w:p w14:paraId="532DEFE8" w14:textId="77777777"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Ble mae'r cyfleoedd i gynyddu cynhyrchiant, effeithiolrwydd a / neu leihau costau o fewn swyddogaethau cymorth a swyddfa gefn eich heddlu?</w:t>
      </w:r>
    </w:p>
    <w:p w14:paraId="24596F2D" w14:textId="256FCCDC"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w:t>
      </w:r>
      <w:r w:rsidR="00567707">
        <w:rPr>
          <w:rFonts w:ascii="Verdana" w:eastAsia="Verdana" w:hAnsi="Verdana" w:cs="Times New Roman"/>
          <w:bCs/>
          <w:lang w:val="cy-GB"/>
        </w:rPr>
        <w:t>eth yw</w:t>
      </w:r>
      <w:r>
        <w:rPr>
          <w:rFonts w:ascii="Verdana" w:eastAsia="Verdana" w:hAnsi="Verdana" w:cs="Times New Roman"/>
          <w:bCs/>
          <w:lang w:val="cy-GB"/>
        </w:rPr>
        <w:t xml:space="preserve">'r </w:t>
      </w:r>
      <w:r w:rsidR="00567707" w:rsidRPr="00AC75CF">
        <w:rPr>
          <w:rFonts w:ascii="Verdana" w:eastAsia="Calibri" w:hAnsi="Verdana" w:cs="Times New Roman"/>
          <w:bCs/>
          <w:lang w:val="cy-GB"/>
        </w:rPr>
        <w:t>cyfleoedd mwyaf arwyddocaol i leihau gwariant nad yw'n ymwneud â chyflogau o fewn eich heddlu – safleoedd, trafnidiaeth, cyflenwadau / gwasanaethau, TGCh, contractau eraill?</w:t>
      </w:r>
    </w:p>
    <w:p w14:paraId="160AC74D" w14:textId="5F7563E2"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Beth yw'r addasiadau a'r newidiadau i ffyrdd o weithio yn ystod ymateb Covid-19 y dylid eu c</w:t>
      </w:r>
      <w:r w:rsidR="007C31D0">
        <w:rPr>
          <w:rFonts w:ascii="Verdana" w:eastAsia="Verdana" w:hAnsi="Verdana" w:cs="Times New Roman"/>
          <w:bCs/>
          <w:lang w:val="cy-GB"/>
        </w:rPr>
        <w:t>adw</w:t>
      </w:r>
      <w:r>
        <w:rPr>
          <w:rFonts w:ascii="Verdana" w:eastAsia="Verdana" w:hAnsi="Verdana" w:cs="Times New Roman"/>
          <w:bCs/>
          <w:lang w:val="cy-GB"/>
        </w:rPr>
        <w:t xml:space="preserve"> wrth symud ymlaen?</w:t>
      </w:r>
    </w:p>
    <w:p w14:paraId="368C800F" w14:textId="77777777"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Beth yw'r meysydd cydweithredu eraill a fyddai o bosibl yn sbarduno cynhyrchiant a manteision lleihau costau – yn lleol, yn rhanbarthol ac yn genedlaethol? Beth yw'r ffactorau sy'n llesteirio cydweithio?</w:t>
      </w:r>
    </w:p>
    <w:p w14:paraId="471983EF" w14:textId="77777777"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Beth yw'r cyfleoedd o ran incwm ychwanegol i'ch heddlu?</w:t>
      </w:r>
    </w:p>
    <w:p w14:paraId="38E7426A" w14:textId="0EDD3A73" w:rsidR="00334837" w:rsidRPr="00592189" w:rsidRDefault="00040A70" w:rsidP="00592189">
      <w:pPr>
        <w:pStyle w:val="ListParagraph"/>
        <w:numPr>
          <w:ilvl w:val="0"/>
          <w:numId w:val="43"/>
        </w:numPr>
        <w:spacing w:line="240" w:lineRule="auto"/>
        <w:jc w:val="both"/>
        <w:rPr>
          <w:rFonts w:ascii="Verdana" w:hAnsi="Verdana"/>
        </w:rPr>
      </w:pPr>
      <w:r>
        <w:rPr>
          <w:rFonts w:ascii="Verdana" w:eastAsia="Verdana" w:hAnsi="Verdana" w:cs="Times New Roman"/>
          <w:bCs/>
          <w:lang w:val="cy-GB"/>
        </w:rPr>
        <w:t xml:space="preserve">A oes unrhyw alluogwyr neu gyfyngiadau mawr i'w goresgyn wrth </w:t>
      </w:r>
      <w:r w:rsidR="007C31D0">
        <w:rPr>
          <w:rFonts w:ascii="Verdana" w:eastAsia="Verdana" w:hAnsi="Verdana" w:cs="Times New Roman"/>
          <w:bCs/>
          <w:lang w:val="cy-GB"/>
        </w:rPr>
        <w:t xml:space="preserve">geisio </w:t>
      </w:r>
      <w:r>
        <w:rPr>
          <w:rFonts w:ascii="Verdana" w:eastAsia="Verdana" w:hAnsi="Verdana" w:cs="Times New Roman"/>
          <w:bCs/>
          <w:lang w:val="cy-GB"/>
        </w:rPr>
        <w:t>sicrhau'r</w:t>
      </w:r>
      <w:r w:rsidR="007C31D0">
        <w:rPr>
          <w:rFonts w:ascii="Verdana" w:eastAsia="Verdana" w:hAnsi="Verdana" w:cs="Times New Roman"/>
          <w:bCs/>
          <w:lang w:val="cy-GB"/>
        </w:rPr>
        <w:t xml:space="preserve"> </w:t>
      </w:r>
      <w:r w:rsidR="007C31D0" w:rsidRPr="00AC75CF">
        <w:rPr>
          <w:rFonts w:ascii="Verdana" w:eastAsia="Calibri" w:hAnsi="Verdana" w:cs="Times New Roman"/>
          <w:bCs/>
          <w:lang w:val="cy-GB"/>
        </w:rPr>
        <w:t>manteision hyn o ran cynhyrchiant ac effeithlonrwydd?</w:t>
      </w:r>
    </w:p>
    <w:p w14:paraId="1AEBA724" w14:textId="77777777" w:rsidR="00334837" w:rsidRPr="00592189" w:rsidRDefault="00334837" w:rsidP="00592189">
      <w:pPr>
        <w:pStyle w:val="ListParagraph"/>
        <w:spacing w:line="240" w:lineRule="auto"/>
        <w:jc w:val="both"/>
        <w:rPr>
          <w:rFonts w:ascii="Verdana" w:hAnsi="Verdana"/>
          <w:b/>
          <w:highlight w:val="yellow"/>
        </w:rPr>
      </w:pPr>
    </w:p>
    <w:p w14:paraId="5D77C041" w14:textId="1E587356" w:rsidR="009516D4" w:rsidRPr="00592189" w:rsidRDefault="00173F19" w:rsidP="00592189">
      <w:pPr>
        <w:pStyle w:val="ListParagraph"/>
        <w:numPr>
          <w:ilvl w:val="1"/>
          <w:numId w:val="42"/>
        </w:numPr>
        <w:spacing w:line="240" w:lineRule="auto"/>
        <w:jc w:val="both"/>
        <w:rPr>
          <w:rFonts w:ascii="Verdana" w:eastAsia="Calibri" w:hAnsi="Verdana" w:cs="Times New Roman"/>
          <w:b/>
        </w:rPr>
      </w:pPr>
      <w:bookmarkStart w:id="13" w:name="_Hlk92881738"/>
      <w:r>
        <w:rPr>
          <w:rFonts w:ascii="Verdana" w:hAnsi="Verdana" w:cs="Verdana"/>
          <w:lang w:val="cy-GB"/>
        </w:rPr>
        <w:t xml:space="preserve">Gwnaed ymdrechion sylweddol i gryfhau'r ffocws a'r cysylltiad rhwng Datganiad Rheoli'r Heddlu a’r </w:t>
      </w:r>
      <w:r w:rsidR="009C6819">
        <w:rPr>
          <w:rFonts w:ascii="Verdana" w:hAnsi="Verdana" w:cs="Verdana"/>
          <w:lang w:val="cy-GB"/>
        </w:rPr>
        <w:t>Cynllun Ariannol Tymor Canolig</w:t>
      </w:r>
      <w:r>
        <w:rPr>
          <w:rFonts w:ascii="Verdana" w:hAnsi="Verdana" w:cs="Verdana"/>
          <w:lang w:val="cy-GB"/>
        </w:rPr>
        <w:t xml:space="preserve">.   Gweithiodd Cyllid Corfforaethol gydag arweinwyr gwasanaethau i gostio risgiau a nodwyd yn Natganiad Rheoli’r Heddlu.  Yna craffwyd yn gynhwysfawr ar risgiau a'u sgorio i ddarparu asesiad RAG cychwynnol. Yna cynhaliodd y Prif Swyddogion Ddiwrnod Blaenoriaethu’r Gyllideb a Datganiad Rheoli’r Heddlu ar 11 Tachwedd i herio’r blaenoriaethau RAG presennol yr aseswyd eu risg a thrafod y goblygiadau strategol.  </w:t>
      </w:r>
    </w:p>
    <w:bookmarkEnd w:id="13"/>
    <w:p w14:paraId="561775F2" w14:textId="77777777" w:rsidR="00284585" w:rsidRPr="00592189" w:rsidRDefault="00284585" w:rsidP="00592189">
      <w:pPr>
        <w:pStyle w:val="ListParagraph"/>
        <w:spacing w:line="240" w:lineRule="auto"/>
        <w:jc w:val="both"/>
        <w:rPr>
          <w:rFonts w:ascii="Verdana" w:eastAsia="Calibri" w:hAnsi="Verdana" w:cs="Times New Roman"/>
          <w:b/>
        </w:rPr>
      </w:pPr>
    </w:p>
    <w:p w14:paraId="5D14BA2D" w14:textId="4285779E" w:rsidR="00FA5A44"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lang w:val="cy-GB"/>
        </w:rPr>
        <w:t xml:space="preserve">Gan adeiladu ar y dull blaenorol, pennwyd amserlen gynhwysfawr i lywio’r gwaith o baratoi’r Gyllideb a’r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i hwyluso </w:t>
      </w:r>
      <w:proofErr w:type="spellStart"/>
      <w:r w:rsidR="007C31D0">
        <w:rPr>
          <w:rFonts w:ascii="Verdana" w:eastAsia="Verdana" w:hAnsi="Verdana" w:cs="Times New Roman"/>
          <w:lang w:val="cy-GB"/>
        </w:rPr>
        <w:t>sesioynau</w:t>
      </w:r>
      <w:proofErr w:type="spellEnd"/>
      <w:r w:rsidR="007C31D0">
        <w:rPr>
          <w:rFonts w:ascii="Verdana" w:eastAsia="Verdana" w:hAnsi="Verdana" w:cs="Times New Roman"/>
          <w:lang w:val="cy-GB"/>
        </w:rPr>
        <w:t xml:space="preserve"> </w:t>
      </w:r>
      <w:r>
        <w:rPr>
          <w:rFonts w:ascii="Verdana" w:eastAsia="Verdana" w:hAnsi="Verdana" w:cs="Times New Roman"/>
          <w:lang w:val="cy-GB"/>
        </w:rPr>
        <w:t xml:space="preserve">adolygu, herio a chraffu amserol gyda’r Prif Gwnstabl </w:t>
      </w:r>
      <w:r w:rsidR="007C31D0">
        <w:rPr>
          <w:rFonts w:ascii="Verdana" w:eastAsia="Verdana" w:hAnsi="Verdana" w:cs="Times New Roman"/>
          <w:lang w:val="cy-GB"/>
        </w:rPr>
        <w:t>gyda chefnogaeth</w:t>
      </w:r>
      <w:r>
        <w:rPr>
          <w:rFonts w:ascii="Verdana" w:eastAsia="Verdana" w:hAnsi="Verdana" w:cs="Times New Roman"/>
          <w:lang w:val="cy-GB"/>
        </w:rPr>
        <w:t xml:space="preserve"> y Cyfarwyddwr Cyllid a’r Prif Swyddog Cyllid.  Cynhaliwyd y cyfarfodydd ffurfiol hyn ar 14 Medi, 12 Hydref, 15 Tachwedd, 14 Rhagfyr a 22 Rhagfyr gan ystyried cyfres o wybodaeth ariannol fanwl iawn gyda phob sesiwn yn caniatáu mireinio pellach.  Mae'r gwaith paratoi cynnar hwn yn caniatáu i’r cyflwyniad yn y Seminar Cyllid ar 30 Tachwedd fod â mwy o ffocws.  Mae trafodaethau a chyfarfodydd ad </w:t>
      </w:r>
      <w:proofErr w:type="spellStart"/>
      <w:r>
        <w:rPr>
          <w:rFonts w:ascii="Verdana" w:eastAsia="Verdana" w:hAnsi="Verdana" w:cs="Times New Roman"/>
          <w:lang w:val="cy-GB"/>
        </w:rPr>
        <w:t>hoc</w:t>
      </w:r>
      <w:proofErr w:type="spellEnd"/>
      <w:r>
        <w:rPr>
          <w:rFonts w:ascii="Verdana" w:eastAsia="Verdana" w:hAnsi="Verdana" w:cs="Times New Roman"/>
          <w:lang w:val="cy-GB"/>
        </w:rPr>
        <w:t xml:space="preserve"> hefyd yn digwydd wrth i faterion godi neu, yn wir, ar ôl i gyhoeddiadau cyllid gael eu gwneud. </w:t>
      </w:r>
    </w:p>
    <w:p w14:paraId="7F373473" w14:textId="77777777" w:rsidR="0000329A" w:rsidRPr="00592189" w:rsidRDefault="0000329A" w:rsidP="00592189">
      <w:pPr>
        <w:pStyle w:val="ListParagraph"/>
        <w:spacing w:line="240" w:lineRule="auto"/>
        <w:jc w:val="both"/>
        <w:rPr>
          <w:rFonts w:ascii="Verdana" w:eastAsia="Calibri" w:hAnsi="Verdana" w:cs="Times New Roman"/>
          <w:b/>
        </w:rPr>
      </w:pPr>
    </w:p>
    <w:p w14:paraId="03E41365" w14:textId="034DD107" w:rsidR="0000329A" w:rsidRPr="00592189" w:rsidRDefault="00040A70" w:rsidP="00592189">
      <w:pPr>
        <w:pStyle w:val="ListParagraph"/>
        <w:numPr>
          <w:ilvl w:val="1"/>
          <w:numId w:val="42"/>
        </w:numPr>
        <w:spacing w:line="240" w:lineRule="auto"/>
        <w:jc w:val="both"/>
        <w:rPr>
          <w:rFonts w:ascii="Verdana" w:eastAsia="Calibri" w:hAnsi="Verdana" w:cs="Times New Roman"/>
          <w:b/>
        </w:rPr>
      </w:pPr>
      <w:r>
        <w:rPr>
          <w:rFonts w:ascii="Verdana" w:eastAsia="Verdana" w:hAnsi="Verdana" w:cs="Times New Roman"/>
          <w:bCs/>
          <w:lang w:val="cy-GB"/>
        </w:rPr>
        <w:lastRenderedPageBreak/>
        <w:t xml:space="preserve">Fel rhan o’r Rhaglen Cyflawni Rhagoriaeth mewn Plismona, datblygwyd pecyn cymorth i ddarparu fframwaith ar gyfer datblygu </w:t>
      </w:r>
      <w:r w:rsidR="009C6819">
        <w:rPr>
          <w:rFonts w:ascii="Verdana" w:eastAsia="Verdana" w:hAnsi="Verdana" w:cs="Times New Roman"/>
          <w:bCs/>
          <w:lang w:val="cy-GB"/>
        </w:rPr>
        <w:t>Cynllun Ariannol Tymor Canolig</w:t>
      </w:r>
      <w:r>
        <w:rPr>
          <w:rFonts w:ascii="Verdana" w:eastAsia="Verdana" w:hAnsi="Verdana" w:cs="Times New Roman"/>
          <w:bCs/>
          <w:lang w:val="cy-GB"/>
        </w:rPr>
        <w:t xml:space="preserve"> cadarn.  Mae'r canlynol yn darparu rhestr wirio ddefnyddiol i sicrhau'r dull a fabwysiadwyd:</w:t>
      </w:r>
    </w:p>
    <w:p w14:paraId="5FC8C7A8" w14:textId="77777777" w:rsidR="00A0414C" w:rsidRPr="00592189" w:rsidRDefault="00A0414C" w:rsidP="00592189">
      <w:pPr>
        <w:pStyle w:val="ListParagraph"/>
        <w:spacing w:line="240" w:lineRule="auto"/>
        <w:jc w:val="both"/>
        <w:rPr>
          <w:rFonts w:ascii="Verdana" w:eastAsia="Calibri" w:hAnsi="Verdana" w:cs="Times New Roman"/>
          <w:b/>
        </w:rPr>
      </w:pPr>
    </w:p>
    <w:p w14:paraId="34A05A30" w14:textId="77777777"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 xml:space="preserve">Asesu'r sefyllfa bresennol drwy ddechrau gyda llinell sylfaen gadarn a chredadwy sy'n cynnwys pwysau ac ymrwymiadau cost hysbys a </w:t>
      </w:r>
      <w:proofErr w:type="spellStart"/>
      <w:r>
        <w:rPr>
          <w:rFonts w:ascii="Verdana" w:eastAsia="Verdana" w:hAnsi="Verdana" w:cs="Times New Roman"/>
          <w:bCs/>
          <w:lang w:val="cy-GB"/>
        </w:rPr>
        <w:t>broffiliwyd</w:t>
      </w:r>
      <w:proofErr w:type="spellEnd"/>
      <w:r>
        <w:rPr>
          <w:rFonts w:ascii="Verdana" w:eastAsia="Verdana" w:hAnsi="Verdana" w:cs="Times New Roman"/>
          <w:bCs/>
          <w:lang w:val="cy-GB"/>
        </w:rPr>
        <w:t xml:space="preserve"> dros bum mlynedd.</w:t>
      </w:r>
    </w:p>
    <w:p w14:paraId="06B0BB55" w14:textId="77777777"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Alinio â strategaeth ariannol yr awdurdod, strategaethau darparu gwasanaethau a datganiad rheoli'r heddlu a chynnwys goblygiadau ariannol disgwyliedig.</w:t>
      </w:r>
    </w:p>
    <w:p w14:paraId="450F61D4" w14:textId="2D16D5BF"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 xml:space="preserve">Deall gyrwyr cost a galw, gan ddechrau gyda'r gyllideb bresennol a pherfformiad ariannol, </w:t>
      </w:r>
      <w:r w:rsidR="007C31D0">
        <w:rPr>
          <w:rFonts w:ascii="Verdana" w:eastAsia="Verdana" w:hAnsi="Verdana" w:cs="Times New Roman"/>
          <w:bCs/>
          <w:lang w:val="cy-GB"/>
        </w:rPr>
        <w:t>er mwyn</w:t>
      </w:r>
      <w:r>
        <w:rPr>
          <w:rFonts w:ascii="Verdana" w:eastAsia="Verdana" w:hAnsi="Verdana" w:cs="Times New Roman"/>
          <w:bCs/>
          <w:lang w:val="cy-GB"/>
        </w:rPr>
        <w:t xml:space="preserve"> nodi tueddiadau.</w:t>
      </w:r>
    </w:p>
    <w:p w14:paraId="7A28D376" w14:textId="77777777"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Cynnal dadansoddiad o ffactorau gwleidyddol, economaidd, cymdeithasol, technolegol, cyfreithiol ac amgylcheddol i gynhyrchu tybiaethau a rhagolygon cadarn.</w:t>
      </w:r>
    </w:p>
    <w:p w14:paraId="0B4540B8" w14:textId="74068995"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 xml:space="preserve">Cynnal dadansoddiad sensitifrwydd drwy amrywio'r tybiaethau sy'n gysylltiedig â gyrwyr a wnaed i asesu hyfywedd y </w:t>
      </w:r>
      <w:r w:rsidR="009C6819">
        <w:rPr>
          <w:rFonts w:ascii="Verdana" w:eastAsia="Verdana" w:hAnsi="Verdana" w:cs="Times New Roman"/>
          <w:bCs/>
          <w:lang w:val="cy-GB"/>
        </w:rPr>
        <w:t>Cynllun Ariannol Tymor Canolig</w:t>
      </w:r>
      <w:r>
        <w:rPr>
          <w:rFonts w:ascii="Verdana" w:eastAsia="Verdana" w:hAnsi="Verdana" w:cs="Times New Roman"/>
          <w:bCs/>
          <w:lang w:val="cy-GB"/>
        </w:rPr>
        <w:t>.</w:t>
      </w:r>
    </w:p>
    <w:p w14:paraId="7AD08737" w14:textId="77777777" w:rsidR="00D4090B"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Alinio ag adolygiad gwariant a setliad ariannu'r llywodraeth. Bydd setliad aml-flwyddyn yn cefnogi cynllunio ariannol.</w:t>
      </w:r>
    </w:p>
    <w:p w14:paraId="2CE047E9" w14:textId="77777777" w:rsidR="00A0414C" w:rsidRPr="00592189" w:rsidRDefault="00040A70" w:rsidP="00592189">
      <w:pPr>
        <w:pStyle w:val="ListParagraph"/>
        <w:numPr>
          <w:ilvl w:val="0"/>
          <w:numId w:val="62"/>
        </w:numPr>
        <w:spacing w:line="240" w:lineRule="auto"/>
        <w:jc w:val="both"/>
        <w:rPr>
          <w:rFonts w:ascii="Verdana" w:eastAsia="Calibri" w:hAnsi="Verdana" w:cs="Times New Roman"/>
          <w:bCs/>
        </w:rPr>
      </w:pPr>
      <w:r>
        <w:rPr>
          <w:rFonts w:ascii="Verdana" w:eastAsia="Verdana" w:hAnsi="Verdana" w:cs="Times New Roman"/>
          <w:bCs/>
          <w:lang w:val="cy-GB"/>
        </w:rPr>
        <w:t>Cymryd camau unioni i fynd i'r afael â gwendidau a gwella gwydnwch y cynllun.</w:t>
      </w:r>
    </w:p>
    <w:p w14:paraId="33338418" w14:textId="77777777" w:rsidR="00923C3D" w:rsidRPr="00592189" w:rsidRDefault="00923C3D" w:rsidP="00592189">
      <w:pPr>
        <w:pStyle w:val="ListParagraph"/>
        <w:spacing w:line="240" w:lineRule="auto"/>
        <w:ind w:left="709"/>
        <w:jc w:val="both"/>
        <w:rPr>
          <w:rFonts w:ascii="Verdana" w:eastAsia="Calibri" w:hAnsi="Verdana" w:cs="Times New Roman"/>
          <w:b/>
          <w:highlight w:val="yellow"/>
        </w:rPr>
      </w:pPr>
    </w:p>
    <w:p w14:paraId="5A5F6D60" w14:textId="107C18D3" w:rsidR="00E66EA9" w:rsidRPr="00592189" w:rsidRDefault="00040A70" w:rsidP="00592189">
      <w:pPr>
        <w:pStyle w:val="ListParagraph"/>
        <w:numPr>
          <w:ilvl w:val="0"/>
          <w:numId w:val="42"/>
        </w:numPr>
        <w:spacing w:line="240" w:lineRule="auto"/>
        <w:ind w:left="709" w:hanging="709"/>
        <w:jc w:val="both"/>
        <w:rPr>
          <w:rFonts w:ascii="Verdana" w:eastAsia="Calibri" w:hAnsi="Verdana" w:cs="Times New Roman"/>
          <w:b/>
        </w:rPr>
      </w:pPr>
      <w:r>
        <w:rPr>
          <w:rFonts w:ascii="Verdana" w:eastAsia="Verdana" w:hAnsi="Verdana" w:cs="Times New Roman"/>
          <w:b/>
          <w:bCs/>
          <w:lang w:val="cy-GB"/>
        </w:rPr>
        <w:t>Setliad Cyllid yr Heddlu</w:t>
      </w:r>
      <w:r w:rsidR="007C31D0">
        <w:rPr>
          <w:rFonts w:ascii="Verdana" w:eastAsia="Verdana" w:hAnsi="Verdana" w:cs="Times New Roman"/>
          <w:b/>
          <w:bCs/>
          <w:lang w:val="cy-GB"/>
        </w:rPr>
        <w:t xml:space="preserve"> ar gyfer</w:t>
      </w:r>
      <w:r>
        <w:rPr>
          <w:rFonts w:ascii="Verdana" w:eastAsia="Verdana" w:hAnsi="Verdana" w:cs="Times New Roman"/>
          <w:b/>
          <w:bCs/>
          <w:lang w:val="cy-GB"/>
        </w:rPr>
        <w:t xml:space="preserve"> 2022/23</w:t>
      </w:r>
    </w:p>
    <w:p w14:paraId="19F3E1DB" w14:textId="77777777" w:rsidR="00834ACB" w:rsidRPr="00592189" w:rsidRDefault="00834ACB" w:rsidP="00592189">
      <w:pPr>
        <w:pStyle w:val="ListParagraph"/>
        <w:spacing w:line="240" w:lineRule="auto"/>
        <w:jc w:val="both"/>
        <w:rPr>
          <w:rFonts w:ascii="Verdana" w:eastAsia="Calibri" w:hAnsi="Verdana" w:cs="Times New Roman"/>
          <w:b/>
        </w:rPr>
      </w:pPr>
    </w:p>
    <w:p w14:paraId="3C2C4A34" w14:textId="60122360" w:rsidR="00E66EA9" w:rsidRPr="00592189" w:rsidRDefault="00173F19" w:rsidP="00592189">
      <w:pPr>
        <w:pStyle w:val="ListParagraph"/>
        <w:numPr>
          <w:ilvl w:val="1"/>
          <w:numId w:val="42"/>
        </w:numPr>
        <w:spacing w:line="240" w:lineRule="auto"/>
        <w:jc w:val="both"/>
        <w:rPr>
          <w:rFonts w:ascii="Verdana" w:eastAsia="Calibri" w:hAnsi="Verdana" w:cs="Times New Roman"/>
          <w:b/>
        </w:rPr>
      </w:pPr>
      <w:r>
        <w:rPr>
          <w:rFonts w:ascii="Verdana" w:hAnsi="Verdana" w:cs="Verdana"/>
          <w:lang w:val="cy-GB"/>
        </w:rPr>
        <w:t>Cyhoeddodd y Gweinidog d</w:t>
      </w:r>
      <w:r w:rsidR="00FE4CFF">
        <w:rPr>
          <w:rFonts w:ascii="Verdana" w:hAnsi="Verdana" w:cs="Verdana"/>
          <w:lang w:val="cy-GB"/>
        </w:rPr>
        <w:t>ros D</w:t>
      </w:r>
      <w:r>
        <w:rPr>
          <w:rFonts w:ascii="Verdana" w:hAnsi="Verdana" w:cs="Verdana"/>
          <w:lang w:val="cy-GB"/>
        </w:rPr>
        <w:t xml:space="preserve">roseddu a Phlismona, </w:t>
      </w:r>
      <w:proofErr w:type="spellStart"/>
      <w:r>
        <w:rPr>
          <w:rFonts w:ascii="Verdana" w:hAnsi="Verdana" w:cs="Verdana"/>
          <w:lang w:val="cy-GB"/>
        </w:rPr>
        <w:t>Kit</w:t>
      </w:r>
      <w:proofErr w:type="spellEnd"/>
      <w:r>
        <w:rPr>
          <w:rFonts w:ascii="Verdana" w:hAnsi="Verdana" w:cs="Verdana"/>
          <w:lang w:val="cy-GB"/>
        </w:rPr>
        <w:t xml:space="preserve"> </w:t>
      </w:r>
      <w:proofErr w:type="spellStart"/>
      <w:r>
        <w:rPr>
          <w:rFonts w:ascii="Verdana" w:hAnsi="Verdana" w:cs="Verdana"/>
          <w:lang w:val="cy-GB"/>
        </w:rPr>
        <w:t>Malthouse</w:t>
      </w:r>
      <w:proofErr w:type="spellEnd"/>
      <w:r>
        <w:rPr>
          <w:rFonts w:ascii="Verdana" w:hAnsi="Verdana" w:cs="Verdana"/>
          <w:lang w:val="cy-GB"/>
        </w:rPr>
        <w:t xml:space="preserve">, Setliad Cyllid dros dro'r Heddlu ar gyfer 2022/23 ar 16 Rhagfyr mewn datganiad ysgrifenedig. Mae manylion llawn y setliad i'w gweld ar dudalennau'r Swyddfa Gartref ar wefan gov.uk. Mae'r setliad hwn yn dilyn yr adolygiad gwariant tair blynedd cyntaf ers </w:t>
      </w:r>
      <w:r w:rsidR="00FE4CFF">
        <w:rPr>
          <w:rFonts w:ascii="Verdana" w:hAnsi="Verdana" w:cs="Verdana"/>
          <w:lang w:val="cy-GB"/>
        </w:rPr>
        <w:t>nifer o</w:t>
      </w:r>
      <w:r>
        <w:rPr>
          <w:rFonts w:ascii="Verdana" w:hAnsi="Verdana" w:cs="Verdana"/>
          <w:lang w:val="cy-GB"/>
        </w:rPr>
        <w:t xml:space="preserve"> </w:t>
      </w:r>
      <w:r w:rsidR="00FE4CFF">
        <w:rPr>
          <w:rFonts w:ascii="Verdana" w:hAnsi="Verdana" w:cs="Verdana"/>
          <w:lang w:val="cy-GB"/>
        </w:rPr>
        <w:t>f</w:t>
      </w:r>
      <w:r>
        <w:rPr>
          <w:rFonts w:ascii="Verdana" w:hAnsi="Verdana" w:cs="Verdana"/>
          <w:lang w:val="cy-GB"/>
        </w:rPr>
        <w:t>l</w:t>
      </w:r>
      <w:r w:rsidR="00FE4CFF">
        <w:rPr>
          <w:rFonts w:ascii="Verdana" w:hAnsi="Verdana" w:cs="Verdana"/>
          <w:lang w:val="cy-GB"/>
        </w:rPr>
        <w:t>ynyddoedd</w:t>
      </w:r>
      <w:r>
        <w:rPr>
          <w:rFonts w:ascii="Verdana" w:hAnsi="Verdana" w:cs="Verdana"/>
          <w:lang w:val="cy-GB"/>
        </w:rPr>
        <w:t>.  Er bod y dirwedd economaidd yn gwella, mae o hyd anawsterau economaidd difrifol.</w:t>
      </w:r>
      <w:r w:rsidR="00FE4CFF">
        <w:rPr>
          <w:rFonts w:ascii="Verdana" w:hAnsi="Verdana" w:cs="Verdana"/>
          <w:lang w:val="cy-GB"/>
        </w:rPr>
        <w:t xml:space="preserve"> </w:t>
      </w:r>
      <w:r>
        <w:rPr>
          <w:rFonts w:ascii="Verdana" w:hAnsi="Verdana" w:cs="Verdana"/>
          <w:lang w:val="cy-GB"/>
        </w:rPr>
        <w:t>Mae chwyddiant yn peri pryder arbennig, gyda Banc Lloegr yn rhagweld Mynegai Prisiau Defnyddwyr o dros 5% yn 2022. Yna, cyhoeddodd Llywodraeth Cymru eu Setliad ar gyfer Comisiynwyr Cymru ar yr un diwrnod.</w:t>
      </w:r>
    </w:p>
    <w:p w14:paraId="0A2776D9" w14:textId="77777777" w:rsidR="00E66EA9" w:rsidRPr="00592189" w:rsidRDefault="00E66EA9" w:rsidP="00592189">
      <w:pPr>
        <w:pStyle w:val="ListParagraph"/>
        <w:spacing w:line="240" w:lineRule="auto"/>
        <w:ind w:left="360"/>
        <w:jc w:val="both"/>
        <w:rPr>
          <w:rFonts w:ascii="Verdana" w:eastAsia="Calibri" w:hAnsi="Verdana" w:cs="Times New Roman"/>
          <w:b/>
        </w:rPr>
      </w:pPr>
    </w:p>
    <w:p w14:paraId="27072106" w14:textId="1BB42A3D" w:rsidR="007942DB"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t xml:space="preserve">Mynegodd y Gweinidog ei ddiolchgarwch diffuant i swyddogion yr heddlu a staff yr heddlu am y dewrder a'r ymroddiad eithriadol y maent yn eu harddangos bob dydd, er mwyn cadw'r genedl yn ddiogel rhag niwed. Cydnabu hefyd y cynnydd anhygoel yr oedd heddluoedd wedi'i wneud yn ystod dwy flynedd gyntaf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Pr>
          <w:rFonts w:ascii="Verdana" w:eastAsia="Verdana" w:hAnsi="Verdana" w:cs="Arial"/>
          <w:lang w:val="cy-GB"/>
        </w:rPr>
        <w:t xml:space="preserve">ynghyd â'r disgwyliad i weld y momentwm yn parhau i gyflawni’r dyraniad llawn o 20,000 o swyddogion erbyn mis Mawrth 2023. </w:t>
      </w:r>
    </w:p>
    <w:p w14:paraId="578AB3E0" w14:textId="77777777" w:rsidR="00DF7E38" w:rsidRPr="00592189" w:rsidRDefault="00DF7E38" w:rsidP="00592189">
      <w:pPr>
        <w:pStyle w:val="ListParagraph"/>
        <w:spacing w:line="240" w:lineRule="auto"/>
        <w:jc w:val="both"/>
        <w:rPr>
          <w:rFonts w:ascii="Verdana" w:hAnsi="Verdana" w:cs="Arial"/>
        </w:rPr>
      </w:pPr>
    </w:p>
    <w:p w14:paraId="7F238A43" w14:textId="77777777" w:rsidR="004A2996" w:rsidRPr="00592189" w:rsidRDefault="00040A70" w:rsidP="00592189">
      <w:pPr>
        <w:pStyle w:val="ListParagraph"/>
        <w:numPr>
          <w:ilvl w:val="1"/>
          <w:numId w:val="42"/>
        </w:numPr>
        <w:spacing w:line="240" w:lineRule="auto"/>
        <w:jc w:val="both"/>
        <w:rPr>
          <w:rFonts w:ascii="Verdana" w:hAnsi="Verdana" w:cs="Arial"/>
        </w:rPr>
      </w:pPr>
      <w:r>
        <w:rPr>
          <w:rFonts w:ascii="Verdana" w:eastAsia="Verdana" w:hAnsi="Verdana" w:cs="Arial"/>
          <w:lang w:val="cy-GB"/>
        </w:rPr>
        <w:t>Amlinellodd y Gweinidog Plismona ddisgwyliadau y byddai'r setliad yn cefnogi'r heddlu i:</w:t>
      </w:r>
    </w:p>
    <w:p w14:paraId="117C3024" w14:textId="4AA04670" w:rsidR="004A2996" w:rsidRPr="00592189" w:rsidRDefault="00040A70" w:rsidP="00592189">
      <w:pPr>
        <w:pStyle w:val="ListParagraph"/>
        <w:numPr>
          <w:ilvl w:val="0"/>
          <w:numId w:val="44"/>
        </w:numPr>
        <w:spacing w:line="240" w:lineRule="auto"/>
        <w:jc w:val="both"/>
        <w:rPr>
          <w:rFonts w:ascii="Verdana" w:hAnsi="Verdana" w:cs="Arial"/>
        </w:rPr>
      </w:pPr>
      <w:r>
        <w:rPr>
          <w:rFonts w:ascii="Verdana" w:eastAsia="Verdana" w:hAnsi="Verdana" w:cs="Arial"/>
          <w:lang w:val="cy-GB"/>
        </w:rPr>
        <w:t xml:space="preserve">Cwblhau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Pr>
          <w:rFonts w:ascii="Verdana" w:eastAsia="Verdana" w:hAnsi="Verdana" w:cs="Arial"/>
          <w:lang w:val="cy-GB"/>
        </w:rPr>
        <w:t>(20,000 o swyddogion) yn llwyddiannus erbyn mis Mawrth 2023, gan adeiladu ar y cynnydd anhygoel a wnaed hyd yma.</w:t>
      </w:r>
    </w:p>
    <w:p w14:paraId="644F9C09" w14:textId="77777777" w:rsidR="004A2996" w:rsidRPr="00592189" w:rsidRDefault="00040A70" w:rsidP="00592189">
      <w:pPr>
        <w:pStyle w:val="ListParagraph"/>
        <w:numPr>
          <w:ilvl w:val="0"/>
          <w:numId w:val="44"/>
        </w:numPr>
        <w:spacing w:line="240" w:lineRule="auto"/>
        <w:jc w:val="both"/>
        <w:rPr>
          <w:rFonts w:ascii="Verdana" w:hAnsi="Verdana" w:cs="Arial"/>
        </w:rPr>
      </w:pPr>
      <w:r>
        <w:rPr>
          <w:rFonts w:ascii="Verdana" w:eastAsia="Verdana" w:hAnsi="Verdana" w:cs="Arial"/>
          <w:lang w:val="cy-GB"/>
        </w:rPr>
        <w:lastRenderedPageBreak/>
        <w:t>Cyflymu'r cynnydd ar flaenoriaethau plismona allweddol y Llywodraeth: lleihau troseddu, sicrhau bod y System Cyfiawnder Troseddol yn gweithio i bawb, gan hyrwyddo gwelliannau yn y gwasanaeth y mae'r cyhoedd yn ei dderbyn, a thrawsnewid galluoedd a seilwaith hanfodol.</w:t>
      </w:r>
    </w:p>
    <w:p w14:paraId="5D21DFA2" w14:textId="77777777" w:rsidR="004A2996" w:rsidRPr="00592189" w:rsidRDefault="00040A70" w:rsidP="00592189">
      <w:pPr>
        <w:pStyle w:val="ListParagraph"/>
        <w:numPr>
          <w:ilvl w:val="0"/>
          <w:numId w:val="44"/>
        </w:numPr>
        <w:spacing w:line="240" w:lineRule="auto"/>
        <w:jc w:val="both"/>
        <w:rPr>
          <w:rFonts w:ascii="Verdana" w:hAnsi="Verdana" w:cs="Arial"/>
        </w:rPr>
      </w:pPr>
      <w:r>
        <w:rPr>
          <w:rFonts w:ascii="Verdana" w:eastAsia="Verdana" w:hAnsi="Verdana" w:cs="Arial"/>
          <w:lang w:val="cy-GB"/>
        </w:rPr>
        <w:t>Sicrhau cynnydd mewn cynhyrchiant gan ddefnyddio gwell technoleg ac offer ymchwilio. Yn gyfnewid am y buddsoddiad sylweddol hwn, disgwyliwn i arweinwyr yr heddlu ddod yn fwy effeithlon ac effeithiol gydag amser swyddogion, ac yn y frwydr yn erbyn bygythiadau cenedlaethol.</w:t>
      </w:r>
    </w:p>
    <w:p w14:paraId="778D25EF" w14:textId="77777777" w:rsidR="00F938A5" w:rsidRPr="00592189" w:rsidRDefault="00F938A5" w:rsidP="00592189">
      <w:pPr>
        <w:pStyle w:val="ListParagraph"/>
        <w:autoSpaceDE w:val="0"/>
        <w:autoSpaceDN w:val="0"/>
        <w:adjustRightInd w:val="0"/>
        <w:spacing w:before="40" w:line="240" w:lineRule="auto"/>
        <w:jc w:val="both"/>
        <w:rPr>
          <w:rFonts w:ascii="Verdana" w:hAnsi="Verdana" w:cs="Arial"/>
        </w:rPr>
      </w:pPr>
    </w:p>
    <w:p w14:paraId="7CF54B17" w14:textId="77777777" w:rsidR="00DF7E38" w:rsidRPr="00592189" w:rsidRDefault="00040A70" w:rsidP="00592189">
      <w:pPr>
        <w:pStyle w:val="ListParagraph"/>
        <w:numPr>
          <w:ilvl w:val="1"/>
          <w:numId w:val="42"/>
        </w:numPr>
        <w:autoSpaceDE w:val="0"/>
        <w:autoSpaceDN w:val="0"/>
        <w:adjustRightInd w:val="0"/>
        <w:spacing w:before="40" w:line="240" w:lineRule="auto"/>
        <w:jc w:val="both"/>
        <w:rPr>
          <w:rFonts w:ascii="Verdana" w:hAnsi="Verdana" w:cs="Arial"/>
        </w:rPr>
      </w:pPr>
      <w:r>
        <w:rPr>
          <w:rFonts w:ascii="Verdana" w:eastAsia="Verdana" w:hAnsi="Verdana" w:cs="Arial"/>
          <w:lang w:val="cy-GB"/>
        </w:rPr>
        <w:t>Mae setliad 22/23 yn darparu cynnydd o hyd at £1.1bn o'i gymharu â 2021/22, gan ddod â'r cyfanswm i £16.9bn ar gyfer plismona:</w:t>
      </w:r>
    </w:p>
    <w:p w14:paraId="694EA890" w14:textId="77777777" w:rsidR="00DF7E38" w:rsidRPr="00592189" w:rsidRDefault="00DF7E38" w:rsidP="00592189">
      <w:pPr>
        <w:pStyle w:val="ListParagraph"/>
        <w:spacing w:line="240" w:lineRule="auto"/>
        <w:jc w:val="both"/>
        <w:rPr>
          <w:rFonts w:ascii="Verdana" w:hAnsi="Verdana" w:cs="Arial"/>
        </w:rPr>
      </w:pPr>
    </w:p>
    <w:p w14:paraId="09A59C38" w14:textId="7F67A8DE" w:rsidR="003B06EC" w:rsidRDefault="00173F19"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Pr>
          <w:rFonts w:ascii="Verdana" w:hAnsi="Verdana" w:cs="Verdana"/>
          <w:lang w:val="cy-GB"/>
        </w:rPr>
        <w:t xml:space="preserve">Cynnydd o £550m yng ngrant ariannol y Llywodraeth i Gomisiynwyr Heddlu a Throseddu. Bydd yr arian ychwanegol hwn yn cefnogi blwyddyn olaf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w:t>
      </w:r>
      <w:r>
        <w:rPr>
          <w:rFonts w:ascii="Verdana" w:hAnsi="Verdana" w:cs="Verdana"/>
          <w:lang w:val="cy-GB"/>
        </w:rPr>
        <w:t>. Bydd yr arian hwn yn cael ei ddyrannu yn ôl cyfranddaliadau fformiwla ariannu gyda £135m o hyn yn cael ei neilltuo a'i dalu yn unol â'r cynnydd o ran recriwtio.</w:t>
      </w:r>
    </w:p>
    <w:p w14:paraId="3166C625" w14:textId="77777777" w:rsidR="009D3A9C" w:rsidRPr="00592189" w:rsidRDefault="009D3A9C" w:rsidP="009D3A9C">
      <w:pPr>
        <w:pStyle w:val="ListParagraph"/>
        <w:autoSpaceDE w:val="0"/>
        <w:autoSpaceDN w:val="0"/>
        <w:adjustRightInd w:val="0"/>
        <w:spacing w:before="40" w:line="240" w:lineRule="auto"/>
        <w:ind w:left="1080"/>
        <w:jc w:val="both"/>
        <w:rPr>
          <w:rFonts w:ascii="Verdana" w:hAnsi="Verdana" w:cs="Arial"/>
        </w:rPr>
      </w:pPr>
    </w:p>
    <w:p w14:paraId="4ECC3CF4" w14:textId="3FFC9F9A" w:rsidR="003B06EC" w:rsidRPr="00592189" w:rsidRDefault="00040A70"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Pr>
          <w:rFonts w:ascii="Verdana" w:eastAsia="Verdana" w:hAnsi="Verdana" w:cs="Arial"/>
          <w:lang w:val="cy-GB"/>
        </w:rPr>
        <w:t xml:space="preserve">Hyd at £246m o gyllid ychwanegol o </w:t>
      </w:r>
      <w:proofErr w:type="spellStart"/>
      <w:r>
        <w:rPr>
          <w:rFonts w:ascii="Verdana" w:eastAsia="Verdana" w:hAnsi="Verdana" w:cs="Arial"/>
          <w:lang w:val="cy-GB"/>
        </w:rPr>
        <w:t>braesept</w:t>
      </w:r>
      <w:proofErr w:type="spellEnd"/>
      <w:r>
        <w:rPr>
          <w:rFonts w:ascii="Verdana" w:eastAsia="Verdana" w:hAnsi="Verdana" w:cs="Arial"/>
          <w:lang w:val="cy-GB"/>
        </w:rPr>
        <w:t xml:space="preserve"> </w:t>
      </w:r>
      <w:r w:rsidR="0074427D">
        <w:rPr>
          <w:rFonts w:ascii="Verdana" w:eastAsia="Verdana" w:hAnsi="Verdana" w:cs="Arial"/>
          <w:lang w:val="cy-GB"/>
        </w:rPr>
        <w:t>y d</w:t>
      </w:r>
      <w:r>
        <w:rPr>
          <w:rFonts w:ascii="Verdana" w:eastAsia="Verdana" w:hAnsi="Verdana" w:cs="Arial"/>
          <w:lang w:val="cy-GB"/>
        </w:rPr>
        <w:t xml:space="preserve">reth </w:t>
      </w:r>
      <w:r w:rsidR="0074427D">
        <w:rPr>
          <w:rFonts w:ascii="Verdana" w:eastAsia="Verdana" w:hAnsi="Verdana" w:cs="Arial"/>
          <w:lang w:val="cy-GB"/>
        </w:rPr>
        <w:t>g</w:t>
      </w:r>
      <w:r>
        <w:rPr>
          <w:rFonts w:ascii="Verdana" w:eastAsia="Verdana" w:hAnsi="Verdana" w:cs="Arial"/>
          <w:lang w:val="cy-GB"/>
        </w:rPr>
        <w:t xml:space="preserve">yngor, yn seiliedig ar ragolygon cyfredol </w:t>
      </w:r>
      <w:r w:rsidR="00367F2A">
        <w:rPr>
          <w:rFonts w:ascii="Verdana" w:eastAsia="Verdana" w:hAnsi="Verdana" w:cs="Arial"/>
          <w:lang w:val="cy-GB"/>
        </w:rPr>
        <w:t>gan gymryd y</w:t>
      </w:r>
      <w:r>
        <w:rPr>
          <w:rFonts w:ascii="Verdana" w:eastAsia="Verdana" w:hAnsi="Verdana" w:cs="Arial"/>
          <w:lang w:val="cy-GB"/>
        </w:rPr>
        <w:t xml:space="preserve"> bydd pob Comisiynydd Heddlu a Throseddu yn gwneud y </w:t>
      </w:r>
      <w:r w:rsidR="00367F2A">
        <w:rPr>
          <w:rFonts w:ascii="Verdana" w:eastAsia="Verdana" w:hAnsi="Verdana" w:cs="Arial"/>
          <w:lang w:val="cy-GB"/>
        </w:rPr>
        <w:t>gorau</w:t>
      </w:r>
      <w:r>
        <w:rPr>
          <w:rFonts w:ascii="Verdana" w:eastAsia="Verdana" w:hAnsi="Verdana" w:cs="Arial"/>
          <w:lang w:val="cy-GB"/>
        </w:rPr>
        <w:t xml:space="preserve"> o hyblygrwydd eu </w:t>
      </w:r>
      <w:proofErr w:type="spellStart"/>
      <w:r>
        <w:rPr>
          <w:rFonts w:ascii="Verdana" w:eastAsia="Verdana" w:hAnsi="Verdana" w:cs="Arial"/>
          <w:lang w:val="cy-GB"/>
        </w:rPr>
        <w:t>praesept</w:t>
      </w:r>
      <w:proofErr w:type="spellEnd"/>
      <w:r>
        <w:rPr>
          <w:rFonts w:ascii="Verdana" w:eastAsia="Verdana" w:hAnsi="Verdana" w:cs="Arial"/>
          <w:lang w:val="cy-GB"/>
        </w:rPr>
        <w:t xml:space="preserve">. Mae’r Llywodraeth yn galluogi Comisiynwyr Heddlu a Throseddu i gynyddu’r </w:t>
      </w:r>
      <w:proofErr w:type="spellStart"/>
      <w:r>
        <w:rPr>
          <w:rFonts w:ascii="Verdana" w:eastAsia="Verdana" w:hAnsi="Verdana" w:cs="Arial"/>
          <w:lang w:val="cy-GB"/>
        </w:rPr>
        <w:t>praesept</w:t>
      </w:r>
      <w:proofErr w:type="spellEnd"/>
      <w:r>
        <w:rPr>
          <w:rFonts w:ascii="Verdana" w:eastAsia="Verdana" w:hAnsi="Verdana" w:cs="Arial"/>
          <w:lang w:val="cy-GB"/>
        </w:rPr>
        <w:t xml:space="preserve"> hyd at £10, fesul eiddo sy’n cyfateb i Fand D, heb sbarduno’r angen am refferendwm lleol yn Lloegr.</w:t>
      </w:r>
    </w:p>
    <w:p w14:paraId="0C4B295F"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3A7ED4FD" w14:textId="42C19C9A" w:rsidR="003B06EC" w:rsidRPr="00592189" w:rsidRDefault="00040A70"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Pr>
          <w:rFonts w:ascii="Verdana" w:eastAsia="Verdana" w:hAnsi="Verdana" w:cs="Arial"/>
          <w:lang w:val="cy-GB"/>
        </w:rPr>
        <w:t>£1.4bn ar gyfer blaenoriaethau plismona cenedlaethol, cyllid adnoddau a chyfalaf, gan gynnwys cyllid ar gyfer buddsoddiad parhaus y</w:t>
      </w:r>
      <w:r w:rsidR="003D3BC6">
        <w:rPr>
          <w:rFonts w:ascii="Verdana" w:eastAsia="Verdana" w:hAnsi="Verdana" w:cs="Arial"/>
          <w:lang w:val="cy-GB"/>
        </w:rPr>
        <w:t>m Mh</w:t>
      </w:r>
      <w:r w:rsidR="004E64C1">
        <w:rPr>
          <w:rFonts w:ascii="Verdana" w:eastAsia="Verdana" w:hAnsi="Verdana" w:cs="Arial"/>
          <w:lang w:val="cy-GB"/>
        </w:rPr>
        <w:t>rif</w:t>
      </w:r>
      <w:r>
        <w:rPr>
          <w:rFonts w:ascii="Verdana" w:eastAsia="Verdana" w:hAnsi="Verdana" w:cs="Arial"/>
          <w:lang w:val="cy-GB"/>
        </w:rPr>
        <w:t xml:space="preserve"> </w:t>
      </w:r>
      <w:r w:rsidR="003D3BC6">
        <w:rPr>
          <w:rFonts w:ascii="Verdana" w:eastAsia="Verdana" w:hAnsi="Verdana" w:cs="Arial"/>
          <w:lang w:val="cy-GB"/>
        </w:rPr>
        <w:t>R</w:t>
      </w:r>
      <w:r>
        <w:rPr>
          <w:rFonts w:ascii="Verdana" w:eastAsia="Verdana" w:hAnsi="Verdana" w:cs="Arial"/>
          <w:lang w:val="cy-GB"/>
        </w:rPr>
        <w:t>aglenni</w:t>
      </w:r>
      <w:r w:rsidR="004E64C1">
        <w:rPr>
          <w:rFonts w:ascii="Verdana" w:eastAsia="Verdana" w:hAnsi="Verdana" w:cs="Arial"/>
          <w:lang w:val="cy-GB"/>
        </w:rPr>
        <w:t xml:space="preserve"> </w:t>
      </w:r>
      <w:r>
        <w:rPr>
          <w:rFonts w:ascii="Verdana" w:eastAsia="Verdana" w:hAnsi="Verdana" w:cs="Arial"/>
          <w:lang w:val="cy-GB"/>
        </w:rPr>
        <w:t>Gorfod</w:t>
      </w:r>
      <w:r w:rsidR="004E64C1">
        <w:rPr>
          <w:rFonts w:ascii="Verdana" w:eastAsia="Verdana" w:hAnsi="Verdana" w:cs="Arial"/>
          <w:lang w:val="cy-GB"/>
        </w:rPr>
        <w:t>i’r</w:t>
      </w:r>
      <w:r>
        <w:rPr>
          <w:rFonts w:ascii="Verdana" w:eastAsia="Verdana" w:hAnsi="Verdana" w:cs="Arial"/>
          <w:lang w:val="cy-GB"/>
        </w:rPr>
        <w:t xml:space="preserve"> Gyfraith, cyllid ychwanegol ar gyfer gwybodaeth gorfodi'r gyfraith a </w:t>
      </w:r>
      <w:proofErr w:type="spellStart"/>
      <w:r>
        <w:rPr>
          <w:rFonts w:ascii="Verdana" w:eastAsia="Verdana" w:hAnsi="Verdana" w:cs="Arial"/>
          <w:lang w:val="cy-GB"/>
        </w:rPr>
        <w:t>chapasiti</w:t>
      </w:r>
      <w:proofErr w:type="spellEnd"/>
      <w:r>
        <w:rPr>
          <w:rFonts w:ascii="Verdana" w:eastAsia="Verdana" w:hAnsi="Verdana" w:cs="Arial"/>
          <w:lang w:val="cy-GB"/>
        </w:rPr>
        <w:t xml:space="preserve"> ymchwilio, a chyllid newydd ar gyfer gwelliannau i'r System Cyfiawnder Troseddol – gan ganolbwyntio ar yr ymrwymiadau allweddol a amlinellir yn yr Adolygiad D</w:t>
      </w:r>
      <w:r w:rsidR="00EB0818">
        <w:rPr>
          <w:rFonts w:ascii="Verdana" w:eastAsia="Verdana" w:hAnsi="Verdana" w:cs="Arial"/>
          <w:lang w:val="cy-GB"/>
        </w:rPr>
        <w:t>echrau</w:t>
      </w:r>
      <w:r>
        <w:rPr>
          <w:rFonts w:ascii="Verdana" w:eastAsia="Verdana" w:hAnsi="Verdana" w:cs="Arial"/>
          <w:lang w:val="cy-GB"/>
        </w:rPr>
        <w:t xml:space="preserve"> i</w:t>
      </w:r>
      <w:r w:rsidR="00EB0818">
        <w:rPr>
          <w:rFonts w:ascii="Verdana" w:eastAsia="Verdana" w:hAnsi="Verdana" w:cs="Arial"/>
          <w:lang w:val="cy-GB"/>
        </w:rPr>
        <w:t>’r</w:t>
      </w:r>
      <w:r>
        <w:rPr>
          <w:rFonts w:ascii="Verdana" w:eastAsia="Verdana" w:hAnsi="Verdana" w:cs="Arial"/>
          <w:lang w:val="cy-GB"/>
        </w:rPr>
        <w:t xml:space="preserve"> Diwedd o Drais. </w:t>
      </w:r>
    </w:p>
    <w:p w14:paraId="2EBDBF95"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406B9085" w14:textId="2FFB8146" w:rsidR="003B06EC" w:rsidRPr="009D3A9C" w:rsidRDefault="00040A70" w:rsidP="009D3A9C">
      <w:pPr>
        <w:pStyle w:val="ListParagraph"/>
        <w:numPr>
          <w:ilvl w:val="2"/>
          <w:numId w:val="38"/>
        </w:numPr>
        <w:autoSpaceDE w:val="0"/>
        <w:autoSpaceDN w:val="0"/>
        <w:adjustRightInd w:val="0"/>
        <w:spacing w:before="40" w:line="240" w:lineRule="auto"/>
        <w:ind w:hanging="371"/>
        <w:jc w:val="both"/>
        <w:rPr>
          <w:rFonts w:ascii="Verdana" w:hAnsi="Verdana" w:cs="Arial"/>
        </w:rPr>
      </w:pPr>
      <w:r>
        <w:rPr>
          <w:rFonts w:ascii="Verdana" w:eastAsia="Verdana" w:hAnsi="Verdana" w:cs="Arial"/>
          <w:lang w:val="cy-GB"/>
        </w:rPr>
        <w:t xml:space="preserve">Grant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Dinas Llundain (£5.3m), y grant Prifddinas </w:t>
      </w:r>
      <w:r w:rsidR="004E64C1">
        <w:rPr>
          <w:rFonts w:ascii="Verdana" w:eastAsia="Verdana" w:hAnsi="Verdana" w:cs="Arial"/>
          <w:lang w:val="cy-GB"/>
        </w:rPr>
        <w:t>C</w:t>
      </w:r>
      <w:r>
        <w:rPr>
          <w:rFonts w:ascii="Verdana" w:eastAsia="Verdana" w:hAnsi="Verdana" w:cs="Arial"/>
          <w:lang w:val="cy-GB"/>
        </w:rPr>
        <w:t xml:space="preserve">enedlaethol a Rhyngwladol (NICC) (£190.2 miliwn) </w:t>
      </w:r>
    </w:p>
    <w:p w14:paraId="79940C8A"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3FB1FC40" w14:textId="46B56E3F" w:rsidR="003B06EC" w:rsidRPr="00592189" w:rsidRDefault="00040A70"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Pr>
          <w:rFonts w:ascii="Verdana" w:eastAsia="Verdana" w:hAnsi="Verdana" w:cs="Arial"/>
          <w:lang w:val="cy-GB"/>
        </w:rPr>
        <w:t xml:space="preserve">Mae'r setliad hefyd yn darparu cyllid ychwanegol ar gyfer Plismona Gwrthderfysgaeth, gan gynnwys y gyllideb a drosglwyddwyd ar gyfer gweithrediadau'r </w:t>
      </w:r>
      <w:r w:rsidR="004E64C1">
        <w:rPr>
          <w:rFonts w:ascii="Verdana" w:eastAsia="Verdana" w:hAnsi="Verdana" w:cs="Arial"/>
          <w:lang w:val="cy-GB"/>
        </w:rPr>
        <w:t>Adran</w:t>
      </w:r>
      <w:r>
        <w:rPr>
          <w:rFonts w:ascii="Verdana" w:eastAsia="Verdana" w:hAnsi="Verdana" w:cs="Arial"/>
          <w:lang w:val="cy-GB"/>
        </w:rPr>
        <w:t xml:space="preserve"> Arbennig.</w:t>
      </w:r>
    </w:p>
    <w:p w14:paraId="2A26EF4E" w14:textId="77777777" w:rsidR="009D3A9C" w:rsidRPr="009D3A9C" w:rsidRDefault="009D3A9C" w:rsidP="009D3A9C">
      <w:pPr>
        <w:pStyle w:val="ListParagraph"/>
        <w:autoSpaceDE w:val="0"/>
        <w:autoSpaceDN w:val="0"/>
        <w:adjustRightInd w:val="0"/>
        <w:spacing w:before="40" w:line="240" w:lineRule="auto"/>
        <w:ind w:left="1080"/>
        <w:jc w:val="both"/>
        <w:rPr>
          <w:rFonts w:ascii="Verdana" w:eastAsia="Calibri" w:hAnsi="Verdana" w:cs="Times New Roman"/>
        </w:rPr>
      </w:pPr>
    </w:p>
    <w:p w14:paraId="32B744D3" w14:textId="77777777" w:rsidR="003B06EC" w:rsidRPr="00592189" w:rsidRDefault="00040A70" w:rsidP="00592189">
      <w:pPr>
        <w:pStyle w:val="ListParagraph"/>
        <w:numPr>
          <w:ilvl w:val="2"/>
          <w:numId w:val="38"/>
        </w:numPr>
        <w:autoSpaceDE w:val="0"/>
        <w:autoSpaceDN w:val="0"/>
        <w:adjustRightInd w:val="0"/>
        <w:spacing w:before="40" w:line="240" w:lineRule="auto"/>
        <w:ind w:hanging="371"/>
        <w:jc w:val="both"/>
        <w:rPr>
          <w:rFonts w:ascii="Verdana" w:eastAsia="Calibri" w:hAnsi="Verdana" w:cs="Times New Roman"/>
        </w:rPr>
      </w:pPr>
      <w:r>
        <w:rPr>
          <w:rFonts w:ascii="Verdana" w:eastAsia="Verdana" w:hAnsi="Verdana" w:cs="Arial"/>
          <w:lang w:val="cy-GB"/>
        </w:rPr>
        <w:t>Parhau â'r Grant Pensiynau, sy'n aros yn ddigyfnewid ar £142.6m, ac nad yw wedi'i ddiweddaru i adlewyrchu rhagolygon newydd.</w:t>
      </w:r>
    </w:p>
    <w:p w14:paraId="3BD8230D" w14:textId="77777777" w:rsidR="009D3A9C" w:rsidRPr="009D3A9C" w:rsidRDefault="009D3A9C" w:rsidP="009D3A9C">
      <w:pPr>
        <w:pStyle w:val="ListParagraph"/>
        <w:autoSpaceDE w:val="0"/>
        <w:autoSpaceDN w:val="0"/>
        <w:adjustRightInd w:val="0"/>
        <w:spacing w:before="40" w:line="240" w:lineRule="auto"/>
        <w:ind w:left="1080"/>
        <w:jc w:val="both"/>
        <w:rPr>
          <w:rFonts w:ascii="Verdana" w:eastAsia="Calibri" w:hAnsi="Verdana" w:cs="Times New Roman"/>
        </w:rPr>
      </w:pPr>
    </w:p>
    <w:p w14:paraId="6DC57FBD" w14:textId="77777777" w:rsidR="00EE150C" w:rsidRPr="00592189" w:rsidRDefault="00040A70" w:rsidP="00592189">
      <w:pPr>
        <w:pStyle w:val="ListParagraph"/>
        <w:numPr>
          <w:ilvl w:val="2"/>
          <w:numId w:val="38"/>
        </w:numPr>
        <w:autoSpaceDE w:val="0"/>
        <w:autoSpaceDN w:val="0"/>
        <w:adjustRightInd w:val="0"/>
        <w:spacing w:before="40" w:line="240" w:lineRule="auto"/>
        <w:ind w:hanging="371"/>
        <w:jc w:val="both"/>
        <w:rPr>
          <w:rFonts w:ascii="Verdana" w:eastAsia="Calibri" w:hAnsi="Verdana" w:cs="Times New Roman"/>
        </w:rPr>
      </w:pPr>
      <w:r>
        <w:rPr>
          <w:rFonts w:ascii="Verdana" w:eastAsia="Verdana" w:hAnsi="Verdana" w:cs="Arial"/>
          <w:lang w:val="cy-GB"/>
        </w:rPr>
        <w:t>Rhoi'r gorau i gyllid Grant Cyfalaf yn uniongyrchol i Gomisiynwyr Heddlu a Throseddu.</w:t>
      </w:r>
    </w:p>
    <w:p w14:paraId="4CC26394" w14:textId="77777777" w:rsidR="00013A24" w:rsidRPr="00592189" w:rsidRDefault="00040A70" w:rsidP="00592189">
      <w:pPr>
        <w:pStyle w:val="ListParagraph"/>
        <w:autoSpaceDE w:val="0"/>
        <w:autoSpaceDN w:val="0"/>
        <w:adjustRightInd w:val="0"/>
        <w:spacing w:before="40" w:line="240" w:lineRule="auto"/>
        <w:ind w:left="1080"/>
        <w:jc w:val="both"/>
        <w:rPr>
          <w:rFonts w:ascii="Verdana" w:eastAsia="Calibri" w:hAnsi="Verdana" w:cs="Times New Roman"/>
        </w:rPr>
      </w:pPr>
      <w:r w:rsidRPr="00592189">
        <w:rPr>
          <w:rFonts w:ascii="Verdana" w:eastAsia="Calibri" w:hAnsi="Verdana" w:cs="Times New Roman"/>
        </w:rPr>
        <w:t xml:space="preserve"> </w:t>
      </w:r>
    </w:p>
    <w:p w14:paraId="58731096" w14:textId="77777777" w:rsidR="00D27EF8" w:rsidRPr="00592189" w:rsidRDefault="00D27EF8" w:rsidP="00592189">
      <w:pPr>
        <w:pStyle w:val="ListParagraph"/>
        <w:spacing w:line="240" w:lineRule="auto"/>
        <w:jc w:val="both"/>
        <w:rPr>
          <w:rFonts w:ascii="Verdana" w:eastAsia="Calibri" w:hAnsi="Verdana" w:cs="Times New Roman"/>
        </w:rPr>
      </w:pPr>
    </w:p>
    <w:p w14:paraId="515032F1" w14:textId="77777777" w:rsidR="00D27EF8" w:rsidRPr="00592189" w:rsidRDefault="00040A70" w:rsidP="00592189">
      <w:pPr>
        <w:pStyle w:val="ListParagraph"/>
        <w:numPr>
          <w:ilvl w:val="1"/>
          <w:numId w:val="42"/>
        </w:numPr>
        <w:autoSpaceDE w:val="0"/>
        <w:autoSpaceDN w:val="0"/>
        <w:adjustRightInd w:val="0"/>
        <w:spacing w:before="40" w:line="240" w:lineRule="auto"/>
        <w:jc w:val="both"/>
        <w:rPr>
          <w:rFonts w:ascii="Verdana" w:hAnsi="Verdana" w:cs="Arial"/>
        </w:rPr>
      </w:pPr>
      <w:r>
        <w:rPr>
          <w:rFonts w:ascii="Verdana" w:eastAsia="Verdana" w:hAnsi="Verdana" w:cs="Arial"/>
          <w:lang w:val="cy-GB"/>
        </w:rPr>
        <w:t>Nododd y Gweinidog Plismona hefyd fuddsoddiad mewn blaenoriaethau plismona cenedlaethol:</w:t>
      </w:r>
    </w:p>
    <w:p w14:paraId="0CBF2956" w14:textId="0A80447B" w:rsidR="00D27EF8" w:rsidRDefault="00173F19" w:rsidP="00592189">
      <w:pPr>
        <w:pStyle w:val="ListParagraph"/>
        <w:numPr>
          <w:ilvl w:val="0"/>
          <w:numId w:val="45"/>
        </w:numPr>
        <w:autoSpaceDE w:val="0"/>
        <w:autoSpaceDN w:val="0"/>
        <w:adjustRightInd w:val="0"/>
        <w:spacing w:before="40" w:line="240" w:lineRule="auto"/>
        <w:jc w:val="both"/>
        <w:rPr>
          <w:rFonts w:ascii="Verdana" w:hAnsi="Verdana" w:cs="Arial"/>
        </w:rPr>
      </w:pPr>
      <w:r>
        <w:rPr>
          <w:rFonts w:ascii="Verdana" w:hAnsi="Verdana" w:cs="Verdana"/>
          <w:lang w:val="cy-GB"/>
        </w:rPr>
        <w:t xml:space="preserve">Gan barhau i ganolbwyntio ar fynd i’r afael â throseddu i wneud cymunedau'n </w:t>
      </w:r>
      <w:proofErr w:type="spellStart"/>
      <w:r>
        <w:rPr>
          <w:rFonts w:ascii="Verdana" w:hAnsi="Verdana" w:cs="Verdana"/>
          <w:lang w:val="cy-GB"/>
        </w:rPr>
        <w:t>ddiogelach</w:t>
      </w:r>
      <w:proofErr w:type="spellEnd"/>
      <w:r>
        <w:rPr>
          <w:rFonts w:ascii="Verdana" w:hAnsi="Verdana" w:cs="Verdana"/>
          <w:lang w:val="cy-GB"/>
        </w:rPr>
        <w:t xml:space="preserve">, rydym yn parhau i fuddsoddi mewn meysydd blaenoriaeth hanfodol. Mae hyn yn cynnwys cyffuriau a gweithgarwch llinellau </w:t>
      </w:r>
      <w:r w:rsidR="003D3BC6">
        <w:rPr>
          <w:rFonts w:ascii="Verdana" w:hAnsi="Verdana" w:cs="Verdana"/>
          <w:lang w:val="cy-GB"/>
        </w:rPr>
        <w:t>cyffuriau</w:t>
      </w:r>
      <w:r>
        <w:rPr>
          <w:rFonts w:ascii="Verdana" w:hAnsi="Verdana" w:cs="Verdana"/>
          <w:lang w:val="cy-GB"/>
        </w:rPr>
        <w:t>, lleihau troseddau treisgar, cam-drin a cham-fanteisio’n rhywiol ar blant, twyll, a chaethwasiaeth fodern.</w:t>
      </w:r>
    </w:p>
    <w:p w14:paraId="1CA17D4B" w14:textId="77777777" w:rsidR="009D3A9C" w:rsidRPr="00592189" w:rsidRDefault="009D3A9C" w:rsidP="009D3A9C">
      <w:pPr>
        <w:pStyle w:val="ListParagraph"/>
        <w:autoSpaceDE w:val="0"/>
        <w:autoSpaceDN w:val="0"/>
        <w:adjustRightInd w:val="0"/>
        <w:spacing w:before="40" w:line="240" w:lineRule="auto"/>
        <w:ind w:left="1080"/>
        <w:jc w:val="both"/>
        <w:rPr>
          <w:rFonts w:ascii="Verdana" w:hAnsi="Verdana" w:cs="Arial"/>
        </w:rPr>
      </w:pPr>
    </w:p>
    <w:p w14:paraId="7A5070CC" w14:textId="77777777" w:rsidR="009D3A9C" w:rsidRPr="009D3A9C" w:rsidRDefault="00040A70" w:rsidP="009D3A9C">
      <w:pPr>
        <w:pStyle w:val="ListParagraph"/>
        <w:numPr>
          <w:ilvl w:val="0"/>
          <w:numId w:val="45"/>
        </w:numPr>
        <w:autoSpaceDE w:val="0"/>
        <w:autoSpaceDN w:val="0"/>
        <w:adjustRightInd w:val="0"/>
        <w:spacing w:before="40" w:line="240" w:lineRule="auto"/>
        <w:jc w:val="both"/>
        <w:rPr>
          <w:rFonts w:ascii="Verdana" w:hAnsi="Verdana" w:cs="Arial"/>
        </w:rPr>
      </w:pPr>
      <w:r>
        <w:rPr>
          <w:rFonts w:ascii="Verdana" w:eastAsia="Verdana" w:hAnsi="Verdana" w:cs="Arial"/>
          <w:lang w:val="cy-GB"/>
        </w:rPr>
        <w:t>Cydnabod bod gan dryloywder, llywodraethu ac atebolrwydd rôl allweddol i'w chwarae o ran meithrin hyder y cyhoedd yn y system cyfiawnder troseddol drwy gyflawni ymrwymiadau allweddol o'r Adolygiad Trais; sicrhau nad oes unrhyw ddioddefwr trais rhywiol ac ymosodiad rhywiol difrifol yn cael ei adael heb ffôn symudol am fwy na 24 awr a gwella canlyniadau ymchwilio; sbarduno gwelliannau ym mherfformiad yr heddlu lleol, gan gynnwys mesur ymatebolrwydd i alwadau 101 a 999 a darparu swyddogaeth cymorth cymheiriaid drwy'r Coleg Plismona ar gyfer heddluoedd sy'n perfformio'n wael.</w:t>
      </w:r>
    </w:p>
    <w:p w14:paraId="7B04380B"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6BE6FA99" w14:textId="425A48FB" w:rsidR="00D27EF8" w:rsidRPr="00592189" w:rsidRDefault="00173F19" w:rsidP="00592189">
      <w:pPr>
        <w:pStyle w:val="ListParagraph"/>
        <w:numPr>
          <w:ilvl w:val="0"/>
          <w:numId w:val="45"/>
        </w:numPr>
        <w:autoSpaceDE w:val="0"/>
        <w:autoSpaceDN w:val="0"/>
        <w:adjustRightInd w:val="0"/>
        <w:spacing w:before="40" w:line="240" w:lineRule="auto"/>
        <w:jc w:val="both"/>
        <w:rPr>
          <w:rFonts w:ascii="Verdana" w:hAnsi="Verdana" w:cs="Arial"/>
        </w:rPr>
      </w:pPr>
      <w:r>
        <w:rPr>
          <w:rFonts w:ascii="Verdana" w:hAnsi="Verdana" w:cs="Verdana"/>
          <w:lang w:val="cy-GB"/>
        </w:rPr>
        <w:t xml:space="preserve">Sicrhau nad oes lle ar ôl i droseddwyr sy'n cyflawni troseddau difrifol a threfnedig guddio, yn enwedig y rhai sy’n dibynnu ar gyfathrebu digidol soffistigedig i osgoi cael eu darganfod, drwy fuddsoddi mewn cyfres o ddulliau ymchwilio </w:t>
      </w:r>
      <w:r w:rsidR="007A0973">
        <w:rPr>
          <w:rFonts w:ascii="Verdana" w:hAnsi="Verdana" w:cs="Verdana"/>
          <w:lang w:val="cy-GB"/>
        </w:rPr>
        <w:t>hollbwysig</w:t>
      </w:r>
      <w:r>
        <w:rPr>
          <w:rFonts w:ascii="Verdana" w:hAnsi="Verdana" w:cs="Verdana"/>
          <w:lang w:val="cy-GB"/>
        </w:rPr>
        <w:t xml:space="preserve"> i helpu i gyflawni'r Cynllun Ymosod ar </w:t>
      </w:r>
      <w:r w:rsidR="000B3CDA">
        <w:rPr>
          <w:rFonts w:ascii="Verdana" w:hAnsi="Verdana" w:cs="Verdana"/>
          <w:lang w:val="cy-GB"/>
        </w:rPr>
        <w:t>G</w:t>
      </w:r>
      <w:r w:rsidR="007A0973">
        <w:rPr>
          <w:rFonts w:ascii="Verdana" w:hAnsi="Verdana" w:cs="Verdana"/>
          <w:lang w:val="cy-GB"/>
        </w:rPr>
        <w:t>yflenwi</w:t>
      </w:r>
      <w:r>
        <w:rPr>
          <w:rFonts w:ascii="Verdana" w:hAnsi="Verdana" w:cs="Verdana"/>
          <w:lang w:val="cy-GB"/>
        </w:rPr>
        <w:t xml:space="preserve"> Cyffuriau a chefnogi amrywiaeth o fygythiadau eraill sy’n flaenoriaethau cenedlaethol a darparu mwy o fuddsoddiad i fynd i'r afael â thwyll a gwella'r ffordd y caiff gwybodaeth am arfau tanio ei chasglu a'i rheoli.</w:t>
      </w:r>
    </w:p>
    <w:p w14:paraId="1728C27C"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11B9CF1D" w14:textId="156AA68D" w:rsidR="009D3A9C" w:rsidRDefault="00040A70" w:rsidP="009D3A9C">
      <w:pPr>
        <w:pStyle w:val="ListParagraph"/>
        <w:numPr>
          <w:ilvl w:val="0"/>
          <w:numId w:val="45"/>
        </w:numPr>
        <w:autoSpaceDE w:val="0"/>
        <w:autoSpaceDN w:val="0"/>
        <w:adjustRightInd w:val="0"/>
        <w:spacing w:before="40" w:line="240" w:lineRule="auto"/>
        <w:jc w:val="both"/>
        <w:rPr>
          <w:rFonts w:ascii="Verdana" w:hAnsi="Verdana" w:cs="Arial"/>
        </w:rPr>
      </w:pPr>
      <w:r>
        <w:rPr>
          <w:rFonts w:ascii="Verdana" w:eastAsia="Verdana" w:hAnsi="Verdana" w:cs="Arial"/>
          <w:lang w:val="cy-GB"/>
        </w:rPr>
        <w:t xml:space="preserve">Parhau i fuddsoddi </w:t>
      </w:r>
      <w:r w:rsidR="003D3BC6">
        <w:rPr>
          <w:rFonts w:ascii="Verdana" w:eastAsia="Verdana" w:hAnsi="Verdana" w:cs="Arial"/>
          <w:lang w:val="cy-GB"/>
        </w:rPr>
        <w:t>ym Mhrif</w:t>
      </w:r>
      <w:r>
        <w:rPr>
          <w:rFonts w:ascii="Verdana" w:eastAsia="Verdana" w:hAnsi="Verdana" w:cs="Arial"/>
          <w:lang w:val="cy-GB"/>
        </w:rPr>
        <w:t xml:space="preserve"> Raglenni Gorfod</w:t>
      </w:r>
      <w:r w:rsidR="003D3BC6">
        <w:rPr>
          <w:rFonts w:ascii="Verdana" w:eastAsia="Verdana" w:hAnsi="Verdana" w:cs="Arial"/>
          <w:lang w:val="cy-GB"/>
        </w:rPr>
        <w:t>i</w:t>
      </w:r>
      <w:r>
        <w:rPr>
          <w:rFonts w:ascii="Verdana" w:eastAsia="Verdana" w:hAnsi="Verdana" w:cs="Arial"/>
          <w:lang w:val="cy-GB"/>
        </w:rPr>
        <w:t xml:space="preserve">’r Gyfraith, a galluoedd TG plismona a gorfodi’r gyfraith genedlaethol eraill i gryfhau'r gallu i rannu, dadansoddi a gweithredu ar yr holl ddata cudd-wybodaeth sydd ar gael </w:t>
      </w:r>
      <w:r w:rsidR="003D3BC6">
        <w:rPr>
          <w:rFonts w:ascii="Verdana" w:eastAsia="Verdana" w:hAnsi="Verdana" w:cs="Arial"/>
          <w:lang w:val="cy-GB"/>
        </w:rPr>
        <w:t>er mwyn</w:t>
      </w:r>
      <w:r>
        <w:rPr>
          <w:rFonts w:ascii="Verdana" w:eastAsia="Verdana" w:hAnsi="Verdana" w:cs="Arial"/>
          <w:lang w:val="cy-GB"/>
        </w:rPr>
        <w:t xml:space="preserve"> </w:t>
      </w:r>
      <w:r w:rsidR="003D3BC6">
        <w:rPr>
          <w:rFonts w:ascii="Verdana" w:eastAsia="Verdana" w:hAnsi="Verdana" w:cs="Arial"/>
          <w:lang w:val="cy-GB"/>
        </w:rPr>
        <w:t>g</w:t>
      </w:r>
      <w:r>
        <w:rPr>
          <w:rFonts w:ascii="Verdana" w:eastAsia="Verdana" w:hAnsi="Verdana" w:cs="Arial"/>
          <w:lang w:val="cy-GB"/>
        </w:rPr>
        <w:t xml:space="preserve">wrthsefyll cyffuriau, llinellau </w:t>
      </w:r>
      <w:r w:rsidR="003D3BC6">
        <w:rPr>
          <w:rFonts w:ascii="Verdana" w:eastAsia="Verdana" w:hAnsi="Verdana" w:cs="Arial"/>
          <w:lang w:val="cy-GB"/>
        </w:rPr>
        <w:t>cyffuriau</w:t>
      </w:r>
      <w:r>
        <w:rPr>
          <w:rFonts w:ascii="Verdana" w:eastAsia="Verdana" w:hAnsi="Verdana" w:cs="Arial"/>
          <w:lang w:val="cy-GB"/>
        </w:rPr>
        <w:t xml:space="preserve"> a throseddau niwed </w:t>
      </w:r>
      <w:r w:rsidR="003D3BC6">
        <w:rPr>
          <w:rFonts w:ascii="Verdana" w:eastAsia="Verdana" w:hAnsi="Verdana" w:cs="Arial"/>
          <w:lang w:val="cy-GB"/>
        </w:rPr>
        <w:t>mawr</w:t>
      </w:r>
      <w:r>
        <w:rPr>
          <w:rFonts w:ascii="Verdana" w:eastAsia="Verdana" w:hAnsi="Verdana" w:cs="Arial"/>
          <w:lang w:val="cy-GB"/>
        </w:rPr>
        <w:t xml:space="preserve"> eraill; cydweithio â diwydiant i ysgogi technoleg i gefnogi diogelu pobl sy'n agored i niwed; a symleiddio'r galluoedd technolegol.</w:t>
      </w:r>
    </w:p>
    <w:p w14:paraId="204B4AA1"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037AB3B8" w14:textId="06E8F3D6" w:rsidR="00D27EF8" w:rsidRPr="009D3A9C" w:rsidRDefault="00040A70" w:rsidP="009D3A9C">
      <w:pPr>
        <w:pStyle w:val="ListParagraph"/>
        <w:numPr>
          <w:ilvl w:val="0"/>
          <w:numId w:val="45"/>
        </w:numPr>
        <w:autoSpaceDE w:val="0"/>
        <w:autoSpaceDN w:val="0"/>
        <w:adjustRightInd w:val="0"/>
        <w:spacing w:before="40" w:line="240" w:lineRule="auto"/>
        <w:jc w:val="both"/>
        <w:rPr>
          <w:rFonts w:ascii="Verdana" w:hAnsi="Verdana" w:cs="Arial"/>
        </w:rPr>
      </w:pPr>
      <w:r>
        <w:rPr>
          <w:rFonts w:ascii="Verdana" w:eastAsia="Verdana" w:hAnsi="Verdana" w:cs="Arial"/>
          <w:lang w:val="cy-GB"/>
        </w:rPr>
        <w:t>Mae'r Llywodraeth yn disgwyl i Gomisiynwyr Heddlu a Throseddu barhau i gymryd cyfrifoldeb am ganlyniadau troseddu yn lleol ac yn genedlaethol, a fydd yn cefnogi Comisiynwyr Heddlu a Throseddu a heddluoedd i ddarparu ymyriadau troseddu â thystiolaeth dda fel rhan o'u busnes craidd. Mae'r Adolygiad o Wariant wedi darparu £150m o gyllid y Llywodraeth ar gyfer lleihau troseddu ym mhob un o'r tair blynedd nesaf, a fydd yn caniatáu i raglenni presennol barhau yn ogystal â rhai buddsoddiadau newydd i atal troseddu a chadw</w:t>
      </w:r>
      <w:r w:rsidR="0010647B">
        <w:rPr>
          <w:rFonts w:ascii="Verdana" w:eastAsia="Verdana" w:hAnsi="Verdana" w:cs="Arial"/>
          <w:lang w:val="cy-GB"/>
        </w:rPr>
        <w:t>’</w:t>
      </w:r>
      <w:r>
        <w:rPr>
          <w:rFonts w:ascii="Verdana" w:eastAsia="Verdana" w:hAnsi="Verdana" w:cs="Arial"/>
          <w:lang w:val="cy-GB"/>
        </w:rPr>
        <w:t xml:space="preserve">n cymunedau'n ddiogel. Bydd manylion yn cael eu cadarnhau maes o law. </w:t>
      </w:r>
    </w:p>
    <w:p w14:paraId="154D5A49" w14:textId="77777777" w:rsidR="009D3A9C" w:rsidRPr="009D3A9C" w:rsidRDefault="009D3A9C" w:rsidP="009D3A9C">
      <w:pPr>
        <w:pStyle w:val="ListParagraph"/>
        <w:autoSpaceDE w:val="0"/>
        <w:autoSpaceDN w:val="0"/>
        <w:adjustRightInd w:val="0"/>
        <w:spacing w:before="40" w:after="0" w:line="240" w:lineRule="auto"/>
        <w:ind w:left="1080"/>
        <w:jc w:val="both"/>
        <w:rPr>
          <w:rFonts w:ascii="Verdana" w:eastAsia="Calibri" w:hAnsi="Verdana" w:cs="Times New Roman"/>
          <w:b/>
        </w:rPr>
      </w:pPr>
    </w:p>
    <w:p w14:paraId="538D5E16" w14:textId="52A93EB2" w:rsidR="00BB1DA1" w:rsidRPr="00592189" w:rsidRDefault="00040A70" w:rsidP="00592189">
      <w:pPr>
        <w:pStyle w:val="ListParagraph"/>
        <w:numPr>
          <w:ilvl w:val="1"/>
          <w:numId w:val="42"/>
        </w:numPr>
        <w:spacing w:after="0" w:line="240" w:lineRule="auto"/>
        <w:jc w:val="both"/>
        <w:rPr>
          <w:rFonts w:ascii="Verdana" w:eastAsia="Calibri" w:hAnsi="Verdana" w:cs="Times New Roman"/>
          <w:b/>
        </w:rPr>
      </w:pPr>
      <w:r>
        <w:rPr>
          <w:rFonts w:ascii="Verdana" w:eastAsia="Verdana" w:hAnsi="Verdana" w:cs="Times New Roman"/>
          <w:lang w:val="cy-GB"/>
        </w:rPr>
        <w:lastRenderedPageBreak/>
        <w:t xml:space="preserve">Yn 2022/23, cyfanswm y </w:t>
      </w:r>
      <w:proofErr w:type="spellStart"/>
      <w:r>
        <w:rPr>
          <w:rFonts w:ascii="Verdana" w:eastAsia="Verdana" w:hAnsi="Verdana" w:cs="Times New Roman"/>
          <w:lang w:val="cy-GB"/>
        </w:rPr>
        <w:t>brigdoriadau</w:t>
      </w:r>
      <w:proofErr w:type="spellEnd"/>
      <w:r>
        <w:rPr>
          <w:rFonts w:ascii="Verdana" w:eastAsia="Verdana" w:hAnsi="Verdana" w:cs="Times New Roman"/>
          <w:lang w:val="cy-GB"/>
        </w:rPr>
        <w:t>/</w:t>
      </w:r>
      <w:proofErr w:type="spellStart"/>
      <w:r>
        <w:rPr>
          <w:rFonts w:ascii="Verdana" w:eastAsia="Verdana" w:hAnsi="Verdana" w:cs="Times New Roman"/>
          <w:lang w:val="cy-GB"/>
        </w:rPr>
        <w:t>ailddyraniadau</w:t>
      </w:r>
      <w:proofErr w:type="spellEnd"/>
      <w:r>
        <w:rPr>
          <w:rFonts w:ascii="Verdana" w:eastAsia="Verdana" w:hAnsi="Verdana" w:cs="Times New Roman"/>
          <w:lang w:val="cy-GB"/>
        </w:rPr>
        <w:t xml:space="preserve"> oedd £1.374bn, £340.2m yn uwch na'r llynedd (£1.033bn). Yn bennaf, daw'r gwahaniaeth hwn o gynnydd yn Rhaglenni Technoleg yr Heddlu ar £121.8m, gyda £335m ychwanegol yn mynd i raglenni newydd, gan gynnwys Perfformiad yr Heddlu a System Gyfiawnder yr Heddlu, Rhaglenni Lleihau Troseddu, Galluoedd Lleihau Troseddu, Adolygiad Trais Rhywiol, Cyffuriau/Llinellau </w:t>
      </w:r>
      <w:r w:rsidR="003D3BC6">
        <w:rPr>
          <w:rFonts w:ascii="Verdana" w:eastAsia="Verdana" w:hAnsi="Verdana" w:cs="Times New Roman"/>
          <w:lang w:val="cy-GB"/>
        </w:rPr>
        <w:t>Cyffuriau</w:t>
      </w:r>
      <w:r>
        <w:rPr>
          <w:rFonts w:ascii="Verdana" w:eastAsia="Verdana" w:hAnsi="Verdana" w:cs="Times New Roman"/>
          <w:lang w:val="cy-GB"/>
        </w:rPr>
        <w:t>, ailddyrannu Cyfalaf a Thwyll.</w:t>
      </w:r>
      <w:r w:rsidR="0010647B">
        <w:rPr>
          <w:rFonts w:ascii="Verdana" w:eastAsia="Verdana" w:hAnsi="Verdana" w:cs="Times New Roman"/>
          <w:lang w:val="cy-GB"/>
        </w:rPr>
        <w:t xml:space="preserve"> </w:t>
      </w:r>
      <w:r>
        <w:rPr>
          <w:rFonts w:ascii="Verdana" w:eastAsia="Verdana" w:hAnsi="Verdana" w:cs="Times New Roman"/>
          <w:lang w:val="cy-GB"/>
        </w:rPr>
        <w:t xml:space="preserve">Cafodd nifer o raglenni eu </w:t>
      </w:r>
      <w:r w:rsidR="00C72DEB">
        <w:rPr>
          <w:rFonts w:ascii="Verdana" w:eastAsia="Verdana" w:hAnsi="Verdana" w:cs="Times New Roman"/>
          <w:lang w:val="cy-GB"/>
        </w:rPr>
        <w:t>gostwng</w:t>
      </w:r>
      <w:r>
        <w:rPr>
          <w:rFonts w:ascii="Verdana" w:eastAsia="Verdana" w:hAnsi="Verdana" w:cs="Times New Roman"/>
          <w:lang w:val="cy-GB"/>
        </w:rPr>
        <w:t>; yr un fwyaf oedd '</w:t>
      </w:r>
      <w:r w:rsidR="00C72DEB">
        <w:rPr>
          <w:rFonts w:ascii="Verdana" w:eastAsia="Verdana" w:hAnsi="Verdana" w:cs="Times New Roman"/>
          <w:lang w:val="cy-GB"/>
        </w:rPr>
        <w:t>Y</w:t>
      </w:r>
      <w:r>
        <w:rPr>
          <w:rFonts w:ascii="Verdana" w:eastAsia="Verdana" w:hAnsi="Verdana" w:cs="Times New Roman"/>
          <w:lang w:val="cy-GB"/>
        </w:rPr>
        <w:t>mateb</w:t>
      </w:r>
      <w:r w:rsidR="00C72DEB">
        <w:rPr>
          <w:rFonts w:ascii="Verdana" w:eastAsia="Verdana" w:hAnsi="Verdana" w:cs="Times New Roman"/>
          <w:lang w:val="cy-GB"/>
        </w:rPr>
        <w:t xml:space="preserve"> Gwell</w:t>
      </w:r>
      <w:r>
        <w:rPr>
          <w:rFonts w:ascii="Verdana" w:eastAsia="Verdana" w:hAnsi="Verdana" w:cs="Times New Roman"/>
          <w:lang w:val="cy-GB"/>
        </w:rPr>
        <w:t xml:space="preserve"> i Droseddau Cyfundrefnol' a welodd ostyngiad o £146.3m.  Roedd eraill yn cynnwys Mechnïaeth Cyn C</w:t>
      </w:r>
      <w:r w:rsidR="00C72DEB">
        <w:rPr>
          <w:rFonts w:ascii="Verdana" w:eastAsia="Verdana" w:hAnsi="Verdana" w:cs="Times New Roman"/>
          <w:lang w:val="cy-GB"/>
        </w:rPr>
        <w:t>yhuddo</w:t>
      </w:r>
      <w:r>
        <w:rPr>
          <w:rFonts w:ascii="Verdana" w:eastAsia="Verdana" w:hAnsi="Verdana" w:cs="Times New Roman"/>
          <w:lang w:val="cy-GB"/>
        </w:rPr>
        <w:t xml:space="preserve">, </w:t>
      </w:r>
      <w:proofErr w:type="spellStart"/>
      <w:r>
        <w:rPr>
          <w:rFonts w:ascii="Verdana" w:eastAsia="Verdana" w:hAnsi="Verdana" w:cs="Times New Roman"/>
          <w:lang w:val="cy-GB"/>
        </w:rPr>
        <w:t>Bluelight</w:t>
      </w:r>
      <w:proofErr w:type="spellEnd"/>
      <w:r>
        <w:rPr>
          <w:rFonts w:ascii="Verdana" w:eastAsia="Verdana" w:hAnsi="Verdana" w:cs="Times New Roman"/>
          <w:lang w:val="cy-GB"/>
        </w:rPr>
        <w:t xml:space="preserve"> Commercial, Cronfa Strydoedd </w:t>
      </w:r>
      <w:proofErr w:type="spellStart"/>
      <w:r>
        <w:rPr>
          <w:rFonts w:ascii="Verdana" w:eastAsia="Verdana" w:hAnsi="Verdana" w:cs="Times New Roman"/>
          <w:lang w:val="cy-GB"/>
        </w:rPr>
        <w:t>Diogelach</w:t>
      </w:r>
      <w:proofErr w:type="spellEnd"/>
      <w:r>
        <w:rPr>
          <w:rFonts w:ascii="Verdana" w:eastAsia="Verdana" w:hAnsi="Verdana" w:cs="Times New Roman"/>
          <w:lang w:val="cy-GB"/>
        </w:rPr>
        <w:t xml:space="preserve">, Gwyddoniaeth Technoleg a </w:t>
      </w:r>
      <w:r w:rsidR="00C72DEB">
        <w:rPr>
          <w:rFonts w:ascii="Verdana" w:eastAsia="Verdana" w:hAnsi="Verdana" w:cs="Times New Roman"/>
          <w:lang w:val="cy-GB"/>
        </w:rPr>
        <w:t xml:space="preserve">Chanolfan Cydgysylltu </w:t>
      </w:r>
      <w:r>
        <w:rPr>
          <w:rFonts w:ascii="Verdana" w:eastAsia="Verdana" w:hAnsi="Verdana" w:cs="Times New Roman"/>
          <w:lang w:val="cy-GB"/>
        </w:rPr>
        <w:t xml:space="preserve">Ymchwil a Troseddau Rhyngwladol. </w:t>
      </w:r>
    </w:p>
    <w:p w14:paraId="715F5B57" w14:textId="77777777" w:rsidR="00C2083D" w:rsidRPr="00592189" w:rsidRDefault="00C2083D" w:rsidP="00592189">
      <w:pPr>
        <w:pStyle w:val="ListParagraph"/>
        <w:spacing w:after="0" w:line="240" w:lineRule="auto"/>
        <w:ind w:left="1429"/>
        <w:jc w:val="both"/>
        <w:rPr>
          <w:rFonts w:ascii="Verdana" w:eastAsia="Calibri" w:hAnsi="Verdana" w:cs="Times New Roman"/>
          <w:b/>
        </w:rPr>
      </w:pPr>
    </w:p>
    <w:p w14:paraId="72400147" w14:textId="77777777" w:rsidR="00936BA1" w:rsidRDefault="00040A70">
      <w:pPr>
        <w:rPr>
          <w:rFonts w:ascii="Verdana" w:eastAsia="Calibri" w:hAnsi="Verdana" w:cs="Times New Roman"/>
          <w:b/>
        </w:rPr>
      </w:pPr>
      <w:r>
        <w:rPr>
          <w:rFonts w:ascii="Verdana" w:eastAsia="Calibri" w:hAnsi="Verdana" w:cs="Times New Roman"/>
          <w:b/>
        </w:rPr>
        <w:br w:type="page"/>
      </w:r>
    </w:p>
    <w:p w14:paraId="1C7DF78F" w14:textId="77777777" w:rsidR="00013A24" w:rsidRPr="00592189" w:rsidRDefault="00040A70" w:rsidP="00592189">
      <w:pPr>
        <w:spacing w:after="0" w:line="240" w:lineRule="auto"/>
        <w:ind w:firstLine="709"/>
        <w:jc w:val="both"/>
        <w:rPr>
          <w:rFonts w:ascii="Verdana" w:eastAsia="Calibri" w:hAnsi="Verdana" w:cs="Times New Roman"/>
          <w:b/>
        </w:rPr>
      </w:pPr>
      <w:r>
        <w:rPr>
          <w:rFonts w:ascii="Verdana" w:eastAsia="Verdana" w:hAnsi="Verdana" w:cs="Times New Roman"/>
          <w:b/>
          <w:bCs/>
          <w:lang w:val="cy-GB"/>
        </w:rPr>
        <w:lastRenderedPageBreak/>
        <w:t>Tabl 5: Cyllid Cenedlaethol yr Heddlu – Ailddyrannu/ Addasiadau</w:t>
      </w:r>
    </w:p>
    <w:p w14:paraId="278ED8AE" w14:textId="77777777" w:rsidR="00972204" w:rsidRPr="00592189" w:rsidRDefault="00040A70" w:rsidP="00592189">
      <w:pPr>
        <w:spacing w:after="0" w:line="240" w:lineRule="auto"/>
        <w:ind w:firstLine="709"/>
        <w:jc w:val="both"/>
        <w:rPr>
          <w:rFonts w:ascii="Verdana" w:eastAsia="Calibri" w:hAnsi="Verdana" w:cs="Times New Roman"/>
          <w:b/>
        </w:rPr>
      </w:pPr>
      <w:r w:rsidRPr="00592189">
        <w:rPr>
          <w:rFonts w:ascii="Verdana" w:eastAsia="Calibri" w:hAnsi="Verdana" w:cs="Times New Roman"/>
          <w:b/>
          <w:noProof/>
        </w:rPr>
        <w:drawing>
          <wp:inline distT="0" distB="0" distL="0" distR="0" wp14:anchorId="244CFF5E" wp14:editId="38ED8AE5">
            <wp:extent cx="4809314" cy="5829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812969" cy="5833731"/>
                    </a:xfrm>
                    <a:prstGeom prst="rect">
                      <a:avLst/>
                    </a:prstGeom>
                    <a:noFill/>
                    <a:ln>
                      <a:noFill/>
                    </a:ln>
                  </pic:spPr>
                </pic:pic>
              </a:graphicData>
            </a:graphic>
          </wp:inline>
        </w:drawing>
      </w:r>
    </w:p>
    <w:p w14:paraId="2E1B59BD" w14:textId="77777777" w:rsidR="00C2083D" w:rsidRPr="00592189" w:rsidRDefault="00C2083D" w:rsidP="00592189">
      <w:pPr>
        <w:spacing w:after="0" w:line="240" w:lineRule="auto"/>
        <w:ind w:firstLine="709"/>
        <w:jc w:val="both"/>
        <w:rPr>
          <w:rFonts w:ascii="Verdana" w:eastAsia="Calibri" w:hAnsi="Verdana" w:cs="Times New Roman"/>
          <w:b/>
        </w:rPr>
      </w:pPr>
    </w:p>
    <w:p w14:paraId="6A4E68EC" w14:textId="77777777" w:rsidR="00BB1DA1" w:rsidRPr="00592189" w:rsidRDefault="00BB1DA1" w:rsidP="00592189">
      <w:pPr>
        <w:pStyle w:val="ListParagraph"/>
        <w:spacing w:line="240" w:lineRule="auto"/>
        <w:jc w:val="both"/>
        <w:rPr>
          <w:rFonts w:ascii="Verdana" w:hAnsi="Verdana"/>
        </w:rPr>
      </w:pPr>
    </w:p>
    <w:p w14:paraId="5D1C0797" w14:textId="77777777" w:rsidR="00402DC4" w:rsidRPr="00592189" w:rsidRDefault="00040A70" w:rsidP="00592189">
      <w:pPr>
        <w:pStyle w:val="ListParagraph"/>
        <w:numPr>
          <w:ilvl w:val="1"/>
          <w:numId w:val="42"/>
        </w:numPr>
        <w:spacing w:line="240" w:lineRule="auto"/>
        <w:jc w:val="both"/>
        <w:rPr>
          <w:rFonts w:ascii="Verdana" w:eastAsia="Calibri" w:hAnsi="Verdana" w:cs="Arial"/>
          <w:b/>
          <w:lang w:eastAsia="en-GB"/>
        </w:rPr>
      </w:pPr>
      <w:r>
        <w:rPr>
          <w:rFonts w:ascii="Verdana" w:eastAsia="Verdana" w:hAnsi="Verdana" w:cs="Times New Roman"/>
          <w:lang w:val="cy-GB"/>
        </w:rPr>
        <w:t>Roedd y Setliad hefyd yn cynnwys dyraniad newydd o £2.4m i fynd i'r afael â chyfraniad ardoll prentisiaethau Cymru (wedi'i gynnwys mewn un elfen yn y tabl uchod).  Mae hwn wedi bod yn fater parhaus, gyda'r Swyddfa Gartref yn cyfrannu at iawndal i Heddluoedd Cymru sydd ddim wedi gallu defnyddio cyfraniad llawn yr ardoll brentisiaethau yn ystod y blynyddoedd diwethaf, sef cyfanswm o £1m yn 2021/22. Mae'r Swyddfa Gartref wedi nodi efallai nad dyma'r datrysiad terfynol i'r mater hwn, a bydd angen iddo gael ei fonitro.  Mae'r dyraniad hwn yn grant penodol ar wahân ac nid yw wedi'i gynnwys o fewn y grant craidd.  Ar gyfer Dyfed-Powys bydd hyn yn cyfateb i £0.341m yn 2022/23.</w:t>
      </w:r>
    </w:p>
    <w:p w14:paraId="175C0E3D" w14:textId="77777777" w:rsidR="00402DC4" w:rsidRPr="00592189" w:rsidRDefault="00402DC4" w:rsidP="00592189">
      <w:pPr>
        <w:pStyle w:val="ListParagraph"/>
        <w:spacing w:line="240" w:lineRule="auto"/>
        <w:jc w:val="both"/>
        <w:rPr>
          <w:rFonts w:ascii="Verdana" w:eastAsia="Calibri" w:hAnsi="Verdana" w:cs="Arial"/>
          <w:b/>
          <w:lang w:eastAsia="en-GB"/>
        </w:rPr>
      </w:pPr>
    </w:p>
    <w:p w14:paraId="419B0098" w14:textId="0FB389D3" w:rsidR="000A2C51" w:rsidRPr="00592189" w:rsidRDefault="00040A70" w:rsidP="00592189">
      <w:pPr>
        <w:pStyle w:val="ListParagraph"/>
        <w:numPr>
          <w:ilvl w:val="1"/>
          <w:numId w:val="42"/>
        </w:numPr>
        <w:spacing w:line="240" w:lineRule="auto"/>
        <w:jc w:val="both"/>
        <w:rPr>
          <w:rFonts w:ascii="Verdana" w:eastAsia="Calibri" w:hAnsi="Verdana" w:cs="Arial"/>
          <w:b/>
          <w:lang w:eastAsia="en-GB"/>
        </w:rPr>
      </w:pPr>
      <w:r>
        <w:rPr>
          <w:rFonts w:ascii="Verdana" w:eastAsia="Verdana" w:hAnsi="Verdana" w:cs="Times New Roman"/>
          <w:lang w:val="cy-GB"/>
        </w:rPr>
        <w:lastRenderedPageBreak/>
        <w:t>Mae'r tabl isod yn dangos cyfanswm dyraniadau'r Grant Cyfalaf. Yn flaenorol, dyrannwyd £12.3m yn uniongyrchol i Gomisiynwyr yr Heddlu a Throseddu ond daeth hyn i ben ar gyfer 2022/23 gyda chyllid yn cael ei ailgyfeirio i brosiectau canolog cenedlaethol.</w:t>
      </w:r>
    </w:p>
    <w:p w14:paraId="7272972A" w14:textId="77777777" w:rsidR="000A2C51" w:rsidRPr="00592189" w:rsidRDefault="000A2C51" w:rsidP="00592189">
      <w:pPr>
        <w:pStyle w:val="ListParagraph"/>
        <w:spacing w:line="240" w:lineRule="auto"/>
        <w:jc w:val="both"/>
        <w:rPr>
          <w:rFonts w:ascii="Verdana" w:eastAsia="Calibri" w:hAnsi="Verdana" w:cs="Arial"/>
          <w:b/>
          <w:lang w:eastAsia="en-GB"/>
        </w:rPr>
      </w:pPr>
    </w:p>
    <w:p w14:paraId="311E1F31" w14:textId="77777777" w:rsidR="00013A24" w:rsidRPr="00592189" w:rsidRDefault="00040A70" w:rsidP="00592189">
      <w:pPr>
        <w:pStyle w:val="ListParagraph"/>
        <w:spacing w:line="240" w:lineRule="auto"/>
        <w:jc w:val="both"/>
        <w:rPr>
          <w:rFonts w:ascii="Verdana" w:eastAsia="Calibri" w:hAnsi="Verdana" w:cs="Arial"/>
          <w:b/>
          <w:lang w:eastAsia="en-GB"/>
        </w:rPr>
      </w:pPr>
      <w:r>
        <w:rPr>
          <w:rFonts w:ascii="Verdana" w:eastAsia="Verdana" w:hAnsi="Verdana" w:cs="Arial"/>
          <w:b/>
          <w:bCs/>
          <w:lang w:val="cy-GB" w:eastAsia="en-GB"/>
        </w:rPr>
        <w:t>Tabl 6 – Dyraniadau Grant Cyfalaf Cenedlaethol yr Heddlu</w:t>
      </w:r>
    </w:p>
    <w:p w14:paraId="6B9F7B3B" w14:textId="77777777" w:rsidR="002A3E5B" w:rsidRPr="00592189" w:rsidRDefault="00040A70" w:rsidP="00592189">
      <w:pPr>
        <w:pStyle w:val="ListParagraph"/>
        <w:spacing w:line="240" w:lineRule="auto"/>
        <w:jc w:val="both"/>
        <w:rPr>
          <w:rFonts w:ascii="Verdana" w:eastAsia="Calibri" w:hAnsi="Verdana" w:cs="Arial"/>
          <w:b/>
          <w:lang w:eastAsia="en-GB"/>
        </w:rPr>
      </w:pPr>
      <w:r w:rsidRPr="00592189">
        <w:rPr>
          <w:rFonts w:ascii="Verdana" w:eastAsia="Calibri" w:hAnsi="Verdana" w:cs="Arial"/>
          <w:b/>
          <w:noProof/>
          <w:lang w:eastAsia="en-GB"/>
        </w:rPr>
        <w:drawing>
          <wp:inline distT="0" distB="0" distL="0" distR="0" wp14:anchorId="0BF6538D" wp14:editId="03F01255">
            <wp:extent cx="4387850" cy="223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387850" cy="2235200"/>
                    </a:xfrm>
                    <a:prstGeom prst="rect">
                      <a:avLst/>
                    </a:prstGeom>
                    <a:noFill/>
                    <a:ln>
                      <a:noFill/>
                    </a:ln>
                  </pic:spPr>
                </pic:pic>
              </a:graphicData>
            </a:graphic>
          </wp:inline>
        </w:drawing>
      </w:r>
    </w:p>
    <w:p w14:paraId="60477DDE" w14:textId="77777777" w:rsidR="00851EAA" w:rsidRPr="00592189" w:rsidRDefault="00851EAA" w:rsidP="00592189">
      <w:pPr>
        <w:pStyle w:val="ListParagraph"/>
        <w:spacing w:after="0" w:line="240" w:lineRule="auto"/>
        <w:jc w:val="both"/>
        <w:rPr>
          <w:rFonts w:ascii="Verdana" w:hAnsi="Verdana" w:cs="Arial"/>
        </w:rPr>
      </w:pPr>
      <w:bookmarkStart w:id="14" w:name="_Hlk92897001"/>
    </w:p>
    <w:p w14:paraId="31B49C2B" w14:textId="77777777" w:rsidR="00851EAA"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Arial"/>
          <w:lang w:val="cy-GB"/>
        </w:rPr>
        <w:t xml:space="preserve">Daw cyllid dioddefwyr gan y Weinyddiaeth Gyfiawnder ac ni ddisgwylir cyhoeddiadau tan Wanwyn 2022.  Er bod y Weinyddiaeth Gyfiawnder wedi cyhoeddi bwriad o dan eu strategaeth ariannu i ddarparu setliadau aml-flwyddyn, nid yw hyn wedi'i gyflawni eto. Mae comisiynwyr wedi mynegi pryderon sylweddol ynghylch effaith cyhoeddiad hwyr ar sefydlogrwydd y gwasanaethau a ddarperir, yn enwedig yng ngoleuni'r galw cynyddol am wasanaethau o ganlyniad i'r pandemig. </w:t>
      </w:r>
      <w:bookmarkEnd w:id="14"/>
    </w:p>
    <w:p w14:paraId="78D7F463" w14:textId="77777777" w:rsidR="00851EAA" w:rsidRPr="00592189" w:rsidRDefault="00851EAA" w:rsidP="00592189">
      <w:pPr>
        <w:pStyle w:val="ListParagraph"/>
        <w:spacing w:after="0" w:line="240" w:lineRule="auto"/>
        <w:jc w:val="both"/>
        <w:rPr>
          <w:rFonts w:ascii="Verdana" w:hAnsi="Verdana" w:cs="Arial"/>
        </w:rPr>
      </w:pPr>
    </w:p>
    <w:p w14:paraId="0FC760D8" w14:textId="77777777" w:rsidR="00851EAA"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Arial"/>
          <w:lang w:val="cy-GB"/>
        </w:rPr>
        <w:t>Mae'r setliad yn nodi disgwyliadau'r Llywodraeth i'r heddlu barhau i adeiladu ar y cynnydd a wnaed o ran gwella effeithlonrwydd a chynhyrchiant gan adlewyrchu £100m o arbedion effeithlonrwydd arian parod i'w cyflawni o gyllidebau'r heddlu erbyn 2024/25 gyda £80m o hyn yn cael ei adlewyrchu o fewn setliad cyllid 2022/23.</w:t>
      </w:r>
    </w:p>
    <w:p w14:paraId="6EDB0114" w14:textId="77777777" w:rsidR="00851EAA" w:rsidRPr="00592189" w:rsidRDefault="00851EAA" w:rsidP="00592189">
      <w:pPr>
        <w:pStyle w:val="ListParagraph"/>
        <w:spacing w:line="240" w:lineRule="auto"/>
        <w:rPr>
          <w:rFonts w:ascii="Verdana" w:eastAsia="Calibri" w:hAnsi="Verdana" w:cs="Times New Roman"/>
        </w:rPr>
      </w:pPr>
    </w:p>
    <w:p w14:paraId="62C54876" w14:textId="77777777" w:rsidR="00020FAB" w:rsidRPr="00592189" w:rsidRDefault="00040A70" w:rsidP="00592189">
      <w:pPr>
        <w:pStyle w:val="ListParagraph"/>
        <w:numPr>
          <w:ilvl w:val="1"/>
          <w:numId w:val="42"/>
        </w:numPr>
        <w:spacing w:after="0" w:line="240" w:lineRule="auto"/>
        <w:jc w:val="both"/>
        <w:rPr>
          <w:rFonts w:ascii="Verdana" w:hAnsi="Verdana" w:cs="Arial"/>
        </w:rPr>
      </w:pPr>
      <w:r>
        <w:rPr>
          <w:rFonts w:ascii="Verdana" w:eastAsia="Verdana" w:hAnsi="Verdana" w:cs="Times New Roman"/>
          <w:lang w:val="cy-GB"/>
        </w:rPr>
        <w:t>Ar gyfer Heddlu Dyfed-Powys amlinellir setliad 2022/23 yn y tabl isod:</w:t>
      </w:r>
    </w:p>
    <w:p w14:paraId="4579BBCC" w14:textId="77777777" w:rsidR="00020FAB" w:rsidRPr="00592189" w:rsidRDefault="00020FAB" w:rsidP="00592189">
      <w:pPr>
        <w:spacing w:after="0" w:line="240" w:lineRule="auto"/>
        <w:jc w:val="both"/>
        <w:rPr>
          <w:rFonts w:ascii="Verdana" w:eastAsia="Calibri" w:hAnsi="Verdana" w:cs="Times New Roman"/>
        </w:rPr>
      </w:pPr>
    </w:p>
    <w:p w14:paraId="6A264E49" w14:textId="77777777" w:rsidR="00020FAB"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Tabl 7: Cyfanswm y Cyllid ar gyfer 2022/23</w:t>
      </w:r>
    </w:p>
    <w:p w14:paraId="5A9623CE" w14:textId="77777777" w:rsidR="00F16AD6"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lastRenderedPageBreak/>
        <w:drawing>
          <wp:inline distT="0" distB="0" distL="0" distR="0" wp14:anchorId="2BFBECA5" wp14:editId="7AB23E65">
            <wp:extent cx="4387850" cy="2213538"/>
            <wp:effectExtent l="0" t="0" r="0" b="0"/>
            <wp:docPr id="40963" name="Picture 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404373" cy="2221873"/>
                    </a:xfrm>
                    <a:prstGeom prst="rect">
                      <a:avLst/>
                    </a:prstGeom>
                    <a:noFill/>
                    <a:ln>
                      <a:noFill/>
                    </a:ln>
                  </pic:spPr>
                </pic:pic>
              </a:graphicData>
            </a:graphic>
          </wp:inline>
        </w:drawing>
      </w:r>
    </w:p>
    <w:bookmarkEnd w:id="6"/>
    <w:p w14:paraId="4CE87525" w14:textId="59DC62FA" w:rsidR="00F72C99" w:rsidRPr="00592189" w:rsidRDefault="00040A70" w:rsidP="00592189">
      <w:pPr>
        <w:pStyle w:val="ListParagraph"/>
        <w:numPr>
          <w:ilvl w:val="0"/>
          <w:numId w:val="42"/>
        </w:numPr>
        <w:spacing w:after="0" w:line="240" w:lineRule="auto"/>
        <w:ind w:left="709" w:hanging="709"/>
        <w:jc w:val="both"/>
        <w:rPr>
          <w:rFonts w:ascii="Verdana" w:eastAsia="Times New Roman" w:hAnsi="Verdana" w:cs="Arial"/>
        </w:rPr>
      </w:pPr>
      <w:r>
        <w:rPr>
          <w:rFonts w:ascii="Verdana" w:eastAsia="Verdana" w:hAnsi="Verdana" w:cs="Times New Roman"/>
          <w:b/>
          <w:bCs/>
          <w:lang w:val="cy-GB"/>
        </w:rPr>
        <w:t>Refferendwm / Capio</w:t>
      </w:r>
      <w:r w:rsidR="0074427D">
        <w:rPr>
          <w:rFonts w:ascii="Verdana" w:eastAsia="Verdana" w:hAnsi="Verdana" w:cs="Times New Roman"/>
          <w:b/>
          <w:bCs/>
          <w:lang w:val="cy-GB"/>
        </w:rPr>
        <w:t>’r</w:t>
      </w:r>
      <w:r>
        <w:rPr>
          <w:rFonts w:ascii="Verdana" w:eastAsia="Verdana" w:hAnsi="Verdana" w:cs="Times New Roman"/>
          <w:b/>
          <w:bCs/>
          <w:lang w:val="cy-GB"/>
        </w:rPr>
        <w:t xml:space="preserve"> </w:t>
      </w:r>
      <w:r w:rsidR="0074427D">
        <w:rPr>
          <w:rFonts w:ascii="Verdana" w:eastAsia="Verdana" w:hAnsi="Verdana" w:cs="Times New Roman"/>
          <w:b/>
          <w:bCs/>
          <w:lang w:val="cy-GB"/>
        </w:rPr>
        <w:t>D</w:t>
      </w:r>
      <w:r>
        <w:rPr>
          <w:rFonts w:ascii="Verdana" w:eastAsia="Verdana" w:hAnsi="Verdana" w:cs="Times New Roman"/>
          <w:b/>
          <w:bCs/>
          <w:lang w:val="cy-GB"/>
        </w:rPr>
        <w:t xml:space="preserve">reth </w:t>
      </w:r>
      <w:r w:rsidR="0074427D">
        <w:rPr>
          <w:rFonts w:ascii="Verdana" w:eastAsia="Verdana" w:hAnsi="Verdana" w:cs="Times New Roman"/>
          <w:b/>
          <w:bCs/>
          <w:lang w:val="cy-GB"/>
        </w:rPr>
        <w:t>G</w:t>
      </w:r>
      <w:r>
        <w:rPr>
          <w:rFonts w:ascii="Verdana" w:eastAsia="Verdana" w:hAnsi="Verdana" w:cs="Times New Roman"/>
          <w:b/>
          <w:bCs/>
          <w:lang w:val="cy-GB"/>
        </w:rPr>
        <w:t>yngor</w:t>
      </w:r>
    </w:p>
    <w:p w14:paraId="0CE2E815" w14:textId="77777777" w:rsidR="00F72C99" w:rsidRPr="00592189" w:rsidRDefault="00F72C99" w:rsidP="00592189">
      <w:pPr>
        <w:pStyle w:val="ListParagraph"/>
        <w:spacing w:after="0" w:line="240" w:lineRule="auto"/>
        <w:ind w:left="500"/>
        <w:jc w:val="both"/>
        <w:rPr>
          <w:rFonts w:ascii="Verdana" w:eastAsia="Times New Roman" w:hAnsi="Verdana" w:cs="Arial"/>
        </w:rPr>
      </w:pPr>
    </w:p>
    <w:p w14:paraId="77EE26B9" w14:textId="091348DC" w:rsidR="00F72C99"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Times New Roman"/>
          <w:lang w:val="cy-GB"/>
        </w:rPr>
        <w:t xml:space="preserve">Yn Lloegr, mae'r Weinyddiaeth Tai, Cymunedau a Llywodraeth Leol yn cyhoeddi egwyddorion refferendwm </w:t>
      </w:r>
      <w:r w:rsidR="0074427D">
        <w:rPr>
          <w:rFonts w:ascii="Verdana" w:eastAsia="Verdana" w:hAnsi="Verdana" w:cs="Times New Roman"/>
          <w:lang w:val="cy-GB"/>
        </w:rPr>
        <w:t>y 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 xml:space="preserve">yngor Ar gyfer 2022/23 caniateir i Gomisiynwyr yn Lloegr gynyddu biliau band D o gymaint â £10, heb orfod galw am refferendwm lleol.  Mae'r setliad dros dro wedi tybio bod Comisiynwyr yn manteisio ar yr hyblygrwydd hwn yn y prif ffigurau.  </w:t>
      </w:r>
    </w:p>
    <w:p w14:paraId="065070C9" w14:textId="77777777" w:rsidR="00F72C99" w:rsidRPr="00592189" w:rsidRDefault="00F72C99" w:rsidP="00592189">
      <w:pPr>
        <w:pStyle w:val="ListParagraph"/>
        <w:spacing w:after="0" w:line="240" w:lineRule="auto"/>
        <w:jc w:val="both"/>
        <w:rPr>
          <w:rFonts w:ascii="Verdana" w:eastAsia="Times New Roman" w:hAnsi="Verdana" w:cs="Arial"/>
        </w:rPr>
      </w:pPr>
    </w:p>
    <w:p w14:paraId="57037FF2" w14:textId="75E107E7" w:rsidR="00F72C99"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O dan drefniadau datganoli ar gyfer Cymru, mae'r pŵer i bennu lefelau capio</w:t>
      </w:r>
      <w:r w:rsidR="0074427D">
        <w:rPr>
          <w:rFonts w:ascii="Verdana" w:eastAsia="Verdana" w:hAnsi="Verdana" w:cs="Arial"/>
          <w:lang w:val="cy-GB"/>
        </w:rPr>
        <w:t>’r</w:t>
      </w:r>
      <w:r>
        <w:rPr>
          <w:rFonts w:ascii="Verdana" w:eastAsia="Verdana" w:hAnsi="Verdana" w:cs="Arial"/>
          <w:lang w:val="cy-GB"/>
        </w:rPr>
        <w:t xml:space="preserve"> dreth </w:t>
      </w:r>
      <w:r w:rsidR="0074427D">
        <w:rPr>
          <w:rFonts w:ascii="Verdana" w:eastAsia="Verdana" w:hAnsi="Verdana" w:cs="Arial"/>
          <w:lang w:val="cy-GB"/>
        </w:rPr>
        <w:t>g</w:t>
      </w:r>
      <w:r>
        <w:rPr>
          <w:rFonts w:ascii="Verdana" w:eastAsia="Verdana" w:hAnsi="Verdana" w:cs="Arial"/>
          <w:lang w:val="cy-GB"/>
        </w:rPr>
        <w:t xml:space="preserve">yngor yn cael ei weinyddu gan Lywodraeth Cymru.    </w:t>
      </w:r>
    </w:p>
    <w:p w14:paraId="3C505835" w14:textId="77777777" w:rsidR="00F72C99" w:rsidRPr="00592189" w:rsidRDefault="00F72C99" w:rsidP="00592189">
      <w:pPr>
        <w:pStyle w:val="ListParagraph"/>
        <w:spacing w:line="240" w:lineRule="auto"/>
        <w:jc w:val="both"/>
        <w:rPr>
          <w:rFonts w:ascii="Verdana" w:hAnsi="Verdana" w:cs="Arial"/>
        </w:rPr>
      </w:pPr>
    </w:p>
    <w:p w14:paraId="7154B54E" w14:textId="1CD5C9BC" w:rsidR="00F72C99"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 xml:space="preserve">Mae dau fath o gapio </w:t>
      </w:r>
      <w:r>
        <w:rPr>
          <w:rFonts w:ascii="Symbol" w:eastAsia="Symbol" w:hAnsi="Symbol" w:cs="Symbol"/>
          <w:lang w:val="cy-GB"/>
        </w:rPr>
        <w:sym w:font="Symbol" w:char="F02D"/>
      </w:r>
      <w:r>
        <w:rPr>
          <w:rFonts w:ascii="Verdana" w:eastAsia="Verdana" w:hAnsi="Verdana" w:cs="Arial"/>
          <w:lang w:val="cy-GB"/>
        </w:rPr>
        <w:t xml:space="preserve"> dynodiad ac enwebiad. Gall Llywodraeth Cymru ddynodi neu enwebu Awdurdod i gapio</w:t>
      </w:r>
      <w:r w:rsidR="006E170A">
        <w:rPr>
          <w:rFonts w:ascii="Verdana" w:eastAsia="Verdana" w:hAnsi="Verdana" w:cs="Arial"/>
          <w:lang w:val="cy-GB"/>
        </w:rPr>
        <w:t>’</w:t>
      </w:r>
      <w:r>
        <w:rPr>
          <w:rFonts w:ascii="Verdana" w:eastAsia="Verdana" w:hAnsi="Verdana" w:cs="Arial"/>
          <w:lang w:val="cy-GB"/>
        </w:rPr>
        <w:t xml:space="preserve">u </w:t>
      </w:r>
      <w:proofErr w:type="spellStart"/>
      <w:r>
        <w:rPr>
          <w:rFonts w:ascii="Verdana" w:eastAsia="Verdana" w:hAnsi="Verdana" w:cs="Arial"/>
          <w:lang w:val="cy-GB"/>
        </w:rPr>
        <w:t>praesept</w:t>
      </w:r>
      <w:proofErr w:type="spellEnd"/>
      <w:r>
        <w:rPr>
          <w:rFonts w:ascii="Verdana" w:eastAsia="Verdana" w:hAnsi="Verdana" w:cs="Arial"/>
          <w:lang w:val="cy-GB"/>
        </w:rPr>
        <w:t xml:space="preserve"> os yw’n ystyried bod y gofyniad cyllideb yn ormodol.  </w:t>
      </w:r>
    </w:p>
    <w:p w14:paraId="59BC592F" w14:textId="77777777" w:rsidR="00F72C99" w:rsidRPr="00592189" w:rsidRDefault="00F72C99" w:rsidP="00592189">
      <w:pPr>
        <w:pStyle w:val="ListParagraph"/>
        <w:spacing w:line="240" w:lineRule="auto"/>
        <w:jc w:val="both"/>
        <w:rPr>
          <w:rFonts w:ascii="Verdana" w:eastAsia="Times New Roman" w:hAnsi="Verdana" w:cs="Arial"/>
        </w:rPr>
      </w:pPr>
    </w:p>
    <w:p w14:paraId="29B656FD" w14:textId="22394902" w:rsidR="00F72C99" w:rsidRPr="00592189" w:rsidRDefault="00173F19" w:rsidP="00592189">
      <w:pPr>
        <w:pStyle w:val="ListParagraph"/>
        <w:numPr>
          <w:ilvl w:val="1"/>
          <w:numId w:val="42"/>
        </w:numPr>
        <w:spacing w:after="0" w:line="240" w:lineRule="auto"/>
        <w:jc w:val="both"/>
        <w:rPr>
          <w:rFonts w:ascii="Verdana" w:eastAsia="Times New Roman" w:hAnsi="Verdana" w:cs="Arial"/>
        </w:rPr>
      </w:pPr>
      <w:r>
        <w:rPr>
          <w:rFonts w:ascii="Verdana" w:hAnsi="Verdana" w:cs="Verdana"/>
          <w:lang w:val="cy-GB"/>
        </w:rPr>
        <w:t>Mae dynodiad yn ei gwneud yn ofynnol i Awdurdod leihau ei ofynion cyllideb ac ail-</w:t>
      </w:r>
      <w:proofErr w:type="spellStart"/>
      <w:r>
        <w:rPr>
          <w:rFonts w:ascii="Verdana" w:hAnsi="Verdana" w:cs="Verdana"/>
          <w:lang w:val="cy-GB"/>
        </w:rPr>
        <w:t>filio’r</w:t>
      </w:r>
      <w:proofErr w:type="spellEnd"/>
      <w:r>
        <w:rPr>
          <w:rFonts w:ascii="Verdana" w:hAnsi="Verdana" w:cs="Verdana"/>
          <w:lang w:val="cy-GB"/>
        </w:rPr>
        <w:t xml:space="preserve"> rhai sy'n talu</w:t>
      </w:r>
      <w:r w:rsidR="0074427D">
        <w:rPr>
          <w:rFonts w:ascii="Verdana" w:hAnsi="Verdana" w:cs="Verdana"/>
          <w:lang w:val="cy-GB"/>
        </w:rPr>
        <w:t>’r</w:t>
      </w:r>
      <w:r>
        <w:rPr>
          <w:rFonts w:ascii="Verdana" w:hAnsi="Verdana" w:cs="Verdana"/>
          <w:lang w:val="cy-GB"/>
        </w:rPr>
        <w:t xml:space="preserve"> </w:t>
      </w:r>
      <w:r w:rsidR="0074427D">
        <w:rPr>
          <w:rFonts w:ascii="Verdana" w:hAnsi="Verdana" w:cs="Verdana"/>
          <w:lang w:val="cy-GB"/>
        </w:rPr>
        <w:t>D</w:t>
      </w:r>
      <w:r>
        <w:rPr>
          <w:rFonts w:ascii="Verdana" w:hAnsi="Verdana" w:cs="Verdana"/>
          <w:lang w:val="cy-GB"/>
        </w:rPr>
        <w:t xml:space="preserve">reth </w:t>
      </w:r>
      <w:r w:rsidR="0074427D">
        <w:rPr>
          <w:rFonts w:ascii="Verdana" w:hAnsi="Verdana" w:cs="Verdana"/>
          <w:lang w:val="cy-GB"/>
        </w:rPr>
        <w:t>G</w:t>
      </w:r>
      <w:r>
        <w:rPr>
          <w:rFonts w:ascii="Verdana" w:hAnsi="Verdana" w:cs="Verdana"/>
          <w:lang w:val="cy-GB"/>
        </w:rPr>
        <w:t>yngor (drwy'r Awdurdodau Unedol).  Mae enwebu, i bob diben, yn hysbysu Awdurdod y bydd Llywodraeth Cymru yn pennu terfyn cyllideb ar gyfer y flwyddyn ganlynol. Llywodraeth Cymru sy'n gyfrifol am bennu'r meini prawf (yr egwyddorion) ar gyfer capio pob Awdurdod Lleol a Heddlu yng Nghymru.</w:t>
      </w:r>
      <w:r w:rsidR="00196B4B">
        <w:rPr>
          <w:rFonts w:ascii="Verdana" w:hAnsi="Verdana" w:cs="Verdana"/>
          <w:lang w:val="cy-GB"/>
        </w:rPr>
        <w:t xml:space="preserve"> </w:t>
      </w:r>
      <w:r>
        <w:rPr>
          <w:rFonts w:ascii="Verdana" w:hAnsi="Verdana" w:cs="Verdana"/>
          <w:lang w:val="cy-GB"/>
        </w:rPr>
        <w:t>Rhaid i'r egwyddorion gynnwys cymhariaeth rhwng y gofyniad cyllidebol a gyfrifwyd â'r hyn a gyfrifwyd ar gyfer blwyddyn ariannol flaenorol</w:t>
      </w:r>
      <w:r w:rsidR="00196B4B">
        <w:rPr>
          <w:rFonts w:ascii="Verdana" w:hAnsi="Verdana" w:cs="Verdana"/>
          <w:lang w:val="cy-GB"/>
        </w:rPr>
        <w:t>.</w:t>
      </w:r>
      <w:r>
        <w:rPr>
          <w:rFonts w:ascii="Verdana" w:hAnsi="Verdana" w:cs="Verdana"/>
          <w:lang w:val="cy-GB"/>
        </w:rPr>
        <w:t xml:space="preserve">  </w:t>
      </w:r>
      <w:r w:rsidR="00196B4B">
        <w:rPr>
          <w:rFonts w:ascii="Verdana" w:hAnsi="Verdana" w:cs="Verdana"/>
          <w:lang w:val="cy-GB"/>
        </w:rPr>
        <w:t>Gall</w:t>
      </w:r>
      <w:r>
        <w:rPr>
          <w:rFonts w:ascii="Verdana" w:hAnsi="Verdana" w:cs="Verdana"/>
          <w:lang w:val="cy-GB"/>
        </w:rPr>
        <w:t xml:space="preserve"> Gweinidogion gynnwys</w:t>
      </w:r>
      <w:r w:rsidR="00196B4B">
        <w:rPr>
          <w:rFonts w:ascii="Verdana" w:hAnsi="Verdana" w:cs="Verdana"/>
          <w:lang w:val="cy-GB"/>
        </w:rPr>
        <w:t xml:space="preserve"> yr egwyddorion yn</w:t>
      </w:r>
      <w:r>
        <w:rPr>
          <w:rFonts w:ascii="Verdana" w:hAnsi="Verdana" w:cs="Verdana"/>
          <w:lang w:val="cy-GB"/>
        </w:rPr>
        <w:t xml:space="preserve"> unrhyw faterion eraill sy</w:t>
      </w:r>
      <w:r w:rsidR="00196B4B">
        <w:rPr>
          <w:rFonts w:ascii="Verdana" w:hAnsi="Verdana" w:cs="Verdana"/>
          <w:lang w:val="cy-GB"/>
        </w:rPr>
        <w:t>’</w:t>
      </w:r>
      <w:r>
        <w:rPr>
          <w:rFonts w:ascii="Verdana" w:hAnsi="Verdana" w:cs="Verdana"/>
          <w:lang w:val="cy-GB"/>
        </w:rPr>
        <w:t xml:space="preserve">n berthnasol yn eu tyb hwy.  </w:t>
      </w:r>
    </w:p>
    <w:p w14:paraId="5333E580" w14:textId="77777777" w:rsidR="00F72C99" w:rsidRPr="00592189" w:rsidRDefault="00F72C99" w:rsidP="00592189">
      <w:pPr>
        <w:pStyle w:val="ListParagraph"/>
        <w:spacing w:line="240" w:lineRule="auto"/>
        <w:jc w:val="both"/>
        <w:rPr>
          <w:rFonts w:ascii="Verdana" w:eastAsia="Times New Roman" w:hAnsi="Verdana" w:cs="Arial"/>
        </w:rPr>
      </w:pPr>
    </w:p>
    <w:p w14:paraId="08F8452E" w14:textId="1222C5AB" w:rsidR="00F72C99" w:rsidRPr="00592189" w:rsidRDefault="00173F19" w:rsidP="00592189">
      <w:pPr>
        <w:pStyle w:val="ListParagraph"/>
        <w:numPr>
          <w:ilvl w:val="1"/>
          <w:numId w:val="42"/>
        </w:numPr>
        <w:spacing w:after="0" w:line="240" w:lineRule="auto"/>
        <w:jc w:val="both"/>
        <w:rPr>
          <w:rFonts w:ascii="Verdana" w:eastAsia="Times New Roman" w:hAnsi="Verdana" w:cs="Arial"/>
        </w:rPr>
      </w:pPr>
      <w:r>
        <w:rPr>
          <w:rFonts w:ascii="Verdana" w:hAnsi="Verdana" w:cs="Verdana"/>
          <w:lang w:val="cy-GB"/>
        </w:rPr>
        <w:t xml:space="preserve">Mae'r Comisiynydd a'r Prif Gwnstabl wedi </w:t>
      </w:r>
      <w:r w:rsidR="00196B4B">
        <w:rPr>
          <w:rFonts w:ascii="Verdana" w:hAnsi="Verdana" w:cs="Verdana"/>
          <w:lang w:val="cy-GB"/>
        </w:rPr>
        <w:t>dal i g</w:t>
      </w:r>
      <w:r>
        <w:rPr>
          <w:rFonts w:ascii="Verdana" w:hAnsi="Verdana" w:cs="Verdana"/>
          <w:lang w:val="cy-GB"/>
        </w:rPr>
        <w:t xml:space="preserve">yfathrebu’n effeithiol â Gweinidogion a Llywodraethau Cymru, a welodd ymgorffori Bwrdd Partneriaeth Plismona Cymru ymhellach, gyda’r Comisiynydd yn cymryd </w:t>
      </w:r>
      <w:r w:rsidR="00196B4B">
        <w:rPr>
          <w:rFonts w:ascii="Verdana" w:hAnsi="Verdana" w:cs="Verdana"/>
          <w:lang w:val="cy-GB"/>
        </w:rPr>
        <w:t xml:space="preserve">y </w:t>
      </w:r>
      <w:r>
        <w:rPr>
          <w:rFonts w:ascii="Verdana" w:hAnsi="Verdana" w:cs="Verdana"/>
          <w:lang w:val="cy-GB"/>
        </w:rPr>
        <w:t>swydd Cadeirydd Plismona yng Nghymru</w:t>
      </w:r>
      <w:r w:rsidR="00196B4B">
        <w:rPr>
          <w:rFonts w:ascii="Verdana" w:hAnsi="Verdana" w:cs="Verdana"/>
          <w:lang w:val="cy-GB"/>
        </w:rPr>
        <w:t xml:space="preserve"> yn ôl</w:t>
      </w:r>
      <w:r>
        <w:rPr>
          <w:rFonts w:ascii="Verdana" w:hAnsi="Verdana" w:cs="Verdana"/>
          <w:lang w:val="cy-GB"/>
        </w:rPr>
        <w:t xml:space="preserve"> yn 2021.  Mae hyn, ynghyd â chryfhau perthynas Uned Gyswllt yr Heddlu, wedi rhoi cyfle gwerthfawr ac ychwanegol i dynnu sylw at y pwysau ariannol a'r gofynion gweithredol sy'n wynebu Heddlu Dyfed-Powys a'r gwasanaeth heddlu ehangach yng Nghymru, ac yn wir mae </w:t>
      </w:r>
      <w:r>
        <w:rPr>
          <w:rFonts w:ascii="Verdana" w:hAnsi="Verdana" w:cs="Verdana"/>
          <w:lang w:val="cy-GB"/>
        </w:rPr>
        <w:lastRenderedPageBreak/>
        <w:t xml:space="preserve">digwyddiadau’r ddwy flynedd diwethaf wedi </w:t>
      </w:r>
      <w:r w:rsidR="00196B4B">
        <w:rPr>
          <w:rFonts w:ascii="Verdana" w:hAnsi="Verdana" w:cs="Verdana"/>
          <w:lang w:val="cy-GB"/>
        </w:rPr>
        <w:t>bod yn</w:t>
      </w:r>
      <w:r>
        <w:rPr>
          <w:rFonts w:ascii="Verdana" w:hAnsi="Verdana" w:cs="Verdana"/>
          <w:lang w:val="cy-GB"/>
        </w:rPr>
        <w:t xml:space="preserve"> esiampl o’r berthynas hon.</w:t>
      </w:r>
    </w:p>
    <w:p w14:paraId="3782BBD8" w14:textId="77777777" w:rsidR="00F72C99" w:rsidRPr="00592189" w:rsidRDefault="00F72C99" w:rsidP="00592189">
      <w:pPr>
        <w:pStyle w:val="ListParagraph"/>
        <w:spacing w:line="240" w:lineRule="auto"/>
        <w:jc w:val="both"/>
        <w:rPr>
          <w:rFonts w:ascii="Verdana" w:eastAsia="Times New Roman" w:hAnsi="Verdana" w:cs="Arial"/>
        </w:rPr>
      </w:pPr>
    </w:p>
    <w:p w14:paraId="2D6D27E9" w14:textId="05694478" w:rsidR="00F72C99" w:rsidRPr="00592189" w:rsidRDefault="00040A70" w:rsidP="00592189">
      <w:pPr>
        <w:pStyle w:val="ListParagraph"/>
        <w:numPr>
          <w:ilvl w:val="1"/>
          <w:numId w:val="42"/>
        </w:numPr>
        <w:spacing w:after="0" w:line="240" w:lineRule="auto"/>
        <w:jc w:val="both"/>
        <w:rPr>
          <w:rFonts w:ascii="Verdana" w:eastAsia="Times New Roman" w:hAnsi="Verdana" w:cs="Arial"/>
        </w:rPr>
      </w:pPr>
      <w:r>
        <w:rPr>
          <w:rFonts w:ascii="Verdana" w:eastAsia="Verdana" w:hAnsi="Verdana" w:cs="Arial"/>
          <w:lang w:val="cy-GB"/>
        </w:rPr>
        <w:t>Mae'n fater i’r Comisiynwyr</w:t>
      </w:r>
      <w:r w:rsidR="00DD0337">
        <w:rPr>
          <w:rFonts w:ascii="Verdana" w:eastAsia="Verdana" w:hAnsi="Verdana" w:cs="Arial"/>
          <w:lang w:val="cy-GB"/>
        </w:rPr>
        <w:t>,</w:t>
      </w:r>
      <w:r>
        <w:rPr>
          <w:rFonts w:ascii="Verdana" w:eastAsia="Verdana" w:hAnsi="Verdana" w:cs="Arial"/>
          <w:lang w:val="cy-GB"/>
        </w:rPr>
        <w:t xml:space="preserve"> sy'n atebol yn lleol</w:t>
      </w:r>
      <w:r w:rsidR="00DD0337">
        <w:rPr>
          <w:rFonts w:ascii="Verdana" w:eastAsia="Verdana" w:hAnsi="Verdana" w:cs="Arial"/>
          <w:lang w:val="cy-GB"/>
        </w:rPr>
        <w:t>,</w:t>
      </w:r>
      <w:r>
        <w:rPr>
          <w:rFonts w:ascii="Verdana" w:eastAsia="Verdana" w:hAnsi="Verdana" w:cs="Arial"/>
          <w:lang w:val="cy-GB"/>
        </w:rPr>
        <w:t xml:space="preserve"> ymgynghori a gwneud penderfyniadau ar </w:t>
      </w:r>
      <w:proofErr w:type="spellStart"/>
      <w:r>
        <w:rPr>
          <w:rFonts w:ascii="Verdana" w:eastAsia="Verdana" w:hAnsi="Verdana" w:cs="Arial"/>
          <w:lang w:val="cy-GB"/>
        </w:rPr>
        <w:t>braesept</w:t>
      </w:r>
      <w:proofErr w:type="spellEnd"/>
      <w:r>
        <w:rPr>
          <w:rFonts w:ascii="Verdana" w:eastAsia="Verdana" w:hAnsi="Verdana" w:cs="Arial"/>
          <w:lang w:val="cy-GB"/>
        </w:rPr>
        <w:t xml:space="preserve"> lleol gan egluro i'w hetholwyr sut y bydd buddsoddiad ychwanegol yn helpu i ddarparu </w:t>
      </w:r>
      <w:r w:rsidR="00DD0337">
        <w:rPr>
          <w:rFonts w:ascii="Verdana" w:eastAsia="Verdana" w:hAnsi="Verdana" w:cs="Arial"/>
          <w:lang w:val="cy-GB"/>
        </w:rPr>
        <w:t xml:space="preserve">gwell </w:t>
      </w:r>
      <w:r>
        <w:rPr>
          <w:rFonts w:ascii="Verdana" w:eastAsia="Verdana" w:hAnsi="Verdana" w:cs="Arial"/>
          <w:lang w:val="cy-GB"/>
        </w:rPr>
        <w:t xml:space="preserve">gwasanaeth heddlu. </w:t>
      </w:r>
      <w:bookmarkStart w:id="15" w:name="_Toc504048823"/>
      <w:bookmarkStart w:id="16" w:name="_Toc361819675"/>
    </w:p>
    <w:p w14:paraId="4FA0D256" w14:textId="77777777" w:rsidR="00FC65AB" w:rsidRPr="00592189" w:rsidRDefault="00FC65AB" w:rsidP="00592189">
      <w:pPr>
        <w:pStyle w:val="ListParagraph"/>
        <w:spacing w:after="0" w:line="240" w:lineRule="auto"/>
        <w:ind w:left="360"/>
        <w:jc w:val="both"/>
        <w:rPr>
          <w:rFonts w:ascii="Verdana" w:hAnsi="Verdana"/>
        </w:rPr>
      </w:pPr>
      <w:bookmarkStart w:id="17" w:name="_Toc504048824"/>
      <w:bookmarkEnd w:id="15"/>
    </w:p>
    <w:p w14:paraId="67B20C06" w14:textId="77777777" w:rsidR="00EA36AE" w:rsidRPr="00592189" w:rsidRDefault="00040A70" w:rsidP="00592189">
      <w:pPr>
        <w:pStyle w:val="ListParagraph"/>
        <w:numPr>
          <w:ilvl w:val="0"/>
          <w:numId w:val="42"/>
        </w:numPr>
        <w:spacing w:after="0" w:line="240" w:lineRule="auto"/>
        <w:jc w:val="both"/>
        <w:rPr>
          <w:rFonts w:ascii="Verdana" w:hAnsi="Verdana"/>
        </w:rPr>
      </w:pPr>
      <w:r>
        <w:rPr>
          <w:rFonts w:ascii="Verdana" w:eastAsia="Verdana" w:hAnsi="Verdana" w:cs="Times New Roman"/>
          <w:b/>
          <w:bCs/>
          <w:lang w:val="cy-GB"/>
        </w:rPr>
        <w:t>Materion yn ymwneud â Phensiynau Swyddogion yr Heddlu a Staff yr Heddlu</w:t>
      </w:r>
    </w:p>
    <w:p w14:paraId="348439C4" w14:textId="77777777" w:rsidR="00EA36AE" w:rsidRPr="00592189" w:rsidRDefault="00EA36AE" w:rsidP="00592189">
      <w:pPr>
        <w:pStyle w:val="ListParagraph"/>
        <w:spacing w:after="0" w:line="240" w:lineRule="auto"/>
        <w:jc w:val="both"/>
        <w:rPr>
          <w:rFonts w:ascii="Verdana" w:hAnsi="Verdana"/>
        </w:rPr>
      </w:pPr>
    </w:p>
    <w:p w14:paraId="4FA8EA25" w14:textId="77777777" w:rsidR="00EA36AE" w:rsidRPr="00592189" w:rsidRDefault="00040A70" w:rsidP="00592189">
      <w:pPr>
        <w:pStyle w:val="ListParagraph"/>
        <w:numPr>
          <w:ilvl w:val="1"/>
          <w:numId w:val="42"/>
        </w:numPr>
        <w:spacing w:after="0" w:line="240" w:lineRule="auto"/>
        <w:jc w:val="both"/>
        <w:rPr>
          <w:rFonts w:ascii="Verdana" w:hAnsi="Verdana"/>
        </w:rPr>
      </w:pPr>
      <w:r>
        <w:rPr>
          <w:rFonts w:ascii="Verdana" w:eastAsia="Verdana" w:hAnsi="Verdana" w:cs="Arial"/>
          <w:lang w:val="cy-GB"/>
        </w:rPr>
        <w:t xml:space="preserve">Mae'r materion sy'n ymwneud â phensiynau yn parhau i fod yn gymhleth ac yn heriol.  </w:t>
      </w:r>
    </w:p>
    <w:p w14:paraId="1E2B7465" w14:textId="77777777" w:rsidR="00EA36AE" w:rsidRPr="00592189" w:rsidRDefault="00EA36AE" w:rsidP="00592189">
      <w:pPr>
        <w:pStyle w:val="ListParagraph"/>
        <w:spacing w:after="0" w:line="240" w:lineRule="auto"/>
        <w:jc w:val="both"/>
        <w:rPr>
          <w:rFonts w:ascii="Verdana" w:hAnsi="Verdana"/>
        </w:rPr>
      </w:pPr>
    </w:p>
    <w:p w14:paraId="041D1033" w14:textId="35A4D1D4" w:rsidR="00942A96"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TT15Ct00"/>
        </w:rPr>
      </w:pPr>
      <w:r>
        <w:rPr>
          <w:rFonts w:ascii="Verdana" w:eastAsia="Verdana" w:hAnsi="Verdana" w:cs="Arial"/>
          <w:lang w:val="cy-GB"/>
        </w:rPr>
        <w:t>Fel rhan o Brisi</w:t>
      </w:r>
      <w:r w:rsidR="006B7548">
        <w:rPr>
          <w:rFonts w:ascii="Verdana" w:eastAsia="Verdana" w:hAnsi="Verdana" w:cs="Arial"/>
          <w:lang w:val="cy-GB"/>
        </w:rPr>
        <w:t>ad</w:t>
      </w:r>
      <w:r>
        <w:rPr>
          <w:rFonts w:ascii="Verdana" w:eastAsia="Verdana" w:hAnsi="Verdana" w:cs="Arial"/>
          <w:lang w:val="cy-GB"/>
        </w:rPr>
        <w:t xml:space="preserve"> Pensi</w:t>
      </w:r>
      <w:r w:rsidR="006B7548">
        <w:rPr>
          <w:rFonts w:ascii="Verdana" w:eastAsia="Verdana" w:hAnsi="Verdana" w:cs="Arial"/>
          <w:lang w:val="cy-GB"/>
        </w:rPr>
        <w:t>ynau</w:t>
      </w:r>
      <w:r>
        <w:rPr>
          <w:rFonts w:ascii="Verdana" w:eastAsia="Verdana" w:hAnsi="Verdana" w:cs="Arial"/>
          <w:lang w:val="cy-GB"/>
        </w:rPr>
        <w:t xml:space="preserve"> 2016, cyhoeddodd Trysorlys Ei Mawrhydi 'Gyfarwyddiadau' Prisio Pensi</w:t>
      </w:r>
      <w:r w:rsidR="006B7548">
        <w:rPr>
          <w:rFonts w:ascii="Verdana" w:eastAsia="Verdana" w:hAnsi="Verdana" w:cs="Arial"/>
          <w:lang w:val="cy-GB"/>
        </w:rPr>
        <w:t>ynau’r</w:t>
      </w:r>
      <w:r>
        <w:rPr>
          <w:rFonts w:ascii="Verdana" w:eastAsia="Verdana" w:hAnsi="Verdana" w:cs="Arial"/>
          <w:lang w:val="cy-GB"/>
        </w:rPr>
        <w:t xml:space="preserve"> Sector Cyhoeddus a </w:t>
      </w:r>
      <w:proofErr w:type="spellStart"/>
      <w:r w:rsidR="006B7548">
        <w:rPr>
          <w:rFonts w:ascii="Verdana" w:eastAsia="Verdana" w:hAnsi="Verdana" w:cs="Arial"/>
          <w:lang w:val="cy-GB"/>
        </w:rPr>
        <w:t>gynyddodd</w:t>
      </w:r>
      <w:proofErr w:type="spellEnd"/>
      <w:r w:rsidR="006B7548">
        <w:rPr>
          <w:rFonts w:ascii="Verdana" w:eastAsia="Verdana" w:hAnsi="Verdana" w:cs="Arial"/>
          <w:lang w:val="cy-GB"/>
        </w:rPr>
        <w:t xml:space="preserve"> </w:t>
      </w:r>
      <w:r>
        <w:rPr>
          <w:rFonts w:ascii="Verdana" w:eastAsia="Verdana" w:hAnsi="Verdana" w:cs="Arial"/>
          <w:lang w:val="cy-GB"/>
        </w:rPr>
        <w:t xml:space="preserve">cyfradd Cyfraniad y Cyflogwr o 2019/20 ar gyfer Cynlluniau Pensiwn y Sector Cyhoeddus (gan gynnwys Cynllun Pensiwn yr Heddlu). </w:t>
      </w:r>
      <w:r>
        <w:rPr>
          <w:rFonts w:ascii="Verdana" w:eastAsia="Verdana" w:hAnsi="Verdana" w:cs="TT15Ct00"/>
          <w:lang w:val="cy-GB"/>
        </w:rPr>
        <w:t>Arweiniodd hyn at gynnydd sylweddol yng nghyfraniad y cyflogwr swyddogion yr heddlu o 22.1% i 31%.</w:t>
      </w:r>
      <w:r>
        <w:rPr>
          <w:rFonts w:ascii="Verdana" w:eastAsia="Verdana" w:hAnsi="Verdana" w:cs="Arial"/>
          <w:lang w:val="cy-GB"/>
        </w:rPr>
        <w:tab/>
      </w:r>
      <w:r w:rsidR="006B7548">
        <w:rPr>
          <w:rFonts w:ascii="Verdana" w:eastAsia="Verdana" w:hAnsi="Verdana" w:cs="Arial"/>
          <w:lang w:val="cy-GB"/>
        </w:rPr>
        <w:t>Wedi cryn drafod</w:t>
      </w:r>
      <w:r>
        <w:rPr>
          <w:rFonts w:ascii="Verdana" w:eastAsia="Verdana" w:hAnsi="Verdana" w:cs="Arial"/>
          <w:lang w:val="cy-GB"/>
        </w:rPr>
        <w:t>aeth, dyrannwyd grant penodol newydd i Heddluoedd i liniaru'r effaith</w:t>
      </w:r>
      <w:r w:rsidR="006B7548">
        <w:rPr>
          <w:rFonts w:ascii="Verdana" w:eastAsia="Verdana" w:hAnsi="Verdana" w:cs="Arial"/>
          <w:lang w:val="cy-GB"/>
        </w:rPr>
        <w:t xml:space="preserve"> yn rhannol</w:t>
      </w:r>
      <w:r>
        <w:rPr>
          <w:rFonts w:ascii="Verdana" w:eastAsia="Verdana" w:hAnsi="Verdana" w:cs="Arial"/>
          <w:lang w:val="cy-GB"/>
        </w:rPr>
        <w:t xml:space="preserve">. </w:t>
      </w:r>
      <w:r>
        <w:rPr>
          <w:rFonts w:ascii="Verdana" w:eastAsia="Verdana" w:hAnsi="Verdana" w:cs="TT15Ct00"/>
          <w:lang w:val="cy-GB"/>
        </w:rPr>
        <w:t>Mae'r grant penodol hwn o £1.302m yn parhau yn 2022/23 ond mae risg o hyd mewn perthynas â'r ymrwymiad sy’n parhau, a rhaid nodi hyn.</w:t>
      </w:r>
    </w:p>
    <w:p w14:paraId="6A032F45" w14:textId="77777777" w:rsidR="00942A96" w:rsidRPr="00592189" w:rsidRDefault="00942A96" w:rsidP="00592189">
      <w:pPr>
        <w:pStyle w:val="ListParagraph"/>
        <w:spacing w:line="240" w:lineRule="auto"/>
        <w:jc w:val="both"/>
        <w:rPr>
          <w:rFonts w:ascii="Verdana" w:hAnsi="Verdana"/>
        </w:rPr>
      </w:pPr>
    </w:p>
    <w:p w14:paraId="1739537E" w14:textId="44D35F39" w:rsidR="00851EAA" w:rsidRPr="00592189" w:rsidRDefault="00561CC4" w:rsidP="00592189">
      <w:pPr>
        <w:pStyle w:val="ListParagraph"/>
        <w:numPr>
          <w:ilvl w:val="1"/>
          <w:numId w:val="42"/>
        </w:numPr>
        <w:autoSpaceDE w:val="0"/>
        <w:autoSpaceDN w:val="0"/>
        <w:adjustRightInd w:val="0"/>
        <w:spacing w:after="0" w:line="240" w:lineRule="auto"/>
        <w:jc w:val="both"/>
        <w:rPr>
          <w:rFonts w:ascii="Verdana" w:hAnsi="Verdana" w:cs="TT15Ct00"/>
        </w:rPr>
      </w:pPr>
      <w:r>
        <w:rPr>
          <w:rFonts w:ascii="Verdana" w:eastAsia="Verdana" w:hAnsi="Verdana" w:cs="Times New Roman"/>
          <w:lang w:val="cy-GB"/>
        </w:rPr>
        <w:t>Mae adolygiad o gyfradd disgownt G</w:t>
      </w:r>
      <w:r w:rsidRPr="00561CC4">
        <w:rPr>
          <w:rFonts w:ascii="Verdana" w:eastAsia="Verdana" w:hAnsi="Verdana" w:cs="Times New Roman"/>
          <w:lang w:val="cy-GB"/>
        </w:rPr>
        <w:t>yfraniadau Blwydd-dal</w:t>
      </w:r>
      <w:r>
        <w:rPr>
          <w:rFonts w:ascii="Verdana" w:eastAsia="Verdana" w:hAnsi="Verdana" w:cs="Times New Roman"/>
          <w:lang w:val="cy-GB"/>
        </w:rPr>
        <w:t>iadau</w:t>
      </w:r>
      <w:r w:rsidRPr="00561CC4">
        <w:rPr>
          <w:rFonts w:ascii="Verdana" w:eastAsia="Verdana" w:hAnsi="Verdana" w:cs="Times New Roman"/>
          <w:lang w:val="cy-GB"/>
        </w:rPr>
        <w:t xml:space="preserve"> </w:t>
      </w:r>
      <w:r>
        <w:rPr>
          <w:rFonts w:ascii="Verdana" w:eastAsia="Verdana" w:hAnsi="Verdana" w:cs="Times New Roman"/>
          <w:lang w:val="cy-GB"/>
        </w:rPr>
        <w:t>w</w:t>
      </w:r>
      <w:r w:rsidRPr="00561CC4">
        <w:rPr>
          <w:rFonts w:ascii="Verdana" w:eastAsia="Verdana" w:hAnsi="Verdana" w:cs="Times New Roman"/>
          <w:lang w:val="cy-GB"/>
        </w:rPr>
        <w:t xml:space="preserve">edi'u </w:t>
      </w:r>
      <w:r>
        <w:rPr>
          <w:rFonts w:ascii="Verdana" w:eastAsia="Verdana" w:hAnsi="Verdana" w:cs="Times New Roman"/>
          <w:lang w:val="cy-GB"/>
        </w:rPr>
        <w:t>h</w:t>
      </w:r>
      <w:r w:rsidRPr="00561CC4">
        <w:rPr>
          <w:rFonts w:ascii="Verdana" w:eastAsia="Verdana" w:hAnsi="Verdana" w:cs="Times New Roman"/>
          <w:lang w:val="cy-GB"/>
        </w:rPr>
        <w:t xml:space="preserve">addasu </w:t>
      </w:r>
      <w:r>
        <w:rPr>
          <w:rFonts w:ascii="Verdana" w:eastAsia="Verdana" w:hAnsi="Verdana" w:cs="Times New Roman"/>
          <w:lang w:val="cy-GB"/>
        </w:rPr>
        <w:t>ar gyfer</w:t>
      </w:r>
      <w:r w:rsidRPr="00561CC4">
        <w:rPr>
          <w:rFonts w:ascii="Verdana" w:eastAsia="Verdana" w:hAnsi="Verdana" w:cs="Times New Roman"/>
          <w:lang w:val="cy-GB"/>
        </w:rPr>
        <w:t xml:space="preserve"> Profiad Gorffennol (SCAPE) y</w:t>
      </w:r>
      <w:r>
        <w:rPr>
          <w:rFonts w:ascii="Verdana" w:eastAsia="Verdana" w:hAnsi="Verdana" w:cs="Times New Roman"/>
          <w:lang w:val="cy-GB"/>
        </w:rPr>
        <w:t>n rhagweld y bydd yn</w:t>
      </w:r>
      <w:r w:rsidRPr="00561CC4">
        <w:rPr>
          <w:rFonts w:ascii="Verdana" w:eastAsia="Verdana" w:hAnsi="Verdana" w:cs="Times New Roman"/>
          <w:lang w:val="cy-GB"/>
        </w:rPr>
        <w:t xml:space="preserve"> effeithio ar gyllid yr heddlu yn 2024/25.</w:t>
      </w:r>
      <w:r>
        <w:rPr>
          <w:rFonts w:ascii="Verdana" w:eastAsia="Verdana" w:hAnsi="Verdana" w:cs="Times New Roman"/>
          <w:lang w:val="cy-GB"/>
        </w:rPr>
        <w:t xml:space="preserve"> Mae</w:t>
      </w:r>
      <w:r w:rsidR="00040A70">
        <w:rPr>
          <w:rFonts w:ascii="Verdana" w:eastAsia="Verdana" w:hAnsi="Verdana" w:cs="Times New Roman"/>
          <w:lang w:val="cy-GB"/>
        </w:rPr>
        <w:t xml:space="preserve">'r rhagfynegiadau sy'n rhagdybio'r fethodoleg bresennol yn seiliedig ar dwf GDP hirdymor yn awgrymu y gallai cyfraniad y cyflogwr gynyddu rhwng 20%-40%. Ar gyfer Dyfed-Powys gallai hyn greu baich ychwanegol o £10.1m, a fyddai, heb rywfaint o sicrwydd ynghylch grant ychwanegol yr heddlu i wrthbwyso, yn ei gwneud yn ofynnol i'r Lluoedd ddechrau cynllunio nawr, gan y gallai effeithio'n sylfaenol ar y gallu i gyflawni prosiectau eraill gan gynnwys </w:t>
      </w:r>
      <w:r w:rsidR="00E73A77">
        <w:rPr>
          <w:rFonts w:ascii="Verdana" w:eastAsia="Verdana" w:hAnsi="Verdana" w:cs="Arial"/>
          <w:lang w:val="cy-GB"/>
        </w:rPr>
        <w:t xml:space="preserve">Rhaglen </w:t>
      </w:r>
      <w:proofErr w:type="spellStart"/>
      <w:r w:rsidR="00C006D6">
        <w:rPr>
          <w:rFonts w:ascii="Verdana" w:eastAsia="Verdana" w:hAnsi="Verdana" w:cs="Arial"/>
          <w:lang w:val="cy-GB"/>
        </w:rPr>
        <w:t>Uplift</w:t>
      </w:r>
      <w:proofErr w:type="spellEnd"/>
      <w:r w:rsidR="00E73A77">
        <w:rPr>
          <w:rFonts w:ascii="Verdana" w:eastAsia="Verdana" w:hAnsi="Verdana" w:cs="Arial"/>
          <w:lang w:val="cy-GB"/>
        </w:rPr>
        <w:t xml:space="preserve"> yr Heddlu </w:t>
      </w:r>
      <w:r w:rsidR="00040A70">
        <w:rPr>
          <w:rFonts w:ascii="Verdana" w:eastAsia="Verdana" w:hAnsi="Verdana" w:cs="Times New Roman"/>
          <w:lang w:val="cy-GB"/>
        </w:rPr>
        <w:t>a</w:t>
      </w:r>
      <w:r>
        <w:rPr>
          <w:rFonts w:ascii="Verdana" w:eastAsia="Verdana" w:hAnsi="Verdana" w:cs="Times New Roman"/>
          <w:lang w:val="cy-GB"/>
        </w:rPr>
        <w:t xml:space="preserve"> </w:t>
      </w:r>
      <w:r w:rsidRPr="00561CC4">
        <w:rPr>
          <w:rFonts w:ascii="Verdana" w:eastAsia="Verdana" w:hAnsi="Verdana" w:cs="Times New Roman"/>
          <w:lang w:val="cy-GB"/>
        </w:rPr>
        <w:t>Rhwydwaith Gwasanaethau Brys</w:t>
      </w:r>
      <w:r w:rsidR="00040A70">
        <w:rPr>
          <w:rFonts w:ascii="Verdana" w:eastAsia="Verdana" w:hAnsi="Verdana" w:cs="Times New Roman"/>
          <w:lang w:val="cy-GB"/>
        </w:rPr>
        <w:t xml:space="preserve"> </w:t>
      </w:r>
      <w:r>
        <w:rPr>
          <w:rFonts w:ascii="Verdana" w:eastAsia="Verdana" w:hAnsi="Verdana" w:cs="Times New Roman"/>
          <w:lang w:val="cy-GB"/>
        </w:rPr>
        <w:t>(</w:t>
      </w:r>
      <w:r w:rsidR="00040A70">
        <w:rPr>
          <w:rFonts w:ascii="Verdana" w:eastAsia="Verdana" w:hAnsi="Verdana" w:cs="Times New Roman"/>
          <w:lang w:val="cy-GB"/>
        </w:rPr>
        <w:t>ESN</w:t>
      </w:r>
      <w:r>
        <w:rPr>
          <w:rFonts w:ascii="Verdana" w:eastAsia="Verdana" w:hAnsi="Verdana" w:cs="Times New Roman"/>
          <w:lang w:val="cy-GB"/>
        </w:rPr>
        <w:t>)</w:t>
      </w:r>
      <w:r w:rsidR="00040A70">
        <w:rPr>
          <w:rFonts w:ascii="Verdana" w:eastAsia="Verdana" w:hAnsi="Verdana" w:cs="Times New Roman"/>
          <w:lang w:val="cy-GB"/>
        </w:rPr>
        <w:t xml:space="preserve">. Mae'r costau hyn wedi'u hadlewyrchu yn y </w:t>
      </w:r>
      <w:r w:rsidR="009C6819">
        <w:rPr>
          <w:rFonts w:ascii="Verdana" w:eastAsia="Verdana" w:hAnsi="Verdana" w:cs="Times New Roman"/>
          <w:lang w:val="cy-GB"/>
        </w:rPr>
        <w:t>Cynllun Ariannol Tymor Canolig</w:t>
      </w:r>
      <w:r w:rsidR="00040A70">
        <w:rPr>
          <w:rFonts w:ascii="Verdana" w:eastAsia="Verdana" w:hAnsi="Verdana" w:cs="Times New Roman"/>
          <w:lang w:val="cy-GB"/>
        </w:rPr>
        <w:t>, ond tybiwyd bod cyllid grant yn lliniaru costau llawn hyn.  Bydd y sefyllfa hon yn cael ei hadolygu'n gyson.</w:t>
      </w:r>
    </w:p>
    <w:p w14:paraId="0D44D20F" w14:textId="77777777" w:rsidR="00851EAA" w:rsidRPr="00592189" w:rsidRDefault="00851EAA" w:rsidP="00592189">
      <w:pPr>
        <w:pStyle w:val="ListParagraph"/>
        <w:spacing w:line="240" w:lineRule="auto"/>
        <w:rPr>
          <w:rFonts w:ascii="Verdana" w:hAnsi="Verdana"/>
        </w:rPr>
      </w:pPr>
    </w:p>
    <w:p w14:paraId="243B2F4A" w14:textId="06523341" w:rsidR="00886CF5" w:rsidRPr="00592189" w:rsidRDefault="00040A70" w:rsidP="00592189">
      <w:pPr>
        <w:pStyle w:val="ListParagraph"/>
        <w:numPr>
          <w:ilvl w:val="1"/>
          <w:numId w:val="42"/>
        </w:numPr>
        <w:autoSpaceDE w:val="0"/>
        <w:autoSpaceDN w:val="0"/>
        <w:adjustRightInd w:val="0"/>
        <w:spacing w:after="0" w:line="240" w:lineRule="auto"/>
        <w:jc w:val="both"/>
        <w:rPr>
          <w:rFonts w:ascii="Verdana" w:hAnsi="Verdana" w:cs="TT15Ct00"/>
        </w:rPr>
      </w:pPr>
      <w:r>
        <w:rPr>
          <w:rFonts w:ascii="Verdana" w:eastAsia="Verdana" w:hAnsi="Verdana" w:cs="Times New Roman"/>
          <w:lang w:val="cy-GB"/>
        </w:rPr>
        <w:t xml:space="preserve">Erys ansicrwydd ariannol sylweddol o ganlyniad i oblygiadau dyfarniad y Goruchaf Lys yn achos </w:t>
      </w:r>
      <w:proofErr w:type="spellStart"/>
      <w:r>
        <w:rPr>
          <w:rFonts w:ascii="Verdana" w:eastAsia="Verdana" w:hAnsi="Verdana" w:cs="Times New Roman"/>
          <w:lang w:val="cy-GB"/>
        </w:rPr>
        <w:t>McCloud</w:t>
      </w:r>
      <w:proofErr w:type="spellEnd"/>
      <w:r>
        <w:rPr>
          <w:rFonts w:ascii="Verdana" w:eastAsia="Verdana" w:hAnsi="Verdana" w:cs="Times New Roman"/>
          <w:lang w:val="cy-GB"/>
        </w:rPr>
        <w:t xml:space="preserve">/Sargeant bod yr amddiffyniad trosiannol a gynhwyswyd yn y </w:t>
      </w:r>
      <w:r w:rsidR="008C6094">
        <w:rPr>
          <w:rFonts w:ascii="Verdana" w:hAnsi="Verdana" w:cs="Verdana"/>
          <w:lang w:val="cy-GB"/>
        </w:rPr>
        <w:t xml:space="preserve">Farnwriaeth a Diwygiad Rheoliadau Cynllun Pensiwn y Diffoddwyr Tân </w:t>
      </w:r>
      <w:r>
        <w:rPr>
          <w:rFonts w:ascii="Verdana" w:eastAsia="Verdana" w:hAnsi="Verdana" w:cs="Times New Roman"/>
          <w:lang w:val="cy-GB"/>
        </w:rPr>
        <w:t>yn arwain at wahaniaethu anghyfreithlon ar sail oedran. Mae'r Swyddfa Gartref yn ymgynghori ar y ffordd orau o fwrw ymlaen â hyn, ond nid yw'r effaith ar gostau a'r trefniadau cyllido yn glir. Bydd y dyfarniad hwn hefyd yn cael ei ystyried ar gyfer gweithredu'r ailbrisio yn 2024/25.</w:t>
      </w:r>
    </w:p>
    <w:bookmarkEnd w:id="17"/>
    <w:p w14:paraId="0D91F94F" w14:textId="77777777" w:rsidR="00942A96" w:rsidRPr="00592189" w:rsidRDefault="00942A96" w:rsidP="00592189">
      <w:pPr>
        <w:pStyle w:val="ListParagraph"/>
        <w:spacing w:line="240" w:lineRule="auto"/>
        <w:ind w:left="500"/>
        <w:jc w:val="both"/>
        <w:rPr>
          <w:rFonts w:ascii="Verdana" w:hAnsi="Verdana"/>
          <w:b/>
        </w:rPr>
      </w:pPr>
    </w:p>
    <w:p w14:paraId="341613DB" w14:textId="77777777" w:rsidR="00FC65AB" w:rsidRPr="00592189" w:rsidRDefault="00040A70" w:rsidP="00592189">
      <w:pPr>
        <w:pStyle w:val="ListParagraph"/>
        <w:numPr>
          <w:ilvl w:val="0"/>
          <w:numId w:val="42"/>
        </w:numPr>
        <w:spacing w:line="240" w:lineRule="auto"/>
        <w:jc w:val="both"/>
        <w:rPr>
          <w:rFonts w:ascii="Verdana" w:hAnsi="Verdana"/>
          <w:b/>
        </w:rPr>
      </w:pPr>
      <w:r>
        <w:rPr>
          <w:rFonts w:ascii="Verdana" w:eastAsia="Verdana" w:hAnsi="Verdana" w:cs="Times New Roman"/>
          <w:b/>
          <w:bCs/>
          <w:lang w:val="cy-GB"/>
        </w:rPr>
        <w:t>Blaenoriaethau Plismona ar gyfer 2022/23 a'r Tymor Canolig</w:t>
      </w:r>
    </w:p>
    <w:p w14:paraId="4E048F53" w14:textId="77777777" w:rsidR="00FC65AB" w:rsidRPr="00592189" w:rsidRDefault="00FC65AB" w:rsidP="00592189">
      <w:pPr>
        <w:pStyle w:val="ListParagraph"/>
        <w:spacing w:line="240" w:lineRule="auto"/>
        <w:jc w:val="both"/>
        <w:rPr>
          <w:rFonts w:ascii="Verdana" w:hAnsi="Verdana"/>
          <w:b/>
        </w:rPr>
      </w:pPr>
    </w:p>
    <w:p w14:paraId="1FFB4A08" w14:textId="02652A17" w:rsidR="00957C89" w:rsidRPr="00592189" w:rsidRDefault="00040A70" w:rsidP="00592189">
      <w:pPr>
        <w:pStyle w:val="ListParagraph"/>
        <w:numPr>
          <w:ilvl w:val="1"/>
          <w:numId w:val="42"/>
        </w:numPr>
        <w:spacing w:line="240" w:lineRule="auto"/>
        <w:jc w:val="both"/>
        <w:rPr>
          <w:rFonts w:ascii="Verdana" w:hAnsi="Verdana"/>
          <w:b/>
        </w:rPr>
      </w:pPr>
      <w:r>
        <w:rPr>
          <w:rFonts w:ascii="Verdana" w:eastAsia="Verdana" w:hAnsi="Verdana" w:cs="Times New Roman"/>
          <w:lang w:val="cy-GB"/>
        </w:rPr>
        <w:t xml:space="preserve">Nod gofyniad y gyllideb ar gyfer 2022/23 yw adeiladu ar y buddsoddiadau a wnaed dros y ddwy flynedd ddiwethaf sydd wedi ceisio mynd i'r afael â rhai o'r pwysau galw mwy dybryd, heriau darparu gwasanaethau a phryderon arolygu y mae'r Heddlu wedi'u hwynebu. Yn ogystal, mae'r gyllideb hefyd yn ceisio mynd i'r afael â'r materion a'r heriau allweddol a ragwelir ar gyfer y dyfodol a nodwyd drwy waith cynllunio </w:t>
      </w:r>
      <w:r w:rsidR="009229F7">
        <w:rPr>
          <w:rFonts w:ascii="Verdana" w:eastAsia="Verdana" w:hAnsi="Verdana" w:cs="Times New Roman"/>
          <w:lang w:val="cy-GB"/>
        </w:rPr>
        <w:t>Datganiad Rheoli’r Heddlu</w:t>
      </w:r>
      <w:r>
        <w:rPr>
          <w:rFonts w:ascii="Verdana" w:eastAsia="Verdana" w:hAnsi="Verdana" w:cs="Times New Roman"/>
          <w:lang w:val="cy-GB"/>
        </w:rPr>
        <w:t>. Dangosir rhestr o'r rhain o safbwynt lleol a chenedlaethol isod:</w:t>
      </w:r>
    </w:p>
    <w:tbl>
      <w:tblPr>
        <w:tblStyle w:val="TableGrid"/>
        <w:tblW w:w="0" w:type="auto"/>
        <w:tblInd w:w="720" w:type="dxa"/>
        <w:tblLook w:val="04A0" w:firstRow="1" w:lastRow="0" w:firstColumn="1" w:lastColumn="0" w:noHBand="0" w:noVBand="1"/>
      </w:tblPr>
      <w:tblGrid>
        <w:gridCol w:w="5840"/>
        <w:gridCol w:w="1794"/>
      </w:tblGrid>
      <w:tr w:rsidR="00E647F6" w14:paraId="0BF4A0FE" w14:textId="77777777" w:rsidTr="00FD3E36">
        <w:tc>
          <w:tcPr>
            <w:tcW w:w="6158" w:type="dxa"/>
          </w:tcPr>
          <w:p w14:paraId="0653D772" w14:textId="77777777" w:rsidR="00957C89" w:rsidRPr="00592189" w:rsidRDefault="00040A70" w:rsidP="00592189">
            <w:pPr>
              <w:contextualSpacing/>
              <w:jc w:val="both"/>
              <w:rPr>
                <w:rFonts w:ascii="Verdana" w:hAnsi="Verdana"/>
                <w:b/>
                <w:bCs/>
              </w:rPr>
            </w:pPr>
            <w:r>
              <w:rPr>
                <w:rFonts w:ascii="Verdana" w:eastAsia="Verdana" w:hAnsi="Verdana" w:cs="Times New Roman"/>
                <w:b/>
                <w:bCs/>
                <w:lang w:val="cy-GB"/>
              </w:rPr>
              <w:t>Y Darlun Cenedlaethol</w:t>
            </w:r>
          </w:p>
          <w:p w14:paraId="597CEF47" w14:textId="2D3F4D70" w:rsidR="00957C89" w:rsidRPr="00592189" w:rsidRDefault="00040A70" w:rsidP="00592189">
            <w:pPr>
              <w:pStyle w:val="ListParagraph"/>
              <w:numPr>
                <w:ilvl w:val="0"/>
                <w:numId w:val="57"/>
              </w:numPr>
              <w:spacing w:after="120"/>
              <w:ind w:left="714" w:hanging="357"/>
              <w:contextualSpacing w:val="0"/>
              <w:jc w:val="both"/>
              <w:rPr>
                <w:rFonts w:ascii="Verdana" w:hAnsi="Verdana"/>
              </w:rPr>
            </w:pPr>
            <w:r>
              <w:rPr>
                <w:rFonts w:ascii="Verdana" w:eastAsia="Verdana" w:hAnsi="Verdana" w:cs="Times New Roman"/>
                <w:lang w:val="cy-GB"/>
              </w:rPr>
              <w:t xml:space="preserve">Mudiad Mae Bywydau Duon o Bwys </w:t>
            </w:r>
          </w:p>
          <w:p w14:paraId="28F45FD8" w14:textId="77777777" w:rsidR="00957C89" w:rsidRPr="00592189" w:rsidRDefault="00040A70" w:rsidP="00592189">
            <w:pPr>
              <w:pStyle w:val="ListParagraph"/>
              <w:numPr>
                <w:ilvl w:val="0"/>
                <w:numId w:val="57"/>
              </w:numPr>
              <w:spacing w:after="120"/>
              <w:ind w:left="714" w:hanging="357"/>
              <w:contextualSpacing w:val="0"/>
              <w:jc w:val="both"/>
              <w:rPr>
                <w:rFonts w:ascii="Verdana" w:hAnsi="Verdana"/>
              </w:rPr>
            </w:pPr>
            <w:r>
              <w:rPr>
                <w:rFonts w:ascii="Verdana" w:eastAsia="Verdana" w:hAnsi="Verdana" w:cs="Times New Roman"/>
                <w:lang w:val="cy-GB"/>
              </w:rPr>
              <w:t>Marwolaeth drasig George Floyd – Protestio</w:t>
            </w:r>
          </w:p>
          <w:p w14:paraId="420DAE45" w14:textId="77777777" w:rsidR="00957C89" w:rsidRPr="00592189" w:rsidRDefault="00040A70" w:rsidP="00592189">
            <w:pPr>
              <w:pStyle w:val="ListParagraph"/>
              <w:numPr>
                <w:ilvl w:val="0"/>
                <w:numId w:val="57"/>
              </w:numPr>
              <w:spacing w:after="120"/>
              <w:ind w:left="714" w:hanging="357"/>
              <w:contextualSpacing w:val="0"/>
              <w:jc w:val="both"/>
              <w:rPr>
                <w:rFonts w:ascii="Verdana" w:hAnsi="Verdana"/>
              </w:rPr>
            </w:pPr>
            <w:r>
              <w:rPr>
                <w:rFonts w:ascii="Verdana" w:eastAsia="Verdana" w:hAnsi="Verdana" w:cs="Times New Roman"/>
                <w:lang w:val="cy-GB"/>
              </w:rPr>
              <w:t xml:space="preserve">Marwolaeth drasig Sarah </w:t>
            </w:r>
            <w:proofErr w:type="spellStart"/>
            <w:r>
              <w:rPr>
                <w:rFonts w:ascii="Verdana" w:eastAsia="Verdana" w:hAnsi="Verdana" w:cs="Times New Roman"/>
                <w:lang w:val="cy-GB"/>
              </w:rPr>
              <w:t>Everard</w:t>
            </w:r>
            <w:proofErr w:type="spellEnd"/>
            <w:r>
              <w:rPr>
                <w:rFonts w:ascii="Verdana" w:eastAsia="Verdana" w:hAnsi="Verdana" w:cs="Times New Roman"/>
                <w:lang w:val="cy-GB"/>
              </w:rPr>
              <w:t xml:space="preserve"> – Cyfreithlondeb </w:t>
            </w:r>
          </w:p>
          <w:p w14:paraId="21E36DE0" w14:textId="77777777" w:rsidR="00957C89" w:rsidRPr="00592189" w:rsidRDefault="00040A70" w:rsidP="00592189">
            <w:pPr>
              <w:pStyle w:val="ListParagraph"/>
              <w:numPr>
                <w:ilvl w:val="0"/>
                <w:numId w:val="57"/>
              </w:numPr>
              <w:spacing w:after="120"/>
              <w:ind w:left="714" w:hanging="357"/>
              <w:contextualSpacing w:val="0"/>
              <w:jc w:val="both"/>
              <w:rPr>
                <w:rFonts w:ascii="Verdana" w:hAnsi="Verdana"/>
              </w:rPr>
            </w:pPr>
            <w:r>
              <w:rPr>
                <w:rFonts w:ascii="Verdana" w:eastAsia="Verdana" w:hAnsi="Verdana" w:cs="Times New Roman"/>
                <w:lang w:val="cy-GB"/>
              </w:rPr>
              <w:t>Effaith ar Hyder y Cyhoedd / Trais yn Erbyn Menywod a Merched / Hil a Chynhwysiad</w:t>
            </w:r>
          </w:p>
          <w:p w14:paraId="2CFAF7ED" w14:textId="77777777" w:rsidR="00957C89" w:rsidRPr="00592189" w:rsidRDefault="00040A70" w:rsidP="00592189">
            <w:pPr>
              <w:pStyle w:val="ListParagraph"/>
              <w:numPr>
                <w:ilvl w:val="0"/>
                <w:numId w:val="57"/>
              </w:numPr>
              <w:spacing w:after="120"/>
              <w:ind w:left="714" w:hanging="357"/>
              <w:contextualSpacing w:val="0"/>
              <w:jc w:val="both"/>
              <w:rPr>
                <w:rFonts w:ascii="Verdana" w:hAnsi="Verdana"/>
                <w:b/>
                <w:bCs/>
              </w:rPr>
            </w:pPr>
            <w:r>
              <w:rPr>
                <w:rFonts w:ascii="Verdana" w:eastAsia="Verdana" w:hAnsi="Verdana" w:cs="Times New Roman"/>
                <w:lang w:val="cy-GB"/>
              </w:rPr>
              <w:t>Heriau Parhaus o’r Pandemig</w:t>
            </w:r>
          </w:p>
        </w:tc>
        <w:tc>
          <w:tcPr>
            <w:tcW w:w="1759" w:type="dxa"/>
          </w:tcPr>
          <w:p w14:paraId="330618DD" w14:textId="77777777" w:rsidR="00957C89" w:rsidRPr="00592189" w:rsidRDefault="00957C89" w:rsidP="00592189">
            <w:pPr>
              <w:jc w:val="both"/>
              <w:rPr>
                <w:rFonts w:ascii="Verdana" w:hAnsi="Verdana"/>
              </w:rPr>
            </w:pPr>
          </w:p>
        </w:tc>
      </w:tr>
      <w:tr w:rsidR="00E647F6" w14:paraId="2A332867" w14:textId="77777777" w:rsidTr="00FD3E36">
        <w:tc>
          <w:tcPr>
            <w:tcW w:w="6158" w:type="dxa"/>
          </w:tcPr>
          <w:p w14:paraId="42D0E76C" w14:textId="1130273D" w:rsidR="00957C89" w:rsidRPr="00592189" w:rsidRDefault="00040A70" w:rsidP="00592189">
            <w:pPr>
              <w:contextualSpacing/>
              <w:jc w:val="both"/>
              <w:rPr>
                <w:rFonts w:ascii="Verdana" w:hAnsi="Verdana"/>
                <w:b/>
                <w:bCs/>
              </w:rPr>
            </w:pPr>
            <w:r>
              <w:rPr>
                <w:rFonts w:ascii="Verdana" w:eastAsia="Verdana" w:hAnsi="Verdana" w:cs="Times New Roman"/>
                <w:b/>
                <w:bCs/>
                <w:lang w:val="cy-GB"/>
              </w:rPr>
              <w:t xml:space="preserve">Plismona </w:t>
            </w:r>
            <w:r w:rsidR="00E73A77">
              <w:rPr>
                <w:rFonts w:ascii="Verdana" w:eastAsia="Verdana" w:hAnsi="Verdana" w:cs="Times New Roman"/>
                <w:b/>
                <w:bCs/>
                <w:lang w:val="cy-GB"/>
              </w:rPr>
              <w:t>Bro</w:t>
            </w:r>
          </w:p>
          <w:p w14:paraId="634AE815" w14:textId="77777777" w:rsidR="00957C89" w:rsidRPr="00592189" w:rsidRDefault="00040A70"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Adborth cadarnhaol arolygiad AHGTAEM mewn perthynas â strwythurau diwygiedig a chyson ar draws yr Heddlu a gwreiddio ethos datrys problemau, gan gynnwys hyfforddiant</w:t>
            </w:r>
          </w:p>
          <w:p w14:paraId="4BB66344" w14:textId="762423A5" w:rsidR="00957C89" w:rsidRPr="00592189" w:rsidRDefault="00126A17"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15</w:t>
            </w:r>
            <w:r w:rsidR="00040A70">
              <w:rPr>
                <w:rFonts w:ascii="Verdana" w:eastAsia="Verdana" w:hAnsi="Verdana" w:cs="Times New Roman"/>
                <w:lang w:val="cy-GB"/>
              </w:rPr>
              <w:t xml:space="preserve"> Swyddog </w:t>
            </w:r>
            <w:r w:rsidR="007B729E">
              <w:rPr>
                <w:rFonts w:ascii="Verdana" w:eastAsia="Verdana" w:hAnsi="Verdana" w:cs="Times New Roman"/>
                <w:bCs/>
                <w:lang w:val="cy-GB"/>
              </w:rPr>
              <w:t>Cefnogi</w:t>
            </w:r>
            <w:r w:rsidR="00040A70">
              <w:rPr>
                <w:rFonts w:ascii="Verdana" w:eastAsia="Verdana" w:hAnsi="Verdana" w:cs="Times New Roman"/>
                <w:lang w:val="cy-GB"/>
              </w:rPr>
              <w:t xml:space="preserve"> Cymunedol yr Heddlu </w:t>
            </w:r>
            <w:r>
              <w:rPr>
                <w:rFonts w:ascii="Verdana" w:eastAsia="Verdana" w:hAnsi="Verdana" w:cs="Times New Roman"/>
                <w:lang w:val="cy-GB"/>
              </w:rPr>
              <w:t>ychwanegol</w:t>
            </w:r>
            <w:r w:rsidR="00040A70">
              <w:rPr>
                <w:rFonts w:ascii="Verdana" w:eastAsia="Verdana" w:hAnsi="Verdana" w:cs="Times New Roman"/>
                <w:lang w:val="cy-GB"/>
              </w:rPr>
              <w:t xml:space="preserve"> (10%) </w:t>
            </w:r>
            <w:r>
              <w:rPr>
                <w:rFonts w:ascii="Verdana" w:eastAsia="Verdana" w:hAnsi="Verdana" w:cs="Times New Roman"/>
                <w:lang w:val="cy-GB"/>
              </w:rPr>
              <w:t>o gyllid</w:t>
            </w:r>
            <w:r w:rsidR="00040A70">
              <w:rPr>
                <w:rFonts w:ascii="Verdana" w:eastAsia="Verdana" w:hAnsi="Verdana" w:cs="Times New Roman"/>
                <w:lang w:val="cy-GB"/>
              </w:rPr>
              <w:t xml:space="preserve"> L</w:t>
            </w:r>
            <w:r>
              <w:rPr>
                <w:rFonts w:ascii="Verdana" w:eastAsia="Verdana" w:hAnsi="Verdana" w:cs="Times New Roman"/>
                <w:lang w:val="cy-GB"/>
              </w:rPr>
              <w:t>l</w:t>
            </w:r>
            <w:r w:rsidR="00040A70">
              <w:rPr>
                <w:rFonts w:ascii="Verdana" w:eastAsia="Verdana" w:hAnsi="Verdana" w:cs="Times New Roman"/>
                <w:lang w:val="cy-GB"/>
              </w:rPr>
              <w:t>ywodraeth Cymru</w:t>
            </w:r>
          </w:p>
          <w:p w14:paraId="2F0B0849" w14:textId="0FDE2EB5" w:rsidR="00957C89" w:rsidRPr="00592189" w:rsidRDefault="00040A70"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 xml:space="preserve">Datblygu Cronfa Ddata Plismona </w:t>
            </w:r>
            <w:r w:rsidR="00126A17">
              <w:rPr>
                <w:rFonts w:ascii="Verdana" w:eastAsia="Verdana" w:hAnsi="Verdana" w:cs="Times New Roman"/>
                <w:lang w:val="cy-GB"/>
              </w:rPr>
              <w:t xml:space="preserve">Bro </w:t>
            </w:r>
            <w:r>
              <w:rPr>
                <w:rFonts w:ascii="Verdana" w:eastAsia="Verdana" w:hAnsi="Verdana" w:cs="Times New Roman"/>
                <w:lang w:val="cy-GB"/>
              </w:rPr>
              <w:t>unigryw yn fewnol - Ardal</w:t>
            </w:r>
          </w:p>
        </w:tc>
        <w:tc>
          <w:tcPr>
            <w:tcW w:w="1759" w:type="dxa"/>
          </w:tcPr>
          <w:p w14:paraId="5549B787" w14:textId="77777777" w:rsidR="00957C89" w:rsidRPr="00592189" w:rsidRDefault="00957C89" w:rsidP="00592189">
            <w:pPr>
              <w:jc w:val="both"/>
              <w:rPr>
                <w:rFonts w:ascii="Verdana" w:hAnsi="Verdana"/>
              </w:rPr>
            </w:pPr>
          </w:p>
          <w:p w14:paraId="08129C2D" w14:textId="77777777" w:rsidR="00957C89" w:rsidRPr="00592189" w:rsidRDefault="00040A70" w:rsidP="00592189">
            <w:pPr>
              <w:jc w:val="both"/>
              <w:rPr>
                <w:rFonts w:ascii="Verdana" w:hAnsi="Verdana"/>
              </w:rPr>
            </w:pPr>
            <w:r>
              <w:rPr>
                <w:rFonts w:ascii="Verdana" w:eastAsia="Verdana" w:hAnsi="Verdana" w:cs="Times New Roman"/>
                <w:lang w:val="cy-GB"/>
              </w:rPr>
              <w:t>Gweithredu'n Llawn</w:t>
            </w:r>
          </w:p>
          <w:p w14:paraId="4CFE0D90" w14:textId="77777777" w:rsidR="00957C89" w:rsidRPr="00592189" w:rsidRDefault="00957C89" w:rsidP="00592189">
            <w:pPr>
              <w:jc w:val="both"/>
              <w:rPr>
                <w:rFonts w:ascii="Verdana" w:hAnsi="Verdana"/>
              </w:rPr>
            </w:pPr>
          </w:p>
          <w:p w14:paraId="495B3563" w14:textId="77777777" w:rsidR="00957C89" w:rsidRPr="00592189" w:rsidRDefault="00957C89" w:rsidP="00592189">
            <w:pPr>
              <w:jc w:val="both"/>
              <w:rPr>
                <w:rFonts w:ascii="Verdana" w:hAnsi="Verdana"/>
              </w:rPr>
            </w:pPr>
          </w:p>
          <w:p w14:paraId="4B1BFC44" w14:textId="77777777" w:rsidR="00957C89" w:rsidRPr="00592189" w:rsidRDefault="00957C89" w:rsidP="00592189">
            <w:pPr>
              <w:jc w:val="both"/>
              <w:rPr>
                <w:rFonts w:ascii="Verdana" w:hAnsi="Verdana"/>
              </w:rPr>
            </w:pPr>
          </w:p>
          <w:p w14:paraId="0BA9ACB9" w14:textId="77777777" w:rsidR="00957C89" w:rsidRPr="00592189" w:rsidRDefault="00040A70" w:rsidP="00592189">
            <w:pPr>
              <w:jc w:val="both"/>
              <w:rPr>
                <w:rFonts w:ascii="Verdana" w:hAnsi="Verdana"/>
              </w:rPr>
            </w:pPr>
            <w:r>
              <w:rPr>
                <w:rFonts w:ascii="Verdana" w:eastAsia="Verdana" w:hAnsi="Verdana" w:cs="Times New Roman"/>
                <w:lang w:val="cy-GB"/>
              </w:rPr>
              <w:t>Yn mynd rhagddo</w:t>
            </w:r>
          </w:p>
          <w:p w14:paraId="0753FDE4" w14:textId="77777777" w:rsidR="00957C89" w:rsidRPr="00592189" w:rsidRDefault="00957C89" w:rsidP="00592189">
            <w:pPr>
              <w:jc w:val="both"/>
              <w:rPr>
                <w:rFonts w:ascii="Verdana" w:hAnsi="Verdana"/>
              </w:rPr>
            </w:pPr>
          </w:p>
          <w:p w14:paraId="3C3FCEA6" w14:textId="77777777" w:rsidR="00957C89" w:rsidRPr="00592189" w:rsidRDefault="00957C89" w:rsidP="00592189">
            <w:pPr>
              <w:jc w:val="both"/>
              <w:rPr>
                <w:rFonts w:ascii="Verdana" w:hAnsi="Verdana"/>
              </w:rPr>
            </w:pPr>
          </w:p>
          <w:p w14:paraId="76E78055" w14:textId="77777777" w:rsidR="00957C89" w:rsidRPr="00592189" w:rsidRDefault="00040A70" w:rsidP="00592189">
            <w:pPr>
              <w:jc w:val="both"/>
              <w:rPr>
                <w:rFonts w:ascii="Verdana" w:hAnsi="Verdana"/>
              </w:rPr>
            </w:pPr>
            <w:r>
              <w:rPr>
                <w:rFonts w:ascii="Verdana" w:eastAsia="Verdana" w:hAnsi="Verdana" w:cs="Times New Roman"/>
                <w:lang w:val="cy-GB"/>
              </w:rPr>
              <w:t>Cwblhawyd</w:t>
            </w:r>
          </w:p>
        </w:tc>
      </w:tr>
      <w:tr w:rsidR="00E647F6" w14:paraId="7CF53FB7" w14:textId="77777777" w:rsidTr="00FD3E36">
        <w:tc>
          <w:tcPr>
            <w:tcW w:w="6158" w:type="dxa"/>
          </w:tcPr>
          <w:p w14:paraId="07A1C413" w14:textId="586B32E4" w:rsidR="00957C89" w:rsidRPr="00592189" w:rsidRDefault="00040A70" w:rsidP="00592189">
            <w:pPr>
              <w:contextualSpacing/>
              <w:jc w:val="both"/>
              <w:rPr>
                <w:rFonts w:ascii="Verdana" w:hAnsi="Verdana"/>
                <w:b/>
                <w:bCs/>
              </w:rPr>
            </w:pPr>
            <w:r>
              <w:rPr>
                <w:rFonts w:ascii="Verdana" w:eastAsia="Verdana" w:hAnsi="Verdana" w:cs="Times New Roman"/>
                <w:b/>
                <w:bCs/>
                <w:lang w:val="cy-GB"/>
              </w:rPr>
              <w:t>Gweithred</w:t>
            </w:r>
            <w:r w:rsidR="00214C77">
              <w:rPr>
                <w:rFonts w:ascii="Verdana" w:eastAsia="Verdana" w:hAnsi="Verdana" w:cs="Times New Roman"/>
                <w:b/>
                <w:bCs/>
                <w:lang w:val="cy-GB"/>
              </w:rPr>
              <w:t xml:space="preserve">u </w:t>
            </w:r>
            <w:proofErr w:type="spellStart"/>
            <w:r w:rsidR="00214C77">
              <w:rPr>
                <w:rFonts w:ascii="Verdana" w:eastAsia="Verdana" w:hAnsi="Verdana" w:cs="Times New Roman"/>
                <w:b/>
                <w:bCs/>
                <w:lang w:val="cy-GB"/>
              </w:rPr>
              <w:t>Uplift</w:t>
            </w:r>
            <w:proofErr w:type="spellEnd"/>
            <w:r>
              <w:rPr>
                <w:rFonts w:ascii="Verdana" w:eastAsia="Verdana" w:hAnsi="Verdana" w:cs="Times New Roman"/>
                <w:b/>
                <w:bCs/>
                <w:lang w:val="cy-GB"/>
              </w:rPr>
              <w:t xml:space="preserve"> / </w:t>
            </w:r>
            <w:r w:rsidR="00E73A77">
              <w:rPr>
                <w:rFonts w:ascii="Verdana" w:eastAsia="Verdana" w:hAnsi="Verdana" w:cs="Times New Roman"/>
                <w:b/>
                <w:bCs/>
                <w:lang w:val="cy-GB"/>
              </w:rPr>
              <w:t>Niferoedd</w:t>
            </w:r>
            <w:r>
              <w:rPr>
                <w:rFonts w:ascii="Verdana" w:eastAsia="Verdana" w:hAnsi="Verdana" w:cs="Times New Roman"/>
                <w:b/>
                <w:bCs/>
                <w:lang w:val="cy-GB"/>
              </w:rPr>
              <w:t xml:space="preserve"> Swyddogion</w:t>
            </w:r>
          </w:p>
          <w:p w14:paraId="63EBB968" w14:textId="77777777" w:rsidR="00957C89" w:rsidRPr="00592189" w:rsidRDefault="00040A70"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Cyflawnwyd yn erbyn cynnydd o 42 o swyddogion ym mlwyddyn un</w:t>
            </w:r>
          </w:p>
          <w:p w14:paraId="6534C6EF" w14:textId="77777777" w:rsidR="00957C89" w:rsidRPr="00592189" w:rsidRDefault="00040A70"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 xml:space="preserve">Ar y trywydd iawn i ddarparu 42 swyddog ychwanegol yn y Flwyddyn Ariannol gyfredol – blwyddyn 2. </w:t>
            </w:r>
          </w:p>
          <w:p w14:paraId="34C0BE34" w14:textId="77777777" w:rsidR="00957C89" w:rsidRPr="00592189" w:rsidRDefault="00040A70" w:rsidP="00592189">
            <w:pPr>
              <w:pStyle w:val="ListParagraph"/>
              <w:numPr>
                <w:ilvl w:val="0"/>
                <w:numId w:val="40"/>
              </w:numPr>
              <w:spacing w:after="120"/>
              <w:ind w:left="714" w:hanging="357"/>
              <w:contextualSpacing w:val="0"/>
              <w:jc w:val="both"/>
              <w:rPr>
                <w:rFonts w:ascii="Verdana" w:hAnsi="Verdana"/>
              </w:rPr>
            </w:pPr>
            <w:r>
              <w:rPr>
                <w:rFonts w:ascii="Verdana" w:eastAsia="Verdana" w:hAnsi="Verdana" w:cs="Times New Roman"/>
                <w:lang w:val="cy-GB"/>
              </w:rPr>
              <w:t xml:space="preserve">Targed wedi’i derbyn a chynlluniau ar waith i recriwtio'r 57 swydd ychwanegol y flwyddyn nesaf – blwyddyn 3. </w:t>
            </w:r>
          </w:p>
        </w:tc>
        <w:tc>
          <w:tcPr>
            <w:tcW w:w="1759" w:type="dxa"/>
          </w:tcPr>
          <w:p w14:paraId="614DA2A3" w14:textId="77777777" w:rsidR="00957C89" w:rsidRPr="00592189" w:rsidRDefault="00957C89" w:rsidP="00592189">
            <w:pPr>
              <w:jc w:val="both"/>
              <w:rPr>
                <w:rFonts w:ascii="Verdana" w:hAnsi="Verdana"/>
              </w:rPr>
            </w:pPr>
          </w:p>
          <w:p w14:paraId="7A652792" w14:textId="77777777" w:rsidR="00957C89" w:rsidRPr="00592189" w:rsidRDefault="00957C89" w:rsidP="00592189">
            <w:pPr>
              <w:jc w:val="both"/>
              <w:rPr>
                <w:rFonts w:ascii="Verdana" w:hAnsi="Verdana"/>
              </w:rPr>
            </w:pPr>
          </w:p>
          <w:p w14:paraId="15ABFC82" w14:textId="7D2E1D5D" w:rsidR="00957C89" w:rsidRPr="00592189" w:rsidRDefault="00040A70" w:rsidP="00592189">
            <w:pPr>
              <w:jc w:val="both"/>
              <w:rPr>
                <w:rFonts w:ascii="Verdana" w:hAnsi="Verdana"/>
              </w:rPr>
            </w:pPr>
            <w:r>
              <w:rPr>
                <w:rFonts w:ascii="Verdana" w:eastAsia="Verdana" w:hAnsi="Verdana" w:cs="Times New Roman"/>
                <w:lang w:val="cy-GB"/>
              </w:rPr>
              <w:t xml:space="preserve">Cyflawnwyd / </w:t>
            </w:r>
            <w:r w:rsidR="00126A17">
              <w:rPr>
                <w:rFonts w:ascii="Verdana" w:eastAsia="Verdana" w:hAnsi="Verdana" w:cs="Times New Roman"/>
                <w:lang w:val="cy-GB"/>
              </w:rPr>
              <w:t>Yn cael eu</w:t>
            </w:r>
            <w:r>
              <w:rPr>
                <w:rFonts w:ascii="Verdana" w:eastAsia="Verdana" w:hAnsi="Verdana" w:cs="Times New Roman"/>
                <w:lang w:val="cy-GB"/>
              </w:rPr>
              <w:t xml:space="preserve"> Hyfforddi</w:t>
            </w:r>
          </w:p>
          <w:p w14:paraId="0202D36F" w14:textId="77777777" w:rsidR="00957C89" w:rsidRPr="00592189" w:rsidRDefault="00957C89" w:rsidP="00592189">
            <w:pPr>
              <w:jc w:val="both"/>
              <w:rPr>
                <w:rFonts w:ascii="Verdana" w:hAnsi="Verdana"/>
              </w:rPr>
            </w:pPr>
          </w:p>
          <w:p w14:paraId="4175F263" w14:textId="77777777" w:rsidR="00957C89" w:rsidRPr="00592189" w:rsidRDefault="00957C89" w:rsidP="00592189">
            <w:pPr>
              <w:jc w:val="both"/>
              <w:rPr>
                <w:rFonts w:ascii="Verdana" w:hAnsi="Verdana"/>
              </w:rPr>
            </w:pPr>
          </w:p>
          <w:p w14:paraId="64E0881F" w14:textId="77777777" w:rsidR="00957C89" w:rsidRPr="00592189" w:rsidRDefault="00040A70" w:rsidP="00592189">
            <w:pPr>
              <w:jc w:val="both"/>
              <w:rPr>
                <w:rFonts w:ascii="Verdana" w:hAnsi="Verdana"/>
              </w:rPr>
            </w:pPr>
            <w:r>
              <w:rPr>
                <w:rFonts w:ascii="Verdana" w:eastAsia="Verdana" w:hAnsi="Verdana" w:cs="Times New Roman"/>
                <w:lang w:val="cy-GB"/>
              </w:rPr>
              <w:t>Recriwtio</w:t>
            </w:r>
          </w:p>
          <w:p w14:paraId="14D2FB09" w14:textId="77777777" w:rsidR="00957C89" w:rsidRPr="00592189" w:rsidRDefault="00040A70" w:rsidP="00592189">
            <w:pPr>
              <w:jc w:val="both"/>
              <w:rPr>
                <w:rFonts w:ascii="Verdana" w:hAnsi="Verdana"/>
              </w:rPr>
            </w:pPr>
            <w:r>
              <w:rPr>
                <w:rFonts w:ascii="Verdana" w:eastAsia="Verdana" w:hAnsi="Verdana" w:cs="Times New Roman"/>
                <w:lang w:val="cy-GB"/>
              </w:rPr>
              <w:t>Yn mynd rhagddo</w:t>
            </w:r>
          </w:p>
        </w:tc>
      </w:tr>
      <w:tr w:rsidR="00E647F6" w14:paraId="10A314E8" w14:textId="77777777" w:rsidTr="00FD3E36">
        <w:tc>
          <w:tcPr>
            <w:tcW w:w="6158" w:type="dxa"/>
          </w:tcPr>
          <w:p w14:paraId="679A3934" w14:textId="77777777" w:rsidR="00957C89" w:rsidRPr="00592189" w:rsidRDefault="00040A70" w:rsidP="00592189">
            <w:pPr>
              <w:spacing w:after="120"/>
              <w:jc w:val="both"/>
              <w:rPr>
                <w:rFonts w:ascii="Verdana" w:hAnsi="Verdana"/>
                <w:b/>
                <w:bCs/>
              </w:rPr>
            </w:pPr>
            <w:r>
              <w:rPr>
                <w:rFonts w:ascii="Verdana" w:eastAsia="Verdana" w:hAnsi="Verdana" w:cs="Times New Roman"/>
                <w:b/>
                <w:bCs/>
                <w:lang w:val="cy-GB"/>
              </w:rPr>
              <w:t xml:space="preserve">Canolfan Cam-drin Domestig a </w:t>
            </w:r>
            <w:proofErr w:type="spellStart"/>
            <w:r>
              <w:rPr>
                <w:rFonts w:ascii="Verdana" w:eastAsia="Verdana" w:hAnsi="Verdana" w:cs="Times New Roman"/>
                <w:b/>
                <w:bCs/>
                <w:lang w:val="cy-GB"/>
              </w:rPr>
              <w:t>Bregusrwydd</w:t>
            </w:r>
            <w:proofErr w:type="spellEnd"/>
          </w:p>
          <w:p w14:paraId="2291651F" w14:textId="6E26A0D3" w:rsidR="00957C89" w:rsidRPr="00592189" w:rsidRDefault="00040A70" w:rsidP="00592189">
            <w:pPr>
              <w:pStyle w:val="ListParagraph"/>
              <w:numPr>
                <w:ilvl w:val="0"/>
                <w:numId w:val="39"/>
              </w:numPr>
              <w:spacing w:after="120"/>
              <w:contextualSpacing w:val="0"/>
              <w:jc w:val="both"/>
              <w:rPr>
                <w:rFonts w:ascii="Verdana" w:hAnsi="Verdana"/>
              </w:rPr>
            </w:pPr>
            <w:r>
              <w:rPr>
                <w:rFonts w:ascii="Verdana" w:eastAsia="Verdana" w:hAnsi="Verdana" w:cs="Times New Roman"/>
                <w:lang w:val="cy-GB"/>
              </w:rPr>
              <w:t xml:space="preserve">Newidiadau i'r Broses – </w:t>
            </w:r>
            <w:r w:rsidR="00126A17">
              <w:rPr>
                <w:rFonts w:ascii="Verdana" w:eastAsia="Verdana" w:hAnsi="Verdana" w:cs="Times New Roman"/>
                <w:lang w:val="cy-GB"/>
              </w:rPr>
              <w:t>D</w:t>
            </w:r>
            <w:r>
              <w:rPr>
                <w:rFonts w:ascii="Verdana" w:eastAsia="Verdana" w:hAnsi="Verdana" w:cs="Times New Roman"/>
                <w:lang w:val="cy-GB"/>
              </w:rPr>
              <w:t>an arweiniad Cyfarwyddwr Cynorthwyol</w:t>
            </w:r>
          </w:p>
          <w:p w14:paraId="3EE118F3" w14:textId="77777777" w:rsidR="00957C89" w:rsidRPr="00592189" w:rsidRDefault="00040A70" w:rsidP="00592189">
            <w:pPr>
              <w:pStyle w:val="ListParagraph"/>
              <w:numPr>
                <w:ilvl w:val="0"/>
                <w:numId w:val="39"/>
              </w:numPr>
              <w:spacing w:after="120"/>
              <w:contextualSpacing w:val="0"/>
              <w:jc w:val="both"/>
              <w:rPr>
                <w:rFonts w:ascii="Verdana" w:hAnsi="Verdana"/>
              </w:rPr>
            </w:pPr>
            <w:r>
              <w:rPr>
                <w:rFonts w:ascii="Verdana" w:eastAsia="Verdana" w:hAnsi="Verdana" w:cs="Times New Roman"/>
                <w:lang w:val="cy-GB"/>
              </w:rPr>
              <w:t xml:space="preserve">Desg </w:t>
            </w:r>
            <w:proofErr w:type="spellStart"/>
            <w:r>
              <w:rPr>
                <w:rFonts w:ascii="Verdana" w:eastAsia="Verdana" w:hAnsi="Verdana" w:cs="Times New Roman"/>
                <w:lang w:val="cy-GB"/>
              </w:rPr>
              <w:t>Fregusrwydd</w:t>
            </w:r>
            <w:proofErr w:type="spellEnd"/>
            <w:r>
              <w:rPr>
                <w:rFonts w:ascii="Verdana" w:eastAsia="Verdana" w:hAnsi="Verdana" w:cs="Times New Roman"/>
                <w:lang w:val="cy-GB"/>
              </w:rPr>
              <w:t xml:space="preserve"> / Asesiadau Risg / Hyfforddiant Cynhwysfawr i Staff</w:t>
            </w:r>
          </w:p>
        </w:tc>
        <w:tc>
          <w:tcPr>
            <w:tcW w:w="1759" w:type="dxa"/>
          </w:tcPr>
          <w:p w14:paraId="5C86EF14" w14:textId="77777777" w:rsidR="00957C89" w:rsidRPr="00592189" w:rsidRDefault="00957C89" w:rsidP="00592189">
            <w:pPr>
              <w:jc w:val="both"/>
              <w:rPr>
                <w:rFonts w:ascii="Verdana" w:hAnsi="Verdana"/>
              </w:rPr>
            </w:pPr>
          </w:p>
          <w:p w14:paraId="3F8EB313" w14:textId="77777777" w:rsidR="00957C89" w:rsidRPr="00592189" w:rsidRDefault="00957C89" w:rsidP="00592189">
            <w:pPr>
              <w:jc w:val="both"/>
              <w:rPr>
                <w:rFonts w:ascii="Verdana" w:hAnsi="Verdana"/>
              </w:rPr>
            </w:pPr>
          </w:p>
          <w:p w14:paraId="6078AD74" w14:textId="5A41F180" w:rsidR="00957C89" w:rsidRPr="00592189" w:rsidRDefault="00040A70" w:rsidP="00592189">
            <w:pPr>
              <w:jc w:val="both"/>
              <w:rPr>
                <w:rFonts w:ascii="Verdana" w:hAnsi="Verdana"/>
              </w:rPr>
            </w:pPr>
            <w:r>
              <w:rPr>
                <w:rFonts w:ascii="Verdana" w:eastAsia="Verdana" w:hAnsi="Verdana" w:cs="Times New Roman"/>
                <w:lang w:val="cy-GB"/>
              </w:rPr>
              <w:t>Gweithredu'n Ll</w:t>
            </w:r>
            <w:r w:rsidR="00126A17">
              <w:rPr>
                <w:rFonts w:ascii="Verdana" w:eastAsia="Verdana" w:hAnsi="Verdana" w:cs="Times New Roman"/>
                <w:lang w:val="cy-GB"/>
              </w:rPr>
              <w:t>awn</w:t>
            </w:r>
          </w:p>
        </w:tc>
      </w:tr>
      <w:tr w:rsidR="00E647F6" w14:paraId="796283A1" w14:textId="77777777" w:rsidTr="00FD3E36">
        <w:tc>
          <w:tcPr>
            <w:tcW w:w="6158" w:type="dxa"/>
          </w:tcPr>
          <w:p w14:paraId="5B65D2FC" w14:textId="24B9ADC5" w:rsidR="00957C89" w:rsidRPr="00592189" w:rsidRDefault="00040A70" w:rsidP="00592189">
            <w:pPr>
              <w:spacing w:after="120"/>
              <w:jc w:val="both"/>
              <w:rPr>
                <w:rFonts w:ascii="Verdana" w:hAnsi="Verdana"/>
                <w:b/>
                <w:bCs/>
              </w:rPr>
            </w:pPr>
            <w:r>
              <w:rPr>
                <w:rFonts w:ascii="Verdana" w:eastAsia="Verdana" w:hAnsi="Verdana" w:cs="Times New Roman"/>
                <w:b/>
                <w:bCs/>
                <w:lang w:val="cy-GB"/>
              </w:rPr>
              <w:lastRenderedPageBreak/>
              <w:t>Safonau Ymchwilio (Adolygiad o'r Broses D</w:t>
            </w:r>
            <w:r w:rsidR="00EB0818">
              <w:rPr>
                <w:rFonts w:ascii="Verdana" w:eastAsia="Verdana" w:hAnsi="Verdana" w:cs="Times New Roman"/>
                <w:b/>
                <w:bCs/>
                <w:lang w:val="cy-GB"/>
              </w:rPr>
              <w:t>echrau</w:t>
            </w:r>
            <w:r>
              <w:rPr>
                <w:rFonts w:ascii="Verdana" w:eastAsia="Verdana" w:hAnsi="Verdana" w:cs="Times New Roman"/>
                <w:b/>
                <w:bCs/>
                <w:lang w:val="cy-GB"/>
              </w:rPr>
              <w:t xml:space="preserve"> i</w:t>
            </w:r>
            <w:r w:rsidR="00EB0818">
              <w:rPr>
                <w:rFonts w:ascii="Verdana" w:eastAsia="Verdana" w:hAnsi="Verdana" w:cs="Times New Roman"/>
                <w:b/>
                <w:bCs/>
                <w:lang w:val="cy-GB"/>
              </w:rPr>
              <w:t>’r</w:t>
            </w:r>
            <w:r>
              <w:rPr>
                <w:rFonts w:ascii="Verdana" w:eastAsia="Verdana" w:hAnsi="Verdana" w:cs="Times New Roman"/>
                <w:b/>
                <w:bCs/>
                <w:lang w:val="cy-GB"/>
              </w:rPr>
              <w:t xml:space="preserve"> Diwedd)</w:t>
            </w:r>
          </w:p>
          <w:p w14:paraId="6C5BEB0E" w14:textId="77777777" w:rsidR="00957C89" w:rsidRPr="00592189" w:rsidRDefault="00040A70" w:rsidP="00592189">
            <w:pPr>
              <w:pStyle w:val="ListParagraph"/>
              <w:numPr>
                <w:ilvl w:val="0"/>
                <w:numId w:val="41"/>
              </w:numPr>
              <w:spacing w:after="120"/>
              <w:contextualSpacing w:val="0"/>
              <w:jc w:val="both"/>
              <w:rPr>
                <w:rFonts w:ascii="Verdana" w:hAnsi="Verdana"/>
              </w:rPr>
            </w:pPr>
            <w:r>
              <w:rPr>
                <w:rFonts w:ascii="Verdana" w:eastAsia="Verdana" w:hAnsi="Verdana" w:cs="Times New Roman"/>
                <w:lang w:val="cy-GB"/>
              </w:rPr>
              <w:t>Hyfforddiant cynhwysfawr, goruchwylio a desg droseddau fyw.</w:t>
            </w:r>
          </w:p>
          <w:p w14:paraId="1D556C4D" w14:textId="37B20B2C" w:rsidR="00957C89" w:rsidRPr="00592189" w:rsidRDefault="00FB07F2" w:rsidP="00592189">
            <w:pPr>
              <w:pStyle w:val="ListParagraph"/>
              <w:numPr>
                <w:ilvl w:val="0"/>
                <w:numId w:val="41"/>
              </w:numPr>
              <w:spacing w:after="120"/>
              <w:contextualSpacing w:val="0"/>
              <w:jc w:val="both"/>
              <w:rPr>
                <w:rFonts w:ascii="Verdana" w:hAnsi="Verdana"/>
              </w:rPr>
            </w:pPr>
            <w:r>
              <w:rPr>
                <w:rFonts w:ascii="Verdana" w:eastAsia="Verdana" w:hAnsi="Verdana" w:cs="Times New Roman"/>
                <w:lang w:val="cy-GB"/>
              </w:rPr>
              <w:t>Aethpwyd i’r afael</w:t>
            </w:r>
            <w:r w:rsidR="00040A70">
              <w:rPr>
                <w:rFonts w:ascii="Verdana" w:eastAsia="Verdana" w:hAnsi="Verdana" w:cs="Times New Roman"/>
                <w:lang w:val="cy-GB"/>
              </w:rPr>
              <w:t xml:space="preserve"> â Materion Uniondeb / Cofnodi Data Troseddau</w:t>
            </w:r>
          </w:p>
        </w:tc>
        <w:tc>
          <w:tcPr>
            <w:tcW w:w="1759" w:type="dxa"/>
          </w:tcPr>
          <w:p w14:paraId="71289552" w14:textId="77777777" w:rsidR="00957C89" w:rsidRPr="00592189" w:rsidRDefault="00957C89" w:rsidP="00592189">
            <w:pPr>
              <w:jc w:val="both"/>
              <w:rPr>
                <w:rFonts w:ascii="Verdana" w:hAnsi="Verdana"/>
              </w:rPr>
            </w:pPr>
          </w:p>
          <w:p w14:paraId="3CF55257" w14:textId="77777777" w:rsidR="00957C89" w:rsidRPr="00592189" w:rsidRDefault="00957C89" w:rsidP="00592189">
            <w:pPr>
              <w:jc w:val="both"/>
              <w:rPr>
                <w:rFonts w:ascii="Verdana" w:hAnsi="Verdana"/>
              </w:rPr>
            </w:pPr>
          </w:p>
          <w:p w14:paraId="2A64AEA5" w14:textId="77777777" w:rsidR="00957C89" w:rsidRPr="00592189" w:rsidRDefault="00957C89" w:rsidP="00592189">
            <w:pPr>
              <w:jc w:val="both"/>
              <w:rPr>
                <w:rFonts w:ascii="Verdana" w:hAnsi="Verdana"/>
              </w:rPr>
            </w:pPr>
          </w:p>
          <w:p w14:paraId="738CBE04" w14:textId="77777777" w:rsidR="00957C89" w:rsidRPr="00592189" w:rsidRDefault="00040A70" w:rsidP="00592189">
            <w:pPr>
              <w:jc w:val="both"/>
              <w:rPr>
                <w:rFonts w:ascii="Verdana" w:hAnsi="Verdana"/>
              </w:rPr>
            </w:pPr>
            <w:r>
              <w:rPr>
                <w:rFonts w:ascii="Verdana" w:eastAsia="Verdana" w:hAnsi="Verdana" w:cs="Times New Roman"/>
                <w:lang w:val="cy-GB"/>
              </w:rPr>
              <w:t>Gweithredwyd</w:t>
            </w:r>
          </w:p>
        </w:tc>
      </w:tr>
      <w:tr w:rsidR="00E647F6" w14:paraId="297720FF" w14:textId="77777777" w:rsidTr="00FD3E36">
        <w:tc>
          <w:tcPr>
            <w:tcW w:w="6158" w:type="dxa"/>
          </w:tcPr>
          <w:p w14:paraId="5360B225" w14:textId="77777777" w:rsidR="00957C89" w:rsidRPr="00592189" w:rsidRDefault="00040A70" w:rsidP="00592189">
            <w:pPr>
              <w:contextualSpacing/>
              <w:jc w:val="both"/>
              <w:rPr>
                <w:rFonts w:ascii="Verdana" w:hAnsi="Verdana"/>
                <w:b/>
                <w:bCs/>
              </w:rPr>
            </w:pPr>
            <w:r>
              <w:rPr>
                <w:rFonts w:ascii="Verdana" w:eastAsia="Verdana" w:hAnsi="Verdana" w:cs="Times New Roman"/>
                <w:b/>
                <w:bCs/>
                <w:lang w:val="cy-GB"/>
              </w:rPr>
              <w:t xml:space="preserve">Cynnydd Da yn erbyn Prosiectau Strategol Mawr </w:t>
            </w:r>
          </w:p>
          <w:p w14:paraId="3F9F1C9E" w14:textId="77777777" w:rsidR="00957C89" w:rsidRPr="00592189" w:rsidRDefault="00040A70" w:rsidP="00592189">
            <w:pPr>
              <w:pStyle w:val="ListParagraph"/>
              <w:numPr>
                <w:ilvl w:val="0"/>
                <w:numId w:val="41"/>
              </w:numPr>
              <w:jc w:val="both"/>
              <w:rPr>
                <w:rFonts w:ascii="Verdana" w:hAnsi="Verdana"/>
              </w:rPr>
            </w:pPr>
            <w:r>
              <w:rPr>
                <w:rFonts w:ascii="Verdana" w:eastAsia="Verdana" w:hAnsi="Verdana" w:cs="Times New Roman"/>
                <w:lang w:val="cy-GB"/>
              </w:rPr>
              <w:t>Dalfa Sir Gaerfyrddin Llanelli</w:t>
            </w:r>
          </w:p>
          <w:p w14:paraId="5619B7CF" w14:textId="77777777" w:rsidR="00957C89" w:rsidRPr="00592189" w:rsidRDefault="00040A70" w:rsidP="00592189">
            <w:pPr>
              <w:pStyle w:val="ListParagraph"/>
              <w:numPr>
                <w:ilvl w:val="0"/>
                <w:numId w:val="41"/>
              </w:numPr>
              <w:jc w:val="both"/>
              <w:rPr>
                <w:rFonts w:ascii="Verdana" w:hAnsi="Verdana"/>
              </w:rPr>
            </w:pPr>
            <w:r>
              <w:rPr>
                <w:rFonts w:ascii="Verdana" w:eastAsia="Verdana" w:hAnsi="Verdana" w:cs="Times New Roman"/>
                <w:lang w:val="cy-GB"/>
              </w:rPr>
              <w:t>Gorsaf Heddlu Newydd Aberhonddu</w:t>
            </w:r>
          </w:p>
          <w:p w14:paraId="33AD54F2" w14:textId="77777777" w:rsidR="00957C89" w:rsidRPr="00592189" w:rsidRDefault="00040A70" w:rsidP="00592189">
            <w:pPr>
              <w:pStyle w:val="ListParagraph"/>
              <w:numPr>
                <w:ilvl w:val="0"/>
                <w:numId w:val="41"/>
              </w:numPr>
              <w:jc w:val="both"/>
              <w:rPr>
                <w:rFonts w:ascii="Verdana" w:hAnsi="Verdana"/>
              </w:rPr>
            </w:pPr>
            <w:r>
              <w:rPr>
                <w:rFonts w:ascii="Verdana" w:eastAsia="Verdana" w:hAnsi="Verdana" w:cs="Times New Roman"/>
                <w:lang w:val="cy-GB"/>
              </w:rPr>
              <w:t>Maes Arfau Tanio Cydweithredol</w:t>
            </w:r>
          </w:p>
          <w:p w14:paraId="5455288D" w14:textId="5346A80A" w:rsidR="00FB07F2" w:rsidRPr="00FB07F2" w:rsidRDefault="00040A70" w:rsidP="00FB07F2">
            <w:pPr>
              <w:pStyle w:val="ListParagraph"/>
              <w:numPr>
                <w:ilvl w:val="0"/>
                <w:numId w:val="41"/>
              </w:numPr>
              <w:jc w:val="both"/>
              <w:rPr>
                <w:rFonts w:ascii="Verdana" w:hAnsi="Verdana"/>
              </w:rPr>
            </w:pPr>
            <w:r>
              <w:rPr>
                <w:rFonts w:ascii="Verdana" w:eastAsia="Verdana" w:hAnsi="Verdana" w:cs="Times New Roman"/>
                <w:lang w:val="cy-GB"/>
              </w:rPr>
              <w:t>Cyflwyno Microsoft Office 365</w:t>
            </w:r>
          </w:p>
          <w:p w14:paraId="5950284C" w14:textId="086C8702" w:rsidR="00FB07F2" w:rsidRPr="00FB07F2" w:rsidRDefault="00040A70" w:rsidP="00FB07F2">
            <w:pPr>
              <w:pStyle w:val="ListParagraph"/>
              <w:numPr>
                <w:ilvl w:val="0"/>
                <w:numId w:val="41"/>
              </w:numPr>
              <w:jc w:val="both"/>
              <w:rPr>
                <w:rFonts w:ascii="Verdana" w:hAnsi="Verdana"/>
              </w:rPr>
            </w:pPr>
            <w:r>
              <w:rPr>
                <w:rFonts w:ascii="Verdana" w:eastAsia="Verdana" w:hAnsi="Verdana" w:cs="Times New Roman"/>
                <w:lang w:val="cy-GB"/>
              </w:rPr>
              <w:t xml:space="preserve">System Rheoli Cofnodion </w:t>
            </w:r>
          </w:p>
          <w:p w14:paraId="14E08003" w14:textId="77777777" w:rsidR="00957C89" w:rsidRPr="00592189" w:rsidRDefault="00040A70" w:rsidP="00592189">
            <w:pPr>
              <w:pStyle w:val="ListParagraph"/>
              <w:numPr>
                <w:ilvl w:val="0"/>
                <w:numId w:val="41"/>
              </w:numPr>
              <w:jc w:val="both"/>
              <w:rPr>
                <w:rFonts w:ascii="Verdana" w:hAnsi="Verdana"/>
              </w:rPr>
            </w:pPr>
            <w:r>
              <w:rPr>
                <w:rFonts w:ascii="Verdana" w:eastAsia="Verdana" w:hAnsi="Verdana" w:cs="Times New Roman"/>
                <w:lang w:val="cy-GB"/>
              </w:rPr>
              <w:t>Lansio Desg Cyfryngau Digidol a Cartref Ar-lein Sengl</w:t>
            </w:r>
          </w:p>
          <w:p w14:paraId="039BA1C6" w14:textId="73B3DDE0" w:rsidR="00957C89" w:rsidRPr="00592189" w:rsidRDefault="00173F19" w:rsidP="00592189">
            <w:pPr>
              <w:pStyle w:val="ListParagraph"/>
              <w:numPr>
                <w:ilvl w:val="0"/>
                <w:numId w:val="41"/>
              </w:numPr>
              <w:jc w:val="both"/>
              <w:rPr>
                <w:rFonts w:ascii="Verdana" w:hAnsi="Verdana"/>
              </w:rPr>
            </w:pPr>
            <w:r>
              <w:rPr>
                <w:rFonts w:ascii="Verdana" w:hAnsi="Verdana" w:cs="Verdana"/>
                <w:lang w:val="cy-GB"/>
              </w:rPr>
              <w:t>Gwobr Buddsoddwyr mewn Pobl - Achrediad</w:t>
            </w:r>
          </w:p>
          <w:p w14:paraId="0499E2A1" w14:textId="77777777" w:rsidR="00957C89" w:rsidRPr="00592189" w:rsidRDefault="00040A70" w:rsidP="00592189">
            <w:pPr>
              <w:pStyle w:val="ListParagraph"/>
              <w:numPr>
                <w:ilvl w:val="0"/>
                <w:numId w:val="41"/>
              </w:numPr>
              <w:jc w:val="both"/>
              <w:rPr>
                <w:rFonts w:ascii="Verdana" w:hAnsi="Verdana"/>
              </w:rPr>
            </w:pPr>
            <w:r>
              <w:rPr>
                <w:rFonts w:ascii="Verdana" w:eastAsia="Verdana" w:hAnsi="Verdana" w:cs="Times New Roman"/>
                <w:lang w:val="cy-GB"/>
              </w:rPr>
              <w:t xml:space="preserve">System </w:t>
            </w:r>
            <w:proofErr w:type="spellStart"/>
            <w:r>
              <w:rPr>
                <w:rFonts w:ascii="Verdana" w:eastAsia="Verdana" w:hAnsi="Verdana" w:cs="Times New Roman"/>
                <w:lang w:val="cy-GB"/>
              </w:rPr>
              <w:t>Teleffoni</w:t>
            </w:r>
            <w:proofErr w:type="spellEnd"/>
            <w:r>
              <w:rPr>
                <w:rFonts w:ascii="Verdana" w:eastAsia="Verdana" w:hAnsi="Verdana" w:cs="Times New Roman"/>
                <w:lang w:val="cy-GB"/>
              </w:rPr>
              <w:t xml:space="preserve"> a System Rheoli Cwsmeriaid Newydd </w:t>
            </w:r>
          </w:p>
          <w:p w14:paraId="1E97E8B9" w14:textId="77777777" w:rsidR="00957C89" w:rsidRPr="00592189" w:rsidRDefault="00957C89" w:rsidP="00592189">
            <w:pPr>
              <w:contextualSpacing/>
              <w:jc w:val="both"/>
              <w:rPr>
                <w:rFonts w:ascii="Verdana" w:hAnsi="Verdana"/>
              </w:rPr>
            </w:pPr>
          </w:p>
        </w:tc>
        <w:tc>
          <w:tcPr>
            <w:tcW w:w="1759" w:type="dxa"/>
          </w:tcPr>
          <w:p w14:paraId="44C7B775" w14:textId="77777777" w:rsidR="00957C89" w:rsidRPr="00592189" w:rsidRDefault="00957C89" w:rsidP="00592189">
            <w:pPr>
              <w:jc w:val="both"/>
              <w:rPr>
                <w:rFonts w:ascii="Verdana" w:hAnsi="Verdana"/>
              </w:rPr>
            </w:pPr>
          </w:p>
          <w:p w14:paraId="359E160D" w14:textId="77777777" w:rsidR="00FB07F2" w:rsidRDefault="00FB07F2" w:rsidP="00592189">
            <w:pPr>
              <w:jc w:val="both"/>
              <w:rPr>
                <w:rFonts w:ascii="Verdana" w:eastAsia="Verdana" w:hAnsi="Verdana" w:cs="Times New Roman"/>
                <w:lang w:val="cy-GB"/>
              </w:rPr>
            </w:pPr>
          </w:p>
          <w:p w14:paraId="3CD5CA76" w14:textId="2D551F4A" w:rsidR="00957C89" w:rsidRPr="00592189" w:rsidRDefault="00FB07F2" w:rsidP="00592189">
            <w:pPr>
              <w:jc w:val="both"/>
              <w:rPr>
                <w:rFonts w:ascii="Verdana" w:hAnsi="Verdana"/>
              </w:rPr>
            </w:pPr>
            <w:r>
              <w:rPr>
                <w:rFonts w:ascii="Verdana" w:eastAsia="Verdana" w:hAnsi="Verdana" w:cs="Times New Roman"/>
                <w:lang w:val="cy-GB"/>
              </w:rPr>
              <w:t>M</w:t>
            </w:r>
            <w:r w:rsidR="00040A70">
              <w:rPr>
                <w:rFonts w:ascii="Verdana" w:eastAsia="Verdana" w:hAnsi="Verdana" w:cs="Times New Roman"/>
                <w:lang w:val="cy-GB"/>
              </w:rPr>
              <w:t>ynd rhagddo</w:t>
            </w:r>
          </w:p>
          <w:p w14:paraId="70C4EB3A" w14:textId="419E487B" w:rsidR="00957C89" w:rsidRPr="00592189" w:rsidRDefault="00FB07F2" w:rsidP="00592189">
            <w:pPr>
              <w:jc w:val="both"/>
              <w:rPr>
                <w:rFonts w:ascii="Verdana" w:hAnsi="Verdana"/>
              </w:rPr>
            </w:pPr>
            <w:r>
              <w:rPr>
                <w:rFonts w:ascii="Verdana" w:eastAsia="Verdana" w:hAnsi="Verdana" w:cs="Times New Roman"/>
                <w:lang w:val="cy-GB"/>
              </w:rPr>
              <w:t>C</w:t>
            </w:r>
            <w:r w:rsidR="00040A70">
              <w:rPr>
                <w:rFonts w:ascii="Verdana" w:eastAsia="Verdana" w:hAnsi="Verdana" w:cs="Times New Roman"/>
                <w:lang w:val="cy-GB"/>
              </w:rPr>
              <w:t>wmpasu</w:t>
            </w:r>
          </w:p>
          <w:p w14:paraId="4D811285" w14:textId="4A2CA224" w:rsidR="00957C89" w:rsidRPr="00592189" w:rsidRDefault="00040A70" w:rsidP="00592189">
            <w:pPr>
              <w:jc w:val="both"/>
              <w:rPr>
                <w:rFonts w:ascii="Verdana" w:hAnsi="Verdana"/>
              </w:rPr>
            </w:pPr>
            <w:r>
              <w:rPr>
                <w:rFonts w:ascii="Verdana" w:eastAsia="Verdana" w:hAnsi="Verdana" w:cs="Times New Roman"/>
                <w:lang w:val="cy-GB"/>
              </w:rPr>
              <w:t>Cwmpasu</w:t>
            </w:r>
          </w:p>
          <w:p w14:paraId="6BB05B4B" w14:textId="77777777" w:rsidR="00957C89" w:rsidRPr="00592189" w:rsidRDefault="00040A70" w:rsidP="00592189">
            <w:pPr>
              <w:jc w:val="both"/>
              <w:rPr>
                <w:rFonts w:ascii="Verdana" w:hAnsi="Verdana"/>
              </w:rPr>
            </w:pPr>
            <w:r>
              <w:rPr>
                <w:rFonts w:ascii="Verdana" w:eastAsia="Verdana" w:hAnsi="Verdana" w:cs="Times New Roman"/>
                <w:lang w:val="cy-GB"/>
              </w:rPr>
              <w:t>Ar fin cael ei gwblhau</w:t>
            </w:r>
          </w:p>
          <w:p w14:paraId="781ED19C" w14:textId="017F0B66" w:rsidR="00FB07F2" w:rsidRPr="00FB07F2" w:rsidRDefault="00040A70" w:rsidP="00592189">
            <w:pPr>
              <w:jc w:val="both"/>
              <w:rPr>
                <w:rFonts w:ascii="Verdana" w:hAnsi="Verdana"/>
              </w:rPr>
            </w:pPr>
            <w:r>
              <w:rPr>
                <w:rFonts w:ascii="Verdana" w:eastAsia="Verdana" w:hAnsi="Verdana" w:cs="Times New Roman"/>
                <w:lang w:val="cy-GB"/>
              </w:rPr>
              <w:t>Gweithredu</w:t>
            </w:r>
          </w:p>
          <w:p w14:paraId="46C676C5" w14:textId="685F1AB2" w:rsidR="00FB07F2" w:rsidRPr="00FB07F2" w:rsidRDefault="00040A70" w:rsidP="00592189">
            <w:pPr>
              <w:jc w:val="both"/>
              <w:rPr>
                <w:rFonts w:ascii="Verdana" w:hAnsi="Verdana"/>
              </w:rPr>
            </w:pPr>
            <w:r>
              <w:rPr>
                <w:rFonts w:ascii="Verdana" w:eastAsia="Verdana" w:hAnsi="Verdana" w:cs="Times New Roman"/>
                <w:lang w:val="cy-GB"/>
              </w:rPr>
              <w:t>Cwblhawyd</w:t>
            </w:r>
          </w:p>
          <w:p w14:paraId="3DFC1C5F" w14:textId="01E4EF8C" w:rsidR="00957C89" w:rsidRPr="00592189" w:rsidRDefault="00040A70" w:rsidP="00592189">
            <w:pPr>
              <w:jc w:val="both"/>
              <w:rPr>
                <w:rFonts w:ascii="Verdana" w:hAnsi="Verdana"/>
              </w:rPr>
            </w:pPr>
            <w:r>
              <w:rPr>
                <w:rFonts w:ascii="Verdana" w:eastAsia="Verdana" w:hAnsi="Verdana" w:cs="Times New Roman"/>
                <w:lang w:val="cy-GB"/>
              </w:rPr>
              <w:t>Cyflawnwyd</w:t>
            </w:r>
          </w:p>
          <w:p w14:paraId="0BD946A0" w14:textId="77777777" w:rsidR="00957C89" w:rsidRPr="00592189" w:rsidRDefault="00040A70" w:rsidP="00592189">
            <w:pPr>
              <w:jc w:val="both"/>
              <w:rPr>
                <w:rFonts w:ascii="Verdana" w:hAnsi="Verdana"/>
              </w:rPr>
            </w:pPr>
            <w:r>
              <w:rPr>
                <w:rFonts w:ascii="Verdana" w:eastAsia="Verdana" w:hAnsi="Verdana" w:cs="Times New Roman"/>
                <w:lang w:val="cy-GB"/>
              </w:rPr>
              <w:t>Gweithredu</w:t>
            </w:r>
          </w:p>
        </w:tc>
      </w:tr>
    </w:tbl>
    <w:p w14:paraId="5A39AB4E" w14:textId="77777777" w:rsidR="00957C89" w:rsidRPr="00592189" w:rsidRDefault="00040A70" w:rsidP="00592189">
      <w:pPr>
        <w:spacing w:line="240" w:lineRule="auto"/>
        <w:ind w:left="720" w:hanging="720"/>
        <w:jc w:val="both"/>
        <w:rPr>
          <w:rFonts w:ascii="Verdana" w:hAnsi="Verdana"/>
        </w:rPr>
      </w:pPr>
      <w:r w:rsidRPr="00592189">
        <w:rPr>
          <w:rFonts w:ascii="Verdana" w:hAnsi="Verdana"/>
        </w:rPr>
        <w:tab/>
      </w:r>
    </w:p>
    <w:p w14:paraId="716DB2EA" w14:textId="5BB67D94" w:rsidR="00957C89" w:rsidRPr="00592189" w:rsidRDefault="00F373E7" w:rsidP="00592189">
      <w:pPr>
        <w:pStyle w:val="ListParagraph"/>
        <w:numPr>
          <w:ilvl w:val="1"/>
          <w:numId w:val="42"/>
        </w:numPr>
        <w:spacing w:after="120" w:line="240" w:lineRule="auto"/>
        <w:contextualSpacing w:val="0"/>
        <w:jc w:val="both"/>
        <w:rPr>
          <w:rFonts w:ascii="Verdana" w:hAnsi="Verdana"/>
        </w:rPr>
      </w:pPr>
      <w:r>
        <w:rPr>
          <w:rFonts w:ascii="Verdana" w:eastAsia="Verdana" w:hAnsi="Verdana" w:cs="Times New Roman"/>
          <w:lang w:val="cy-GB"/>
        </w:rPr>
        <w:t>Disgrifiodd</w:t>
      </w:r>
      <w:r w:rsidR="00040A70">
        <w:rPr>
          <w:rFonts w:ascii="Verdana" w:eastAsia="Verdana" w:hAnsi="Verdana" w:cs="Times New Roman"/>
          <w:lang w:val="cy-GB"/>
        </w:rPr>
        <w:t xml:space="preserve"> adroddiad adborth Arolygiad Peel 2021 </w:t>
      </w:r>
      <w:r>
        <w:rPr>
          <w:rFonts w:ascii="Verdana" w:eastAsia="Verdana" w:hAnsi="Verdana" w:cs="Times New Roman"/>
          <w:lang w:val="cy-GB"/>
        </w:rPr>
        <w:t>g</w:t>
      </w:r>
      <w:r w:rsidR="00040A70">
        <w:rPr>
          <w:rFonts w:ascii="Verdana" w:eastAsia="Verdana" w:hAnsi="Verdana" w:cs="Times New Roman"/>
          <w:lang w:val="cy-GB"/>
        </w:rPr>
        <w:t>ynlluniau newid, trawsnewid a gwella gwasanaethau'r Heddlu fel rhai uchelgeisiol a dywedodd fod cynlluniau ac adnoddau ar waith i fynd i'r afael â'r heriau a ragwel</w:t>
      </w:r>
      <w:r>
        <w:rPr>
          <w:rFonts w:ascii="Verdana" w:eastAsia="Verdana" w:hAnsi="Verdana" w:cs="Times New Roman"/>
          <w:lang w:val="cy-GB"/>
        </w:rPr>
        <w:t>ir</w:t>
      </w:r>
      <w:r w:rsidR="00040A70">
        <w:rPr>
          <w:rFonts w:ascii="Verdana" w:eastAsia="Verdana" w:hAnsi="Verdana" w:cs="Times New Roman"/>
          <w:lang w:val="cy-GB"/>
        </w:rPr>
        <w:t xml:space="preserve">. Y nod yn awr yw adeiladu ymhellach ar y cynlluniau hyn gan gynnwys manteisio'n llawn ar newid a chyfleoedd trawsnewidiol i ryddhau'r </w:t>
      </w:r>
      <w:proofErr w:type="spellStart"/>
      <w:r w:rsidR="00040A70">
        <w:rPr>
          <w:rFonts w:ascii="Verdana" w:eastAsia="Verdana" w:hAnsi="Verdana" w:cs="Times New Roman"/>
          <w:lang w:val="cy-GB"/>
        </w:rPr>
        <w:t>capasiti</w:t>
      </w:r>
      <w:proofErr w:type="spellEnd"/>
      <w:r w:rsidR="00040A70">
        <w:rPr>
          <w:rFonts w:ascii="Verdana" w:eastAsia="Verdana" w:hAnsi="Verdana" w:cs="Times New Roman"/>
          <w:lang w:val="cy-GB"/>
        </w:rPr>
        <w:t xml:space="preserve"> i fynd i'r afael â heriau risg uchel a sicrhau bod adnoddau'n cael eu sianelu tuag at gyflawni yn erbyn blaenoriaethau allweddol.</w:t>
      </w:r>
    </w:p>
    <w:p w14:paraId="1875A436" w14:textId="49803B1E" w:rsidR="00957C89" w:rsidRPr="00592189" w:rsidRDefault="00040A70" w:rsidP="00592189">
      <w:pPr>
        <w:pStyle w:val="ListParagraph"/>
        <w:numPr>
          <w:ilvl w:val="1"/>
          <w:numId w:val="42"/>
        </w:numPr>
        <w:spacing w:after="120" w:line="240" w:lineRule="auto"/>
        <w:contextualSpacing w:val="0"/>
        <w:jc w:val="both"/>
        <w:rPr>
          <w:rFonts w:ascii="Verdana" w:hAnsi="Verdana"/>
        </w:rPr>
      </w:pPr>
      <w:r>
        <w:rPr>
          <w:rFonts w:ascii="Verdana" w:eastAsia="Verdana" w:hAnsi="Verdana" w:cs="Times New Roman"/>
          <w:lang w:val="cy-GB"/>
        </w:rPr>
        <w:t xml:space="preserve">Yn fwy penodol, mae'r Heddlu wedi nodi'r heriau canlynol y bydd y gyllideb hon a’r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yn cynorthwyo'r Heddlu i fynd i'r afael â:</w:t>
      </w:r>
    </w:p>
    <w:p w14:paraId="74295FFD" w14:textId="028E9169"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C</w:t>
      </w:r>
      <w:r w:rsidR="00132765">
        <w:rPr>
          <w:rFonts w:ascii="Verdana" w:eastAsia="Verdana" w:hAnsi="Verdana" w:cs="Times New Roman"/>
          <w:lang w:val="cy-GB"/>
        </w:rPr>
        <w:t>h</w:t>
      </w:r>
      <w:r>
        <w:rPr>
          <w:rFonts w:ascii="Verdana" w:eastAsia="Verdana" w:hAnsi="Verdana" w:cs="Times New Roman"/>
          <w:lang w:val="cy-GB"/>
        </w:rPr>
        <w:t>ynllun Heddlu a Throseddu newydd a gefnogir gan fesurau perfformiad Cenedlaethol a Lleol</w:t>
      </w:r>
    </w:p>
    <w:p w14:paraId="72546BD6"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 xml:space="preserve">Cynnal a gwella </w:t>
      </w:r>
      <w:proofErr w:type="spellStart"/>
      <w:r>
        <w:rPr>
          <w:rFonts w:ascii="Verdana" w:eastAsia="Verdana" w:hAnsi="Verdana" w:cs="Times New Roman"/>
          <w:lang w:val="cy-GB"/>
        </w:rPr>
        <w:t>cydnerthedd</w:t>
      </w:r>
      <w:proofErr w:type="spellEnd"/>
      <w:r>
        <w:rPr>
          <w:rFonts w:ascii="Verdana" w:eastAsia="Verdana" w:hAnsi="Verdana" w:cs="Times New Roman"/>
          <w:lang w:val="cy-GB"/>
        </w:rPr>
        <w:t xml:space="preserve"> ariannol er gwaethaf pwysau ariannol a chost sylweddol sy'n dod i mewn dros gyfnod tair blynedd yr Adolygiad Cynhwysfawr o Wariant</w:t>
      </w:r>
    </w:p>
    <w:p w14:paraId="2BB9E58F"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 xml:space="preserve">Gwella </w:t>
      </w:r>
      <w:proofErr w:type="spellStart"/>
      <w:r>
        <w:rPr>
          <w:rFonts w:ascii="Verdana" w:eastAsia="Verdana" w:hAnsi="Verdana" w:cs="Times New Roman"/>
          <w:lang w:val="cy-GB"/>
        </w:rPr>
        <w:t>cydnerthedd</w:t>
      </w:r>
      <w:proofErr w:type="spellEnd"/>
      <w:r>
        <w:rPr>
          <w:rFonts w:ascii="Verdana" w:eastAsia="Verdana" w:hAnsi="Verdana" w:cs="Times New Roman"/>
          <w:lang w:val="cy-GB"/>
        </w:rPr>
        <w:t xml:space="preserve"> gweithredol yn y tymor canolig drwy swyddogion ychwanegol ac osgoi'r angen i swyddogion yr heddlu wneud gwaith staff yr heddlu yn y tymor canolig o ystyried y targed sefydlog o niferoedd swyddogion.</w:t>
      </w:r>
    </w:p>
    <w:p w14:paraId="15A85952" w14:textId="327D7521"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Cefnogi lles</w:t>
      </w:r>
      <w:r w:rsidR="00DC723D">
        <w:rPr>
          <w:rFonts w:ascii="Verdana" w:eastAsia="Verdana" w:hAnsi="Verdana" w:cs="Times New Roman"/>
          <w:lang w:val="cy-GB"/>
        </w:rPr>
        <w:t>iant</w:t>
      </w:r>
      <w:r>
        <w:rPr>
          <w:rFonts w:ascii="Verdana" w:eastAsia="Verdana" w:hAnsi="Verdana" w:cs="Times New Roman"/>
          <w:lang w:val="cy-GB"/>
        </w:rPr>
        <w:t xml:space="preserve"> y gweithlu drwy ailasesu </w:t>
      </w:r>
      <w:proofErr w:type="spellStart"/>
      <w:r>
        <w:rPr>
          <w:rFonts w:ascii="Verdana" w:eastAsia="Verdana" w:hAnsi="Verdana" w:cs="Times New Roman"/>
          <w:lang w:val="cy-GB"/>
        </w:rPr>
        <w:t>capasiti</w:t>
      </w:r>
      <w:proofErr w:type="spellEnd"/>
      <w:r>
        <w:rPr>
          <w:rFonts w:ascii="Verdana" w:eastAsia="Verdana" w:hAnsi="Verdana" w:cs="Times New Roman"/>
          <w:lang w:val="cy-GB"/>
        </w:rPr>
        <w:t xml:space="preserve"> a gallu'r Uned Iechyd Galwedigaethol yn sgil pandemig Covid-19, yr argyfwng costau byw disgwyliedig a mwy o alwadau llwyth gwaith gan staff a swyddogion yr Heddlu sy'n effeithio ar y cyhoedd</w:t>
      </w:r>
    </w:p>
    <w:p w14:paraId="7677655E"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 xml:space="preserve">Sut mae Canolfan Gyswllt yr Heddlu yn gweithredu – Galwadau 101 – moderneiddio cynigion </w:t>
      </w:r>
      <w:proofErr w:type="spellStart"/>
      <w:r>
        <w:rPr>
          <w:rFonts w:ascii="Verdana" w:eastAsia="Verdana" w:hAnsi="Verdana" w:cs="Times New Roman"/>
          <w:lang w:val="cy-GB"/>
        </w:rPr>
        <w:t>teleffoni</w:t>
      </w:r>
      <w:proofErr w:type="spellEnd"/>
      <w:r>
        <w:rPr>
          <w:rFonts w:ascii="Verdana" w:eastAsia="Verdana" w:hAnsi="Verdana" w:cs="Times New Roman"/>
          <w:lang w:val="cy-GB"/>
        </w:rPr>
        <w:t xml:space="preserve"> / digidol</w:t>
      </w:r>
    </w:p>
    <w:p w14:paraId="5D78CB65" w14:textId="4458A142"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lastRenderedPageBreak/>
        <w:t xml:space="preserve">Buddsoddi </w:t>
      </w:r>
      <w:r w:rsidR="00DC723D">
        <w:rPr>
          <w:rFonts w:ascii="Verdana" w:eastAsia="Verdana" w:hAnsi="Verdana" w:cs="Times New Roman"/>
          <w:lang w:val="cy-GB"/>
        </w:rPr>
        <w:t>er mwyn</w:t>
      </w:r>
      <w:r>
        <w:rPr>
          <w:rFonts w:ascii="Verdana" w:eastAsia="Verdana" w:hAnsi="Verdana" w:cs="Times New Roman"/>
          <w:lang w:val="cy-GB"/>
        </w:rPr>
        <w:t xml:space="preserve"> sicrhau bod darpariaeth gofal iechyd ar gael yn y ddalfa 24/7 ym mhob maes</w:t>
      </w:r>
    </w:p>
    <w:p w14:paraId="7E1FD274"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 xml:space="preserve">Cefnogi pwysau llwyth gwaith fetio – newidiadau sy'n deillio o ddysgu o achos Sarah </w:t>
      </w:r>
      <w:proofErr w:type="spellStart"/>
      <w:r>
        <w:rPr>
          <w:rFonts w:ascii="Verdana" w:eastAsia="Verdana" w:hAnsi="Verdana" w:cs="Times New Roman"/>
          <w:lang w:val="cy-GB"/>
        </w:rPr>
        <w:t>Everard</w:t>
      </w:r>
      <w:proofErr w:type="spellEnd"/>
    </w:p>
    <w:p w14:paraId="25D9BA82"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Gwella gallu Fforensig Digidol i gwtogi amseroedd ymchwilio</w:t>
      </w:r>
    </w:p>
    <w:p w14:paraId="2CD4C533"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Bodloni gofynion achredu ar draws ystod gynyddol o swyddogaethau plismona</w:t>
      </w:r>
    </w:p>
    <w:p w14:paraId="799E034D"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Cynnal Gwelliannau i Uniondeb Data Troseddau</w:t>
      </w:r>
    </w:p>
    <w:p w14:paraId="3DF18FA4"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Elwa ar y manteision gweithredol a busnes sydd ar gael o weithredu technoleg drawsnewidiol/ NICHE / Data Symudol / a Rheoli Cysylltiadau</w:t>
      </w:r>
    </w:p>
    <w:p w14:paraId="77206B5B"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Gwella hyfforddiant, prydlondeb, perfformiad a goruchwylio / ansawdd ymchwiliadau</w:t>
      </w:r>
    </w:p>
    <w:p w14:paraId="31C367AA"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Lleihau'r galw ôl-groniad o ran cymorth i ddioddefwyr a thystion</w:t>
      </w:r>
    </w:p>
    <w:p w14:paraId="306CA3EC" w14:textId="77777777" w:rsidR="00957C89" w:rsidRPr="00592189" w:rsidRDefault="00040A70"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Pr>
          <w:rFonts w:ascii="Verdana" w:eastAsia="Verdana" w:hAnsi="Verdana" w:cs="Times New Roman"/>
          <w:lang w:val="cy-GB"/>
        </w:rPr>
        <w:t xml:space="preserve">Cofleidio cynaliadwyedd / buddsoddi'n briodol i ddiweddaru adeiladau sy'n heneiddio wrth ymgorffori Gweithio ystwyth a </w:t>
      </w:r>
      <w:proofErr w:type="spellStart"/>
      <w:r>
        <w:rPr>
          <w:rFonts w:ascii="Verdana" w:eastAsia="Verdana" w:hAnsi="Verdana" w:cs="Times New Roman"/>
          <w:lang w:val="cy-GB"/>
        </w:rPr>
        <w:t>Chlyfrach</w:t>
      </w:r>
      <w:proofErr w:type="spellEnd"/>
      <w:r>
        <w:rPr>
          <w:rFonts w:ascii="Verdana" w:eastAsia="Verdana" w:hAnsi="Verdana" w:cs="Times New Roman"/>
          <w:lang w:val="cy-GB"/>
        </w:rPr>
        <w:t xml:space="preserve"> </w:t>
      </w:r>
    </w:p>
    <w:p w14:paraId="52D9734B" w14:textId="6BCBB7EC" w:rsidR="00957C89" w:rsidRPr="00592189"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 xml:space="preserve">Mae'r gofyniad cyllidebol ar gyfer 2022/23 a'r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hwn hefyd yn ystyried blaenoriaethau'r Comisiynydd a'r Prif Gwnstabl ar gyfer y flwyddyn ariannol nesaf.   Amlinellwyd nodau a Strategaeth Reoli'r Heddlu yng nghyflwyniad y Prif Gwnstabl Dros Dro yn y Seminar Cyllid ym mis Rhagfyr fel a ganlyn:</w:t>
      </w:r>
    </w:p>
    <w:p w14:paraId="7B28E6EC" w14:textId="77777777" w:rsidR="00957C89" w:rsidRPr="00592189" w:rsidRDefault="00040A70" w:rsidP="00592189">
      <w:pPr>
        <w:spacing w:line="240" w:lineRule="auto"/>
        <w:ind w:left="720"/>
        <w:jc w:val="both"/>
        <w:rPr>
          <w:rFonts w:ascii="Verdana" w:hAnsi="Verdana"/>
          <w:b/>
          <w:noProof/>
          <w:lang w:eastAsia="en-GB"/>
        </w:rPr>
      </w:pPr>
      <w:r>
        <w:rPr>
          <w:rFonts w:ascii="Verdana" w:eastAsia="Verdana" w:hAnsi="Verdana" w:cs="Times New Roman"/>
          <w:b/>
          <w:bCs/>
          <w:lang w:val="cy-GB"/>
        </w:rPr>
        <w:t>Llun 2: Nodau'r Heddlu</w:t>
      </w:r>
    </w:p>
    <w:p w14:paraId="6B2FF467" w14:textId="77777777" w:rsidR="00957C89" w:rsidRPr="00592189" w:rsidRDefault="00040A70" w:rsidP="00592189">
      <w:pPr>
        <w:spacing w:line="240" w:lineRule="auto"/>
        <w:ind w:left="720" w:hanging="720"/>
        <w:jc w:val="both"/>
        <w:rPr>
          <w:rFonts w:ascii="Verdana" w:hAnsi="Verdana"/>
        </w:rPr>
      </w:pPr>
      <w:r w:rsidRPr="00592189">
        <w:rPr>
          <w:rFonts w:ascii="Verdana" w:hAnsi="Verdana"/>
        </w:rPr>
        <w:t xml:space="preserve">    </w:t>
      </w:r>
      <w:r w:rsidRPr="00592189">
        <w:rPr>
          <w:rFonts w:ascii="Verdana" w:hAnsi="Verdana"/>
          <w:noProof/>
        </w:rPr>
        <w:drawing>
          <wp:inline distT="0" distB="0" distL="0" distR="0" wp14:anchorId="23109B55" wp14:editId="4F23E26C">
            <wp:extent cx="3917950" cy="2946446"/>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944413" cy="2966347"/>
                    </a:xfrm>
                    <a:prstGeom prst="rect">
                      <a:avLst/>
                    </a:prstGeom>
                    <a:noFill/>
                  </pic:spPr>
                </pic:pic>
              </a:graphicData>
            </a:graphic>
          </wp:inline>
        </w:drawing>
      </w:r>
    </w:p>
    <w:p w14:paraId="29BFF93F" w14:textId="360473DD" w:rsidR="00957C89" w:rsidRPr="00592189" w:rsidRDefault="00040A70" w:rsidP="00592189">
      <w:pPr>
        <w:pStyle w:val="ListParagraph"/>
        <w:numPr>
          <w:ilvl w:val="1"/>
          <w:numId w:val="42"/>
        </w:numPr>
        <w:spacing w:after="120" w:line="240" w:lineRule="auto"/>
        <w:jc w:val="both"/>
        <w:rPr>
          <w:rFonts w:ascii="Verdana" w:hAnsi="Verdana"/>
        </w:rPr>
      </w:pPr>
      <w:r>
        <w:rPr>
          <w:rFonts w:ascii="Verdana" w:eastAsia="Verdana" w:hAnsi="Verdana" w:cs="Times New Roman"/>
          <w:lang w:val="cy-GB"/>
        </w:rPr>
        <w:t>Mae dyfodiad y Prif Gwnstabl newydd, Richard Lewis, ym mis Rhagfyr 2021, yn rhoi cyfle i'r Heddlu adnewyddu ei flaenoriaethau yng nghyd-destun y Cynllun Heddlu a Throseddu newydd, barn staff a swyddogion yn ogystal â Strategaeth Reoli'r Heddlu a amlinellir yn y llun isod.</w:t>
      </w:r>
    </w:p>
    <w:p w14:paraId="44C9BA08" w14:textId="77777777" w:rsidR="007406F3" w:rsidRPr="00592189" w:rsidRDefault="007406F3" w:rsidP="00592189">
      <w:pPr>
        <w:pStyle w:val="ListParagraph"/>
        <w:spacing w:after="120" w:line="240" w:lineRule="auto"/>
        <w:jc w:val="both"/>
        <w:rPr>
          <w:rFonts w:ascii="Verdana" w:hAnsi="Verdana"/>
        </w:rPr>
      </w:pPr>
    </w:p>
    <w:p w14:paraId="09F29E13" w14:textId="3DD5CAA4" w:rsidR="00957C89" w:rsidRPr="005E224D" w:rsidRDefault="00040A70" w:rsidP="00592189">
      <w:pPr>
        <w:pStyle w:val="ListParagraph"/>
        <w:numPr>
          <w:ilvl w:val="1"/>
          <w:numId w:val="42"/>
        </w:numPr>
        <w:spacing w:after="120" w:line="240" w:lineRule="auto"/>
        <w:contextualSpacing w:val="0"/>
        <w:jc w:val="both"/>
        <w:rPr>
          <w:rFonts w:ascii="Verdana" w:hAnsi="Verdana"/>
          <w:b/>
        </w:rPr>
      </w:pPr>
      <w:r>
        <w:rPr>
          <w:rFonts w:ascii="Verdana" w:eastAsia="Verdana" w:hAnsi="Verdana" w:cs="Times New Roman"/>
          <w:lang w:val="cy-GB"/>
        </w:rPr>
        <w:t>Bydd ailasesu blaenoriaethau yn rhoi cyfle pellach i'r Heddlu a</w:t>
      </w:r>
      <w:r w:rsidR="00D14BB5">
        <w:rPr>
          <w:rFonts w:ascii="Verdana" w:eastAsia="Verdana" w:hAnsi="Verdana" w:cs="Times New Roman"/>
          <w:lang w:val="cy-GB"/>
        </w:rPr>
        <w:t>dl</w:t>
      </w:r>
      <w:r>
        <w:rPr>
          <w:rFonts w:ascii="Verdana" w:eastAsia="Verdana" w:hAnsi="Verdana" w:cs="Times New Roman"/>
          <w:lang w:val="cy-GB"/>
        </w:rPr>
        <w:t xml:space="preserve">inio adnoddau dros y blynyddoedd nesaf yn unol â'r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a heriau sy'n dod i'r amlwg yn y dyfodol. </w:t>
      </w:r>
    </w:p>
    <w:p w14:paraId="3BA6F839" w14:textId="77777777" w:rsidR="005E224D" w:rsidRPr="005E224D" w:rsidRDefault="005E224D" w:rsidP="005E224D"/>
    <w:p w14:paraId="0F8D7AD3" w14:textId="77777777" w:rsidR="005E224D" w:rsidRPr="005E224D" w:rsidRDefault="005E224D" w:rsidP="005E224D"/>
    <w:p w14:paraId="41ADBB82" w14:textId="77777777" w:rsidR="005E224D" w:rsidRPr="005E224D" w:rsidRDefault="005E224D" w:rsidP="005E224D">
      <w:pPr>
        <w:sectPr w:rsidR="005E224D" w:rsidRPr="005E224D" w:rsidSect="005638D8">
          <w:headerReference w:type="even" r:id="rId32"/>
          <w:headerReference w:type="default" r:id="rId33"/>
          <w:footerReference w:type="even" r:id="rId34"/>
          <w:footerReference w:type="default" r:id="rId35"/>
          <w:headerReference w:type="first" r:id="rId36"/>
          <w:footerReference w:type="first" r:id="rId37"/>
          <w:pgSz w:w="11906" w:h="16838"/>
          <w:pgMar w:top="820" w:right="1841" w:bottom="567" w:left="1701" w:header="567" w:footer="56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40FF2F50" w14:textId="77777777" w:rsidR="00957C89" w:rsidRPr="00592189" w:rsidRDefault="00040A70" w:rsidP="005E224D">
      <w:pPr>
        <w:spacing w:line="240" w:lineRule="auto"/>
        <w:jc w:val="center"/>
        <w:rPr>
          <w:rFonts w:ascii="Verdana" w:hAnsi="Verdana"/>
          <w:b/>
        </w:rPr>
        <w:sectPr w:rsidR="00957C89" w:rsidRPr="00592189" w:rsidSect="007E3370">
          <w:headerReference w:type="default" r:id="rId38"/>
          <w:pgSz w:w="16838" w:h="11906" w:orient="landscape"/>
          <w:pgMar w:top="1701" w:right="822" w:bottom="1559"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Verdana" w:eastAsia="Verdana" w:hAnsi="Verdana" w:cs="Times New Roman"/>
          <w:b/>
          <w:bCs/>
          <w:lang w:val="cy-GB"/>
        </w:rPr>
        <w:lastRenderedPageBreak/>
        <w:t>Llun 3 – Strategaeth Reoli'r Heddlu</w:t>
      </w:r>
      <w:r w:rsidRPr="00592189">
        <w:rPr>
          <w:rFonts w:ascii="Verdana" w:hAnsi="Verdana"/>
          <w:b/>
          <w:noProof/>
        </w:rPr>
        <w:drawing>
          <wp:inline distT="0" distB="0" distL="0" distR="0" wp14:anchorId="2EB21B35" wp14:editId="01CA8F28">
            <wp:extent cx="8375518" cy="4810539"/>
            <wp:effectExtent l="0" t="0" r="698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8403813" cy="4826790"/>
                    </a:xfrm>
                    <a:prstGeom prst="rect">
                      <a:avLst/>
                    </a:prstGeom>
                    <a:noFill/>
                  </pic:spPr>
                </pic:pic>
              </a:graphicData>
            </a:graphic>
          </wp:inline>
        </w:drawing>
      </w:r>
    </w:p>
    <w:p w14:paraId="18C6D5AC" w14:textId="77777777" w:rsidR="00957C89" w:rsidRPr="00592189" w:rsidRDefault="00040A70" w:rsidP="00592189">
      <w:pPr>
        <w:pStyle w:val="ListParagraph"/>
        <w:numPr>
          <w:ilvl w:val="0"/>
          <w:numId w:val="42"/>
        </w:numPr>
        <w:spacing w:after="120" w:line="240" w:lineRule="auto"/>
        <w:ind w:left="709" w:hanging="709"/>
        <w:contextualSpacing w:val="0"/>
        <w:jc w:val="both"/>
        <w:rPr>
          <w:rFonts w:ascii="Verdana" w:hAnsi="Verdana"/>
          <w:b/>
          <w:bCs/>
        </w:rPr>
      </w:pPr>
      <w:r>
        <w:rPr>
          <w:rFonts w:ascii="Verdana" w:eastAsia="Verdana" w:hAnsi="Verdana" w:cs="Times New Roman"/>
          <w:b/>
          <w:bCs/>
          <w:lang w:val="cy-GB"/>
        </w:rPr>
        <w:lastRenderedPageBreak/>
        <w:t>Gofyniad Cyllideb ar gyfer 2022/3 a Chynlluniau Arbedion</w:t>
      </w:r>
    </w:p>
    <w:p w14:paraId="1EFFF783" w14:textId="77777777" w:rsidR="00957C89" w:rsidRPr="00592189" w:rsidRDefault="00040A70" w:rsidP="00592189">
      <w:pPr>
        <w:pStyle w:val="ListParagraph"/>
        <w:numPr>
          <w:ilvl w:val="1"/>
          <w:numId w:val="42"/>
        </w:numPr>
        <w:spacing w:after="120" w:line="240" w:lineRule="auto"/>
        <w:jc w:val="both"/>
        <w:rPr>
          <w:rFonts w:ascii="Verdana" w:hAnsi="Verdana"/>
        </w:rPr>
      </w:pPr>
      <w:r>
        <w:rPr>
          <w:rFonts w:ascii="Verdana" w:eastAsia="Verdana" w:hAnsi="Verdana" w:cs="Times New Roman"/>
          <w:lang w:val="cy-GB"/>
        </w:rPr>
        <w:t xml:space="preserve">Mae'r tabl isod yn dangos datganiad amrywio ar gyfer cyllideb refeniw arfaethedig 2022/23. </w:t>
      </w:r>
    </w:p>
    <w:p w14:paraId="5CC70FC4" w14:textId="77777777" w:rsidR="00957C89" w:rsidRPr="00592189" w:rsidRDefault="00040A70" w:rsidP="00592189">
      <w:pPr>
        <w:spacing w:before="160" w:line="240" w:lineRule="auto"/>
        <w:ind w:left="720"/>
        <w:jc w:val="both"/>
        <w:rPr>
          <w:rFonts w:ascii="Verdana" w:hAnsi="Verdana"/>
          <w:b/>
        </w:rPr>
      </w:pPr>
      <w:r>
        <w:rPr>
          <w:rFonts w:ascii="Verdana" w:eastAsia="Verdana" w:hAnsi="Verdana" w:cs="Times New Roman"/>
          <w:b/>
          <w:bCs/>
          <w:lang w:val="cy-GB"/>
        </w:rPr>
        <w:t>Tabl 8 – Datganiad Amrywio ar gyfer cyllideb arfaethedig 2022/23</w:t>
      </w:r>
    </w:p>
    <w:p w14:paraId="5BB4AE5D" w14:textId="77777777" w:rsidR="00957C89" w:rsidRPr="00592189" w:rsidRDefault="00040A70" w:rsidP="00592189">
      <w:pPr>
        <w:pStyle w:val="ListParagraph"/>
        <w:spacing w:after="120" w:line="240" w:lineRule="auto"/>
        <w:contextualSpacing w:val="0"/>
        <w:jc w:val="both"/>
        <w:rPr>
          <w:rFonts w:ascii="Verdana" w:hAnsi="Verdana"/>
        </w:rPr>
      </w:pPr>
      <w:r w:rsidRPr="00592189">
        <w:rPr>
          <w:rFonts w:ascii="Verdana" w:hAnsi="Verdana"/>
          <w:noProof/>
        </w:rPr>
        <w:drawing>
          <wp:inline distT="0" distB="0" distL="0" distR="0" wp14:anchorId="52E2AF45" wp14:editId="5D6ADDAE">
            <wp:extent cx="5490210" cy="3874770"/>
            <wp:effectExtent l="0" t="0" r="0" b="0"/>
            <wp:docPr id="62" name="Picture 1">
              <a:extLst xmlns:a="http://schemas.openxmlformats.org/drawingml/2006/main">
                <a:ext uri="{FF2B5EF4-FFF2-40B4-BE49-F238E27FC236}">
                  <a16:creationId xmlns:a16="http://schemas.microsoft.com/office/drawing/2014/main" id="{4037376B-03B3-4BEC-8B28-98A93F10F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a:extLst>
                        <a:ext uri="{FF2B5EF4-FFF2-40B4-BE49-F238E27FC236}">
                          <a16:creationId xmlns:a16="http://schemas.microsoft.com/office/drawing/2014/main" id="{4037376B-03B3-4BEC-8B28-98A93F10F6FD}"/>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90210" cy="3874770"/>
                    </a:xfrm>
                    <a:prstGeom prst="rect">
                      <a:avLst/>
                    </a:prstGeom>
                    <a:noFill/>
                  </pic:spPr>
                </pic:pic>
              </a:graphicData>
            </a:graphic>
          </wp:inline>
        </w:drawing>
      </w:r>
    </w:p>
    <w:p w14:paraId="3D920FA9" w14:textId="251D8E34" w:rsidR="00957C89" w:rsidRPr="00592189" w:rsidRDefault="00040A70" w:rsidP="00592189">
      <w:pPr>
        <w:pStyle w:val="ListParagraph"/>
        <w:numPr>
          <w:ilvl w:val="1"/>
          <w:numId w:val="42"/>
        </w:numPr>
        <w:spacing w:after="120" w:line="240" w:lineRule="auto"/>
        <w:contextualSpacing w:val="0"/>
        <w:jc w:val="both"/>
        <w:rPr>
          <w:rFonts w:ascii="Verdana" w:hAnsi="Verdana"/>
        </w:rPr>
      </w:pPr>
      <w:bookmarkStart w:id="18" w:name="_Hlk92810802"/>
      <w:r>
        <w:rPr>
          <w:rFonts w:ascii="Verdana" w:eastAsia="Verdana" w:hAnsi="Verdana" w:cs="Times New Roman"/>
          <w:lang w:val="cy-GB"/>
        </w:rPr>
        <w:t xml:space="preserve">Bydd canlyniadau cost cyflawni'r blaenoriaethau a amlinellir yn adran 14, ynghyd â chostau ychwanegol </w:t>
      </w:r>
      <w:r w:rsidR="00E73A77">
        <w:rPr>
          <w:rFonts w:ascii="Verdana" w:eastAsia="Verdana" w:hAnsi="Verdana" w:cs="Times New Roman"/>
          <w:lang w:val="cy-GB"/>
        </w:rPr>
        <w:t>cynnydd</w:t>
      </w:r>
      <w:r>
        <w:rPr>
          <w:rFonts w:ascii="Verdana" w:eastAsia="Verdana" w:hAnsi="Verdana" w:cs="Times New Roman"/>
          <w:lang w:val="cy-GB"/>
        </w:rPr>
        <w:t xml:space="preserve"> gweithredol, Yswiriant Gwladol, a phwysau cost a chwyddiant eraill yn gofyn am dwf cyllidebol o 8.7% y flwyddyn nesaf gan ystyried cynlluniau gwariant bob dydd a chyfalaf. </w:t>
      </w:r>
    </w:p>
    <w:p w14:paraId="276F931F" w14:textId="77777777" w:rsidR="00957C89" w:rsidRPr="00592189" w:rsidRDefault="00040A70" w:rsidP="00592189">
      <w:pPr>
        <w:pStyle w:val="ListParagraph"/>
        <w:numPr>
          <w:ilvl w:val="1"/>
          <w:numId w:val="42"/>
        </w:numPr>
        <w:spacing w:after="120" w:line="240" w:lineRule="auto"/>
        <w:contextualSpacing w:val="0"/>
        <w:jc w:val="both"/>
        <w:rPr>
          <w:rFonts w:ascii="Verdana" w:hAnsi="Verdana"/>
        </w:rPr>
      </w:pPr>
      <w:r>
        <w:rPr>
          <w:rFonts w:ascii="Verdana" w:eastAsia="Verdana" w:hAnsi="Verdana" w:cs="Times New Roman"/>
          <w:lang w:val="cy-GB"/>
        </w:rPr>
        <w:t xml:space="preserve">Er mwyn lleihau baich hyn ar y trethdalwr lleol, mae sefyllfa'r gyllideb yn adlewyrchu targed arbedion heriol o £1.913 miliwn a bennwyd ar gyfer yr Heddlu yn 2022/23. Yn gyfrannol, mae hyn tua thair gwaith yn fwy na chyfran yr Heddlu o'r targed o £100 miliwn a ymgorfforwyd gan y Swyddfa Gartref fel rhan o'r adolygiad cynhwysfawr o wariant. Yn ogystal â gweithredu gostyngiadau mewn termau real mewn penawdau nad ydynt yn ymwneud â chyflogau, bydd hyn yn golygu bod yr Heddlu’n cadw tua 21 o swyddi staff yr heddlu yn wag am y flwyddyn sy'n ychwanegol at lefel swyddi gwag arferol o 5% sydd wedi'i hymgorffori'n hanesyddol yn y gyllideb. </w:t>
      </w:r>
    </w:p>
    <w:p w14:paraId="7E6BE619" w14:textId="247BA085" w:rsidR="00957C89" w:rsidRPr="00592189" w:rsidRDefault="00040A70" w:rsidP="00592189">
      <w:pPr>
        <w:pStyle w:val="ListParagraph"/>
        <w:numPr>
          <w:ilvl w:val="1"/>
          <w:numId w:val="42"/>
        </w:numPr>
        <w:spacing w:after="120" w:line="240" w:lineRule="auto"/>
        <w:contextualSpacing w:val="0"/>
        <w:jc w:val="both"/>
        <w:rPr>
          <w:rFonts w:ascii="Verdana" w:hAnsi="Verdana"/>
        </w:rPr>
      </w:pPr>
      <w:r>
        <w:rPr>
          <w:rFonts w:ascii="Verdana" w:eastAsia="Verdana" w:hAnsi="Verdana" w:cs="Times New Roman"/>
          <w:lang w:val="cy-GB"/>
        </w:rPr>
        <w:t>Mae'r Comisiynydd yn bwriadu defnyddio cronfeydd wrth gefn i gwrdd â phwysau cost</w:t>
      </w:r>
      <w:r w:rsidR="0088465B">
        <w:rPr>
          <w:rFonts w:ascii="Verdana" w:eastAsia="Verdana" w:hAnsi="Verdana" w:cs="Times New Roman"/>
          <w:lang w:val="cy-GB"/>
        </w:rPr>
        <w:t>au</w:t>
      </w:r>
      <w:r>
        <w:rPr>
          <w:rFonts w:ascii="Verdana" w:eastAsia="Verdana" w:hAnsi="Verdana" w:cs="Times New Roman"/>
          <w:lang w:val="cy-GB"/>
        </w:rPr>
        <w:t xml:space="preserve"> </w:t>
      </w:r>
      <w:proofErr w:type="spellStart"/>
      <w:r>
        <w:rPr>
          <w:rFonts w:ascii="Verdana" w:eastAsia="Verdana" w:hAnsi="Verdana" w:cs="Times New Roman"/>
          <w:lang w:val="cy-GB"/>
        </w:rPr>
        <w:t>untro</w:t>
      </w:r>
      <w:proofErr w:type="spellEnd"/>
      <w:r>
        <w:rPr>
          <w:rFonts w:ascii="Verdana" w:eastAsia="Verdana" w:hAnsi="Verdana" w:cs="Times New Roman"/>
          <w:lang w:val="cy-GB"/>
        </w:rPr>
        <w:t xml:space="preserve"> gwerth cyfanswm o £0.420M a ariennir o danwariant arfaethedig yr Heddlu yn y flwyddyn gyfredol. Yn ogystal, bydd yr Heddlu'n</w:t>
      </w:r>
      <w:r w:rsidR="0088465B">
        <w:rPr>
          <w:rFonts w:ascii="Verdana" w:eastAsia="Verdana" w:hAnsi="Verdana" w:cs="Times New Roman"/>
          <w:lang w:val="cy-GB"/>
        </w:rPr>
        <w:t xml:space="preserve"> hepgor y</w:t>
      </w:r>
      <w:r>
        <w:rPr>
          <w:rFonts w:ascii="Verdana" w:eastAsia="Verdana" w:hAnsi="Verdana" w:cs="Times New Roman"/>
          <w:lang w:val="cy-GB"/>
        </w:rPr>
        <w:t xml:space="preserve"> cynnydd yn nifer y staff heddlu a gynhwysir fel rhan o</w:t>
      </w:r>
      <w:r w:rsidR="0088465B">
        <w:rPr>
          <w:rFonts w:ascii="Verdana" w:eastAsia="Verdana" w:hAnsi="Verdana" w:cs="Times New Roman"/>
          <w:lang w:val="cy-GB"/>
        </w:rPr>
        <w:t xml:space="preserve"> f</w:t>
      </w:r>
      <w:r>
        <w:rPr>
          <w:rFonts w:ascii="Verdana" w:eastAsia="Verdana" w:hAnsi="Verdana" w:cs="Times New Roman"/>
          <w:lang w:val="cy-GB"/>
        </w:rPr>
        <w:t>odel</w:t>
      </w:r>
      <w:r w:rsidR="0088465B">
        <w:rPr>
          <w:rFonts w:ascii="Verdana" w:eastAsia="Verdana" w:hAnsi="Verdana" w:cs="Times New Roman"/>
          <w:lang w:val="cy-GB"/>
        </w:rPr>
        <w:t xml:space="preserve"> costio</w:t>
      </w:r>
      <w:r>
        <w:rPr>
          <w:rFonts w:ascii="Verdana" w:eastAsia="Verdana" w:hAnsi="Verdana" w:cs="Times New Roman"/>
          <w:lang w:val="cy-GB"/>
        </w:rPr>
        <w:t xml:space="preserve">  </w:t>
      </w:r>
      <w:proofErr w:type="spellStart"/>
      <w:r w:rsidR="00DD52D9">
        <w:rPr>
          <w:rFonts w:ascii="Verdana" w:eastAsia="Verdana" w:hAnsi="Verdana" w:cs="Times New Roman"/>
          <w:lang w:val="cy-GB"/>
        </w:rPr>
        <w:t>Uplift</w:t>
      </w:r>
      <w:proofErr w:type="spellEnd"/>
      <w:r>
        <w:rPr>
          <w:rFonts w:ascii="Verdana" w:eastAsia="Verdana" w:hAnsi="Verdana" w:cs="Times New Roman"/>
          <w:lang w:val="cy-GB"/>
        </w:rPr>
        <w:t xml:space="preserve">.  </w:t>
      </w:r>
    </w:p>
    <w:bookmarkEnd w:id="18"/>
    <w:p w14:paraId="0C67451F" w14:textId="77777777" w:rsidR="00957C89" w:rsidRPr="00592189" w:rsidRDefault="00040A70" w:rsidP="00592189">
      <w:pPr>
        <w:pStyle w:val="ListParagraph"/>
        <w:numPr>
          <w:ilvl w:val="1"/>
          <w:numId w:val="42"/>
        </w:numPr>
        <w:spacing w:before="160" w:line="240" w:lineRule="auto"/>
        <w:jc w:val="both"/>
        <w:rPr>
          <w:rFonts w:ascii="Verdana" w:hAnsi="Verdana"/>
        </w:rPr>
      </w:pPr>
      <w:r>
        <w:rPr>
          <w:rFonts w:ascii="Verdana" w:eastAsia="Verdana" w:hAnsi="Verdana" w:cs="Times New Roman"/>
          <w:lang w:val="cy-GB"/>
        </w:rPr>
        <w:lastRenderedPageBreak/>
        <w:t>Mae hyn yn gadael gofyniad cyllideb net o £127.521m ar gyfer blwyddyn ariannol 2022/23, cynnydd o £7.687m neu 6.4% o lefel 2021/22. Mae dadansoddiad o'r cynnydd hwn wedi'i gynnwys yn y tabl isod:</w:t>
      </w:r>
    </w:p>
    <w:p w14:paraId="70D3696F" w14:textId="77777777" w:rsidR="00957C89" w:rsidRPr="00592189" w:rsidRDefault="00040A70" w:rsidP="00592189">
      <w:pPr>
        <w:pStyle w:val="ListParagraph"/>
        <w:numPr>
          <w:ilvl w:val="1"/>
          <w:numId w:val="42"/>
        </w:numPr>
        <w:spacing w:before="160" w:line="240" w:lineRule="auto"/>
        <w:jc w:val="both"/>
        <w:rPr>
          <w:rFonts w:ascii="Verdana" w:hAnsi="Verdana"/>
        </w:rPr>
      </w:pPr>
      <w:r>
        <w:rPr>
          <w:rFonts w:ascii="Verdana" w:eastAsia="Verdana" w:hAnsi="Verdana" w:cs="Times New Roman"/>
          <w:lang w:val="cy-GB"/>
        </w:rPr>
        <w:t>Nodir disgrifiad a dadansoddiad pellach o'r eitemau unigol a gynhwysir yn nhabl 9 uchod yn y paragraffau canlynol:</w:t>
      </w:r>
    </w:p>
    <w:p w14:paraId="7980C9D9" w14:textId="77777777" w:rsidR="00236478" w:rsidRPr="00592189" w:rsidRDefault="00236478" w:rsidP="00592189">
      <w:pPr>
        <w:pStyle w:val="ListParagraph"/>
        <w:spacing w:before="160" w:line="240" w:lineRule="auto"/>
        <w:jc w:val="both"/>
        <w:rPr>
          <w:rFonts w:ascii="Verdana" w:hAnsi="Verdana"/>
        </w:rPr>
      </w:pPr>
    </w:p>
    <w:p w14:paraId="5CCC73DB" w14:textId="3977B394" w:rsidR="00957C89" w:rsidRPr="00592189" w:rsidRDefault="00040A70" w:rsidP="00592189">
      <w:pPr>
        <w:pStyle w:val="ListParagraph"/>
        <w:numPr>
          <w:ilvl w:val="2"/>
          <w:numId w:val="42"/>
        </w:numPr>
        <w:spacing w:before="160" w:line="240" w:lineRule="auto"/>
        <w:jc w:val="both"/>
        <w:rPr>
          <w:rFonts w:ascii="Verdana" w:hAnsi="Verdana"/>
        </w:rPr>
      </w:pPr>
      <w:r>
        <w:rPr>
          <w:rFonts w:ascii="Verdana" w:eastAsia="Verdana" w:hAnsi="Verdana" w:cs="Times New Roman"/>
          <w:b/>
          <w:bCs/>
          <w:lang w:val="cy-GB"/>
        </w:rPr>
        <w:t xml:space="preserve">Chwyddiant Cyflogau a Phrisiau – </w:t>
      </w:r>
      <w:r>
        <w:rPr>
          <w:rFonts w:ascii="Verdana" w:eastAsia="Verdana" w:hAnsi="Verdana" w:cs="Times New Roman"/>
          <w:lang w:val="cy-GB"/>
        </w:rPr>
        <w:t>codwyd y rhewi ar gyflogau'r sector cyhoeddus</w:t>
      </w:r>
      <w:r w:rsidR="00190EAC">
        <w:rPr>
          <w:rFonts w:ascii="Verdana" w:eastAsia="Verdana" w:hAnsi="Verdana" w:cs="Times New Roman"/>
          <w:lang w:val="cy-GB"/>
        </w:rPr>
        <w:t>,</w:t>
      </w:r>
      <w:r w:rsidR="00190EAC" w:rsidRPr="00190EAC">
        <w:rPr>
          <w:rFonts w:ascii="Verdana" w:eastAsia="Verdana" w:hAnsi="Verdana" w:cs="Times New Roman"/>
          <w:lang w:val="cy-GB"/>
        </w:rPr>
        <w:t xml:space="preserve"> </w:t>
      </w:r>
      <w:r w:rsidR="00190EAC">
        <w:rPr>
          <w:rFonts w:ascii="Verdana" w:eastAsia="Verdana" w:hAnsi="Verdana" w:cs="Times New Roman"/>
          <w:lang w:val="cy-GB"/>
        </w:rPr>
        <w:t xml:space="preserve">ar gyfer y rhai sy'n ennill dros £24K, </w:t>
      </w:r>
      <w:r>
        <w:rPr>
          <w:rFonts w:ascii="Verdana" w:eastAsia="Verdana" w:hAnsi="Verdana" w:cs="Times New Roman"/>
          <w:lang w:val="cy-GB"/>
        </w:rPr>
        <w:t xml:space="preserve">a gyhoeddwyd yn 2020. Roedd yr Adolygiad Cynhwysfawr o Wariant diweddaraf yn cynnwys ymrwymiad gan y Llywodraeth i weithredu canfyddiadau Cyrff Adolygu Cyflogau Annibynnol yn llawn mewn perthynas â thâl. Yn dilyn ystyriaeth fanwl, mae'r Comisiynydd wedi cynnwys darpariaeth ar gyfer cynnydd o 3.5% mewn cyflogau yn y gyllideb o fis Medi 2022 – rhagdybiaeth sy'n gyson â'r dull sy'n cael ei fabwysiadu gan y rhan fwyaf o Heddluoedd yn genedlaethol. Yn wahanol i rai meysydd eraill yn y sector cyhoeddus, cymhwyswyd rhewi ar gyflogau'n llawn ar draws y sector plismona yn 2021 a bydd cynnydd mewn chwyddiant, cyfraniadau yswiriant gwladol cyflogeion yn ogystal â chyfraddau llog posibl yn effeithio ar lefelau </w:t>
      </w:r>
      <w:r w:rsidR="00190EAC">
        <w:rPr>
          <w:rFonts w:ascii="Verdana" w:eastAsia="Verdana" w:hAnsi="Verdana" w:cs="Times New Roman"/>
          <w:lang w:val="cy-GB"/>
        </w:rPr>
        <w:t xml:space="preserve">go iawn </w:t>
      </w:r>
      <w:r>
        <w:rPr>
          <w:rFonts w:ascii="Verdana" w:eastAsia="Verdana" w:hAnsi="Verdana" w:cs="Times New Roman"/>
          <w:lang w:val="cy-GB"/>
        </w:rPr>
        <w:t>cyflog</w:t>
      </w:r>
      <w:r w:rsidR="00190EAC">
        <w:rPr>
          <w:rFonts w:ascii="Verdana" w:eastAsia="Verdana" w:hAnsi="Verdana" w:cs="Times New Roman"/>
          <w:lang w:val="cy-GB"/>
        </w:rPr>
        <w:t>au</w:t>
      </w:r>
      <w:r>
        <w:rPr>
          <w:rFonts w:ascii="Verdana" w:eastAsia="Verdana" w:hAnsi="Verdana" w:cs="Times New Roman"/>
          <w:lang w:val="cy-GB"/>
        </w:rPr>
        <w:t>. Mae'r gyllideb hefyd wedi ymgorffori cynnydd chwyddiant nad yw'n ymwneud â chyflog o 3.25% ar gyfer y flwyddyn nesaf ond gyda chynnydd penodol ychwanegol o 16% mewn costau ynni sy'n seiliedig ar ohebiaeth a dderbynnir yn genedlaethol.</w:t>
      </w:r>
      <w:r w:rsidR="00190EAC">
        <w:rPr>
          <w:rFonts w:ascii="Verdana" w:eastAsia="Verdana" w:hAnsi="Verdana" w:cs="Times New Roman"/>
          <w:lang w:val="cy-GB"/>
        </w:rPr>
        <w:t xml:space="preserve"> </w:t>
      </w:r>
      <w:r>
        <w:rPr>
          <w:rFonts w:ascii="Verdana" w:eastAsia="Verdana" w:hAnsi="Verdana" w:cs="Times New Roman"/>
          <w:lang w:val="cy-GB"/>
        </w:rPr>
        <w:t>Tybir bod pethau’n ddigyfnewid mewn perthynas â grantiau penodol.</w:t>
      </w:r>
    </w:p>
    <w:p w14:paraId="2A85734C" w14:textId="77777777" w:rsidR="00957C89" w:rsidRPr="00592189" w:rsidRDefault="00957C89" w:rsidP="00592189">
      <w:pPr>
        <w:pStyle w:val="ListParagraph"/>
        <w:spacing w:before="160" w:line="240" w:lineRule="auto"/>
        <w:ind w:left="1080"/>
        <w:jc w:val="both"/>
        <w:rPr>
          <w:rFonts w:ascii="Verdana" w:hAnsi="Verdana"/>
        </w:rPr>
      </w:pPr>
    </w:p>
    <w:p w14:paraId="5CA5032C" w14:textId="77777777" w:rsidR="00957C89" w:rsidRPr="00592189" w:rsidRDefault="00040A70" w:rsidP="00592189">
      <w:pPr>
        <w:pStyle w:val="ListParagraph"/>
        <w:spacing w:before="160" w:line="240" w:lineRule="auto"/>
        <w:ind w:left="1080"/>
        <w:jc w:val="both"/>
        <w:rPr>
          <w:rFonts w:ascii="Verdana" w:hAnsi="Verdana"/>
          <w:b/>
          <w:bCs/>
        </w:rPr>
      </w:pPr>
      <w:r>
        <w:rPr>
          <w:rFonts w:ascii="Verdana" w:eastAsia="Verdana" w:hAnsi="Verdana" w:cs="Times New Roman"/>
          <w:b/>
          <w:bCs/>
          <w:lang w:val="cy-GB"/>
        </w:rPr>
        <w:t>Tabl 9 – Chwyddiant Cyflogau a Phrisiau</w:t>
      </w:r>
    </w:p>
    <w:tbl>
      <w:tblPr>
        <w:tblW w:w="7513" w:type="dxa"/>
        <w:tblInd w:w="1124" w:type="dxa"/>
        <w:tblLook w:val="04A0" w:firstRow="1" w:lastRow="0" w:firstColumn="1" w:lastColumn="0" w:noHBand="0" w:noVBand="1"/>
      </w:tblPr>
      <w:tblGrid>
        <w:gridCol w:w="6096"/>
        <w:gridCol w:w="1417"/>
      </w:tblGrid>
      <w:tr w:rsidR="00E647F6" w14:paraId="6797D666" w14:textId="77777777" w:rsidTr="00FD3E36">
        <w:trPr>
          <w:trHeight w:val="432"/>
        </w:trPr>
        <w:tc>
          <w:tcPr>
            <w:tcW w:w="6096" w:type="dxa"/>
            <w:tcBorders>
              <w:top w:val="single" w:sz="8" w:space="0" w:color="FFFFFF"/>
              <w:left w:val="single" w:sz="8" w:space="0" w:color="FFFFFF"/>
              <w:bottom w:val="single" w:sz="12" w:space="0" w:color="FFFFFF"/>
              <w:right w:val="single" w:sz="8" w:space="0" w:color="FFFFFF"/>
            </w:tcBorders>
            <w:shd w:val="clear" w:color="000000" w:fill="4F81BD"/>
            <w:hideMark/>
          </w:tcPr>
          <w:p w14:paraId="4177A3A6" w14:textId="77777777" w:rsidR="00957C89" w:rsidRPr="00592189" w:rsidRDefault="00040A70" w:rsidP="00592189">
            <w:pPr>
              <w:spacing w:after="0" w:line="240" w:lineRule="auto"/>
              <w:ind w:firstLineChars="100" w:firstLine="221"/>
              <w:jc w:val="both"/>
              <w:rPr>
                <w:rFonts w:ascii="Verdana" w:eastAsia="Times New Roman" w:hAnsi="Verdana" w:cs="Calibri"/>
                <w:b/>
                <w:bCs/>
                <w:lang w:eastAsia="en-GB"/>
              </w:rPr>
            </w:pPr>
            <w:r>
              <w:rPr>
                <w:rFonts w:ascii="Verdana" w:eastAsia="Verdana" w:hAnsi="Verdana" w:cs="Times New Roman"/>
                <w:b/>
                <w:bCs/>
                <w:lang w:val="cy-GB"/>
              </w:rPr>
              <w:t>Chwyddiant Cyflogau a Phrisiau</w:t>
            </w: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25CDEA07"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£'000</w:t>
            </w:r>
          </w:p>
        </w:tc>
      </w:tr>
      <w:tr w:rsidR="00E647F6" w14:paraId="12EC24DA" w14:textId="77777777" w:rsidTr="00FD3E36">
        <w:trPr>
          <w:trHeight w:val="312"/>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4708E850"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Effaith Blwyddyn Lawn Dyfarniadau Cyflog 2021 ar gyfer y rhai sy’n ennill &lt;£24K</w:t>
            </w:r>
          </w:p>
        </w:tc>
        <w:tc>
          <w:tcPr>
            <w:tcW w:w="1417" w:type="dxa"/>
            <w:tcBorders>
              <w:top w:val="nil"/>
              <w:left w:val="nil"/>
              <w:bottom w:val="single" w:sz="8" w:space="0" w:color="FFFFFF"/>
              <w:right w:val="single" w:sz="8" w:space="0" w:color="FFFFFF"/>
            </w:tcBorders>
            <w:shd w:val="clear" w:color="000000" w:fill="E9EDF4"/>
            <w:vAlign w:val="center"/>
            <w:hideMark/>
          </w:tcPr>
          <w:p w14:paraId="3BC51610" w14:textId="77777777" w:rsidR="00957C89" w:rsidRPr="00592189" w:rsidRDefault="00040A70" w:rsidP="00936BA1">
            <w:pPr>
              <w:spacing w:after="0" w:line="240" w:lineRule="auto"/>
              <w:jc w:val="right"/>
              <w:rPr>
                <w:rFonts w:ascii="Verdana" w:eastAsia="Times New Roman" w:hAnsi="Verdana" w:cs="Calibri"/>
                <w:bCs/>
                <w:lang w:eastAsia="en-GB"/>
              </w:rPr>
            </w:pPr>
            <w:r>
              <w:rPr>
                <w:rFonts w:ascii="Verdana" w:eastAsia="Verdana" w:hAnsi="Verdana" w:cs="Calibri"/>
                <w:bCs/>
                <w:lang w:val="cy-GB" w:eastAsia="en-GB"/>
              </w:rPr>
              <w:t>134</w:t>
            </w:r>
          </w:p>
        </w:tc>
      </w:tr>
      <w:tr w:rsidR="00E647F6" w14:paraId="25EE34C0"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084E8C27"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Effaith Blwyddyn Rannol Dyfarniadau Cyflog Medi 2022, sef 3.5%</w:t>
            </w:r>
          </w:p>
        </w:tc>
        <w:tc>
          <w:tcPr>
            <w:tcW w:w="1417" w:type="dxa"/>
            <w:tcBorders>
              <w:top w:val="nil"/>
              <w:left w:val="nil"/>
              <w:bottom w:val="single" w:sz="8" w:space="0" w:color="FFFFFF"/>
              <w:right w:val="single" w:sz="8" w:space="0" w:color="FFFFFF"/>
            </w:tcBorders>
            <w:shd w:val="clear" w:color="000000" w:fill="D0D8E8"/>
            <w:vAlign w:val="center"/>
            <w:hideMark/>
          </w:tcPr>
          <w:p w14:paraId="4863562F" w14:textId="75A40669" w:rsidR="00957C89" w:rsidRPr="00592189" w:rsidRDefault="00190EAC"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      2,214 </w:t>
            </w:r>
            <w:r w:rsidR="00040A70">
              <w:rPr>
                <w:rFonts w:ascii="Verdana" w:eastAsia="Verdana" w:hAnsi="Verdana" w:cs="Calibri"/>
                <w:bCs/>
                <w:lang w:val="cy-GB" w:eastAsia="en-GB"/>
              </w:rPr>
              <w:t xml:space="preserve">       </w:t>
            </w:r>
          </w:p>
        </w:tc>
      </w:tr>
      <w:tr w:rsidR="00E647F6" w14:paraId="6EEB4A6D"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3E6A5DE7" w14:textId="365A72DA"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Chwyddiant nad yw’n ymwneud â Chyflog</w:t>
            </w:r>
            <w:r w:rsidR="00190EAC">
              <w:rPr>
                <w:rFonts w:ascii="Verdana" w:eastAsia="Verdana" w:hAnsi="Verdana" w:cs="Calibri"/>
                <w:lang w:val="cy-GB" w:eastAsia="en-GB"/>
              </w:rPr>
              <w:t>au</w:t>
            </w:r>
            <w:r>
              <w:rPr>
                <w:rFonts w:ascii="Verdana" w:eastAsia="Verdana" w:hAnsi="Verdana" w:cs="Calibri"/>
                <w:lang w:val="cy-GB" w:eastAsia="en-GB"/>
              </w:rPr>
              <w:t xml:space="preserve"> yn 2022/23, gan gynnwys Cyfleustodau</w:t>
            </w:r>
          </w:p>
        </w:tc>
        <w:tc>
          <w:tcPr>
            <w:tcW w:w="1417" w:type="dxa"/>
            <w:tcBorders>
              <w:top w:val="nil"/>
              <w:left w:val="nil"/>
              <w:bottom w:val="single" w:sz="8" w:space="0" w:color="FFFFFF"/>
              <w:right w:val="single" w:sz="8" w:space="0" w:color="FFFFFF"/>
            </w:tcBorders>
            <w:shd w:val="clear" w:color="000000" w:fill="E9EDF4"/>
            <w:vAlign w:val="center"/>
            <w:hideMark/>
          </w:tcPr>
          <w:p w14:paraId="11A12A95" w14:textId="30251CFF" w:rsidR="00957C89" w:rsidRPr="00592189" w:rsidRDefault="00190EAC"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1,173 </w:t>
            </w:r>
            <w:r w:rsidR="00040A70">
              <w:rPr>
                <w:rFonts w:ascii="Verdana" w:eastAsia="Verdana" w:hAnsi="Verdana" w:cs="Calibri"/>
                <w:bCs/>
                <w:lang w:val="cy-GB" w:eastAsia="en-GB"/>
              </w:rPr>
              <w:t xml:space="preserve">        </w:t>
            </w:r>
          </w:p>
        </w:tc>
      </w:tr>
      <w:tr w:rsidR="00E647F6" w14:paraId="655215BA"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53932F8F"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Cyfanswm y Codiadau Cyflog a Phrisiau</w:t>
            </w:r>
          </w:p>
        </w:tc>
        <w:tc>
          <w:tcPr>
            <w:tcW w:w="1417" w:type="dxa"/>
            <w:tcBorders>
              <w:top w:val="nil"/>
              <w:left w:val="nil"/>
              <w:bottom w:val="single" w:sz="8" w:space="0" w:color="FFFFFF"/>
              <w:right w:val="single" w:sz="8" w:space="0" w:color="FFFFFF"/>
            </w:tcBorders>
            <w:shd w:val="clear" w:color="000000" w:fill="D0D8E8"/>
            <w:vAlign w:val="center"/>
            <w:hideMark/>
          </w:tcPr>
          <w:p w14:paraId="50945372" w14:textId="77777777" w:rsidR="00957C89" w:rsidRPr="00592189" w:rsidRDefault="00040A70" w:rsidP="00936BA1">
            <w:pPr>
              <w:spacing w:after="0" w:line="240" w:lineRule="auto"/>
              <w:jc w:val="right"/>
              <w:rPr>
                <w:rFonts w:ascii="Verdana" w:eastAsia="Times New Roman" w:hAnsi="Verdana" w:cs="Calibri"/>
                <w:b/>
                <w:bCs/>
                <w:lang w:eastAsia="en-GB"/>
              </w:rPr>
            </w:pPr>
            <w:r>
              <w:rPr>
                <w:rFonts w:ascii="Verdana" w:eastAsia="Verdana" w:hAnsi="Verdana" w:cs="Calibri"/>
                <w:b/>
                <w:bCs/>
                <w:lang w:val="cy-GB" w:eastAsia="en-GB"/>
              </w:rPr>
              <w:t xml:space="preserve">3,521     </w:t>
            </w:r>
          </w:p>
        </w:tc>
      </w:tr>
    </w:tbl>
    <w:p w14:paraId="19186E31" w14:textId="77777777" w:rsidR="00957C89" w:rsidRPr="00592189" w:rsidRDefault="00040A70" w:rsidP="00592189">
      <w:pPr>
        <w:pStyle w:val="ListParagraph"/>
        <w:numPr>
          <w:ilvl w:val="2"/>
          <w:numId w:val="42"/>
        </w:numPr>
        <w:spacing w:before="120" w:after="120" w:line="240" w:lineRule="auto"/>
        <w:ind w:left="709" w:hanging="709"/>
        <w:contextualSpacing w:val="0"/>
        <w:jc w:val="both"/>
        <w:rPr>
          <w:rFonts w:ascii="Verdana" w:hAnsi="Verdana"/>
        </w:rPr>
      </w:pPr>
      <w:r>
        <w:rPr>
          <w:rFonts w:ascii="Verdana" w:eastAsia="Verdana" w:hAnsi="Verdana" w:cs="Times New Roman"/>
          <w:b/>
          <w:bCs/>
          <w:lang w:val="cy-GB"/>
        </w:rPr>
        <w:t>Costau Yswiriant Gwladol Cyflogwyr</w:t>
      </w:r>
      <w:r>
        <w:rPr>
          <w:rFonts w:ascii="Verdana" w:eastAsia="Verdana" w:hAnsi="Verdana" w:cs="Times New Roman"/>
          <w:lang w:val="cy-GB"/>
        </w:rPr>
        <w:t xml:space="preserve"> - Bydd Cyfradd Yswiriant Gwladol Cyflogwyr yn cynyddu o 1.25% o fis Ebrill 2022 ar draws pob lefel band cyflog. Cyfanswm cost hyn yw £1.0 miliwn, sef £650K i swyddogion a £450K i gyllidebau staff yr heddlu. </w:t>
      </w:r>
    </w:p>
    <w:p w14:paraId="59481DAC" w14:textId="77777777" w:rsidR="00957C89" w:rsidRPr="00592189" w:rsidRDefault="00040A70" w:rsidP="00592189">
      <w:pPr>
        <w:pStyle w:val="ListParagraph"/>
        <w:numPr>
          <w:ilvl w:val="2"/>
          <w:numId w:val="42"/>
        </w:numPr>
        <w:spacing w:after="120" w:line="240" w:lineRule="auto"/>
        <w:ind w:left="709" w:hanging="709"/>
        <w:contextualSpacing w:val="0"/>
        <w:jc w:val="both"/>
        <w:rPr>
          <w:rFonts w:ascii="Verdana" w:hAnsi="Verdana"/>
        </w:rPr>
      </w:pPr>
      <w:r>
        <w:rPr>
          <w:rFonts w:ascii="Verdana" w:eastAsia="Verdana" w:hAnsi="Verdana" w:cs="Times New Roman"/>
          <w:b/>
          <w:bCs/>
          <w:lang w:val="cy-GB"/>
        </w:rPr>
        <w:t xml:space="preserve">Cynyddrannau Staff a Swyddogion yr Heddlu </w:t>
      </w:r>
      <w:r>
        <w:rPr>
          <w:rFonts w:ascii="Verdana" w:eastAsia="Verdana" w:hAnsi="Verdana" w:cs="Times New Roman"/>
          <w:lang w:val="cy-GB"/>
        </w:rPr>
        <w:t>– Mae'r Telerau ac Amodau ar gyfer Swyddogion a Staff yn rhoi'r hawl i gynnydd graddol mewn cyflog yn flynyddol.  Mae hyn yn cael ei wrthbwyso i ryw raddau drwy lithriad mewn graddau o'r rhai sy'n ymddeol – gyda'r rhai sy’n cymryd eu lle at ei gilydd yn cael eu penodi ar waelod pob band cyflog. O ran pwysau costau cylchol, bydd cynyddrannau swyddogion a staff yr heddlu yn ychwanegu £0.647m at ofyniad y gyllideb ar gyfer y flwyddyn net nesaf o lithro mewn graddau.</w:t>
      </w:r>
    </w:p>
    <w:p w14:paraId="3EA74173" w14:textId="1C75C21D" w:rsidR="00957C89" w:rsidRPr="00592189" w:rsidRDefault="00040A70" w:rsidP="00592189">
      <w:pPr>
        <w:pStyle w:val="ListParagraph"/>
        <w:numPr>
          <w:ilvl w:val="2"/>
          <w:numId w:val="42"/>
        </w:numPr>
        <w:spacing w:before="160" w:line="240" w:lineRule="auto"/>
        <w:jc w:val="both"/>
        <w:rPr>
          <w:rFonts w:ascii="Verdana" w:hAnsi="Verdana"/>
        </w:rPr>
      </w:pPr>
      <w:r>
        <w:rPr>
          <w:rFonts w:ascii="Verdana" w:eastAsia="Verdana" w:hAnsi="Verdana" w:cs="Times New Roman"/>
          <w:b/>
          <w:bCs/>
          <w:lang w:val="cy-GB"/>
        </w:rPr>
        <w:t xml:space="preserve">Cost </w:t>
      </w:r>
      <w:r w:rsidR="00DD52D9">
        <w:rPr>
          <w:rFonts w:ascii="Verdana" w:eastAsia="Verdana" w:hAnsi="Verdana" w:cs="Times New Roman"/>
          <w:b/>
          <w:bCs/>
          <w:lang w:val="cy-GB"/>
        </w:rPr>
        <w:t>Swyddogion</w:t>
      </w:r>
      <w:r w:rsidR="00BF7D2C">
        <w:rPr>
          <w:rFonts w:ascii="Verdana" w:eastAsia="Verdana" w:hAnsi="Verdana" w:cs="Times New Roman"/>
          <w:b/>
          <w:bCs/>
          <w:lang w:val="cy-GB"/>
        </w:rPr>
        <w:t xml:space="preserve"> Rhaglen </w:t>
      </w:r>
      <w:proofErr w:type="spellStart"/>
      <w:r w:rsidR="00BF7D2C">
        <w:rPr>
          <w:rFonts w:ascii="Verdana" w:eastAsia="Verdana" w:hAnsi="Verdana" w:cs="Times New Roman"/>
          <w:b/>
          <w:bCs/>
          <w:lang w:val="cy-GB"/>
        </w:rPr>
        <w:t>Uplift</w:t>
      </w:r>
      <w:proofErr w:type="spellEnd"/>
      <w:r>
        <w:rPr>
          <w:rFonts w:ascii="Verdana" w:eastAsia="Verdana" w:hAnsi="Verdana" w:cs="Times New Roman"/>
          <w:b/>
          <w:bCs/>
          <w:lang w:val="cy-GB"/>
        </w:rPr>
        <w:t xml:space="preserve"> </w:t>
      </w:r>
      <w:r>
        <w:rPr>
          <w:rFonts w:ascii="Verdana" w:eastAsia="Verdana" w:hAnsi="Verdana" w:cs="Times New Roman"/>
          <w:lang w:val="cy-GB"/>
        </w:rPr>
        <w:t xml:space="preserve">– Yn ogystal â recriwtio i lenwi swyddi yn sgil ymddeoliadau ac ymadawiadau, mae'r Heddlu hefyd yn cynyddu'r </w:t>
      </w:r>
      <w:r>
        <w:rPr>
          <w:rFonts w:ascii="Verdana" w:eastAsia="Verdana" w:hAnsi="Verdana" w:cs="Times New Roman"/>
          <w:lang w:val="cy-GB"/>
        </w:rPr>
        <w:lastRenderedPageBreak/>
        <w:t xml:space="preserve">sefydliad yn unol â Tharged </w:t>
      </w:r>
      <w:r w:rsidR="00325BDD">
        <w:rPr>
          <w:rFonts w:ascii="Verdana" w:eastAsia="Verdana" w:hAnsi="Verdana" w:cs="Times New Roman"/>
          <w:lang w:val="cy-GB"/>
        </w:rPr>
        <w:t xml:space="preserve">Rhaglen </w:t>
      </w:r>
      <w:proofErr w:type="spellStart"/>
      <w:r w:rsidR="00DD52D9">
        <w:rPr>
          <w:rFonts w:ascii="Verdana" w:eastAsia="Verdana" w:hAnsi="Verdana" w:cs="Times New Roman"/>
          <w:lang w:val="cy-GB"/>
        </w:rPr>
        <w:t>Uplift</w:t>
      </w:r>
      <w:proofErr w:type="spellEnd"/>
      <w:r>
        <w:rPr>
          <w:rFonts w:ascii="Verdana" w:eastAsia="Verdana" w:hAnsi="Verdana" w:cs="Times New Roman"/>
          <w:lang w:val="cy-GB"/>
        </w:rPr>
        <w:t xml:space="preserve"> </w:t>
      </w:r>
      <w:r w:rsidR="00325BDD">
        <w:rPr>
          <w:rFonts w:ascii="Verdana" w:eastAsia="Verdana" w:hAnsi="Verdana" w:cs="Times New Roman"/>
          <w:lang w:val="cy-GB"/>
        </w:rPr>
        <w:t>y</w:t>
      </w:r>
      <w:r>
        <w:rPr>
          <w:rFonts w:ascii="Verdana" w:eastAsia="Verdana" w:hAnsi="Verdana" w:cs="Times New Roman"/>
          <w:lang w:val="cy-GB"/>
        </w:rPr>
        <w:t xml:space="preserve"> Swyddfa Gartref o 20,000 o swyddogion ychwanegol erbyn mis Mawrth 2023. Roedd targedau'r Llywodraeth yn cynnwys cynnydd o 6,000 (42 ar gyfer Heddlu Dyfed-Powys) yn 2020/1, 6,000 arall yn 2021/2 (42 ar gyfer Heddlu Dyfed-Powys) a dyraniad terfynol o 8,000 (57 yn Heddlu Dyfed-Powys) ar gyfer y flwyddyn ariannol nesaf – 2022/23. Mae Pwyllgor Cyllid a Chydlynu Cenedlaethol yr Heddlu wedi cynhyrchu canllawiau costio a ddefnyddiwyd wrth amcangyfrif y canlyniadau cost yn Genedlaethol ac mae wedi'u defnyddio’n lleol ar gyfer Dyfed-Powys. Mae'r model costio yn rhagdybio dyraniad o Staff yr Heddlu, offer, seilwaith yn ogystal â dyfarniadau cyflog ychwanegol, hyfforddiant, costau recriwtio, cynyddrannau a chostau teithio a goramser parhaus ac ati. Dangosir crynodeb o'r cynnydd mewn costau a gynhwysir yn y tabl isod:   </w:t>
      </w:r>
    </w:p>
    <w:p w14:paraId="3186BD2F" w14:textId="77777777" w:rsidR="00957C89" w:rsidRPr="00592189" w:rsidRDefault="00957C89" w:rsidP="00592189">
      <w:pPr>
        <w:pStyle w:val="ListParagraph"/>
        <w:spacing w:before="160" w:line="240" w:lineRule="auto"/>
        <w:ind w:left="1080"/>
        <w:jc w:val="both"/>
        <w:rPr>
          <w:rFonts w:ascii="Verdana" w:hAnsi="Verdana"/>
        </w:rPr>
      </w:pPr>
    </w:p>
    <w:p w14:paraId="191476D7" w14:textId="75B243DB" w:rsidR="00957C89" w:rsidRPr="00592189" w:rsidRDefault="00040A70" w:rsidP="00592189">
      <w:pPr>
        <w:pStyle w:val="ListParagraph"/>
        <w:spacing w:before="160" w:line="240" w:lineRule="auto"/>
        <w:ind w:left="1080"/>
        <w:jc w:val="both"/>
        <w:rPr>
          <w:rFonts w:ascii="Verdana" w:hAnsi="Verdana"/>
          <w:b/>
          <w:bCs/>
        </w:rPr>
      </w:pPr>
      <w:r>
        <w:rPr>
          <w:rFonts w:ascii="Verdana" w:eastAsia="Verdana" w:hAnsi="Verdana" w:cs="Times New Roman"/>
          <w:b/>
          <w:bCs/>
          <w:lang w:val="cy-GB"/>
        </w:rPr>
        <w:t xml:space="preserve">Tabl 10 – Costau Rhaglen </w:t>
      </w:r>
      <w:proofErr w:type="spellStart"/>
      <w:r w:rsidR="00DD52D9">
        <w:rPr>
          <w:rFonts w:ascii="Verdana" w:eastAsia="Verdana" w:hAnsi="Verdana" w:cs="Times New Roman"/>
          <w:b/>
          <w:bCs/>
          <w:lang w:val="cy-GB"/>
        </w:rPr>
        <w:t>Uplift</w:t>
      </w:r>
      <w:proofErr w:type="spellEnd"/>
      <w:r w:rsidR="00E73A77">
        <w:rPr>
          <w:rFonts w:ascii="Verdana" w:eastAsia="Verdana" w:hAnsi="Verdana" w:cs="Times New Roman"/>
          <w:b/>
          <w:bCs/>
          <w:lang w:val="cy-GB"/>
        </w:rPr>
        <w:t xml:space="preserve"> yr</w:t>
      </w:r>
      <w:r>
        <w:rPr>
          <w:rFonts w:ascii="Verdana" w:eastAsia="Verdana" w:hAnsi="Verdana" w:cs="Times New Roman"/>
          <w:b/>
          <w:bCs/>
          <w:lang w:val="cy-GB"/>
        </w:rPr>
        <w:t xml:space="preserve"> Heddlu</w:t>
      </w:r>
    </w:p>
    <w:tbl>
      <w:tblPr>
        <w:tblStyle w:val="TableGrid"/>
        <w:tblW w:w="0" w:type="auto"/>
        <w:tblInd w:w="70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798"/>
        <w:gridCol w:w="1008"/>
        <w:gridCol w:w="1206"/>
        <w:gridCol w:w="1206"/>
        <w:gridCol w:w="1067"/>
        <w:gridCol w:w="1067"/>
      </w:tblGrid>
      <w:tr w:rsidR="00E647F6" w14:paraId="608EFB5C" w14:textId="77777777" w:rsidTr="00325BDD">
        <w:trPr>
          <w:trHeight w:val="300"/>
        </w:trPr>
        <w:tc>
          <w:tcPr>
            <w:tcW w:w="2823" w:type="dxa"/>
            <w:shd w:val="clear" w:color="auto" w:fill="548DD4" w:themeFill="text2" w:themeFillTint="99"/>
            <w:noWrap/>
            <w:hideMark/>
          </w:tcPr>
          <w:p w14:paraId="411FC383" w14:textId="77777777" w:rsidR="00957C89" w:rsidRPr="00592189" w:rsidRDefault="00040A70" w:rsidP="00592189">
            <w:pPr>
              <w:ind w:firstLineChars="13" w:firstLine="29"/>
              <w:jc w:val="both"/>
              <w:rPr>
                <w:rFonts w:ascii="Verdana" w:hAnsi="Verdana"/>
                <w:b/>
                <w:bCs/>
              </w:rPr>
            </w:pPr>
            <w:r>
              <w:rPr>
                <w:rFonts w:ascii="Verdana" w:eastAsia="Verdana" w:hAnsi="Verdana" w:cs="Times New Roman"/>
                <w:b/>
                <w:bCs/>
                <w:lang w:val="cy-GB"/>
              </w:rPr>
              <w:t>Categori Cost (£K)</w:t>
            </w:r>
          </w:p>
        </w:tc>
        <w:tc>
          <w:tcPr>
            <w:tcW w:w="1016" w:type="dxa"/>
            <w:shd w:val="clear" w:color="auto" w:fill="548DD4" w:themeFill="text2" w:themeFillTint="99"/>
            <w:noWrap/>
            <w:hideMark/>
          </w:tcPr>
          <w:p w14:paraId="7A9C5546"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22/3</w:t>
            </w:r>
          </w:p>
        </w:tc>
        <w:tc>
          <w:tcPr>
            <w:tcW w:w="1086" w:type="dxa"/>
            <w:shd w:val="clear" w:color="auto" w:fill="548DD4" w:themeFill="text2" w:themeFillTint="99"/>
            <w:noWrap/>
            <w:hideMark/>
          </w:tcPr>
          <w:p w14:paraId="5A8052B8"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23/4</w:t>
            </w:r>
          </w:p>
        </w:tc>
        <w:tc>
          <w:tcPr>
            <w:tcW w:w="1192" w:type="dxa"/>
            <w:shd w:val="clear" w:color="auto" w:fill="548DD4" w:themeFill="text2" w:themeFillTint="99"/>
            <w:noWrap/>
            <w:hideMark/>
          </w:tcPr>
          <w:p w14:paraId="07F23317"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24/5</w:t>
            </w:r>
          </w:p>
        </w:tc>
        <w:tc>
          <w:tcPr>
            <w:tcW w:w="1055" w:type="dxa"/>
            <w:shd w:val="clear" w:color="auto" w:fill="548DD4" w:themeFill="text2" w:themeFillTint="99"/>
            <w:noWrap/>
            <w:hideMark/>
          </w:tcPr>
          <w:p w14:paraId="719EAF73"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25/6</w:t>
            </w:r>
          </w:p>
        </w:tc>
        <w:tc>
          <w:tcPr>
            <w:tcW w:w="1055" w:type="dxa"/>
            <w:shd w:val="clear" w:color="auto" w:fill="548DD4" w:themeFill="text2" w:themeFillTint="99"/>
            <w:noWrap/>
            <w:hideMark/>
          </w:tcPr>
          <w:p w14:paraId="6FBDD486"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26/7</w:t>
            </w:r>
          </w:p>
        </w:tc>
      </w:tr>
      <w:tr w:rsidR="00325BDD" w14:paraId="62DC662D" w14:textId="77777777" w:rsidTr="00325BDD">
        <w:trPr>
          <w:trHeight w:val="304"/>
        </w:trPr>
        <w:tc>
          <w:tcPr>
            <w:tcW w:w="2823" w:type="dxa"/>
            <w:shd w:val="clear" w:color="auto" w:fill="DBE5F1" w:themeFill="accent1" w:themeFillTint="33"/>
            <w:noWrap/>
            <w:hideMark/>
          </w:tcPr>
          <w:p w14:paraId="684DDACD" w14:textId="480938F5" w:rsidR="00325BDD" w:rsidRPr="00592189" w:rsidRDefault="00325BDD" w:rsidP="00325BDD">
            <w:pPr>
              <w:ind w:left="720" w:hanging="720"/>
              <w:jc w:val="both"/>
              <w:rPr>
                <w:rFonts w:ascii="Verdana" w:hAnsi="Verdana"/>
              </w:rPr>
            </w:pPr>
            <w:r>
              <w:rPr>
                <w:rFonts w:ascii="Verdana" w:eastAsia="Verdana" w:hAnsi="Verdana" w:cs="Times New Roman"/>
                <w:lang w:val="cy-GB"/>
              </w:rPr>
              <w:t>Cyflog Swyddogion</w:t>
            </w:r>
          </w:p>
        </w:tc>
        <w:tc>
          <w:tcPr>
            <w:tcW w:w="1016" w:type="dxa"/>
            <w:shd w:val="clear" w:color="auto" w:fill="DBE5F1" w:themeFill="accent1" w:themeFillTint="33"/>
            <w:noWrap/>
            <w:hideMark/>
          </w:tcPr>
          <w:p w14:paraId="0DCFD746" w14:textId="324F5B23" w:rsidR="00325BDD" w:rsidRPr="00592189" w:rsidRDefault="00325BDD" w:rsidP="00325BDD">
            <w:pPr>
              <w:ind w:left="720" w:hanging="720"/>
              <w:jc w:val="right"/>
              <w:rPr>
                <w:rFonts w:ascii="Verdana" w:hAnsi="Verdana"/>
              </w:rPr>
            </w:pPr>
            <w:r w:rsidRPr="00592189">
              <w:rPr>
                <w:rFonts w:ascii="Verdana" w:hAnsi="Verdana"/>
              </w:rPr>
              <w:t xml:space="preserve">2,649 </w:t>
            </w:r>
          </w:p>
        </w:tc>
        <w:tc>
          <w:tcPr>
            <w:tcW w:w="1086" w:type="dxa"/>
            <w:shd w:val="clear" w:color="auto" w:fill="DBE5F1" w:themeFill="accent1" w:themeFillTint="33"/>
            <w:noWrap/>
            <w:hideMark/>
          </w:tcPr>
          <w:p w14:paraId="79824203" w14:textId="3DB198C7" w:rsidR="00325BDD" w:rsidRPr="00592189" w:rsidRDefault="00325BDD" w:rsidP="00325BDD">
            <w:pPr>
              <w:ind w:left="720" w:hanging="720"/>
              <w:jc w:val="right"/>
              <w:rPr>
                <w:rFonts w:ascii="Verdana" w:hAnsi="Verdana"/>
              </w:rPr>
            </w:pPr>
            <w:r w:rsidRPr="00592189">
              <w:rPr>
                <w:rFonts w:ascii="Verdana" w:hAnsi="Verdana"/>
              </w:rPr>
              <w:t xml:space="preserve">1,441 </w:t>
            </w:r>
          </w:p>
        </w:tc>
        <w:tc>
          <w:tcPr>
            <w:tcW w:w="1192" w:type="dxa"/>
            <w:shd w:val="clear" w:color="auto" w:fill="DBE5F1" w:themeFill="accent1" w:themeFillTint="33"/>
            <w:noWrap/>
            <w:hideMark/>
          </w:tcPr>
          <w:p w14:paraId="152B6607" w14:textId="43C8A946" w:rsidR="00325BDD" w:rsidRPr="00592189" w:rsidRDefault="00325BDD" w:rsidP="00325BDD">
            <w:pPr>
              <w:ind w:left="720" w:hanging="720"/>
              <w:jc w:val="right"/>
              <w:rPr>
                <w:rFonts w:ascii="Verdana" w:hAnsi="Verdana"/>
              </w:rPr>
            </w:pPr>
            <w:r w:rsidRPr="00592189">
              <w:rPr>
                <w:rFonts w:ascii="Verdana" w:hAnsi="Verdana"/>
              </w:rPr>
              <w:t xml:space="preserve">418 </w:t>
            </w:r>
          </w:p>
        </w:tc>
        <w:tc>
          <w:tcPr>
            <w:tcW w:w="1055" w:type="dxa"/>
            <w:shd w:val="clear" w:color="auto" w:fill="DBE5F1" w:themeFill="accent1" w:themeFillTint="33"/>
            <w:noWrap/>
            <w:hideMark/>
          </w:tcPr>
          <w:p w14:paraId="3CF5D49D" w14:textId="5FB8FE9F" w:rsidR="00325BDD" w:rsidRPr="00592189" w:rsidRDefault="00325BDD" w:rsidP="00325BDD">
            <w:pPr>
              <w:ind w:left="720" w:hanging="720"/>
              <w:jc w:val="right"/>
              <w:rPr>
                <w:rFonts w:ascii="Verdana" w:hAnsi="Verdana"/>
              </w:rPr>
            </w:pPr>
            <w:r w:rsidRPr="00592189">
              <w:rPr>
                <w:rFonts w:ascii="Verdana" w:hAnsi="Verdana"/>
              </w:rPr>
              <w:t xml:space="preserve">581 </w:t>
            </w:r>
          </w:p>
        </w:tc>
        <w:tc>
          <w:tcPr>
            <w:tcW w:w="1055" w:type="dxa"/>
            <w:shd w:val="clear" w:color="auto" w:fill="DBE5F1" w:themeFill="accent1" w:themeFillTint="33"/>
            <w:noWrap/>
            <w:hideMark/>
          </w:tcPr>
          <w:p w14:paraId="3DEA5C1C" w14:textId="2A79639F" w:rsidR="00325BDD" w:rsidRPr="00592189" w:rsidRDefault="00325BDD" w:rsidP="00325BDD">
            <w:pPr>
              <w:ind w:left="720" w:hanging="720"/>
              <w:jc w:val="right"/>
              <w:rPr>
                <w:rFonts w:ascii="Verdana" w:hAnsi="Verdana"/>
              </w:rPr>
            </w:pPr>
            <w:r w:rsidRPr="00592189">
              <w:rPr>
                <w:rFonts w:ascii="Verdana" w:hAnsi="Verdana"/>
              </w:rPr>
              <w:t xml:space="preserve">640 </w:t>
            </w:r>
          </w:p>
        </w:tc>
      </w:tr>
      <w:tr w:rsidR="00325BDD" w14:paraId="214298D9" w14:textId="77777777" w:rsidTr="00325BDD">
        <w:trPr>
          <w:trHeight w:val="300"/>
        </w:trPr>
        <w:tc>
          <w:tcPr>
            <w:tcW w:w="2823" w:type="dxa"/>
            <w:shd w:val="clear" w:color="auto" w:fill="95B3D7" w:themeFill="accent1" w:themeFillTint="99"/>
            <w:noWrap/>
            <w:hideMark/>
          </w:tcPr>
          <w:p w14:paraId="3C48BB8B"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Staff yr Heddlu</w:t>
            </w:r>
          </w:p>
        </w:tc>
        <w:tc>
          <w:tcPr>
            <w:tcW w:w="1016" w:type="dxa"/>
            <w:shd w:val="clear" w:color="auto" w:fill="95B3D7" w:themeFill="accent1" w:themeFillTint="99"/>
            <w:noWrap/>
            <w:hideMark/>
          </w:tcPr>
          <w:p w14:paraId="4D4F8C40" w14:textId="3D2B9DE3" w:rsidR="00325BDD" w:rsidRPr="00592189" w:rsidRDefault="00325BDD" w:rsidP="00325BDD">
            <w:pPr>
              <w:ind w:left="720" w:hanging="720"/>
              <w:jc w:val="right"/>
              <w:rPr>
                <w:rFonts w:ascii="Verdana" w:hAnsi="Verdana"/>
              </w:rPr>
            </w:pPr>
            <w:r w:rsidRPr="00592189">
              <w:rPr>
                <w:rFonts w:ascii="Verdana" w:hAnsi="Verdana"/>
              </w:rPr>
              <w:t xml:space="preserve">887 </w:t>
            </w:r>
          </w:p>
        </w:tc>
        <w:tc>
          <w:tcPr>
            <w:tcW w:w="1086" w:type="dxa"/>
            <w:shd w:val="clear" w:color="auto" w:fill="95B3D7" w:themeFill="accent1" w:themeFillTint="99"/>
            <w:noWrap/>
            <w:hideMark/>
          </w:tcPr>
          <w:p w14:paraId="7FC45B66" w14:textId="4A8B6BEB"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192" w:type="dxa"/>
            <w:shd w:val="clear" w:color="auto" w:fill="95B3D7" w:themeFill="accent1" w:themeFillTint="99"/>
            <w:noWrap/>
            <w:hideMark/>
          </w:tcPr>
          <w:p w14:paraId="2AF34454" w14:textId="6695CFA9"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51911020" w14:textId="3C5EE994"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45246BA6" w14:textId="76A5C82E" w:rsidR="00325BDD" w:rsidRPr="00592189" w:rsidRDefault="00325BDD" w:rsidP="00325BDD">
            <w:pPr>
              <w:ind w:left="720" w:hanging="720"/>
              <w:jc w:val="right"/>
              <w:rPr>
                <w:rFonts w:ascii="Verdana" w:hAnsi="Verdana"/>
              </w:rPr>
            </w:pPr>
            <w:r w:rsidRPr="00592189">
              <w:rPr>
                <w:rFonts w:ascii="Verdana" w:hAnsi="Verdana"/>
              </w:rPr>
              <w:t xml:space="preserve">0 </w:t>
            </w:r>
          </w:p>
        </w:tc>
      </w:tr>
      <w:tr w:rsidR="00325BDD" w14:paraId="6330DECA" w14:textId="77777777" w:rsidTr="00325BDD">
        <w:trPr>
          <w:trHeight w:val="300"/>
        </w:trPr>
        <w:tc>
          <w:tcPr>
            <w:tcW w:w="2823" w:type="dxa"/>
            <w:shd w:val="clear" w:color="auto" w:fill="DBE5F1" w:themeFill="accent1" w:themeFillTint="33"/>
            <w:noWrap/>
            <w:hideMark/>
          </w:tcPr>
          <w:p w14:paraId="12EE72A2"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Oriau anghymdeithasol ac ati.</w:t>
            </w:r>
          </w:p>
        </w:tc>
        <w:tc>
          <w:tcPr>
            <w:tcW w:w="1016" w:type="dxa"/>
            <w:shd w:val="clear" w:color="auto" w:fill="DBE5F1" w:themeFill="accent1" w:themeFillTint="33"/>
            <w:noWrap/>
            <w:hideMark/>
          </w:tcPr>
          <w:p w14:paraId="60B0745C" w14:textId="288FB024" w:rsidR="00325BDD" w:rsidRPr="00592189" w:rsidRDefault="00325BDD" w:rsidP="00325BDD">
            <w:pPr>
              <w:ind w:left="720" w:hanging="720"/>
              <w:jc w:val="right"/>
              <w:rPr>
                <w:rFonts w:ascii="Verdana" w:hAnsi="Verdana"/>
              </w:rPr>
            </w:pPr>
            <w:r w:rsidRPr="00592189">
              <w:rPr>
                <w:rFonts w:ascii="Verdana" w:hAnsi="Verdana"/>
              </w:rPr>
              <w:t xml:space="preserve">71 </w:t>
            </w:r>
          </w:p>
        </w:tc>
        <w:tc>
          <w:tcPr>
            <w:tcW w:w="1086" w:type="dxa"/>
            <w:shd w:val="clear" w:color="auto" w:fill="DBE5F1" w:themeFill="accent1" w:themeFillTint="33"/>
            <w:noWrap/>
            <w:hideMark/>
          </w:tcPr>
          <w:p w14:paraId="6C6CE082" w14:textId="60D780CC" w:rsidR="00325BDD" w:rsidRPr="00592189" w:rsidRDefault="00325BDD" w:rsidP="00325BDD">
            <w:pPr>
              <w:ind w:left="720" w:hanging="720"/>
              <w:jc w:val="right"/>
              <w:rPr>
                <w:rFonts w:ascii="Verdana" w:hAnsi="Verdana"/>
              </w:rPr>
            </w:pPr>
            <w:r w:rsidRPr="00592189">
              <w:rPr>
                <w:rFonts w:ascii="Verdana" w:hAnsi="Verdana"/>
              </w:rPr>
              <w:t xml:space="preserve">77 </w:t>
            </w:r>
          </w:p>
        </w:tc>
        <w:tc>
          <w:tcPr>
            <w:tcW w:w="1192" w:type="dxa"/>
            <w:shd w:val="clear" w:color="auto" w:fill="DBE5F1" w:themeFill="accent1" w:themeFillTint="33"/>
            <w:noWrap/>
            <w:hideMark/>
          </w:tcPr>
          <w:p w14:paraId="27EDDB6E" w14:textId="0EB1F945" w:rsidR="00325BDD" w:rsidRPr="00592189" w:rsidRDefault="00325BDD" w:rsidP="00325BDD">
            <w:pPr>
              <w:ind w:left="720" w:hanging="720"/>
              <w:jc w:val="right"/>
              <w:rPr>
                <w:rFonts w:ascii="Verdana" w:hAnsi="Verdana"/>
              </w:rPr>
            </w:pPr>
            <w:r w:rsidRPr="00592189">
              <w:rPr>
                <w:rFonts w:ascii="Verdana" w:hAnsi="Verdana"/>
              </w:rPr>
              <w:t xml:space="preserve">135 </w:t>
            </w:r>
          </w:p>
        </w:tc>
        <w:tc>
          <w:tcPr>
            <w:tcW w:w="1055" w:type="dxa"/>
            <w:shd w:val="clear" w:color="auto" w:fill="DBE5F1" w:themeFill="accent1" w:themeFillTint="33"/>
            <w:noWrap/>
            <w:hideMark/>
          </w:tcPr>
          <w:p w14:paraId="6B07DCB5" w14:textId="16F4C1FC"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27AAEC1D" w14:textId="343C3EC1" w:rsidR="00325BDD" w:rsidRPr="00592189" w:rsidRDefault="00325BDD" w:rsidP="00325BDD">
            <w:pPr>
              <w:ind w:left="720" w:hanging="720"/>
              <w:jc w:val="right"/>
              <w:rPr>
                <w:rFonts w:ascii="Verdana" w:hAnsi="Verdana"/>
              </w:rPr>
            </w:pPr>
            <w:r w:rsidRPr="00592189">
              <w:rPr>
                <w:rFonts w:ascii="Verdana" w:hAnsi="Verdana"/>
              </w:rPr>
              <w:t xml:space="preserve">141 </w:t>
            </w:r>
          </w:p>
        </w:tc>
      </w:tr>
      <w:tr w:rsidR="00325BDD" w14:paraId="29C6DB47" w14:textId="77777777" w:rsidTr="00325BDD">
        <w:trPr>
          <w:trHeight w:val="300"/>
        </w:trPr>
        <w:tc>
          <w:tcPr>
            <w:tcW w:w="2823" w:type="dxa"/>
            <w:shd w:val="clear" w:color="auto" w:fill="95B3D7" w:themeFill="accent1" w:themeFillTint="99"/>
            <w:noWrap/>
            <w:hideMark/>
          </w:tcPr>
          <w:p w14:paraId="64DFC572"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Lifrai</w:t>
            </w:r>
          </w:p>
        </w:tc>
        <w:tc>
          <w:tcPr>
            <w:tcW w:w="1016" w:type="dxa"/>
            <w:shd w:val="clear" w:color="auto" w:fill="95B3D7" w:themeFill="accent1" w:themeFillTint="99"/>
            <w:noWrap/>
            <w:hideMark/>
          </w:tcPr>
          <w:p w14:paraId="77A68CFD" w14:textId="6AA34D56" w:rsidR="00325BDD" w:rsidRPr="00592189" w:rsidRDefault="00325BDD" w:rsidP="00325BDD">
            <w:pPr>
              <w:ind w:left="720" w:hanging="720"/>
              <w:jc w:val="right"/>
              <w:rPr>
                <w:rFonts w:ascii="Verdana" w:hAnsi="Verdana"/>
              </w:rPr>
            </w:pPr>
            <w:r w:rsidRPr="00592189">
              <w:rPr>
                <w:rFonts w:ascii="Verdana" w:hAnsi="Verdana"/>
              </w:rPr>
              <w:t xml:space="preserve">12 </w:t>
            </w:r>
          </w:p>
        </w:tc>
        <w:tc>
          <w:tcPr>
            <w:tcW w:w="1086" w:type="dxa"/>
            <w:shd w:val="clear" w:color="auto" w:fill="95B3D7" w:themeFill="accent1" w:themeFillTint="99"/>
            <w:noWrap/>
            <w:hideMark/>
          </w:tcPr>
          <w:p w14:paraId="4B7BB94D" w14:textId="08283483" w:rsidR="00325BDD" w:rsidRPr="00592189" w:rsidRDefault="00325BDD" w:rsidP="00325BDD">
            <w:pPr>
              <w:ind w:left="720" w:hanging="720"/>
              <w:jc w:val="right"/>
              <w:rPr>
                <w:rFonts w:ascii="Verdana" w:hAnsi="Verdana"/>
              </w:rPr>
            </w:pPr>
            <w:r w:rsidRPr="00592189">
              <w:rPr>
                <w:rFonts w:ascii="Verdana" w:hAnsi="Verdana"/>
              </w:rPr>
              <w:t xml:space="preserve">-23 </w:t>
            </w:r>
          </w:p>
        </w:tc>
        <w:tc>
          <w:tcPr>
            <w:tcW w:w="1192" w:type="dxa"/>
            <w:shd w:val="clear" w:color="auto" w:fill="95B3D7" w:themeFill="accent1" w:themeFillTint="99"/>
            <w:noWrap/>
            <w:hideMark/>
          </w:tcPr>
          <w:p w14:paraId="64808E52" w14:textId="255B2799" w:rsidR="00325BDD" w:rsidRPr="00592189" w:rsidRDefault="00325BDD" w:rsidP="00325BDD">
            <w:pPr>
              <w:ind w:left="720" w:hanging="720"/>
              <w:jc w:val="right"/>
              <w:rPr>
                <w:rFonts w:ascii="Verdana" w:hAnsi="Verdana"/>
              </w:rPr>
            </w:pPr>
            <w:r w:rsidRPr="00592189">
              <w:rPr>
                <w:rFonts w:ascii="Verdana" w:hAnsi="Verdana"/>
              </w:rPr>
              <w:t xml:space="preserve">-11 </w:t>
            </w:r>
          </w:p>
        </w:tc>
        <w:tc>
          <w:tcPr>
            <w:tcW w:w="1055" w:type="dxa"/>
            <w:shd w:val="clear" w:color="auto" w:fill="95B3D7" w:themeFill="accent1" w:themeFillTint="99"/>
            <w:noWrap/>
            <w:hideMark/>
          </w:tcPr>
          <w:p w14:paraId="32E0C757" w14:textId="7DF4E292" w:rsidR="00325BDD" w:rsidRPr="00592189" w:rsidRDefault="00325BDD" w:rsidP="00325BDD">
            <w:pPr>
              <w:ind w:left="720" w:hanging="720"/>
              <w:jc w:val="right"/>
              <w:rPr>
                <w:rFonts w:ascii="Verdana" w:hAnsi="Verdana"/>
              </w:rPr>
            </w:pPr>
            <w:r w:rsidRPr="00592189">
              <w:rPr>
                <w:rFonts w:ascii="Verdana" w:hAnsi="Verdana"/>
              </w:rPr>
              <w:t xml:space="preserve">-6 </w:t>
            </w:r>
          </w:p>
        </w:tc>
        <w:tc>
          <w:tcPr>
            <w:tcW w:w="1055" w:type="dxa"/>
            <w:shd w:val="clear" w:color="auto" w:fill="95B3D7" w:themeFill="accent1" w:themeFillTint="99"/>
            <w:noWrap/>
            <w:hideMark/>
          </w:tcPr>
          <w:p w14:paraId="744C2F7E" w14:textId="703F02C0" w:rsidR="00325BDD" w:rsidRPr="00592189" w:rsidRDefault="00325BDD" w:rsidP="00325BDD">
            <w:pPr>
              <w:ind w:left="720" w:hanging="720"/>
              <w:jc w:val="right"/>
              <w:rPr>
                <w:rFonts w:ascii="Verdana" w:hAnsi="Verdana"/>
              </w:rPr>
            </w:pPr>
            <w:r w:rsidRPr="00592189">
              <w:rPr>
                <w:rFonts w:ascii="Verdana" w:hAnsi="Verdana"/>
              </w:rPr>
              <w:t xml:space="preserve">-3 </w:t>
            </w:r>
          </w:p>
        </w:tc>
      </w:tr>
      <w:tr w:rsidR="00325BDD" w14:paraId="25270B7E" w14:textId="77777777" w:rsidTr="00325BDD">
        <w:trPr>
          <w:trHeight w:val="300"/>
        </w:trPr>
        <w:tc>
          <w:tcPr>
            <w:tcW w:w="2823" w:type="dxa"/>
            <w:shd w:val="clear" w:color="auto" w:fill="DBE5F1" w:themeFill="accent1" w:themeFillTint="33"/>
            <w:noWrap/>
            <w:hideMark/>
          </w:tcPr>
          <w:p w14:paraId="4CD6F8DA"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Hyfforddiant</w:t>
            </w:r>
          </w:p>
        </w:tc>
        <w:tc>
          <w:tcPr>
            <w:tcW w:w="1016" w:type="dxa"/>
            <w:shd w:val="clear" w:color="auto" w:fill="DBE5F1" w:themeFill="accent1" w:themeFillTint="33"/>
            <w:noWrap/>
            <w:hideMark/>
          </w:tcPr>
          <w:p w14:paraId="6E1596AA" w14:textId="4F60B30A" w:rsidR="00325BDD" w:rsidRPr="00592189" w:rsidRDefault="00325BDD" w:rsidP="00325BDD">
            <w:pPr>
              <w:ind w:left="720" w:hanging="720"/>
              <w:jc w:val="right"/>
              <w:rPr>
                <w:rFonts w:ascii="Verdana" w:hAnsi="Verdana"/>
              </w:rPr>
            </w:pPr>
            <w:r w:rsidRPr="00592189">
              <w:rPr>
                <w:rFonts w:ascii="Verdana" w:hAnsi="Verdana"/>
              </w:rPr>
              <w:t xml:space="preserve">149 </w:t>
            </w:r>
          </w:p>
        </w:tc>
        <w:tc>
          <w:tcPr>
            <w:tcW w:w="1086" w:type="dxa"/>
            <w:shd w:val="clear" w:color="auto" w:fill="DBE5F1" w:themeFill="accent1" w:themeFillTint="33"/>
            <w:noWrap/>
            <w:hideMark/>
          </w:tcPr>
          <w:p w14:paraId="4D41DEEF" w14:textId="583F49DB" w:rsidR="00325BDD" w:rsidRPr="00592189" w:rsidRDefault="00325BDD" w:rsidP="00325BDD">
            <w:pPr>
              <w:ind w:left="720" w:hanging="720"/>
              <w:jc w:val="right"/>
              <w:rPr>
                <w:rFonts w:ascii="Verdana" w:hAnsi="Verdana"/>
              </w:rPr>
            </w:pPr>
            <w:r w:rsidRPr="00592189">
              <w:rPr>
                <w:rFonts w:ascii="Verdana" w:hAnsi="Verdana"/>
              </w:rPr>
              <w:t xml:space="preserve">21 </w:t>
            </w:r>
          </w:p>
        </w:tc>
        <w:tc>
          <w:tcPr>
            <w:tcW w:w="1192" w:type="dxa"/>
            <w:shd w:val="clear" w:color="auto" w:fill="DBE5F1" w:themeFill="accent1" w:themeFillTint="33"/>
            <w:noWrap/>
            <w:hideMark/>
          </w:tcPr>
          <w:p w14:paraId="7312554E" w14:textId="3D56D775" w:rsidR="00325BDD" w:rsidRPr="00592189" w:rsidRDefault="00325BDD" w:rsidP="00325BDD">
            <w:pPr>
              <w:ind w:left="720" w:hanging="720"/>
              <w:jc w:val="right"/>
              <w:rPr>
                <w:rFonts w:ascii="Verdana" w:hAnsi="Verdana"/>
              </w:rPr>
            </w:pPr>
            <w:r w:rsidRPr="00592189">
              <w:rPr>
                <w:rFonts w:ascii="Verdana" w:hAnsi="Verdana"/>
              </w:rPr>
              <w:t xml:space="preserve">29 </w:t>
            </w:r>
          </w:p>
        </w:tc>
        <w:tc>
          <w:tcPr>
            <w:tcW w:w="1055" w:type="dxa"/>
            <w:shd w:val="clear" w:color="auto" w:fill="DBE5F1" w:themeFill="accent1" w:themeFillTint="33"/>
            <w:noWrap/>
            <w:hideMark/>
          </w:tcPr>
          <w:p w14:paraId="215F936A" w14:textId="267F8BCE"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6AA70992" w14:textId="0FD99C7F" w:rsidR="00325BDD" w:rsidRPr="00592189" w:rsidRDefault="00325BDD" w:rsidP="00325BDD">
            <w:pPr>
              <w:ind w:left="720" w:hanging="720"/>
              <w:jc w:val="right"/>
              <w:rPr>
                <w:rFonts w:ascii="Verdana" w:hAnsi="Verdana"/>
              </w:rPr>
            </w:pPr>
            <w:r w:rsidRPr="00592189">
              <w:rPr>
                <w:rFonts w:ascii="Verdana" w:hAnsi="Verdana"/>
              </w:rPr>
              <w:t xml:space="preserve">0 </w:t>
            </w:r>
          </w:p>
        </w:tc>
      </w:tr>
      <w:tr w:rsidR="00325BDD" w14:paraId="37A420BA" w14:textId="77777777" w:rsidTr="00325BDD">
        <w:trPr>
          <w:trHeight w:val="300"/>
        </w:trPr>
        <w:tc>
          <w:tcPr>
            <w:tcW w:w="2823" w:type="dxa"/>
            <w:shd w:val="clear" w:color="auto" w:fill="95B3D7" w:themeFill="accent1" w:themeFillTint="99"/>
            <w:noWrap/>
            <w:hideMark/>
          </w:tcPr>
          <w:p w14:paraId="65F0B85D"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Ystadau</w:t>
            </w:r>
          </w:p>
        </w:tc>
        <w:tc>
          <w:tcPr>
            <w:tcW w:w="1016" w:type="dxa"/>
            <w:shd w:val="clear" w:color="auto" w:fill="95B3D7" w:themeFill="accent1" w:themeFillTint="99"/>
            <w:noWrap/>
            <w:hideMark/>
          </w:tcPr>
          <w:p w14:paraId="5EDDAE96" w14:textId="2C184551" w:rsidR="00325BDD" w:rsidRPr="00592189" w:rsidRDefault="00325BDD" w:rsidP="00325BDD">
            <w:pPr>
              <w:ind w:left="720" w:hanging="720"/>
              <w:jc w:val="right"/>
              <w:rPr>
                <w:rFonts w:ascii="Verdana" w:hAnsi="Verdana"/>
              </w:rPr>
            </w:pPr>
            <w:r w:rsidRPr="00592189">
              <w:rPr>
                <w:rFonts w:ascii="Verdana" w:hAnsi="Verdana"/>
              </w:rPr>
              <w:t xml:space="preserve">53 </w:t>
            </w:r>
          </w:p>
        </w:tc>
        <w:tc>
          <w:tcPr>
            <w:tcW w:w="1086" w:type="dxa"/>
            <w:shd w:val="clear" w:color="auto" w:fill="95B3D7" w:themeFill="accent1" w:themeFillTint="99"/>
            <w:noWrap/>
            <w:hideMark/>
          </w:tcPr>
          <w:p w14:paraId="797F926C" w14:textId="2C3F8951" w:rsidR="00325BDD" w:rsidRPr="00592189" w:rsidRDefault="00325BDD" w:rsidP="00325BDD">
            <w:pPr>
              <w:ind w:left="720" w:hanging="720"/>
              <w:jc w:val="right"/>
              <w:rPr>
                <w:rFonts w:ascii="Verdana" w:hAnsi="Verdana"/>
              </w:rPr>
            </w:pPr>
            <w:r w:rsidRPr="00592189">
              <w:rPr>
                <w:rFonts w:ascii="Verdana" w:hAnsi="Verdana"/>
              </w:rPr>
              <w:t xml:space="preserve">40 </w:t>
            </w:r>
          </w:p>
        </w:tc>
        <w:tc>
          <w:tcPr>
            <w:tcW w:w="1192" w:type="dxa"/>
            <w:shd w:val="clear" w:color="auto" w:fill="95B3D7" w:themeFill="accent1" w:themeFillTint="99"/>
            <w:noWrap/>
            <w:hideMark/>
          </w:tcPr>
          <w:p w14:paraId="2E212296" w14:textId="0619985F"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483896F4" w14:textId="08CEDD38"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3E03ECE7" w14:textId="189AD80F" w:rsidR="00325BDD" w:rsidRPr="00592189" w:rsidRDefault="00325BDD" w:rsidP="00325BDD">
            <w:pPr>
              <w:ind w:left="720" w:hanging="720"/>
              <w:jc w:val="right"/>
              <w:rPr>
                <w:rFonts w:ascii="Verdana" w:hAnsi="Verdana"/>
              </w:rPr>
            </w:pPr>
            <w:r w:rsidRPr="00592189">
              <w:rPr>
                <w:rFonts w:ascii="Verdana" w:hAnsi="Verdana"/>
              </w:rPr>
              <w:t xml:space="preserve">0 </w:t>
            </w:r>
          </w:p>
        </w:tc>
      </w:tr>
      <w:tr w:rsidR="00325BDD" w14:paraId="0FD3B7DB" w14:textId="77777777" w:rsidTr="00325BDD">
        <w:trPr>
          <w:trHeight w:val="300"/>
        </w:trPr>
        <w:tc>
          <w:tcPr>
            <w:tcW w:w="2823" w:type="dxa"/>
            <w:shd w:val="clear" w:color="auto" w:fill="DBE5F1" w:themeFill="accent1" w:themeFillTint="33"/>
            <w:noWrap/>
            <w:hideMark/>
          </w:tcPr>
          <w:p w14:paraId="2E884C00"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 xml:space="preserve">Fflyd </w:t>
            </w:r>
          </w:p>
        </w:tc>
        <w:tc>
          <w:tcPr>
            <w:tcW w:w="1016" w:type="dxa"/>
            <w:shd w:val="clear" w:color="auto" w:fill="DBE5F1" w:themeFill="accent1" w:themeFillTint="33"/>
            <w:noWrap/>
            <w:hideMark/>
          </w:tcPr>
          <w:p w14:paraId="3DD859F7" w14:textId="7698209A" w:rsidR="00325BDD" w:rsidRPr="00592189" w:rsidRDefault="00325BDD" w:rsidP="00325BDD">
            <w:pPr>
              <w:ind w:left="720" w:hanging="720"/>
              <w:jc w:val="right"/>
              <w:rPr>
                <w:rFonts w:ascii="Verdana" w:hAnsi="Verdana"/>
              </w:rPr>
            </w:pPr>
            <w:r w:rsidRPr="00592189">
              <w:rPr>
                <w:rFonts w:ascii="Verdana" w:hAnsi="Verdana"/>
              </w:rPr>
              <w:t xml:space="preserve">66 </w:t>
            </w:r>
          </w:p>
        </w:tc>
        <w:tc>
          <w:tcPr>
            <w:tcW w:w="1086" w:type="dxa"/>
            <w:shd w:val="clear" w:color="auto" w:fill="DBE5F1" w:themeFill="accent1" w:themeFillTint="33"/>
            <w:noWrap/>
            <w:hideMark/>
          </w:tcPr>
          <w:p w14:paraId="30003AE3" w14:textId="1BC74F21"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192" w:type="dxa"/>
            <w:shd w:val="clear" w:color="auto" w:fill="DBE5F1" w:themeFill="accent1" w:themeFillTint="33"/>
            <w:noWrap/>
            <w:hideMark/>
          </w:tcPr>
          <w:p w14:paraId="13DFEE5C" w14:textId="7511FC2F"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10C7F560" w14:textId="1FA28256"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621D0EF5" w14:textId="0EAE8FFE" w:rsidR="00325BDD" w:rsidRPr="00592189" w:rsidRDefault="00325BDD" w:rsidP="00325BDD">
            <w:pPr>
              <w:ind w:left="720" w:hanging="720"/>
              <w:jc w:val="right"/>
              <w:rPr>
                <w:rFonts w:ascii="Verdana" w:hAnsi="Verdana"/>
              </w:rPr>
            </w:pPr>
            <w:r w:rsidRPr="00592189">
              <w:rPr>
                <w:rFonts w:ascii="Verdana" w:hAnsi="Verdana"/>
              </w:rPr>
              <w:t xml:space="preserve">0 </w:t>
            </w:r>
          </w:p>
        </w:tc>
      </w:tr>
      <w:tr w:rsidR="00325BDD" w14:paraId="28E858DA" w14:textId="77777777" w:rsidTr="00325BDD">
        <w:trPr>
          <w:trHeight w:val="300"/>
        </w:trPr>
        <w:tc>
          <w:tcPr>
            <w:tcW w:w="2823" w:type="dxa"/>
            <w:shd w:val="clear" w:color="auto" w:fill="95B3D7" w:themeFill="accent1" w:themeFillTint="99"/>
            <w:noWrap/>
            <w:hideMark/>
          </w:tcPr>
          <w:p w14:paraId="484100C9" w14:textId="77777777" w:rsidR="00325BDD" w:rsidRPr="00592189" w:rsidRDefault="00325BDD" w:rsidP="00325BDD">
            <w:pPr>
              <w:ind w:left="720" w:hanging="720"/>
              <w:jc w:val="both"/>
              <w:rPr>
                <w:rFonts w:ascii="Verdana" w:hAnsi="Verdana"/>
              </w:rPr>
            </w:pPr>
            <w:r>
              <w:rPr>
                <w:rFonts w:ascii="Verdana" w:eastAsia="Verdana" w:hAnsi="Verdana" w:cs="Times New Roman"/>
                <w:lang w:val="cy-GB"/>
              </w:rPr>
              <w:t>TGCH</w:t>
            </w:r>
          </w:p>
        </w:tc>
        <w:tc>
          <w:tcPr>
            <w:tcW w:w="1016" w:type="dxa"/>
            <w:shd w:val="clear" w:color="auto" w:fill="95B3D7" w:themeFill="accent1" w:themeFillTint="99"/>
            <w:noWrap/>
            <w:hideMark/>
          </w:tcPr>
          <w:p w14:paraId="00C7E9A7" w14:textId="1E7E064B" w:rsidR="00325BDD" w:rsidRPr="00592189" w:rsidRDefault="00325BDD" w:rsidP="00325BDD">
            <w:pPr>
              <w:ind w:left="720" w:hanging="720"/>
              <w:jc w:val="right"/>
              <w:rPr>
                <w:rFonts w:ascii="Verdana" w:hAnsi="Verdana"/>
              </w:rPr>
            </w:pPr>
            <w:r w:rsidRPr="00592189">
              <w:rPr>
                <w:rFonts w:ascii="Verdana" w:hAnsi="Verdana"/>
              </w:rPr>
              <w:t xml:space="preserve">57 </w:t>
            </w:r>
          </w:p>
        </w:tc>
        <w:tc>
          <w:tcPr>
            <w:tcW w:w="1086" w:type="dxa"/>
            <w:shd w:val="clear" w:color="auto" w:fill="95B3D7" w:themeFill="accent1" w:themeFillTint="99"/>
            <w:noWrap/>
            <w:hideMark/>
          </w:tcPr>
          <w:p w14:paraId="105B5BDA" w14:textId="78457512"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192" w:type="dxa"/>
            <w:shd w:val="clear" w:color="auto" w:fill="95B3D7" w:themeFill="accent1" w:themeFillTint="99"/>
            <w:noWrap/>
            <w:hideMark/>
          </w:tcPr>
          <w:p w14:paraId="1BDF65CF" w14:textId="4494B8CF"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64516A3C" w14:textId="691C7328" w:rsidR="00325BDD" w:rsidRPr="00592189" w:rsidRDefault="00325BDD" w:rsidP="00325BDD">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2265728D" w14:textId="162C040D" w:rsidR="00325BDD" w:rsidRPr="00592189" w:rsidRDefault="00325BDD" w:rsidP="00325BDD">
            <w:pPr>
              <w:ind w:left="720" w:hanging="720"/>
              <w:jc w:val="right"/>
              <w:rPr>
                <w:rFonts w:ascii="Verdana" w:hAnsi="Verdana"/>
              </w:rPr>
            </w:pPr>
            <w:r w:rsidRPr="00592189">
              <w:rPr>
                <w:rFonts w:ascii="Verdana" w:hAnsi="Verdana"/>
              </w:rPr>
              <w:t xml:space="preserve">0 </w:t>
            </w:r>
          </w:p>
        </w:tc>
      </w:tr>
      <w:tr w:rsidR="00E647F6" w14:paraId="4679DBF0" w14:textId="77777777" w:rsidTr="00325BDD">
        <w:trPr>
          <w:trHeight w:val="300"/>
        </w:trPr>
        <w:tc>
          <w:tcPr>
            <w:tcW w:w="2823" w:type="dxa"/>
            <w:shd w:val="clear" w:color="auto" w:fill="DBE5F1" w:themeFill="accent1" w:themeFillTint="33"/>
            <w:noWrap/>
            <w:hideMark/>
          </w:tcPr>
          <w:p w14:paraId="74A55D90" w14:textId="77777777" w:rsidR="00957C89" w:rsidRPr="00592189" w:rsidRDefault="00040A70" w:rsidP="00592189">
            <w:pPr>
              <w:ind w:left="720" w:hanging="720"/>
              <w:jc w:val="both"/>
              <w:rPr>
                <w:rFonts w:ascii="Verdana" w:hAnsi="Verdana"/>
                <w:b/>
                <w:bCs/>
              </w:rPr>
            </w:pPr>
            <w:r>
              <w:rPr>
                <w:rFonts w:ascii="Verdana" w:eastAsia="Verdana" w:hAnsi="Verdana" w:cs="Times New Roman"/>
                <w:b/>
                <w:bCs/>
                <w:lang w:val="cy-GB"/>
              </w:rPr>
              <w:t>Cyfanswm</w:t>
            </w:r>
          </w:p>
        </w:tc>
        <w:tc>
          <w:tcPr>
            <w:tcW w:w="1016" w:type="dxa"/>
            <w:shd w:val="clear" w:color="auto" w:fill="DBE5F1" w:themeFill="accent1" w:themeFillTint="33"/>
            <w:noWrap/>
            <w:hideMark/>
          </w:tcPr>
          <w:p w14:paraId="07034A43" w14:textId="77777777" w:rsidR="00957C89" w:rsidRPr="00592189" w:rsidRDefault="00040A70" w:rsidP="00936BA1">
            <w:pPr>
              <w:ind w:left="720" w:hanging="720"/>
              <w:jc w:val="right"/>
              <w:rPr>
                <w:rFonts w:ascii="Verdana" w:hAnsi="Verdana"/>
                <w:b/>
                <w:bCs/>
              </w:rPr>
            </w:pPr>
            <w:r>
              <w:rPr>
                <w:rFonts w:ascii="Verdana" w:eastAsia="Verdana" w:hAnsi="Verdana" w:cs="Times New Roman"/>
                <w:b/>
                <w:bCs/>
                <w:lang w:val="cy-GB"/>
              </w:rPr>
              <w:t xml:space="preserve">3,945 </w:t>
            </w:r>
          </w:p>
        </w:tc>
        <w:tc>
          <w:tcPr>
            <w:tcW w:w="1086" w:type="dxa"/>
            <w:shd w:val="clear" w:color="auto" w:fill="DBE5F1" w:themeFill="accent1" w:themeFillTint="33"/>
            <w:noWrap/>
            <w:hideMark/>
          </w:tcPr>
          <w:p w14:paraId="2444A403" w14:textId="77777777" w:rsidR="00957C89" w:rsidRPr="00592189" w:rsidRDefault="00040A70" w:rsidP="00936BA1">
            <w:pPr>
              <w:ind w:left="720" w:hanging="720"/>
              <w:jc w:val="right"/>
              <w:rPr>
                <w:rFonts w:ascii="Verdana" w:hAnsi="Verdana"/>
                <w:b/>
                <w:bCs/>
              </w:rPr>
            </w:pPr>
            <w:r>
              <w:rPr>
                <w:rFonts w:ascii="Verdana" w:eastAsia="Verdana" w:hAnsi="Verdana" w:cs="Times New Roman"/>
                <w:b/>
                <w:bCs/>
                <w:lang w:val="cy-GB"/>
              </w:rPr>
              <w:t xml:space="preserve">1,556 </w:t>
            </w:r>
          </w:p>
        </w:tc>
        <w:tc>
          <w:tcPr>
            <w:tcW w:w="1192" w:type="dxa"/>
            <w:shd w:val="clear" w:color="auto" w:fill="DBE5F1" w:themeFill="accent1" w:themeFillTint="33"/>
            <w:noWrap/>
            <w:hideMark/>
          </w:tcPr>
          <w:p w14:paraId="7854DF5A" w14:textId="77777777" w:rsidR="00957C89" w:rsidRPr="00592189" w:rsidRDefault="00040A70" w:rsidP="00936BA1">
            <w:pPr>
              <w:ind w:left="720" w:hanging="720"/>
              <w:jc w:val="right"/>
              <w:rPr>
                <w:rFonts w:ascii="Verdana" w:hAnsi="Verdana"/>
                <w:b/>
                <w:bCs/>
              </w:rPr>
            </w:pPr>
            <w:r>
              <w:rPr>
                <w:rFonts w:ascii="Verdana" w:eastAsia="Verdana" w:hAnsi="Verdana" w:cs="Times New Roman"/>
                <w:b/>
                <w:bCs/>
                <w:lang w:val="cy-GB"/>
              </w:rPr>
              <w:t xml:space="preserve">570 </w:t>
            </w:r>
          </w:p>
        </w:tc>
        <w:tc>
          <w:tcPr>
            <w:tcW w:w="1055" w:type="dxa"/>
            <w:shd w:val="clear" w:color="auto" w:fill="DBE5F1" w:themeFill="accent1" w:themeFillTint="33"/>
            <w:noWrap/>
            <w:hideMark/>
          </w:tcPr>
          <w:p w14:paraId="6B097ED9" w14:textId="77777777" w:rsidR="00957C89" w:rsidRPr="00592189" w:rsidRDefault="00040A70" w:rsidP="00936BA1">
            <w:pPr>
              <w:ind w:left="720" w:hanging="720"/>
              <w:jc w:val="right"/>
              <w:rPr>
                <w:rFonts w:ascii="Verdana" w:hAnsi="Verdana"/>
                <w:b/>
                <w:bCs/>
              </w:rPr>
            </w:pPr>
            <w:r>
              <w:rPr>
                <w:rFonts w:ascii="Verdana" w:eastAsia="Verdana" w:hAnsi="Verdana" w:cs="Times New Roman"/>
                <w:b/>
                <w:bCs/>
                <w:lang w:val="cy-GB"/>
              </w:rPr>
              <w:t xml:space="preserve">575 </w:t>
            </w:r>
          </w:p>
        </w:tc>
        <w:tc>
          <w:tcPr>
            <w:tcW w:w="1055" w:type="dxa"/>
            <w:shd w:val="clear" w:color="auto" w:fill="DBE5F1" w:themeFill="accent1" w:themeFillTint="33"/>
            <w:noWrap/>
            <w:hideMark/>
          </w:tcPr>
          <w:p w14:paraId="66542E1C" w14:textId="77777777" w:rsidR="00957C89" w:rsidRPr="00592189" w:rsidRDefault="00040A70" w:rsidP="00936BA1">
            <w:pPr>
              <w:ind w:left="720" w:hanging="720"/>
              <w:jc w:val="right"/>
              <w:rPr>
                <w:rFonts w:ascii="Verdana" w:hAnsi="Verdana"/>
                <w:b/>
                <w:bCs/>
              </w:rPr>
            </w:pPr>
            <w:r>
              <w:rPr>
                <w:rFonts w:ascii="Verdana" w:eastAsia="Verdana" w:hAnsi="Verdana" w:cs="Times New Roman"/>
                <w:b/>
                <w:bCs/>
                <w:lang w:val="cy-GB"/>
              </w:rPr>
              <w:t xml:space="preserve">778 </w:t>
            </w:r>
          </w:p>
        </w:tc>
      </w:tr>
    </w:tbl>
    <w:p w14:paraId="4BF75204" w14:textId="199A2C2E" w:rsidR="00957C89" w:rsidRPr="00592189" w:rsidRDefault="00040A70" w:rsidP="00592189">
      <w:pPr>
        <w:spacing w:before="160" w:line="240" w:lineRule="auto"/>
        <w:ind w:left="709" w:hanging="1134"/>
        <w:jc w:val="both"/>
        <w:rPr>
          <w:rFonts w:ascii="Verdana" w:hAnsi="Verdana"/>
        </w:rPr>
      </w:pPr>
      <w:r>
        <w:rPr>
          <w:rFonts w:ascii="Verdana" w:eastAsia="Verdana" w:hAnsi="Verdana" w:cs="Times New Roman"/>
          <w:lang w:val="cy-GB"/>
        </w:rPr>
        <w:tab/>
        <w:t>Mae'r Tabl yn dangos y bydd cost barhaus</w:t>
      </w:r>
      <w:r w:rsidR="00214C77">
        <w:rPr>
          <w:rFonts w:ascii="Verdana" w:eastAsia="Verdana" w:hAnsi="Verdana" w:cs="Times New Roman"/>
          <w:lang w:val="cy-GB"/>
        </w:rPr>
        <w:t xml:space="preserve"> </w:t>
      </w:r>
      <w:r>
        <w:rPr>
          <w:rFonts w:ascii="Verdana" w:eastAsia="Verdana" w:hAnsi="Verdana" w:cs="Times New Roman"/>
          <w:lang w:val="cy-GB"/>
        </w:rPr>
        <w:t>Gweithred</w:t>
      </w:r>
      <w:r w:rsidR="00214C77">
        <w:rPr>
          <w:rFonts w:ascii="Verdana" w:eastAsia="Verdana" w:hAnsi="Verdana" w:cs="Times New Roman"/>
          <w:lang w:val="cy-GB"/>
        </w:rPr>
        <w:t>u</w:t>
      </w:r>
      <w:r w:rsidR="000B3CDA">
        <w:rPr>
          <w:rFonts w:ascii="Verdana" w:eastAsia="Verdana" w:hAnsi="Verdana" w:cs="Times New Roman"/>
          <w:lang w:val="cy-GB"/>
        </w:rPr>
        <w:t xml:space="preserve"> Rhaglen</w:t>
      </w:r>
      <w:r w:rsidR="00214C77">
        <w:rPr>
          <w:rFonts w:ascii="Verdana" w:eastAsia="Verdana" w:hAnsi="Verdana" w:cs="Times New Roman"/>
          <w:lang w:val="cy-GB"/>
        </w:rPr>
        <w:t xml:space="preserve"> </w:t>
      </w:r>
      <w:proofErr w:type="spellStart"/>
      <w:r w:rsidR="00214C77">
        <w:rPr>
          <w:rFonts w:ascii="Verdana" w:eastAsia="Verdana" w:hAnsi="Verdana" w:cs="Times New Roman"/>
          <w:lang w:val="cy-GB"/>
        </w:rPr>
        <w:t>Uplift</w:t>
      </w:r>
      <w:proofErr w:type="spellEnd"/>
      <w:r>
        <w:rPr>
          <w:rFonts w:ascii="Verdana" w:eastAsia="Verdana" w:hAnsi="Verdana" w:cs="Times New Roman"/>
          <w:lang w:val="cy-GB"/>
        </w:rPr>
        <w:t xml:space="preserve"> o ran cynyddrannau ychwanegol a chostau nad ydynt yn ymwneud â chyflog a fydd yn rhoi pwysau ar gyllidebau ar gyfer y blynyddoedd i ddod ac na fydd o reidrwydd yn cael eu cynnwys mewn setliadau yn y dyfodol. Gyda recriwtio'n digwydd yn ystod y flwyddyn, bydd effaith blwyddyn lawn recriwtio'r flwyddyn gyfredol yn ystod y flwyddyn nesaf hefyd – a fydd yn ychwanegu pwysau at y gyllideb a adlewyrchir yn yr amcangyfrifon uchod.</w:t>
      </w:r>
    </w:p>
    <w:p w14:paraId="6A123666" w14:textId="119075D5" w:rsidR="00957C89" w:rsidRPr="00592189" w:rsidRDefault="00040A70" w:rsidP="00592189">
      <w:pPr>
        <w:pStyle w:val="ListParagraph"/>
        <w:numPr>
          <w:ilvl w:val="2"/>
          <w:numId w:val="42"/>
        </w:numPr>
        <w:spacing w:before="160" w:line="240" w:lineRule="auto"/>
        <w:jc w:val="both"/>
        <w:rPr>
          <w:rFonts w:ascii="Verdana" w:hAnsi="Verdana"/>
        </w:rPr>
      </w:pPr>
      <w:r>
        <w:rPr>
          <w:rFonts w:ascii="Verdana" w:eastAsia="Verdana" w:hAnsi="Verdana" w:cs="Times New Roman"/>
          <w:b/>
          <w:bCs/>
          <w:lang w:val="cy-GB"/>
        </w:rPr>
        <w:t>Pwysau Cost</w:t>
      </w:r>
      <w:r w:rsidR="00FA1353">
        <w:rPr>
          <w:rFonts w:ascii="Verdana" w:eastAsia="Verdana" w:hAnsi="Verdana" w:cs="Times New Roman"/>
          <w:b/>
          <w:bCs/>
          <w:lang w:val="cy-GB"/>
        </w:rPr>
        <w:t>au</w:t>
      </w:r>
      <w:r>
        <w:rPr>
          <w:rFonts w:ascii="Verdana" w:eastAsia="Verdana" w:hAnsi="Verdana" w:cs="Times New Roman"/>
          <w:b/>
          <w:bCs/>
          <w:lang w:val="cy-GB"/>
        </w:rPr>
        <w:t xml:space="preserve"> Swyddfa’r</w:t>
      </w:r>
      <w:r w:rsidR="00FA1353">
        <w:rPr>
          <w:rFonts w:ascii="Verdana" w:eastAsia="Verdana" w:hAnsi="Verdana" w:cs="Times New Roman"/>
          <w:lang w:val="cy-GB"/>
        </w:rPr>
        <w:t xml:space="preserve"> </w:t>
      </w:r>
      <w:r w:rsidRPr="00FA1353">
        <w:rPr>
          <w:rFonts w:ascii="Verdana" w:eastAsia="Verdana" w:hAnsi="Verdana" w:cs="Times New Roman"/>
          <w:b/>
          <w:lang w:val="cy-GB"/>
        </w:rPr>
        <w:t>Comisiynydd Heddlu a Throseddu</w:t>
      </w:r>
      <w:r>
        <w:rPr>
          <w:rFonts w:ascii="Verdana" w:eastAsia="Verdana" w:hAnsi="Verdana" w:cs="Times New Roman"/>
          <w:lang w:val="cy-GB"/>
        </w:rPr>
        <w:t xml:space="preserve"> - Mae Swyddfa Comisiynydd yr Heddlu a Throseddu yn wynebu pwysau tebyg i'r rhai sy'n effeithio ar yr Heddlu o ran cyflogau a chwyddiant. Mae cyllidebau ystadau hefyd yn cael eu heffeithio gan gostau newidiadau i'r Isafswm Cyflog yn erbyn glanhau a rhai contractau cynnal a chadw sy'n cael eu hamsugno i raddau helaeth drwy arbedion ar feysydd eraill. Mae'r cynnydd mewn costau ar draws penawdau wedi'u categoreiddio yn y tabl isod:  </w:t>
      </w:r>
    </w:p>
    <w:p w14:paraId="57BDC3D1" w14:textId="77777777" w:rsidR="00957C89" w:rsidRPr="00592189" w:rsidRDefault="00957C89" w:rsidP="00592189">
      <w:pPr>
        <w:pStyle w:val="ListParagraph"/>
        <w:spacing w:before="160" w:line="240" w:lineRule="auto"/>
        <w:ind w:left="1080"/>
        <w:jc w:val="both"/>
        <w:rPr>
          <w:rFonts w:ascii="Verdana" w:hAnsi="Verdana"/>
        </w:rPr>
      </w:pPr>
    </w:p>
    <w:p w14:paraId="260DFDD2" w14:textId="77777777" w:rsidR="00957C89" w:rsidRPr="00592189" w:rsidRDefault="00040A70" w:rsidP="00592189">
      <w:pPr>
        <w:pStyle w:val="ListParagraph"/>
        <w:spacing w:before="160" w:line="240" w:lineRule="auto"/>
        <w:ind w:left="1080"/>
        <w:jc w:val="both"/>
        <w:rPr>
          <w:rFonts w:ascii="Verdana" w:hAnsi="Verdana"/>
        </w:rPr>
      </w:pPr>
      <w:r>
        <w:rPr>
          <w:rFonts w:ascii="Verdana" w:eastAsia="Verdana" w:hAnsi="Verdana" w:cs="Times New Roman"/>
          <w:b/>
          <w:bCs/>
          <w:lang w:val="cy-GB"/>
        </w:rPr>
        <w:t>Tabl 11 Chwyddiant Cyflogau a Phrisiau Swyddfa’r Comisiynydd Heddlu a Throseddu</w:t>
      </w:r>
    </w:p>
    <w:tbl>
      <w:tblPr>
        <w:tblW w:w="7513" w:type="dxa"/>
        <w:tblInd w:w="1124" w:type="dxa"/>
        <w:tblLook w:val="04A0" w:firstRow="1" w:lastRow="0" w:firstColumn="1" w:lastColumn="0" w:noHBand="0" w:noVBand="1"/>
      </w:tblPr>
      <w:tblGrid>
        <w:gridCol w:w="6096"/>
        <w:gridCol w:w="1417"/>
      </w:tblGrid>
      <w:tr w:rsidR="00E647F6" w14:paraId="247BBC0D" w14:textId="77777777" w:rsidTr="00FD3E36">
        <w:trPr>
          <w:trHeight w:val="432"/>
        </w:trPr>
        <w:tc>
          <w:tcPr>
            <w:tcW w:w="6096" w:type="dxa"/>
            <w:tcBorders>
              <w:top w:val="single" w:sz="8" w:space="0" w:color="FFFFFF"/>
              <w:left w:val="single" w:sz="8" w:space="0" w:color="FFFFFF"/>
              <w:bottom w:val="single" w:sz="12" w:space="0" w:color="FFFFFF"/>
              <w:right w:val="single" w:sz="8" w:space="0" w:color="FFFFFF"/>
            </w:tcBorders>
            <w:shd w:val="clear" w:color="000000" w:fill="4F81BD"/>
            <w:hideMark/>
          </w:tcPr>
          <w:p w14:paraId="01CF336A" w14:textId="77777777" w:rsidR="00957C89" w:rsidRPr="00592189" w:rsidRDefault="00040A70" w:rsidP="00592189">
            <w:pPr>
              <w:spacing w:after="0" w:line="240" w:lineRule="auto"/>
              <w:ind w:firstLineChars="100" w:firstLine="221"/>
              <w:jc w:val="both"/>
              <w:rPr>
                <w:rFonts w:ascii="Verdana" w:eastAsia="Times New Roman" w:hAnsi="Verdana" w:cs="Calibri"/>
                <w:b/>
                <w:bCs/>
                <w:lang w:eastAsia="en-GB"/>
              </w:rPr>
            </w:pPr>
            <w:r>
              <w:rPr>
                <w:rFonts w:ascii="Verdana" w:eastAsia="Verdana" w:hAnsi="Verdana" w:cs="Times New Roman"/>
                <w:b/>
                <w:bCs/>
                <w:lang w:val="cy-GB"/>
              </w:rPr>
              <w:t xml:space="preserve">Chwyddiant Cyflogau a Phrisiau </w:t>
            </w: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04F41FFC"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£K</w:t>
            </w:r>
          </w:p>
        </w:tc>
      </w:tr>
      <w:tr w:rsidR="00E647F6" w14:paraId="5A938E56" w14:textId="77777777" w:rsidTr="00FD3E36">
        <w:trPr>
          <w:trHeight w:val="312"/>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39E9FD5B"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Cynnydd mewn Costau Net Ystadau</w:t>
            </w:r>
          </w:p>
        </w:tc>
        <w:tc>
          <w:tcPr>
            <w:tcW w:w="1417" w:type="dxa"/>
            <w:tcBorders>
              <w:top w:val="nil"/>
              <w:left w:val="nil"/>
              <w:bottom w:val="single" w:sz="8" w:space="0" w:color="FFFFFF"/>
              <w:right w:val="single" w:sz="8" w:space="0" w:color="FFFFFF"/>
            </w:tcBorders>
            <w:shd w:val="clear" w:color="000000" w:fill="E9EDF4"/>
            <w:vAlign w:val="center"/>
            <w:hideMark/>
          </w:tcPr>
          <w:p w14:paraId="60A950F4" w14:textId="77777777" w:rsidR="00957C89" w:rsidRPr="00592189" w:rsidRDefault="00040A70" w:rsidP="00936BA1">
            <w:pPr>
              <w:spacing w:after="0" w:line="240" w:lineRule="auto"/>
              <w:jc w:val="right"/>
              <w:rPr>
                <w:rFonts w:ascii="Verdana" w:eastAsia="Times New Roman" w:hAnsi="Verdana" w:cs="Calibri"/>
                <w:bCs/>
                <w:lang w:eastAsia="en-GB"/>
              </w:rPr>
            </w:pPr>
            <w:r>
              <w:rPr>
                <w:rFonts w:ascii="Verdana" w:eastAsia="Verdana" w:hAnsi="Verdana" w:cs="Calibri"/>
                <w:bCs/>
                <w:lang w:val="cy-GB" w:eastAsia="en-GB"/>
              </w:rPr>
              <w:t>39</w:t>
            </w:r>
          </w:p>
        </w:tc>
      </w:tr>
      <w:tr w:rsidR="00FA1353" w14:paraId="741EBDBC"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69C85015" w14:textId="77777777" w:rsidR="00FA1353" w:rsidRPr="00592189" w:rsidRDefault="00FA1353" w:rsidP="00FA1353">
            <w:pPr>
              <w:spacing w:after="0" w:line="240" w:lineRule="auto"/>
              <w:jc w:val="both"/>
              <w:rPr>
                <w:rFonts w:ascii="Verdana" w:eastAsia="Times New Roman" w:hAnsi="Verdana" w:cs="Calibri"/>
                <w:lang w:eastAsia="en-GB"/>
              </w:rPr>
            </w:pPr>
            <w:r>
              <w:rPr>
                <w:rFonts w:ascii="Verdana" w:eastAsia="Verdana" w:hAnsi="Verdana" w:cs="Calibri"/>
                <w:lang w:val="cy-GB" w:eastAsia="en-GB"/>
              </w:rPr>
              <w:lastRenderedPageBreak/>
              <w:t>Cynnydd mewn Comisiynu</w:t>
            </w:r>
          </w:p>
        </w:tc>
        <w:tc>
          <w:tcPr>
            <w:tcW w:w="1417" w:type="dxa"/>
            <w:tcBorders>
              <w:top w:val="nil"/>
              <w:left w:val="nil"/>
              <w:bottom w:val="single" w:sz="8" w:space="0" w:color="FFFFFF"/>
              <w:right w:val="single" w:sz="8" w:space="0" w:color="FFFFFF"/>
            </w:tcBorders>
            <w:shd w:val="clear" w:color="000000" w:fill="D0D8E8"/>
            <w:vAlign w:val="center"/>
            <w:hideMark/>
          </w:tcPr>
          <w:p w14:paraId="44B52379" w14:textId="1C5B15ED" w:rsidR="00FA1353" w:rsidRPr="00592189" w:rsidRDefault="00FA1353" w:rsidP="00FA1353">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371 </w:t>
            </w:r>
          </w:p>
        </w:tc>
      </w:tr>
      <w:tr w:rsidR="00FA1353" w14:paraId="661FD730"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5A61BAE6" w14:textId="77777777" w:rsidR="00FA1353" w:rsidRPr="00592189" w:rsidRDefault="00FA1353" w:rsidP="00FA1353">
            <w:pPr>
              <w:spacing w:after="0" w:line="240" w:lineRule="auto"/>
              <w:jc w:val="both"/>
              <w:rPr>
                <w:rFonts w:ascii="Verdana" w:eastAsia="Times New Roman" w:hAnsi="Verdana" w:cs="Calibri"/>
                <w:lang w:eastAsia="en-GB"/>
              </w:rPr>
            </w:pPr>
            <w:r>
              <w:rPr>
                <w:rFonts w:ascii="Verdana" w:eastAsia="Verdana" w:hAnsi="Verdana" w:cs="Calibri"/>
                <w:lang w:val="cy-GB" w:eastAsia="en-GB"/>
              </w:rPr>
              <w:t>Grantiau Comisiynu Ychwanegol</w:t>
            </w:r>
          </w:p>
        </w:tc>
        <w:tc>
          <w:tcPr>
            <w:tcW w:w="1417" w:type="dxa"/>
            <w:tcBorders>
              <w:top w:val="nil"/>
              <w:left w:val="nil"/>
              <w:bottom w:val="single" w:sz="8" w:space="0" w:color="FFFFFF"/>
              <w:right w:val="single" w:sz="8" w:space="0" w:color="FFFFFF"/>
            </w:tcBorders>
            <w:shd w:val="clear" w:color="000000" w:fill="E9EDF4"/>
            <w:vAlign w:val="center"/>
            <w:hideMark/>
          </w:tcPr>
          <w:p w14:paraId="724BEF14" w14:textId="7BD81B4D" w:rsidR="00FA1353" w:rsidRPr="00592189" w:rsidRDefault="00FA1353" w:rsidP="00FA1353">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       -436 </w:t>
            </w:r>
          </w:p>
        </w:tc>
      </w:tr>
      <w:tr w:rsidR="00E647F6" w14:paraId="7676A8A5" w14:textId="77777777" w:rsidTr="00FD3E36">
        <w:trPr>
          <w:trHeight w:val="300"/>
        </w:trPr>
        <w:tc>
          <w:tcPr>
            <w:tcW w:w="6096" w:type="dxa"/>
            <w:tcBorders>
              <w:top w:val="nil"/>
              <w:left w:val="single" w:sz="8" w:space="0" w:color="FFFFFF"/>
              <w:bottom w:val="single" w:sz="6" w:space="0" w:color="FFFFFF" w:themeColor="background1"/>
              <w:right w:val="single" w:sz="8" w:space="0" w:color="FFFFFF"/>
            </w:tcBorders>
            <w:shd w:val="clear" w:color="000000" w:fill="D0D8E8"/>
            <w:vAlign w:val="center"/>
            <w:hideMark/>
          </w:tcPr>
          <w:p w14:paraId="6E8F2F44" w14:textId="5713D5AD"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Pwysau Cost</w:t>
            </w:r>
            <w:r w:rsidR="00FA1353">
              <w:rPr>
                <w:rFonts w:ascii="Verdana" w:eastAsia="Verdana" w:hAnsi="Verdana" w:cs="Calibri"/>
                <w:lang w:val="cy-GB" w:eastAsia="en-GB"/>
              </w:rPr>
              <w:t>au</w:t>
            </w:r>
            <w:r>
              <w:rPr>
                <w:rFonts w:ascii="Verdana" w:eastAsia="Verdana" w:hAnsi="Verdana" w:cs="Calibri"/>
                <w:lang w:val="cy-GB" w:eastAsia="en-GB"/>
              </w:rPr>
              <w:t xml:space="preserve"> swyddfa</w:t>
            </w:r>
          </w:p>
        </w:tc>
        <w:tc>
          <w:tcPr>
            <w:tcW w:w="1417" w:type="dxa"/>
            <w:tcBorders>
              <w:top w:val="nil"/>
              <w:left w:val="nil"/>
              <w:bottom w:val="single" w:sz="6" w:space="0" w:color="FFFFFF" w:themeColor="background1"/>
              <w:right w:val="single" w:sz="8" w:space="0" w:color="FFFFFF"/>
            </w:tcBorders>
            <w:shd w:val="clear" w:color="000000" w:fill="D0D8E8"/>
            <w:vAlign w:val="center"/>
            <w:hideMark/>
          </w:tcPr>
          <w:p w14:paraId="061533F3" w14:textId="77777777" w:rsidR="00957C89" w:rsidRPr="00592189" w:rsidRDefault="00040A70" w:rsidP="00936BA1">
            <w:pPr>
              <w:spacing w:after="0" w:line="240" w:lineRule="auto"/>
              <w:jc w:val="right"/>
              <w:rPr>
                <w:rFonts w:ascii="Verdana" w:eastAsia="Times New Roman" w:hAnsi="Verdana" w:cs="Calibri"/>
                <w:lang w:eastAsia="en-GB"/>
              </w:rPr>
            </w:pPr>
            <w:r>
              <w:rPr>
                <w:rFonts w:ascii="Verdana" w:eastAsia="Verdana" w:hAnsi="Verdana" w:cs="Calibri"/>
                <w:lang w:val="cy-GB" w:eastAsia="en-GB"/>
              </w:rPr>
              <w:t>153</w:t>
            </w:r>
          </w:p>
        </w:tc>
      </w:tr>
      <w:tr w:rsidR="00E647F6" w14:paraId="59CE45A7" w14:textId="77777777" w:rsidTr="00FD3E36">
        <w:trPr>
          <w:trHeight w:val="300"/>
        </w:trPr>
        <w:tc>
          <w:tcPr>
            <w:tcW w:w="60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center"/>
          </w:tcPr>
          <w:p w14:paraId="4130CB0F"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Cyfanswm y Newidiadau</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center"/>
          </w:tcPr>
          <w:p w14:paraId="07EAE7E1" w14:textId="77777777" w:rsidR="00957C89" w:rsidRPr="00592189" w:rsidRDefault="00040A70" w:rsidP="00936BA1">
            <w:pPr>
              <w:spacing w:after="0" w:line="240" w:lineRule="auto"/>
              <w:jc w:val="right"/>
              <w:rPr>
                <w:rFonts w:ascii="Verdana" w:eastAsia="Times New Roman" w:hAnsi="Verdana" w:cs="Calibri"/>
                <w:lang w:eastAsia="en-GB"/>
              </w:rPr>
            </w:pPr>
            <w:r>
              <w:rPr>
                <w:rFonts w:ascii="Verdana" w:eastAsia="Verdana" w:hAnsi="Verdana" w:cs="Calibri"/>
                <w:lang w:val="cy-GB" w:eastAsia="en-GB"/>
              </w:rPr>
              <w:t>126</w:t>
            </w:r>
          </w:p>
        </w:tc>
      </w:tr>
    </w:tbl>
    <w:p w14:paraId="59530A3B" w14:textId="63BBC348" w:rsidR="00957C89" w:rsidRPr="00592189" w:rsidRDefault="00173F19" w:rsidP="00592189">
      <w:pPr>
        <w:pStyle w:val="ListParagraph"/>
        <w:numPr>
          <w:ilvl w:val="2"/>
          <w:numId w:val="42"/>
        </w:numPr>
        <w:spacing w:before="120" w:after="120" w:line="240" w:lineRule="auto"/>
        <w:ind w:left="709" w:hanging="793"/>
        <w:contextualSpacing w:val="0"/>
        <w:jc w:val="both"/>
        <w:rPr>
          <w:rFonts w:ascii="Verdana" w:hAnsi="Verdana"/>
        </w:rPr>
      </w:pPr>
      <w:r>
        <w:rPr>
          <w:rFonts w:ascii="Verdana" w:hAnsi="Verdana" w:cs="Verdana"/>
          <w:b/>
          <w:bCs/>
          <w:lang w:val="cy-GB"/>
        </w:rPr>
        <w:t>Cost Gwyliau Banc Ychwanegol</w:t>
      </w:r>
      <w:r>
        <w:rPr>
          <w:rFonts w:ascii="Verdana" w:hAnsi="Verdana" w:cs="Verdana"/>
          <w:lang w:val="cy-GB"/>
        </w:rPr>
        <w:t xml:space="preserve"> - Mae'r Heddlu wedi cynnwys, o fewn ei gyllideb, gostau Gŵyl Banc ychwanegol ar gyfer y Jiwbilî Platinwm yn 2022. Yn ogystal, gan fod Dydd Nadolig a Dydd Calan ill dau yn disgyn ar ddydd Sul, telir y ddau ddiwrnod hyn a'r ddwy Ŵyl banc newydd fel Gwyliau Banc o dan Reoliadau'r Heddlu sy'n golygu cost ychwanegol </w:t>
      </w:r>
      <w:proofErr w:type="spellStart"/>
      <w:r>
        <w:rPr>
          <w:rFonts w:ascii="Verdana" w:hAnsi="Verdana" w:cs="Verdana"/>
          <w:lang w:val="cy-GB"/>
        </w:rPr>
        <w:t>untro</w:t>
      </w:r>
      <w:proofErr w:type="spellEnd"/>
      <w:r>
        <w:rPr>
          <w:rFonts w:ascii="Verdana" w:hAnsi="Verdana" w:cs="Verdana"/>
          <w:lang w:val="cy-GB"/>
        </w:rPr>
        <w:t xml:space="preserve"> o £300K y flwyddyn nesaf. Mae'r costau hyn yn cael eu hariannu o danwariant arfaethedig yn y flwyddyn gyfredol yn hytrach na bod yn gost ychwanegol net sy'n disgyn ar y trethdalwr.</w:t>
      </w:r>
    </w:p>
    <w:p w14:paraId="61BC6F38" w14:textId="456B410B" w:rsidR="00957C89" w:rsidRPr="00592189" w:rsidRDefault="00040A70" w:rsidP="00592189">
      <w:pPr>
        <w:pStyle w:val="ListParagraph"/>
        <w:numPr>
          <w:ilvl w:val="2"/>
          <w:numId w:val="42"/>
        </w:numPr>
        <w:spacing w:before="120" w:after="120" w:line="240" w:lineRule="auto"/>
        <w:ind w:left="709" w:hanging="709"/>
        <w:contextualSpacing w:val="0"/>
        <w:jc w:val="both"/>
        <w:rPr>
          <w:rFonts w:ascii="Verdana" w:hAnsi="Verdana"/>
        </w:rPr>
      </w:pPr>
      <w:r>
        <w:rPr>
          <w:rFonts w:ascii="Verdana" w:eastAsia="Verdana" w:hAnsi="Verdana" w:cs="Times New Roman"/>
          <w:b/>
          <w:bCs/>
          <w:lang w:val="cy-GB"/>
        </w:rPr>
        <w:t>Grantiau Penodol Ychwanegol</w:t>
      </w:r>
      <w:r>
        <w:rPr>
          <w:rFonts w:ascii="Verdana" w:eastAsia="Verdana" w:hAnsi="Verdana" w:cs="Times New Roman"/>
          <w:lang w:val="cy-GB"/>
        </w:rPr>
        <w:t xml:space="preserve"> – Bydd y Comisiynydd yn derbyn Grant ychwanegol o £222K (i £341K) a </w:t>
      </w:r>
      <w:proofErr w:type="spellStart"/>
      <w:r>
        <w:rPr>
          <w:rFonts w:ascii="Verdana" w:eastAsia="Verdana" w:hAnsi="Verdana" w:cs="Times New Roman"/>
          <w:lang w:val="cy-GB"/>
        </w:rPr>
        <w:t>ddyrennir</w:t>
      </w:r>
      <w:proofErr w:type="spellEnd"/>
      <w:r>
        <w:rPr>
          <w:rFonts w:ascii="Verdana" w:eastAsia="Verdana" w:hAnsi="Verdana" w:cs="Times New Roman"/>
          <w:lang w:val="cy-GB"/>
        </w:rPr>
        <w:t xml:space="preserve"> gan y Swyddfa Gartref i gydnabod y ffaith bod Heddluoedd Cymru yn cael eu trin yn llai ffafriol na chymheiriaid yn Lloegr mewn perthynas â gallu defnyddio cyfraniadau'r Ardoll Brentisiaethau (0.5% ar gyfraddau yswiriant Gwladol) tuag at gostau recriwtio a hyfforddi swyddogion newydd. Mae hyn yn rhan o gronfa £2.4 miliwn a glustnodwyd gan y Swyddfa Gartref yn yr Adolygiad Cynhwysfawr o Wariant. Mae hwn wedi bod yn fater </w:t>
      </w:r>
      <w:proofErr w:type="spellStart"/>
      <w:r>
        <w:rPr>
          <w:rFonts w:ascii="Verdana" w:eastAsia="Verdana" w:hAnsi="Verdana" w:cs="Times New Roman"/>
          <w:lang w:val="cy-GB"/>
        </w:rPr>
        <w:t>hirsefydlog</w:t>
      </w:r>
      <w:proofErr w:type="spellEnd"/>
      <w:r>
        <w:rPr>
          <w:rFonts w:ascii="Verdana" w:eastAsia="Verdana" w:hAnsi="Verdana" w:cs="Times New Roman"/>
          <w:lang w:val="cy-GB"/>
        </w:rPr>
        <w:t xml:space="preserve">. Yn ogystal, bydd yr Heddlu’n derbyn £256K ychwanegol (i £956K) fel taliad grant penodol sy'n amodol </w:t>
      </w:r>
      <w:proofErr w:type="spellStart"/>
      <w:r>
        <w:rPr>
          <w:rFonts w:ascii="Verdana" w:eastAsia="Verdana" w:hAnsi="Verdana" w:cs="Times New Roman"/>
          <w:lang w:val="cy-GB"/>
        </w:rPr>
        <w:t>arno'n</w:t>
      </w:r>
      <w:proofErr w:type="spellEnd"/>
      <w:r>
        <w:rPr>
          <w:rFonts w:ascii="Verdana" w:eastAsia="Verdana" w:hAnsi="Verdana" w:cs="Times New Roman"/>
          <w:lang w:val="cy-GB"/>
        </w:rPr>
        <w:t xml:space="preserve"> cyrraedd ei dargedau </w:t>
      </w:r>
      <w:r w:rsidR="00E73A77">
        <w:rPr>
          <w:rFonts w:ascii="Verdana" w:eastAsia="Verdana" w:hAnsi="Verdana" w:cs="Times New Roman"/>
          <w:lang w:val="cy-GB"/>
        </w:rPr>
        <w:t>cynnydd</w:t>
      </w:r>
      <w:r>
        <w:rPr>
          <w:rFonts w:ascii="Verdana" w:eastAsia="Verdana" w:hAnsi="Verdana" w:cs="Times New Roman"/>
          <w:lang w:val="cy-GB"/>
        </w:rPr>
        <w:t xml:space="preserve"> a asesir bob mis. Mae newidiadau hefyd yn cael eu rhoi ar waith gyda galluoedd y</w:t>
      </w:r>
      <w:r w:rsidR="009D0E53">
        <w:rPr>
          <w:rFonts w:ascii="Verdana" w:eastAsia="Verdana" w:hAnsi="Verdana" w:cs="Times New Roman"/>
          <w:lang w:val="cy-GB"/>
        </w:rPr>
        <w:t>r Adran</w:t>
      </w:r>
      <w:r>
        <w:rPr>
          <w:rFonts w:ascii="Verdana" w:eastAsia="Verdana" w:hAnsi="Verdana" w:cs="Times New Roman"/>
          <w:lang w:val="cy-GB"/>
        </w:rPr>
        <w:t xml:space="preserve"> Arbennig yn cael eu hariannu'n genedlaethol drwy Grant Penodol. Bydd hyn i gyd yn arwain at grant ychwanegol o £554K – a gafodd ei frigdorri o ddyraniadau cyffredinol yr Heddlu ac yna ei ailddyrannu fel Grant Penodol.   </w:t>
      </w:r>
    </w:p>
    <w:p w14:paraId="1503A5DE" w14:textId="77777777" w:rsidR="00957C89" w:rsidRPr="00592189" w:rsidRDefault="00040A70" w:rsidP="00592189">
      <w:pPr>
        <w:pStyle w:val="ListParagraph"/>
        <w:numPr>
          <w:ilvl w:val="2"/>
          <w:numId w:val="42"/>
        </w:numPr>
        <w:spacing w:before="120" w:after="120" w:line="240" w:lineRule="auto"/>
        <w:ind w:left="709" w:hanging="709"/>
        <w:contextualSpacing w:val="0"/>
        <w:jc w:val="both"/>
        <w:rPr>
          <w:rFonts w:ascii="Verdana" w:hAnsi="Verdana"/>
        </w:rPr>
      </w:pPr>
      <w:r>
        <w:rPr>
          <w:rFonts w:ascii="Verdana" w:eastAsia="Verdana" w:hAnsi="Verdana" w:cs="Times New Roman"/>
          <w:b/>
          <w:bCs/>
          <w:lang w:val="cy-GB"/>
        </w:rPr>
        <w:t>Gofynion Ariannu Cyfalaf</w:t>
      </w:r>
      <w:r>
        <w:rPr>
          <w:rFonts w:ascii="Verdana" w:eastAsia="Verdana" w:hAnsi="Verdana" w:cs="Times New Roman"/>
          <w:lang w:val="cy-GB"/>
        </w:rPr>
        <w:t xml:space="preserve"> – Ni fydd yr Heddlu'n derbyn unrhyw arian grant cyfalaf gan y Swyddfa Gartref o 22/23 ac felly mae'n rhaid iddo ariannu ei raglen gyfalaf naill ai o fenthyca neu o'i gyllidebau refeniw. Yn gynwysedig yn yr Adroddiad hwn mae Strategaeth Gyfalaf sy'n nodi cynlluniau buddsoddi Comisiynydd yr Heddlu a Throseddu mewn perthynas â'r Ystâd, cerbydau, technoleg ac offer ar gyfer y 10 mlynedd nesaf. Mae'r Comisiynydd wedi bod yn dilyn strategaeth benthyca i ariannu datblygiadau Ystadau Strategol a TGCh tymor hwy yn y tymor byr wrth adeiladu cyfraniad refeniw blynyddol i gyfalaf fesul cam. Mae'r gyllideb ar gyfer y flwyddyn ariannol 22/23 yn cynnwys cyfraniad refeniw ychwanegol o £0.650miliwn i gyfalaf (i £2.948miliwn) a £0.112miliwn pellach i dalu costau benthyca costau benthyca cyfalaf hanesyddol a'r flwyddyn gyfredol (i £0.293miliwn y flwyddyn). Mae'r rhaglen gyfalaf yn cael ei hariannu'n llawn. </w:t>
      </w:r>
    </w:p>
    <w:p w14:paraId="47FEE60D" w14:textId="0F62AAEC" w:rsidR="001B46C8" w:rsidRPr="00592189" w:rsidRDefault="00040A70" w:rsidP="00592189">
      <w:pPr>
        <w:pStyle w:val="ListParagraph"/>
        <w:numPr>
          <w:ilvl w:val="2"/>
          <w:numId w:val="42"/>
        </w:numPr>
        <w:spacing w:before="120" w:after="120" w:line="240" w:lineRule="auto"/>
        <w:ind w:left="709" w:hanging="709"/>
        <w:contextualSpacing w:val="0"/>
        <w:jc w:val="both"/>
        <w:rPr>
          <w:rFonts w:ascii="Verdana" w:hAnsi="Verdana"/>
        </w:rPr>
      </w:pPr>
      <w:r>
        <w:rPr>
          <w:rFonts w:ascii="Verdana" w:eastAsia="Verdana" w:hAnsi="Verdana" w:cs="Times New Roman"/>
          <w:b/>
          <w:bCs/>
          <w:lang w:val="cy-GB"/>
        </w:rPr>
        <w:t>Pwysau Costau Yswiriant</w:t>
      </w:r>
      <w:r>
        <w:rPr>
          <w:rFonts w:ascii="Verdana" w:eastAsia="Verdana" w:hAnsi="Verdana" w:cs="Times New Roman"/>
          <w:lang w:val="cy-GB"/>
        </w:rPr>
        <w:t xml:space="preserve"> –Mae Marsh yn parhau i ddarparu gwasanaethau brocer yswiriant i'r Heddlu. Mae'r ddwy flynedd wedi gweld y farchnad yswiriant yn gweithredu </w:t>
      </w:r>
      <w:r w:rsidR="00346B7D">
        <w:rPr>
          <w:rFonts w:ascii="Verdana" w:eastAsia="Verdana" w:hAnsi="Verdana" w:cs="Times New Roman"/>
          <w:lang w:val="cy-GB"/>
        </w:rPr>
        <w:t>dan</w:t>
      </w:r>
      <w:r>
        <w:rPr>
          <w:rFonts w:ascii="Verdana" w:eastAsia="Verdana" w:hAnsi="Verdana" w:cs="Times New Roman"/>
          <w:lang w:val="cy-GB"/>
        </w:rPr>
        <w:t xml:space="preserve"> amodau sydd wedi'u caledu'n sylweddol, yn enwedig mewn perthynas â'r sector golau glas. </w:t>
      </w:r>
      <w:r w:rsidR="00346B7D">
        <w:rPr>
          <w:rFonts w:ascii="Verdana" w:eastAsia="Verdana" w:hAnsi="Verdana" w:cs="Times New Roman"/>
          <w:lang w:val="cy-GB"/>
        </w:rPr>
        <w:t>Wrth eu h</w:t>
      </w:r>
      <w:r>
        <w:rPr>
          <w:rFonts w:ascii="Verdana" w:eastAsia="Verdana" w:hAnsi="Verdana" w:cs="Times New Roman"/>
          <w:lang w:val="cy-GB"/>
        </w:rPr>
        <w:t xml:space="preserve">adnewyddu, cynyddodd costau yswiriant </w:t>
      </w:r>
      <w:r w:rsidR="00346B7D">
        <w:rPr>
          <w:rFonts w:ascii="Verdana" w:eastAsia="Verdana" w:hAnsi="Verdana" w:cs="Times New Roman"/>
          <w:lang w:val="cy-GB"/>
        </w:rPr>
        <w:t xml:space="preserve">o </w:t>
      </w:r>
      <w:r>
        <w:rPr>
          <w:rFonts w:ascii="Verdana" w:eastAsia="Verdana" w:hAnsi="Verdana" w:cs="Times New Roman"/>
          <w:lang w:val="cy-GB"/>
        </w:rPr>
        <w:t xml:space="preserve">tua £75,000 yn </w:t>
      </w:r>
      <w:r w:rsidR="00346B7D">
        <w:rPr>
          <w:rFonts w:ascii="Verdana" w:eastAsia="Verdana" w:hAnsi="Verdana" w:cs="Times New Roman"/>
          <w:lang w:val="cy-GB"/>
        </w:rPr>
        <w:t>fwy</w:t>
      </w:r>
      <w:r w:rsidR="00266F0F">
        <w:rPr>
          <w:rFonts w:ascii="Verdana" w:eastAsia="Verdana" w:hAnsi="Verdana" w:cs="Times New Roman"/>
          <w:lang w:val="cy-GB"/>
        </w:rPr>
        <w:t xml:space="preserve"> na</w:t>
      </w:r>
      <w:r>
        <w:rPr>
          <w:rFonts w:ascii="Verdana" w:eastAsia="Verdana" w:hAnsi="Verdana" w:cs="Times New Roman"/>
          <w:lang w:val="cy-GB"/>
        </w:rPr>
        <w:t xml:space="preserve"> </w:t>
      </w:r>
      <w:r w:rsidR="00266F0F">
        <w:rPr>
          <w:rFonts w:ascii="Verdana" w:eastAsia="Verdana" w:hAnsi="Verdana" w:cs="Times New Roman"/>
          <w:lang w:val="cy-GB"/>
        </w:rPr>
        <w:t>ch</w:t>
      </w:r>
      <w:r>
        <w:rPr>
          <w:rFonts w:ascii="Verdana" w:eastAsia="Verdana" w:hAnsi="Verdana" w:cs="Times New Roman"/>
          <w:lang w:val="cy-GB"/>
        </w:rPr>
        <w:t xml:space="preserve">yllideb 2021/2 sydd wedi'i hadlewyrchu'n llawn. Mae cyfanswm y premiymau blynyddol bellach yn £0.745m y flwyddyn yn bennaf ar gyfer moduron (£0.222m) ac atebolrwydd cyhoeddus (£380m). </w:t>
      </w:r>
    </w:p>
    <w:p w14:paraId="18CC679A" w14:textId="62E78F4F" w:rsidR="00957C89" w:rsidRPr="00592189" w:rsidRDefault="00040A70" w:rsidP="00592189">
      <w:pPr>
        <w:pStyle w:val="ListParagraph"/>
        <w:numPr>
          <w:ilvl w:val="2"/>
          <w:numId w:val="42"/>
        </w:numPr>
        <w:spacing w:before="120" w:after="120" w:line="240" w:lineRule="auto"/>
        <w:ind w:left="709" w:hanging="709"/>
        <w:contextualSpacing w:val="0"/>
        <w:jc w:val="both"/>
        <w:rPr>
          <w:rFonts w:ascii="Verdana" w:hAnsi="Verdana"/>
        </w:rPr>
      </w:pPr>
      <w:r>
        <w:rPr>
          <w:rFonts w:ascii="Verdana" w:eastAsia="Verdana" w:hAnsi="Verdana" w:cs="Times New Roman"/>
          <w:b/>
          <w:bCs/>
          <w:lang w:val="cy-GB"/>
        </w:rPr>
        <w:lastRenderedPageBreak/>
        <w:t>Pwysau Costau lleol na ellir eu hosgoi</w:t>
      </w:r>
      <w:r>
        <w:rPr>
          <w:rFonts w:ascii="Verdana" w:eastAsia="Verdana" w:hAnsi="Verdana" w:cs="Times New Roman"/>
          <w:lang w:val="cy-GB"/>
        </w:rPr>
        <w:t xml:space="preserve"> –Mae'r Heddlu wedi wynebu amrywiaeth o bwysau cost</w:t>
      </w:r>
      <w:r w:rsidR="00266F0F">
        <w:rPr>
          <w:rFonts w:ascii="Verdana" w:eastAsia="Verdana" w:hAnsi="Verdana" w:cs="Times New Roman"/>
          <w:lang w:val="cy-GB"/>
        </w:rPr>
        <w:t>au</w:t>
      </w:r>
      <w:r>
        <w:rPr>
          <w:rFonts w:ascii="Verdana" w:eastAsia="Verdana" w:hAnsi="Verdana" w:cs="Times New Roman"/>
          <w:lang w:val="cy-GB"/>
        </w:rPr>
        <w:t xml:space="preserve"> penodol a phwysau o ran galw llwyth gwaith sydd wedi golygu bod angen ail-lunio'r gyllideb yn ystod y flwyddyn i fynd i'r afael â’r rhain. Dangosir y pwysau costau sy'n deillio o'r eitemau hyn yn y Tabl isod. Mae'n bwysig nodi bod gan yr Heddlu gynllun arbedion o tua £1.9 miliwn sy'n adlewyrchu'r gostyngiadau mewn cyllidebau a weithredir yn y flwyddyn y bydd yn ei ddefnyddio i dalu cost yr eitemau hyn. (gweler y cynllun arbedion isod)  </w:t>
      </w:r>
    </w:p>
    <w:p w14:paraId="74AF417B" w14:textId="77777777" w:rsidR="00957C89" w:rsidRDefault="00957C89" w:rsidP="00592189">
      <w:pPr>
        <w:pStyle w:val="ListParagraph"/>
        <w:spacing w:before="160" w:line="240" w:lineRule="auto"/>
        <w:ind w:left="1080"/>
        <w:jc w:val="both"/>
        <w:rPr>
          <w:rFonts w:ascii="Verdana" w:hAnsi="Verdana"/>
        </w:rPr>
      </w:pPr>
    </w:p>
    <w:p w14:paraId="026FF0EA" w14:textId="77777777" w:rsidR="005E224D" w:rsidRPr="00592189" w:rsidRDefault="005E224D" w:rsidP="00592189">
      <w:pPr>
        <w:pStyle w:val="ListParagraph"/>
        <w:spacing w:before="160" w:line="240" w:lineRule="auto"/>
        <w:ind w:left="1080"/>
        <w:jc w:val="both"/>
        <w:rPr>
          <w:rFonts w:ascii="Verdana" w:hAnsi="Verdana"/>
        </w:rPr>
      </w:pPr>
    </w:p>
    <w:p w14:paraId="1B7A03C5" w14:textId="77777777" w:rsidR="00957C89" w:rsidRPr="00592189" w:rsidRDefault="00040A70" w:rsidP="00592189">
      <w:pPr>
        <w:pStyle w:val="ListParagraph"/>
        <w:spacing w:before="160" w:line="240" w:lineRule="auto"/>
        <w:ind w:left="1080"/>
        <w:jc w:val="both"/>
        <w:rPr>
          <w:rFonts w:ascii="Verdana" w:hAnsi="Verdana"/>
        </w:rPr>
      </w:pPr>
      <w:r>
        <w:rPr>
          <w:rFonts w:ascii="Verdana" w:eastAsia="Verdana" w:hAnsi="Verdana" w:cs="Times New Roman"/>
          <w:b/>
          <w:bCs/>
          <w:lang w:val="cy-GB"/>
        </w:rPr>
        <w:t>Tabl 12 Pwysau Costau Lleol</w:t>
      </w:r>
    </w:p>
    <w:tbl>
      <w:tblPr>
        <w:tblStyle w:val="TableGrid"/>
        <w:tblW w:w="7935" w:type="dxa"/>
        <w:tblInd w:w="70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510"/>
        <w:gridCol w:w="2918"/>
        <w:gridCol w:w="1526"/>
        <w:gridCol w:w="1398"/>
      </w:tblGrid>
      <w:tr w:rsidR="00E647F6" w14:paraId="4D380E25" w14:textId="77777777" w:rsidTr="001B46C8">
        <w:trPr>
          <w:trHeight w:val="300"/>
        </w:trPr>
        <w:tc>
          <w:tcPr>
            <w:tcW w:w="2819" w:type="dxa"/>
            <w:shd w:val="clear" w:color="auto" w:fill="548DD4" w:themeFill="text2" w:themeFillTint="99"/>
            <w:noWrap/>
            <w:hideMark/>
          </w:tcPr>
          <w:p w14:paraId="32EF7057" w14:textId="77777777" w:rsidR="00957C89" w:rsidRPr="00592189" w:rsidRDefault="00957C89" w:rsidP="00592189">
            <w:pPr>
              <w:ind w:firstLineChars="13" w:firstLine="29"/>
              <w:jc w:val="both"/>
              <w:rPr>
                <w:rFonts w:ascii="Verdana" w:hAnsi="Verdana"/>
                <w:b/>
                <w:bCs/>
              </w:rPr>
            </w:pPr>
          </w:p>
          <w:p w14:paraId="26B586EF" w14:textId="77777777" w:rsidR="00957C89" w:rsidRPr="00592189" w:rsidRDefault="00040A70" w:rsidP="00592189">
            <w:pPr>
              <w:ind w:firstLineChars="13" w:firstLine="29"/>
              <w:jc w:val="both"/>
              <w:rPr>
                <w:rFonts w:ascii="Verdana" w:hAnsi="Verdana"/>
                <w:b/>
                <w:bCs/>
              </w:rPr>
            </w:pPr>
            <w:r>
              <w:rPr>
                <w:rFonts w:ascii="Verdana" w:eastAsia="Verdana" w:hAnsi="Verdana" w:cs="Times New Roman"/>
                <w:b/>
                <w:bCs/>
                <w:lang w:val="cy-GB"/>
              </w:rPr>
              <w:t>Maes Busnes</w:t>
            </w:r>
          </w:p>
        </w:tc>
        <w:tc>
          <w:tcPr>
            <w:tcW w:w="3282" w:type="dxa"/>
            <w:shd w:val="clear" w:color="auto" w:fill="548DD4" w:themeFill="text2" w:themeFillTint="99"/>
            <w:noWrap/>
            <w:hideMark/>
          </w:tcPr>
          <w:p w14:paraId="1D0643B0" w14:textId="77777777" w:rsidR="00957C89" w:rsidRPr="00592189" w:rsidRDefault="00040A70" w:rsidP="00592189">
            <w:pPr>
              <w:spacing w:before="160"/>
              <w:ind w:left="720" w:hanging="720"/>
              <w:jc w:val="both"/>
              <w:rPr>
                <w:rFonts w:ascii="Verdana" w:hAnsi="Verdana"/>
                <w:b/>
                <w:bCs/>
              </w:rPr>
            </w:pPr>
            <w:r>
              <w:rPr>
                <w:rFonts w:ascii="Verdana" w:eastAsia="Verdana" w:hAnsi="Verdana" w:cs="Times New Roman"/>
                <w:b/>
                <w:bCs/>
                <w:lang w:val="cy-GB"/>
              </w:rPr>
              <w:t>Gofyniad a Aseswyd</w:t>
            </w:r>
          </w:p>
        </w:tc>
        <w:tc>
          <w:tcPr>
            <w:tcW w:w="695" w:type="dxa"/>
            <w:shd w:val="clear" w:color="auto" w:fill="548DD4" w:themeFill="text2" w:themeFillTint="99"/>
            <w:noWrap/>
            <w:hideMark/>
          </w:tcPr>
          <w:p w14:paraId="145F67A5" w14:textId="4C2250C2" w:rsidR="00957C89" w:rsidRPr="00592189" w:rsidRDefault="00541048" w:rsidP="00541048">
            <w:pPr>
              <w:spacing w:before="160"/>
              <w:ind w:left="720" w:right="-229" w:hanging="720"/>
              <w:jc w:val="center"/>
              <w:rPr>
                <w:rFonts w:ascii="Verdana" w:hAnsi="Verdana"/>
                <w:b/>
                <w:bCs/>
              </w:rPr>
            </w:pPr>
            <w:proofErr w:type="spellStart"/>
            <w:r>
              <w:rPr>
                <w:rFonts w:ascii="Verdana" w:hAnsi="Verdana"/>
                <w:b/>
                <w:bCs/>
              </w:rPr>
              <w:t>Cyfwerth</w:t>
            </w:r>
            <w:proofErr w:type="spellEnd"/>
            <w:r>
              <w:rPr>
                <w:rFonts w:ascii="Verdana" w:hAnsi="Verdana"/>
                <w:b/>
                <w:bCs/>
              </w:rPr>
              <w:t xml:space="preserve"> ag </w:t>
            </w:r>
            <w:proofErr w:type="spellStart"/>
            <w:r>
              <w:rPr>
                <w:rFonts w:ascii="Verdana" w:hAnsi="Verdana"/>
                <w:b/>
                <w:bCs/>
              </w:rPr>
              <w:t>amser</w:t>
            </w:r>
            <w:proofErr w:type="spellEnd"/>
            <w:r>
              <w:rPr>
                <w:rFonts w:ascii="Verdana" w:hAnsi="Verdana"/>
                <w:b/>
                <w:bCs/>
              </w:rPr>
              <w:t xml:space="preserve"> </w:t>
            </w:r>
            <w:proofErr w:type="spellStart"/>
            <w:r>
              <w:rPr>
                <w:rFonts w:ascii="Verdana" w:hAnsi="Verdana"/>
                <w:b/>
                <w:bCs/>
              </w:rPr>
              <w:t>llawn</w:t>
            </w:r>
            <w:proofErr w:type="spellEnd"/>
          </w:p>
        </w:tc>
        <w:tc>
          <w:tcPr>
            <w:tcW w:w="1139" w:type="dxa"/>
            <w:shd w:val="clear" w:color="auto" w:fill="548DD4" w:themeFill="text2" w:themeFillTint="99"/>
            <w:noWrap/>
            <w:hideMark/>
          </w:tcPr>
          <w:p w14:paraId="2B17DAF7" w14:textId="77777777" w:rsidR="00957C89" w:rsidRPr="00592189" w:rsidRDefault="00040A70" w:rsidP="00592189">
            <w:pPr>
              <w:spacing w:before="160"/>
              <w:ind w:left="720" w:hanging="720"/>
              <w:jc w:val="center"/>
              <w:rPr>
                <w:rFonts w:ascii="Verdana" w:hAnsi="Verdana"/>
                <w:b/>
                <w:bCs/>
              </w:rPr>
            </w:pPr>
            <w:r>
              <w:rPr>
                <w:rFonts w:ascii="Verdana" w:eastAsia="Verdana" w:hAnsi="Verdana" w:cs="Times New Roman"/>
                <w:b/>
                <w:bCs/>
                <w:lang w:val="cy-GB"/>
              </w:rPr>
              <w:t>Cyllideb 22/3</w:t>
            </w:r>
          </w:p>
        </w:tc>
      </w:tr>
      <w:tr w:rsidR="00E647F6" w14:paraId="29E373BB" w14:textId="77777777" w:rsidTr="001B46C8">
        <w:trPr>
          <w:trHeight w:val="304"/>
        </w:trPr>
        <w:tc>
          <w:tcPr>
            <w:tcW w:w="2819" w:type="dxa"/>
            <w:shd w:val="clear" w:color="auto" w:fill="DBE5F1" w:themeFill="accent1" w:themeFillTint="33"/>
            <w:noWrap/>
            <w:vAlign w:val="center"/>
          </w:tcPr>
          <w:p w14:paraId="7A83882A" w14:textId="77777777" w:rsidR="00957C89" w:rsidRPr="00592189" w:rsidRDefault="00040A70" w:rsidP="00592189">
            <w:pPr>
              <w:ind w:left="720" w:hanging="720"/>
              <w:rPr>
                <w:rFonts w:ascii="Verdana" w:hAnsi="Verdana"/>
              </w:rPr>
            </w:pPr>
            <w:r>
              <w:rPr>
                <w:rFonts w:ascii="Verdana" w:eastAsia="Verdana" w:hAnsi="Verdana" w:cs="Calibri"/>
                <w:lang w:val="cy-GB"/>
              </w:rPr>
              <w:t>Cyfathrebu Corfforaethol</w:t>
            </w:r>
          </w:p>
        </w:tc>
        <w:tc>
          <w:tcPr>
            <w:tcW w:w="3282" w:type="dxa"/>
            <w:shd w:val="clear" w:color="auto" w:fill="DBE5F1" w:themeFill="accent1" w:themeFillTint="33"/>
            <w:noWrap/>
          </w:tcPr>
          <w:p w14:paraId="230BB496" w14:textId="77777777" w:rsidR="00957C89" w:rsidRPr="00592189" w:rsidRDefault="00040A70" w:rsidP="00592189">
            <w:pPr>
              <w:jc w:val="both"/>
              <w:rPr>
                <w:rFonts w:ascii="Verdana" w:hAnsi="Verdana"/>
              </w:rPr>
            </w:pPr>
            <w:r>
              <w:rPr>
                <w:rFonts w:ascii="Verdana" w:eastAsia="Verdana" w:hAnsi="Verdana" w:cs="Times New Roman"/>
                <w:lang w:val="cy-GB"/>
              </w:rPr>
              <w:t>Swydd Gyfathrebu ar gyfer Rhaglenni Newid</w:t>
            </w:r>
          </w:p>
        </w:tc>
        <w:tc>
          <w:tcPr>
            <w:tcW w:w="695" w:type="dxa"/>
            <w:shd w:val="clear" w:color="auto" w:fill="DBE5F1" w:themeFill="accent1" w:themeFillTint="33"/>
            <w:noWrap/>
          </w:tcPr>
          <w:p w14:paraId="131BA5C1"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1.0</w:t>
            </w:r>
          </w:p>
        </w:tc>
        <w:tc>
          <w:tcPr>
            <w:tcW w:w="1139" w:type="dxa"/>
            <w:shd w:val="clear" w:color="auto" w:fill="DBE5F1" w:themeFill="accent1" w:themeFillTint="33"/>
            <w:noWrap/>
          </w:tcPr>
          <w:p w14:paraId="26B286A0"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32</w:t>
            </w:r>
          </w:p>
        </w:tc>
      </w:tr>
      <w:tr w:rsidR="00E647F6" w14:paraId="09690274" w14:textId="77777777" w:rsidTr="001B46C8">
        <w:trPr>
          <w:trHeight w:val="300"/>
        </w:trPr>
        <w:tc>
          <w:tcPr>
            <w:tcW w:w="2819" w:type="dxa"/>
            <w:shd w:val="clear" w:color="auto" w:fill="95B3D7" w:themeFill="accent1" w:themeFillTint="99"/>
            <w:noWrap/>
            <w:vAlign w:val="center"/>
          </w:tcPr>
          <w:p w14:paraId="15DB8AFA" w14:textId="77777777" w:rsidR="00957C89" w:rsidRPr="00592189" w:rsidRDefault="00040A70" w:rsidP="00592189">
            <w:pPr>
              <w:rPr>
                <w:rFonts w:ascii="Verdana" w:hAnsi="Verdana"/>
              </w:rPr>
            </w:pPr>
            <w:r>
              <w:rPr>
                <w:rFonts w:ascii="Verdana" w:eastAsia="Verdana" w:hAnsi="Verdana" w:cs="Calibri"/>
                <w:lang w:val="cy-GB"/>
              </w:rPr>
              <w:t>Iechyd Galwedigaethol</w:t>
            </w:r>
          </w:p>
        </w:tc>
        <w:tc>
          <w:tcPr>
            <w:tcW w:w="3282" w:type="dxa"/>
            <w:shd w:val="clear" w:color="auto" w:fill="95B3D7" w:themeFill="accent1" w:themeFillTint="99"/>
            <w:noWrap/>
          </w:tcPr>
          <w:p w14:paraId="226F5B95" w14:textId="3541DF2B" w:rsidR="00957C89" w:rsidRPr="00592189" w:rsidRDefault="00040A70" w:rsidP="00592189">
            <w:pPr>
              <w:jc w:val="both"/>
              <w:rPr>
                <w:rFonts w:ascii="Verdana" w:hAnsi="Verdana"/>
              </w:rPr>
            </w:pPr>
            <w:r>
              <w:rPr>
                <w:rFonts w:ascii="Verdana" w:eastAsia="Verdana" w:hAnsi="Verdana" w:cs="Times New Roman"/>
                <w:lang w:val="cy-GB"/>
              </w:rPr>
              <w:t xml:space="preserve">Cynghorydd Iechyd Meddwl </w:t>
            </w:r>
            <w:proofErr w:type="spellStart"/>
            <w:r>
              <w:rPr>
                <w:rFonts w:ascii="Verdana" w:eastAsia="Verdana" w:hAnsi="Verdana" w:cs="Times New Roman"/>
                <w:lang w:val="cy-GB"/>
              </w:rPr>
              <w:t>Hunan</w:t>
            </w:r>
            <w:r w:rsidR="00A20879">
              <w:rPr>
                <w:rFonts w:ascii="Verdana" w:eastAsia="Verdana" w:hAnsi="Verdana" w:cs="Times New Roman"/>
                <w:lang w:val="cy-GB"/>
              </w:rPr>
              <w:t>g</w:t>
            </w:r>
            <w:r>
              <w:rPr>
                <w:rFonts w:ascii="Verdana" w:eastAsia="Verdana" w:hAnsi="Verdana" w:cs="Times New Roman"/>
                <w:lang w:val="cy-GB"/>
              </w:rPr>
              <w:t>yllidedig</w:t>
            </w:r>
            <w:proofErr w:type="spellEnd"/>
            <w:r>
              <w:rPr>
                <w:rFonts w:ascii="Verdana" w:eastAsia="Verdana" w:hAnsi="Verdana" w:cs="Times New Roman"/>
                <w:lang w:val="cy-GB"/>
              </w:rPr>
              <w:t xml:space="preserve"> (Cynilo)</w:t>
            </w:r>
          </w:p>
        </w:tc>
        <w:tc>
          <w:tcPr>
            <w:tcW w:w="695" w:type="dxa"/>
            <w:shd w:val="clear" w:color="auto" w:fill="95B3D7" w:themeFill="accent1" w:themeFillTint="99"/>
            <w:noWrap/>
          </w:tcPr>
          <w:p w14:paraId="251936E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1.0</w:t>
            </w:r>
          </w:p>
        </w:tc>
        <w:tc>
          <w:tcPr>
            <w:tcW w:w="1139" w:type="dxa"/>
            <w:shd w:val="clear" w:color="auto" w:fill="95B3D7" w:themeFill="accent1" w:themeFillTint="99"/>
            <w:noWrap/>
          </w:tcPr>
          <w:p w14:paraId="535BF23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64</w:t>
            </w:r>
          </w:p>
        </w:tc>
      </w:tr>
      <w:tr w:rsidR="00E647F6" w14:paraId="22DCFEFB" w14:textId="77777777" w:rsidTr="001B46C8">
        <w:trPr>
          <w:trHeight w:val="300"/>
        </w:trPr>
        <w:tc>
          <w:tcPr>
            <w:tcW w:w="2819" w:type="dxa"/>
            <w:shd w:val="clear" w:color="auto" w:fill="DBE5F1" w:themeFill="accent1" w:themeFillTint="33"/>
            <w:noWrap/>
            <w:vAlign w:val="center"/>
          </w:tcPr>
          <w:p w14:paraId="1C8FCC06" w14:textId="77777777" w:rsidR="00957C89" w:rsidRPr="00592189" w:rsidRDefault="00040A70" w:rsidP="00592189">
            <w:pPr>
              <w:ind w:left="720" w:hanging="720"/>
              <w:rPr>
                <w:rFonts w:ascii="Verdana" w:hAnsi="Verdana"/>
              </w:rPr>
            </w:pPr>
            <w:r>
              <w:rPr>
                <w:rFonts w:ascii="Verdana" w:eastAsia="Verdana" w:hAnsi="Verdana" w:cs="Calibri"/>
                <w:lang w:val="cy-GB"/>
              </w:rPr>
              <w:t>Amddiffyn Pobl Sy'n Agored i Niwed</w:t>
            </w:r>
          </w:p>
        </w:tc>
        <w:tc>
          <w:tcPr>
            <w:tcW w:w="3282" w:type="dxa"/>
            <w:shd w:val="clear" w:color="auto" w:fill="DBE5F1" w:themeFill="accent1" w:themeFillTint="33"/>
            <w:noWrap/>
          </w:tcPr>
          <w:p w14:paraId="5392B847" w14:textId="77777777" w:rsidR="00957C89" w:rsidRPr="00592189" w:rsidRDefault="00040A70" w:rsidP="00592189">
            <w:pPr>
              <w:jc w:val="both"/>
              <w:rPr>
                <w:rFonts w:ascii="Verdana" w:hAnsi="Verdana"/>
              </w:rPr>
            </w:pPr>
            <w:r>
              <w:rPr>
                <w:rFonts w:ascii="Verdana" w:eastAsia="Verdana" w:hAnsi="Verdana" w:cs="Times New Roman"/>
                <w:lang w:val="cy-GB"/>
              </w:rPr>
              <w:t>MAPPA - colli Incwm ar gyfer swydd hanfodol</w:t>
            </w:r>
          </w:p>
        </w:tc>
        <w:tc>
          <w:tcPr>
            <w:tcW w:w="695" w:type="dxa"/>
            <w:shd w:val="clear" w:color="auto" w:fill="DBE5F1" w:themeFill="accent1" w:themeFillTint="33"/>
            <w:noWrap/>
          </w:tcPr>
          <w:p w14:paraId="3EB45B2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DBE5F1" w:themeFill="accent1" w:themeFillTint="33"/>
            <w:noWrap/>
          </w:tcPr>
          <w:p w14:paraId="281AAFF4"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52</w:t>
            </w:r>
          </w:p>
        </w:tc>
      </w:tr>
      <w:tr w:rsidR="00E647F6" w14:paraId="1AB02E02" w14:textId="77777777" w:rsidTr="001B46C8">
        <w:trPr>
          <w:trHeight w:val="300"/>
        </w:trPr>
        <w:tc>
          <w:tcPr>
            <w:tcW w:w="2819" w:type="dxa"/>
            <w:shd w:val="clear" w:color="auto" w:fill="95B3D7" w:themeFill="accent1" w:themeFillTint="99"/>
            <w:noWrap/>
            <w:vAlign w:val="center"/>
          </w:tcPr>
          <w:p w14:paraId="132EA6C6" w14:textId="77777777" w:rsidR="00957C89" w:rsidRPr="00592189" w:rsidRDefault="00040A70" w:rsidP="00592189">
            <w:pPr>
              <w:ind w:left="720" w:hanging="720"/>
              <w:rPr>
                <w:rFonts w:ascii="Verdana" w:hAnsi="Verdana"/>
              </w:rPr>
            </w:pPr>
            <w:r>
              <w:rPr>
                <w:rFonts w:ascii="Verdana" w:eastAsia="Verdana" w:hAnsi="Verdana" w:cs="Calibri"/>
                <w:lang w:val="cy-GB"/>
              </w:rPr>
              <w:t xml:space="preserve">Ymchwiliadau </w:t>
            </w:r>
          </w:p>
        </w:tc>
        <w:tc>
          <w:tcPr>
            <w:tcW w:w="3282" w:type="dxa"/>
            <w:shd w:val="clear" w:color="auto" w:fill="95B3D7" w:themeFill="accent1" w:themeFillTint="99"/>
            <w:noWrap/>
          </w:tcPr>
          <w:p w14:paraId="7FC0A742" w14:textId="77777777" w:rsidR="00957C89" w:rsidRPr="00592189" w:rsidRDefault="00040A70" w:rsidP="00592189">
            <w:pPr>
              <w:jc w:val="both"/>
              <w:rPr>
                <w:rFonts w:ascii="Verdana" w:hAnsi="Verdana"/>
              </w:rPr>
            </w:pPr>
            <w:r>
              <w:rPr>
                <w:rFonts w:ascii="Verdana" w:eastAsia="Verdana" w:hAnsi="Verdana" w:cs="Times New Roman"/>
                <w:lang w:val="cy-GB"/>
              </w:rPr>
              <w:t xml:space="preserve">Cynyddu costau mynediad data </w:t>
            </w:r>
            <w:proofErr w:type="spellStart"/>
            <w:r>
              <w:rPr>
                <w:rFonts w:ascii="Verdana" w:eastAsia="Verdana" w:hAnsi="Verdana" w:cs="Times New Roman"/>
                <w:lang w:val="cy-GB"/>
              </w:rPr>
              <w:t>Teleffoni</w:t>
            </w:r>
            <w:proofErr w:type="spellEnd"/>
          </w:p>
        </w:tc>
        <w:tc>
          <w:tcPr>
            <w:tcW w:w="695" w:type="dxa"/>
            <w:shd w:val="clear" w:color="auto" w:fill="95B3D7" w:themeFill="accent1" w:themeFillTint="99"/>
            <w:noWrap/>
          </w:tcPr>
          <w:p w14:paraId="1CDD8B0F"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95B3D7" w:themeFill="accent1" w:themeFillTint="99"/>
            <w:noWrap/>
          </w:tcPr>
          <w:p w14:paraId="7A2C907E"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24</w:t>
            </w:r>
          </w:p>
        </w:tc>
      </w:tr>
      <w:tr w:rsidR="00E647F6" w14:paraId="55BC79ED" w14:textId="77777777" w:rsidTr="001B46C8">
        <w:trPr>
          <w:trHeight w:val="300"/>
        </w:trPr>
        <w:tc>
          <w:tcPr>
            <w:tcW w:w="2819" w:type="dxa"/>
            <w:shd w:val="clear" w:color="auto" w:fill="DBE5F1" w:themeFill="accent1" w:themeFillTint="33"/>
            <w:noWrap/>
            <w:vAlign w:val="center"/>
          </w:tcPr>
          <w:p w14:paraId="73E1BC7E" w14:textId="77777777" w:rsidR="00957C89" w:rsidRPr="00592189" w:rsidRDefault="00040A70" w:rsidP="00592189">
            <w:pPr>
              <w:ind w:left="720" w:hanging="720"/>
              <w:rPr>
                <w:rFonts w:ascii="Verdana" w:hAnsi="Verdana"/>
              </w:rPr>
            </w:pPr>
            <w:proofErr w:type="spellStart"/>
            <w:r>
              <w:rPr>
                <w:rFonts w:ascii="Verdana" w:eastAsia="Verdana" w:hAnsi="Verdana" w:cs="Calibri"/>
                <w:lang w:val="cy-GB"/>
              </w:rPr>
              <w:t>Seiberdroseddu</w:t>
            </w:r>
            <w:proofErr w:type="spellEnd"/>
          </w:p>
        </w:tc>
        <w:tc>
          <w:tcPr>
            <w:tcW w:w="3282" w:type="dxa"/>
            <w:shd w:val="clear" w:color="auto" w:fill="DBE5F1" w:themeFill="accent1" w:themeFillTint="33"/>
            <w:noWrap/>
          </w:tcPr>
          <w:p w14:paraId="36092FB3" w14:textId="77777777" w:rsidR="00957C89" w:rsidRPr="00592189" w:rsidRDefault="00040A70" w:rsidP="00592189">
            <w:pPr>
              <w:jc w:val="both"/>
              <w:rPr>
                <w:rFonts w:ascii="Verdana" w:hAnsi="Verdana"/>
              </w:rPr>
            </w:pPr>
            <w:r>
              <w:rPr>
                <w:rFonts w:ascii="Verdana" w:eastAsia="Verdana" w:hAnsi="Verdana" w:cs="Times New Roman"/>
                <w:lang w:val="cy-GB"/>
              </w:rPr>
              <w:t>Costau cyflog staff a ariennir gan grant ar hyn o bryd (50%)</w:t>
            </w:r>
          </w:p>
        </w:tc>
        <w:tc>
          <w:tcPr>
            <w:tcW w:w="695" w:type="dxa"/>
            <w:shd w:val="clear" w:color="auto" w:fill="DBE5F1" w:themeFill="accent1" w:themeFillTint="33"/>
            <w:noWrap/>
          </w:tcPr>
          <w:p w14:paraId="1977BEAC"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DBE5F1" w:themeFill="accent1" w:themeFillTint="33"/>
            <w:noWrap/>
          </w:tcPr>
          <w:p w14:paraId="21DA7B64"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88</w:t>
            </w:r>
          </w:p>
        </w:tc>
      </w:tr>
      <w:tr w:rsidR="00E647F6" w14:paraId="30FD9DD9" w14:textId="77777777" w:rsidTr="001B46C8">
        <w:trPr>
          <w:trHeight w:val="300"/>
        </w:trPr>
        <w:tc>
          <w:tcPr>
            <w:tcW w:w="2819" w:type="dxa"/>
            <w:shd w:val="clear" w:color="auto" w:fill="95B3D7" w:themeFill="accent1" w:themeFillTint="99"/>
            <w:noWrap/>
            <w:vAlign w:val="center"/>
          </w:tcPr>
          <w:p w14:paraId="3A9E67B1" w14:textId="77777777" w:rsidR="00957C89" w:rsidRPr="00592189" w:rsidRDefault="00040A70" w:rsidP="00592189">
            <w:pPr>
              <w:ind w:left="720" w:hanging="720"/>
              <w:rPr>
                <w:rFonts w:ascii="Verdana" w:hAnsi="Verdana"/>
              </w:rPr>
            </w:pPr>
            <w:r>
              <w:rPr>
                <w:rFonts w:ascii="Verdana" w:eastAsia="Verdana" w:hAnsi="Verdana" w:cs="Calibri"/>
                <w:lang w:val="cy-GB"/>
              </w:rPr>
              <w:t>Canolfan Gyfathrebu'r Heddlu</w:t>
            </w:r>
          </w:p>
        </w:tc>
        <w:tc>
          <w:tcPr>
            <w:tcW w:w="3282" w:type="dxa"/>
            <w:shd w:val="clear" w:color="auto" w:fill="95B3D7" w:themeFill="accent1" w:themeFillTint="99"/>
            <w:noWrap/>
          </w:tcPr>
          <w:p w14:paraId="69FCCF09" w14:textId="77777777" w:rsidR="00957C89" w:rsidRPr="00592189" w:rsidRDefault="00040A70" w:rsidP="00592189">
            <w:pPr>
              <w:jc w:val="both"/>
              <w:rPr>
                <w:rFonts w:ascii="Verdana" w:hAnsi="Verdana"/>
              </w:rPr>
            </w:pPr>
            <w:r>
              <w:rPr>
                <w:rFonts w:ascii="Verdana" w:eastAsia="Verdana" w:hAnsi="Verdana" w:cs="Times New Roman"/>
                <w:lang w:val="cy-GB"/>
              </w:rPr>
              <w:t>Moderneiddio Trin Galwadau / E2E - cytundebol (Cofrestr Risg / HMIC AFI)</w:t>
            </w:r>
          </w:p>
        </w:tc>
        <w:tc>
          <w:tcPr>
            <w:tcW w:w="695" w:type="dxa"/>
            <w:shd w:val="clear" w:color="auto" w:fill="95B3D7" w:themeFill="accent1" w:themeFillTint="99"/>
            <w:noWrap/>
          </w:tcPr>
          <w:p w14:paraId="229F6F0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95B3D7" w:themeFill="accent1" w:themeFillTint="99"/>
            <w:noWrap/>
          </w:tcPr>
          <w:p w14:paraId="59732274"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262</w:t>
            </w:r>
          </w:p>
        </w:tc>
      </w:tr>
      <w:tr w:rsidR="00E647F6" w14:paraId="4FCF938D" w14:textId="77777777" w:rsidTr="001B46C8">
        <w:trPr>
          <w:trHeight w:val="300"/>
        </w:trPr>
        <w:tc>
          <w:tcPr>
            <w:tcW w:w="2819" w:type="dxa"/>
            <w:shd w:val="clear" w:color="auto" w:fill="DBE5F1" w:themeFill="accent1" w:themeFillTint="33"/>
            <w:noWrap/>
            <w:vAlign w:val="center"/>
          </w:tcPr>
          <w:p w14:paraId="0C9D6248" w14:textId="77777777" w:rsidR="00957C89" w:rsidRPr="00592189" w:rsidRDefault="00040A70" w:rsidP="00592189">
            <w:pPr>
              <w:rPr>
                <w:rFonts w:ascii="Verdana" w:hAnsi="Verdana"/>
              </w:rPr>
            </w:pPr>
            <w:r>
              <w:rPr>
                <w:rFonts w:ascii="Verdana" w:eastAsia="Verdana" w:hAnsi="Verdana" w:cs="Calibri"/>
                <w:lang w:val="cy-GB"/>
              </w:rPr>
              <w:t xml:space="preserve">Uned Rheoli Adnoddau - Lleihau'r Arolygydd </w:t>
            </w:r>
          </w:p>
        </w:tc>
        <w:tc>
          <w:tcPr>
            <w:tcW w:w="3282" w:type="dxa"/>
            <w:shd w:val="clear" w:color="auto" w:fill="DBE5F1" w:themeFill="accent1" w:themeFillTint="33"/>
            <w:noWrap/>
          </w:tcPr>
          <w:p w14:paraId="0CD00C79" w14:textId="6E086F5C" w:rsidR="00957C89" w:rsidRPr="00592189" w:rsidRDefault="00040A70" w:rsidP="00592189">
            <w:pPr>
              <w:jc w:val="both"/>
              <w:rPr>
                <w:rFonts w:ascii="Verdana" w:hAnsi="Verdana"/>
              </w:rPr>
            </w:pPr>
            <w:r>
              <w:rPr>
                <w:rFonts w:ascii="Verdana" w:eastAsia="Verdana" w:hAnsi="Verdana" w:cs="Times New Roman"/>
                <w:lang w:val="cy-GB"/>
              </w:rPr>
              <w:t>Ailraddio'r Swydd - Rhyddhau Swydd  Arolygydd</w:t>
            </w:r>
          </w:p>
        </w:tc>
        <w:tc>
          <w:tcPr>
            <w:tcW w:w="695" w:type="dxa"/>
            <w:shd w:val="clear" w:color="auto" w:fill="DBE5F1" w:themeFill="accent1" w:themeFillTint="33"/>
            <w:noWrap/>
          </w:tcPr>
          <w:p w14:paraId="247B26CC"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DBE5F1" w:themeFill="accent1" w:themeFillTint="33"/>
            <w:noWrap/>
          </w:tcPr>
          <w:p w14:paraId="238C135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6</w:t>
            </w:r>
          </w:p>
        </w:tc>
      </w:tr>
      <w:tr w:rsidR="00E647F6" w14:paraId="381A916E" w14:textId="77777777" w:rsidTr="001B46C8">
        <w:trPr>
          <w:trHeight w:val="300"/>
        </w:trPr>
        <w:tc>
          <w:tcPr>
            <w:tcW w:w="2819" w:type="dxa"/>
            <w:shd w:val="clear" w:color="auto" w:fill="95B3D7" w:themeFill="accent1" w:themeFillTint="99"/>
            <w:noWrap/>
            <w:vAlign w:val="center"/>
          </w:tcPr>
          <w:p w14:paraId="695C6DF9" w14:textId="77777777" w:rsidR="00957C89" w:rsidRPr="00592189" w:rsidRDefault="00040A70" w:rsidP="00592189">
            <w:pPr>
              <w:ind w:left="720" w:hanging="720"/>
              <w:rPr>
                <w:rFonts w:ascii="Verdana" w:hAnsi="Verdana"/>
              </w:rPr>
            </w:pPr>
            <w:r>
              <w:rPr>
                <w:rFonts w:ascii="Verdana" w:eastAsia="Verdana" w:hAnsi="Verdana" w:cs="Calibri"/>
                <w:lang w:val="cy-GB"/>
              </w:rPr>
              <w:t>Gwarchodaeth</w:t>
            </w:r>
          </w:p>
        </w:tc>
        <w:tc>
          <w:tcPr>
            <w:tcW w:w="3282" w:type="dxa"/>
            <w:shd w:val="clear" w:color="auto" w:fill="95B3D7" w:themeFill="accent1" w:themeFillTint="99"/>
            <w:noWrap/>
          </w:tcPr>
          <w:p w14:paraId="19F3DCED" w14:textId="77777777" w:rsidR="00957C89" w:rsidRPr="00592189" w:rsidRDefault="00040A70" w:rsidP="00592189">
            <w:pPr>
              <w:jc w:val="both"/>
              <w:rPr>
                <w:rFonts w:ascii="Verdana" w:hAnsi="Verdana"/>
              </w:rPr>
            </w:pPr>
            <w:r>
              <w:rPr>
                <w:rFonts w:ascii="Verdana" w:eastAsia="Verdana" w:hAnsi="Verdana" w:cs="Times New Roman"/>
                <w:lang w:val="cy-GB"/>
              </w:rPr>
              <w:t xml:space="preserve">Darpariaeth gofal iechyd wedi’i hymgorffori Y Drenewydd - ymestyn y contract presennol </w:t>
            </w:r>
          </w:p>
        </w:tc>
        <w:tc>
          <w:tcPr>
            <w:tcW w:w="695" w:type="dxa"/>
            <w:shd w:val="clear" w:color="auto" w:fill="95B3D7" w:themeFill="accent1" w:themeFillTint="99"/>
            <w:noWrap/>
          </w:tcPr>
          <w:p w14:paraId="3B6F200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95B3D7" w:themeFill="accent1" w:themeFillTint="99"/>
            <w:noWrap/>
          </w:tcPr>
          <w:p w14:paraId="312D762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20</w:t>
            </w:r>
          </w:p>
        </w:tc>
      </w:tr>
      <w:tr w:rsidR="00E647F6" w14:paraId="12A7B615" w14:textId="77777777" w:rsidTr="001B46C8">
        <w:trPr>
          <w:trHeight w:val="300"/>
        </w:trPr>
        <w:tc>
          <w:tcPr>
            <w:tcW w:w="2819" w:type="dxa"/>
            <w:shd w:val="clear" w:color="auto" w:fill="DBE5F1" w:themeFill="accent1" w:themeFillTint="33"/>
            <w:noWrap/>
            <w:vAlign w:val="center"/>
          </w:tcPr>
          <w:p w14:paraId="6E4A0BF0" w14:textId="77777777" w:rsidR="00957C89" w:rsidRPr="00592189" w:rsidRDefault="00040A70" w:rsidP="00592189">
            <w:pPr>
              <w:ind w:left="720" w:hanging="720"/>
              <w:rPr>
                <w:rFonts w:ascii="Verdana" w:hAnsi="Verdana"/>
              </w:rPr>
            </w:pPr>
            <w:r>
              <w:rPr>
                <w:rFonts w:ascii="Verdana" w:eastAsia="Verdana" w:hAnsi="Verdana" w:cs="Calibri"/>
                <w:lang w:val="cy-GB"/>
              </w:rPr>
              <w:t>Iechyd a Diogelwch</w:t>
            </w:r>
          </w:p>
        </w:tc>
        <w:tc>
          <w:tcPr>
            <w:tcW w:w="3282" w:type="dxa"/>
            <w:shd w:val="clear" w:color="auto" w:fill="DBE5F1" w:themeFill="accent1" w:themeFillTint="33"/>
            <w:noWrap/>
          </w:tcPr>
          <w:p w14:paraId="29B8F45E" w14:textId="77777777" w:rsidR="00957C89" w:rsidRPr="00592189" w:rsidRDefault="00040A70" w:rsidP="00592189">
            <w:pPr>
              <w:jc w:val="both"/>
              <w:rPr>
                <w:rFonts w:ascii="Verdana" w:hAnsi="Verdana"/>
              </w:rPr>
            </w:pPr>
            <w:r>
              <w:rPr>
                <w:rFonts w:ascii="Verdana" w:eastAsia="Verdana" w:hAnsi="Verdana" w:cs="Times New Roman"/>
                <w:lang w:val="cy-GB"/>
              </w:rPr>
              <w:t>Prentisiaeth i ddelio â gofynion tymor byr</w:t>
            </w:r>
          </w:p>
        </w:tc>
        <w:tc>
          <w:tcPr>
            <w:tcW w:w="695" w:type="dxa"/>
            <w:shd w:val="clear" w:color="auto" w:fill="DBE5F1" w:themeFill="accent1" w:themeFillTint="33"/>
            <w:noWrap/>
          </w:tcPr>
          <w:p w14:paraId="37838F7E"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DBE5F1" w:themeFill="accent1" w:themeFillTint="33"/>
            <w:noWrap/>
          </w:tcPr>
          <w:p w14:paraId="4D24AA5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11</w:t>
            </w:r>
          </w:p>
        </w:tc>
      </w:tr>
      <w:tr w:rsidR="00E647F6" w14:paraId="6E39DCC5" w14:textId="77777777" w:rsidTr="001B46C8">
        <w:trPr>
          <w:trHeight w:val="300"/>
        </w:trPr>
        <w:tc>
          <w:tcPr>
            <w:tcW w:w="2819" w:type="dxa"/>
            <w:shd w:val="clear" w:color="auto" w:fill="95B3D7" w:themeFill="accent1" w:themeFillTint="99"/>
            <w:noWrap/>
            <w:vAlign w:val="center"/>
          </w:tcPr>
          <w:p w14:paraId="4700FB60" w14:textId="77777777" w:rsidR="00957C89" w:rsidRPr="00592189" w:rsidRDefault="00040A70" w:rsidP="00592189">
            <w:pPr>
              <w:ind w:left="720" w:hanging="720"/>
              <w:rPr>
                <w:rFonts w:ascii="Verdana" w:hAnsi="Verdana"/>
              </w:rPr>
            </w:pPr>
            <w:r>
              <w:rPr>
                <w:rFonts w:ascii="Verdana" w:eastAsia="Verdana" w:hAnsi="Verdana" w:cs="Calibri"/>
                <w:lang w:val="cy-GB"/>
              </w:rPr>
              <w:t>TGCh</w:t>
            </w:r>
          </w:p>
        </w:tc>
        <w:tc>
          <w:tcPr>
            <w:tcW w:w="3282" w:type="dxa"/>
            <w:shd w:val="clear" w:color="auto" w:fill="95B3D7" w:themeFill="accent1" w:themeFillTint="99"/>
            <w:noWrap/>
          </w:tcPr>
          <w:p w14:paraId="0BB8711D" w14:textId="77777777" w:rsidR="00957C89" w:rsidRPr="00592189" w:rsidRDefault="00040A70" w:rsidP="00592189">
            <w:pPr>
              <w:jc w:val="both"/>
              <w:rPr>
                <w:rFonts w:ascii="Verdana" w:hAnsi="Verdana"/>
              </w:rPr>
            </w:pPr>
            <w:r>
              <w:rPr>
                <w:rFonts w:ascii="Verdana" w:eastAsia="Verdana" w:hAnsi="Verdana" w:cs="Times New Roman"/>
                <w:lang w:val="cy-GB"/>
              </w:rPr>
              <w:t>Pwysau Costau’r System Genedlaethol - PNC / Cenedlaethol, ESN (cylchedau DSNP) / Trwyddedu SQL ac ati.</w:t>
            </w:r>
          </w:p>
        </w:tc>
        <w:tc>
          <w:tcPr>
            <w:tcW w:w="695" w:type="dxa"/>
            <w:shd w:val="clear" w:color="auto" w:fill="95B3D7" w:themeFill="accent1" w:themeFillTint="99"/>
            <w:noWrap/>
          </w:tcPr>
          <w:p w14:paraId="3DD813D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95B3D7" w:themeFill="accent1" w:themeFillTint="99"/>
            <w:noWrap/>
          </w:tcPr>
          <w:p w14:paraId="257E02B0"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336</w:t>
            </w:r>
          </w:p>
        </w:tc>
      </w:tr>
      <w:tr w:rsidR="00E647F6" w14:paraId="60F4DC29" w14:textId="77777777" w:rsidTr="001B46C8">
        <w:trPr>
          <w:trHeight w:val="300"/>
        </w:trPr>
        <w:tc>
          <w:tcPr>
            <w:tcW w:w="2819" w:type="dxa"/>
            <w:shd w:val="clear" w:color="auto" w:fill="DBE5F1" w:themeFill="accent1" w:themeFillTint="33"/>
            <w:noWrap/>
            <w:vAlign w:val="center"/>
          </w:tcPr>
          <w:p w14:paraId="3CD772AB" w14:textId="77777777" w:rsidR="00957C89" w:rsidRPr="00592189" w:rsidRDefault="00040A70" w:rsidP="00592189">
            <w:pPr>
              <w:ind w:left="720" w:hanging="720"/>
              <w:rPr>
                <w:rFonts w:ascii="Verdana" w:hAnsi="Verdana"/>
              </w:rPr>
            </w:pPr>
            <w:r>
              <w:rPr>
                <w:rFonts w:ascii="Verdana" w:eastAsia="Verdana" w:hAnsi="Verdana" w:cs="Calibri"/>
                <w:lang w:val="cy-GB"/>
              </w:rPr>
              <w:t>Gwella Busnes</w:t>
            </w:r>
          </w:p>
        </w:tc>
        <w:tc>
          <w:tcPr>
            <w:tcW w:w="3282" w:type="dxa"/>
            <w:shd w:val="clear" w:color="auto" w:fill="DBE5F1" w:themeFill="accent1" w:themeFillTint="33"/>
            <w:noWrap/>
          </w:tcPr>
          <w:p w14:paraId="3056E2C3" w14:textId="1CBA2DAF" w:rsidR="00957C89" w:rsidRPr="00592189" w:rsidRDefault="00040A70" w:rsidP="00592189">
            <w:pPr>
              <w:jc w:val="both"/>
              <w:rPr>
                <w:rFonts w:ascii="Verdana" w:hAnsi="Verdana"/>
              </w:rPr>
            </w:pPr>
            <w:r>
              <w:rPr>
                <w:rFonts w:ascii="Verdana" w:eastAsia="Verdana" w:hAnsi="Verdana" w:cs="Times New Roman"/>
                <w:lang w:val="cy-GB"/>
              </w:rPr>
              <w:t xml:space="preserve">Rôl Archwilio </w:t>
            </w:r>
            <w:r w:rsidR="00266F0F">
              <w:rPr>
                <w:rFonts w:ascii="Verdana" w:eastAsia="Verdana" w:hAnsi="Verdana" w:cs="Times New Roman"/>
                <w:lang w:val="cy-GB"/>
              </w:rPr>
              <w:t>Dros Dro</w:t>
            </w:r>
            <w:r>
              <w:rPr>
                <w:rFonts w:ascii="Verdana" w:eastAsia="Verdana" w:hAnsi="Verdana" w:cs="Times New Roman"/>
                <w:lang w:val="cy-GB"/>
              </w:rPr>
              <w:t xml:space="preserve"> sy'n Gysylltiedig â CDI - </w:t>
            </w:r>
            <w:r>
              <w:rPr>
                <w:rFonts w:ascii="Verdana" w:eastAsia="Verdana" w:hAnsi="Verdana" w:cs="Times New Roman"/>
                <w:lang w:val="cy-GB"/>
              </w:rPr>
              <w:lastRenderedPageBreak/>
              <w:t>Gwneud yn Barhaol (AFI)</w:t>
            </w:r>
          </w:p>
        </w:tc>
        <w:tc>
          <w:tcPr>
            <w:tcW w:w="695" w:type="dxa"/>
            <w:shd w:val="clear" w:color="auto" w:fill="DBE5F1" w:themeFill="accent1" w:themeFillTint="33"/>
            <w:noWrap/>
          </w:tcPr>
          <w:p w14:paraId="1046281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lastRenderedPageBreak/>
              <w:t>1.0</w:t>
            </w:r>
          </w:p>
        </w:tc>
        <w:tc>
          <w:tcPr>
            <w:tcW w:w="1139" w:type="dxa"/>
            <w:shd w:val="clear" w:color="auto" w:fill="DBE5F1" w:themeFill="accent1" w:themeFillTint="33"/>
            <w:noWrap/>
          </w:tcPr>
          <w:p w14:paraId="6E7D88C5"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35</w:t>
            </w:r>
          </w:p>
        </w:tc>
      </w:tr>
      <w:tr w:rsidR="00E647F6" w14:paraId="29BF555F" w14:textId="77777777" w:rsidTr="001B46C8">
        <w:trPr>
          <w:trHeight w:val="300"/>
        </w:trPr>
        <w:tc>
          <w:tcPr>
            <w:tcW w:w="2819" w:type="dxa"/>
            <w:shd w:val="clear" w:color="auto" w:fill="95B3D7" w:themeFill="accent1" w:themeFillTint="99"/>
            <w:noWrap/>
            <w:vAlign w:val="center"/>
          </w:tcPr>
          <w:p w14:paraId="2CAEEEA2" w14:textId="77777777" w:rsidR="00957C89" w:rsidRPr="00592189" w:rsidRDefault="00040A70" w:rsidP="00592189">
            <w:pPr>
              <w:ind w:left="720" w:hanging="720"/>
              <w:rPr>
                <w:rFonts w:ascii="Verdana" w:hAnsi="Verdana"/>
              </w:rPr>
            </w:pPr>
            <w:r>
              <w:rPr>
                <w:rFonts w:ascii="Verdana" w:eastAsia="Verdana" w:hAnsi="Verdana" w:cs="Calibri"/>
                <w:lang w:val="cy-GB"/>
              </w:rPr>
              <w:t>Uned Gofal Tystion</w:t>
            </w:r>
          </w:p>
        </w:tc>
        <w:tc>
          <w:tcPr>
            <w:tcW w:w="3282" w:type="dxa"/>
            <w:shd w:val="clear" w:color="auto" w:fill="95B3D7" w:themeFill="accent1" w:themeFillTint="99"/>
            <w:noWrap/>
          </w:tcPr>
          <w:p w14:paraId="4E05793E" w14:textId="068F5DA0" w:rsidR="00957C89" w:rsidRPr="00592189" w:rsidRDefault="00040A70" w:rsidP="00592189">
            <w:pPr>
              <w:jc w:val="both"/>
              <w:rPr>
                <w:rFonts w:ascii="Verdana" w:hAnsi="Verdana"/>
              </w:rPr>
            </w:pPr>
            <w:r>
              <w:rPr>
                <w:rFonts w:ascii="Verdana" w:eastAsia="Verdana" w:hAnsi="Verdana" w:cs="Times New Roman"/>
                <w:lang w:val="cy-GB"/>
              </w:rPr>
              <w:t xml:space="preserve">Staff Parhaol i Sefydlu 6.5 (+3) yn </w:t>
            </w:r>
            <w:r w:rsidR="00266F0F">
              <w:rPr>
                <w:rFonts w:ascii="Verdana" w:eastAsia="Verdana" w:hAnsi="Verdana" w:cs="Times New Roman"/>
                <w:lang w:val="cy-GB"/>
              </w:rPr>
              <w:t>yr Uned Gofal Tystion (WCU)</w:t>
            </w:r>
            <w:r>
              <w:rPr>
                <w:rFonts w:ascii="Verdana" w:eastAsia="Verdana" w:hAnsi="Verdana" w:cs="Times New Roman"/>
                <w:lang w:val="cy-GB"/>
              </w:rPr>
              <w:t xml:space="preserve"> (Llwyth Gwaith / Ôl-groniadau)</w:t>
            </w:r>
          </w:p>
        </w:tc>
        <w:tc>
          <w:tcPr>
            <w:tcW w:w="695" w:type="dxa"/>
            <w:shd w:val="clear" w:color="auto" w:fill="95B3D7" w:themeFill="accent1" w:themeFillTint="99"/>
            <w:noWrap/>
          </w:tcPr>
          <w:p w14:paraId="430928CC"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3.0</w:t>
            </w:r>
          </w:p>
        </w:tc>
        <w:tc>
          <w:tcPr>
            <w:tcW w:w="1139" w:type="dxa"/>
            <w:shd w:val="clear" w:color="auto" w:fill="95B3D7" w:themeFill="accent1" w:themeFillTint="99"/>
            <w:noWrap/>
          </w:tcPr>
          <w:p w14:paraId="516EFBD1"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80</w:t>
            </w:r>
          </w:p>
        </w:tc>
      </w:tr>
      <w:tr w:rsidR="00E647F6" w14:paraId="22A01B32" w14:textId="77777777" w:rsidTr="001B46C8">
        <w:trPr>
          <w:trHeight w:val="300"/>
        </w:trPr>
        <w:tc>
          <w:tcPr>
            <w:tcW w:w="2819" w:type="dxa"/>
            <w:shd w:val="clear" w:color="auto" w:fill="DBE5F1" w:themeFill="accent1" w:themeFillTint="33"/>
            <w:noWrap/>
            <w:vAlign w:val="center"/>
          </w:tcPr>
          <w:p w14:paraId="2C3AEC30" w14:textId="77777777" w:rsidR="00957C89" w:rsidRPr="00592189" w:rsidRDefault="00040A70" w:rsidP="00592189">
            <w:pPr>
              <w:ind w:left="720" w:hanging="720"/>
              <w:rPr>
                <w:rFonts w:ascii="Verdana" w:hAnsi="Verdana"/>
              </w:rPr>
            </w:pPr>
            <w:r>
              <w:rPr>
                <w:rFonts w:ascii="Verdana" w:eastAsia="Verdana" w:hAnsi="Verdana" w:cs="Calibri"/>
                <w:lang w:val="cy-GB"/>
              </w:rPr>
              <w:t>Safonau Proffesiwn</w:t>
            </w:r>
          </w:p>
        </w:tc>
        <w:tc>
          <w:tcPr>
            <w:tcW w:w="3282" w:type="dxa"/>
            <w:shd w:val="clear" w:color="auto" w:fill="DBE5F1" w:themeFill="accent1" w:themeFillTint="33"/>
            <w:noWrap/>
          </w:tcPr>
          <w:p w14:paraId="6B83BCA2" w14:textId="77777777" w:rsidR="00957C89" w:rsidRPr="00592189" w:rsidRDefault="00040A70" w:rsidP="00592189">
            <w:pPr>
              <w:jc w:val="both"/>
              <w:rPr>
                <w:rFonts w:ascii="Verdana" w:hAnsi="Verdana"/>
              </w:rPr>
            </w:pPr>
            <w:r>
              <w:rPr>
                <w:rFonts w:ascii="Verdana" w:eastAsia="Verdana" w:hAnsi="Verdana" w:cs="Times New Roman"/>
                <w:lang w:val="cy-GB"/>
              </w:rPr>
              <w:t>Swyddog Fetio ychwanegol dros dro i'w wneud yn Barhaol</w:t>
            </w:r>
          </w:p>
        </w:tc>
        <w:tc>
          <w:tcPr>
            <w:tcW w:w="695" w:type="dxa"/>
            <w:shd w:val="clear" w:color="auto" w:fill="DBE5F1" w:themeFill="accent1" w:themeFillTint="33"/>
            <w:noWrap/>
          </w:tcPr>
          <w:p w14:paraId="37E892D4"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1.0</w:t>
            </w:r>
          </w:p>
        </w:tc>
        <w:tc>
          <w:tcPr>
            <w:tcW w:w="1139" w:type="dxa"/>
            <w:shd w:val="clear" w:color="auto" w:fill="DBE5F1" w:themeFill="accent1" w:themeFillTint="33"/>
            <w:noWrap/>
          </w:tcPr>
          <w:p w14:paraId="7055B225"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34</w:t>
            </w:r>
          </w:p>
        </w:tc>
      </w:tr>
      <w:tr w:rsidR="00E647F6" w14:paraId="0307EB41" w14:textId="77777777" w:rsidTr="001B46C8">
        <w:trPr>
          <w:trHeight w:val="300"/>
        </w:trPr>
        <w:tc>
          <w:tcPr>
            <w:tcW w:w="2819" w:type="dxa"/>
            <w:shd w:val="clear" w:color="auto" w:fill="95B3D7" w:themeFill="accent1" w:themeFillTint="99"/>
            <w:noWrap/>
            <w:vAlign w:val="center"/>
          </w:tcPr>
          <w:p w14:paraId="73401A6A" w14:textId="77777777" w:rsidR="00957C89" w:rsidRPr="00592189" w:rsidRDefault="00040A70" w:rsidP="00592189">
            <w:pPr>
              <w:ind w:left="720" w:hanging="720"/>
              <w:rPr>
                <w:rFonts w:ascii="Verdana" w:hAnsi="Verdana"/>
              </w:rPr>
            </w:pPr>
            <w:r>
              <w:rPr>
                <w:rFonts w:ascii="Verdana" w:eastAsia="Verdana" w:hAnsi="Verdana" w:cs="Calibri"/>
                <w:lang w:val="cy-GB"/>
              </w:rPr>
              <w:t>Safonau Proffesiynol</w:t>
            </w:r>
          </w:p>
        </w:tc>
        <w:tc>
          <w:tcPr>
            <w:tcW w:w="3282" w:type="dxa"/>
            <w:shd w:val="clear" w:color="auto" w:fill="95B3D7" w:themeFill="accent1" w:themeFillTint="99"/>
            <w:noWrap/>
          </w:tcPr>
          <w:p w14:paraId="7D4238C2" w14:textId="77777777" w:rsidR="00957C89" w:rsidRPr="00592189" w:rsidRDefault="00040A70" w:rsidP="00592189">
            <w:pPr>
              <w:jc w:val="both"/>
              <w:rPr>
                <w:rFonts w:ascii="Verdana" w:hAnsi="Verdana"/>
              </w:rPr>
            </w:pPr>
            <w:r>
              <w:rPr>
                <w:rFonts w:ascii="Verdana" w:eastAsia="Verdana" w:hAnsi="Verdana" w:cs="Times New Roman"/>
                <w:lang w:val="cy-GB"/>
              </w:rPr>
              <w:t>Costau Cymorth TG Blynyddol - System Newydd (</w:t>
            </w:r>
            <w:proofErr w:type="spellStart"/>
            <w:r>
              <w:rPr>
                <w:rFonts w:ascii="Verdana" w:eastAsia="Verdana" w:hAnsi="Verdana" w:cs="Times New Roman"/>
                <w:lang w:val="cy-GB"/>
              </w:rPr>
              <w:t>Corvet</w:t>
            </w:r>
            <w:proofErr w:type="spellEnd"/>
            <w:r>
              <w:rPr>
                <w:rFonts w:ascii="Verdana" w:eastAsia="Verdana" w:hAnsi="Verdana" w:cs="Times New Roman"/>
                <w:lang w:val="cy-GB"/>
              </w:rPr>
              <w:t>)</w:t>
            </w:r>
          </w:p>
        </w:tc>
        <w:tc>
          <w:tcPr>
            <w:tcW w:w="695" w:type="dxa"/>
            <w:shd w:val="clear" w:color="auto" w:fill="95B3D7" w:themeFill="accent1" w:themeFillTint="99"/>
            <w:noWrap/>
          </w:tcPr>
          <w:p w14:paraId="70886C2D"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95B3D7" w:themeFill="accent1" w:themeFillTint="99"/>
            <w:noWrap/>
          </w:tcPr>
          <w:p w14:paraId="3CAAE45F"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 xml:space="preserve">9 </w:t>
            </w:r>
          </w:p>
        </w:tc>
      </w:tr>
      <w:tr w:rsidR="00E647F6" w14:paraId="423221A3" w14:textId="77777777" w:rsidTr="001B46C8">
        <w:trPr>
          <w:trHeight w:val="300"/>
        </w:trPr>
        <w:tc>
          <w:tcPr>
            <w:tcW w:w="2819" w:type="dxa"/>
            <w:shd w:val="clear" w:color="auto" w:fill="DBE5F1" w:themeFill="accent1" w:themeFillTint="33"/>
            <w:noWrap/>
            <w:vAlign w:val="center"/>
          </w:tcPr>
          <w:p w14:paraId="61D8CED0" w14:textId="77777777" w:rsidR="00957C89" w:rsidRPr="00592189" w:rsidRDefault="00040A70" w:rsidP="00592189">
            <w:pPr>
              <w:ind w:left="720" w:hanging="720"/>
              <w:rPr>
                <w:rFonts w:ascii="Verdana" w:hAnsi="Verdana"/>
              </w:rPr>
            </w:pPr>
            <w:r>
              <w:rPr>
                <w:rFonts w:ascii="Verdana" w:eastAsia="Verdana" w:hAnsi="Verdana" w:cs="Calibri"/>
                <w:lang w:val="cy-GB"/>
              </w:rPr>
              <w:t>Safonau Proffesiynol</w:t>
            </w:r>
          </w:p>
        </w:tc>
        <w:tc>
          <w:tcPr>
            <w:tcW w:w="3282" w:type="dxa"/>
            <w:shd w:val="clear" w:color="auto" w:fill="DBE5F1" w:themeFill="accent1" w:themeFillTint="33"/>
            <w:noWrap/>
          </w:tcPr>
          <w:p w14:paraId="5582F63A" w14:textId="77777777" w:rsidR="00957C89" w:rsidRPr="00592189" w:rsidRDefault="00040A70" w:rsidP="00592189">
            <w:pPr>
              <w:jc w:val="both"/>
              <w:rPr>
                <w:rFonts w:ascii="Verdana" w:hAnsi="Verdana"/>
              </w:rPr>
            </w:pPr>
            <w:r>
              <w:rPr>
                <w:rFonts w:ascii="Verdana" w:eastAsia="Verdana" w:hAnsi="Verdana" w:cs="Times New Roman"/>
                <w:lang w:val="cy-GB"/>
              </w:rPr>
              <w:t>Cynnydd mewn Costau'r Swyddfa Fetio Genedlaethol</w:t>
            </w:r>
          </w:p>
        </w:tc>
        <w:tc>
          <w:tcPr>
            <w:tcW w:w="695" w:type="dxa"/>
            <w:shd w:val="clear" w:color="auto" w:fill="DBE5F1" w:themeFill="accent1" w:themeFillTint="33"/>
            <w:noWrap/>
          </w:tcPr>
          <w:p w14:paraId="1C2CF8CC"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0.0</w:t>
            </w:r>
          </w:p>
        </w:tc>
        <w:tc>
          <w:tcPr>
            <w:tcW w:w="1139" w:type="dxa"/>
            <w:shd w:val="clear" w:color="auto" w:fill="DBE5F1" w:themeFill="accent1" w:themeFillTint="33"/>
            <w:noWrap/>
          </w:tcPr>
          <w:p w14:paraId="045168E7" w14:textId="77777777" w:rsidR="00957C89" w:rsidRPr="00592189" w:rsidRDefault="00040A70" w:rsidP="00592189">
            <w:pPr>
              <w:ind w:left="720" w:hanging="720"/>
              <w:jc w:val="center"/>
              <w:rPr>
                <w:rFonts w:ascii="Verdana" w:hAnsi="Verdana"/>
              </w:rPr>
            </w:pPr>
            <w:r>
              <w:rPr>
                <w:rFonts w:ascii="Verdana" w:eastAsia="Verdana" w:hAnsi="Verdana" w:cs="Times New Roman"/>
                <w:lang w:val="cy-GB"/>
              </w:rPr>
              <w:t>12</w:t>
            </w:r>
          </w:p>
        </w:tc>
      </w:tr>
      <w:tr w:rsidR="00E647F6" w14:paraId="73FA6337" w14:textId="77777777" w:rsidTr="001B46C8">
        <w:trPr>
          <w:trHeight w:val="300"/>
        </w:trPr>
        <w:tc>
          <w:tcPr>
            <w:tcW w:w="2819" w:type="dxa"/>
            <w:shd w:val="clear" w:color="auto" w:fill="95B3D7" w:themeFill="accent1" w:themeFillTint="99"/>
            <w:noWrap/>
            <w:vAlign w:val="center"/>
          </w:tcPr>
          <w:p w14:paraId="18413B24" w14:textId="77777777" w:rsidR="00957C89" w:rsidRPr="00592189" w:rsidRDefault="00040A70" w:rsidP="00592189">
            <w:pPr>
              <w:ind w:left="720" w:hanging="720"/>
              <w:rPr>
                <w:rFonts w:ascii="Verdana" w:hAnsi="Verdana"/>
                <w:b/>
                <w:bCs/>
              </w:rPr>
            </w:pPr>
            <w:r>
              <w:rPr>
                <w:rFonts w:ascii="Verdana" w:eastAsia="Verdana" w:hAnsi="Verdana" w:cs="Times New Roman"/>
                <w:b/>
                <w:bCs/>
                <w:lang w:val="cy-GB"/>
              </w:rPr>
              <w:t>Cyfanswm</w:t>
            </w:r>
          </w:p>
        </w:tc>
        <w:tc>
          <w:tcPr>
            <w:tcW w:w="3282" w:type="dxa"/>
            <w:shd w:val="clear" w:color="auto" w:fill="95B3D7" w:themeFill="accent1" w:themeFillTint="99"/>
            <w:noWrap/>
          </w:tcPr>
          <w:p w14:paraId="19868E26" w14:textId="77777777" w:rsidR="00957C89" w:rsidRPr="00592189" w:rsidRDefault="00957C89" w:rsidP="00592189">
            <w:pPr>
              <w:ind w:left="720" w:hanging="720"/>
              <w:jc w:val="both"/>
              <w:rPr>
                <w:rFonts w:ascii="Verdana" w:hAnsi="Verdana"/>
                <w:b/>
                <w:bCs/>
              </w:rPr>
            </w:pPr>
          </w:p>
        </w:tc>
        <w:tc>
          <w:tcPr>
            <w:tcW w:w="695" w:type="dxa"/>
            <w:shd w:val="clear" w:color="auto" w:fill="95B3D7" w:themeFill="accent1" w:themeFillTint="99"/>
            <w:noWrap/>
          </w:tcPr>
          <w:p w14:paraId="5A0818E0" w14:textId="77777777" w:rsidR="00957C89" w:rsidRPr="00592189" w:rsidRDefault="00040A70" w:rsidP="00592189">
            <w:pPr>
              <w:ind w:left="720" w:hanging="720"/>
              <w:jc w:val="center"/>
              <w:rPr>
                <w:rFonts w:ascii="Verdana" w:hAnsi="Verdana"/>
                <w:b/>
                <w:bCs/>
              </w:rPr>
            </w:pPr>
            <w:r>
              <w:rPr>
                <w:rFonts w:ascii="Verdana" w:eastAsia="Verdana" w:hAnsi="Verdana" w:cs="Times New Roman"/>
                <w:b/>
                <w:bCs/>
                <w:lang w:val="cy-GB"/>
              </w:rPr>
              <w:t>7.0</w:t>
            </w:r>
          </w:p>
        </w:tc>
        <w:tc>
          <w:tcPr>
            <w:tcW w:w="1139" w:type="dxa"/>
            <w:shd w:val="clear" w:color="auto" w:fill="95B3D7" w:themeFill="accent1" w:themeFillTint="99"/>
            <w:noWrap/>
          </w:tcPr>
          <w:p w14:paraId="03AF37C0" w14:textId="77777777" w:rsidR="00957C89" w:rsidRPr="00592189" w:rsidRDefault="00040A70" w:rsidP="00592189">
            <w:pPr>
              <w:ind w:left="720" w:hanging="720"/>
              <w:jc w:val="center"/>
              <w:rPr>
                <w:rFonts w:ascii="Verdana" w:hAnsi="Verdana"/>
                <w:b/>
                <w:bCs/>
              </w:rPr>
            </w:pPr>
            <w:r>
              <w:rPr>
                <w:rFonts w:ascii="Verdana" w:eastAsia="Verdana" w:hAnsi="Verdana" w:cs="Times New Roman"/>
                <w:b/>
                <w:bCs/>
                <w:lang w:val="cy-GB"/>
              </w:rPr>
              <w:t>1,065</w:t>
            </w:r>
          </w:p>
        </w:tc>
      </w:tr>
    </w:tbl>
    <w:p w14:paraId="67BD2419" w14:textId="5295EC4F" w:rsidR="00957C89" w:rsidRPr="00592189" w:rsidRDefault="00040A70" w:rsidP="00592189">
      <w:pPr>
        <w:pStyle w:val="ListParagraph"/>
        <w:numPr>
          <w:ilvl w:val="2"/>
          <w:numId w:val="42"/>
        </w:numPr>
        <w:spacing w:before="160" w:after="120" w:line="240" w:lineRule="auto"/>
        <w:ind w:left="851" w:hanging="851"/>
        <w:contextualSpacing w:val="0"/>
        <w:jc w:val="both"/>
        <w:rPr>
          <w:rFonts w:ascii="Verdana" w:hAnsi="Verdana"/>
        </w:rPr>
      </w:pPr>
      <w:r>
        <w:rPr>
          <w:rFonts w:ascii="Verdana" w:eastAsia="Verdana" w:hAnsi="Verdana" w:cs="Times New Roman"/>
          <w:b/>
          <w:bCs/>
          <w:lang w:val="cy-GB"/>
        </w:rPr>
        <w:t xml:space="preserve">Defnyddio Cronfeydd Wrth Gefn i ariannu Pwysau Dros Dro </w:t>
      </w:r>
      <w:r>
        <w:rPr>
          <w:rFonts w:ascii="Verdana" w:eastAsia="Verdana" w:hAnsi="Verdana" w:cs="Times New Roman"/>
          <w:lang w:val="cy-GB"/>
        </w:rPr>
        <w:t xml:space="preserve">–Mae sefyllfa ariannol yr Heddlu ar gyfer y flwyddyn gyfredol yn gadarnhaol ac mae'r amcanestyniadau presennol yn awgrymu y bydd tanwariant o £420K ar gael i'w ddefnyddio tuag at fodloni pwysau </w:t>
      </w:r>
      <w:proofErr w:type="spellStart"/>
      <w:r>
        <w:rPr>
          <w:rFonts w:ascii="Verdana" w:eastAsia="Verdana" w:hAnsi="Verdana" w:cs="Times New Roman"/>
          <w:lang w:val="cy-GB"/>
        </w:rPr>
        <w:t>untro</w:t>
      </w:r>
      <w:proofErr w:type="spellEnd"/>
      <w:r>
        <w:rPr>
          <w:rFonts w:ascii="Verdana" w:eastAsia="Verdana" w:hAnsi="Verdana" w:cs="Times New Roman"/>
          <w:lang w:val="cy-GB"/>
        </w:rPr>
        <w:t xml:space="preserve"> a nodwyd fel rhan o broses gyllideb 2022/3. O'r £300K hwn, bydd yn cael ei ddefnyddio tuag at y cynnydd </w:t>
      </w:r>
      <w:proofErr w:type="spellStart"/>
      <w:r>
        <w:rPr>
          <w:rFonts w:ascii="Verdana" w:eastAsia="Verdana" w:hAnsi="Verdana" w:cs="Times New Roman"/>
          <w:lang w:val="cy-GB"/>
        </w:rPr>
        <w:t>untro</w:t>
      </w:r>
      <w:proofErr w:type="spellEnd"/>
      <w:r>
        <w:rPr>
          <w:rFonts w:ascii="Verdana" w:eastAsia="Verdana" w:hAnsi="Verdana" w:cs="Times New Roman"/>
          <w:lang w:val="cy-GB"/>
        </w:rPr>
        <w:t xml:space="preserve"> mewn gwyliau banc yn 2022/3 a bydd £120K arall yn cael ei ddefnyddio tuag at recriwtio swyddogion yr heddlu i dalu costau hyfforddi. Gyda thargedau </w:t>
      </w:r>
      <w:r w:rsidR="00E73A77">
        <w:rPr>
          <w:rFonts w:ascii="Verdana" w:eastAsia="Verdana" w:hAnsi="Verdana" w:cs="Times New Roman"/>
          <w:lang w:val="cy-GB"/>
        </w:rPr>
        <w:t>cynnydd</w:t>
      </w:r>
      <w:r>
        <w:rPr>
          <w:rFonts w:ascii="Verdana" w:eastAsia="Verdana" w:hAnsi="Verdana" w:cs="Times New Roman"/>
          <w:lang w:val="cy-GB"/>
        </w:rPr>
        <w:t xml:space="preserve"> yn arwain at gynnydd mewn costau hyfforddi allanol dros dro, bydd yr Heddlu yn ariannu'r cynnydd dros dro hwn o ran cost o gronfeydd wrth gefn </w:t>
      </w:r>
      <w:proofErr w:type="spellStart"/>
      <w:r>
        <w:rPr>
          <w:rFonts w:ascii="Verdana" w:eastAsia="Verdana" w:hAnsi="Verdana" w:cs="Times New Roman"/>
          <w:lang w:val="cy-GB"/>
        </w:rPr>
        <w:t>untro</w:t>
      </w:r>
      <w:proofErr w:type="spellEnd"/>
      <w:r>
        <w:rPr>
          <w:rFonts w:ascii="Verdana" w:eastAsia="Verdana" w:hAnsi="Verdana" w:cs="Times New Roman"/>
          <w:lang w:val="cy-GB"/>
        </w:rPr>
        <w:t xml:space="preserve"> a glustnodwyd o fewn y flwyddyn gyfredol o danwariant er mwyn osgoi'r gostyngiad hwn yn rheolaidd ar Drethdalwyr y Cyngor.  </w:t>
      </w:r>
    </w:p>
    <w:p w14:paraId="5E1EBB4E" w14:textId="02D1A644" w:rsidR="00957C89" w:rsidRPr="00592189" w:rsidRDefault="00040A70" w:rsidP="00592189">
      <w:pPr>
        <w:pStyle w:val="ListParagraph"/>
        <w:numPr>
          <w:ilvl w:val="2"/>
          <w:numId w:val="42"/>
        </w:numPr>
        <w:spacing w:after="120" w:line="240" w:lineRule="auto"/>
        <w:ind w:left="851" w:hanging="851"/>
        <w:contextualSpacing w:val="0"/>
        <w:jc w:val="both"/>
        <w:rPr>
          <w:rFonts w:ascii="Verdana" w:hAnsi="Verdana"/>
        </w:rPr>
      </w:pPr>
      <w:r>
        <w:rPr>
          <w:rFonts w:ascii="Verdana" w:eastAsia="Verdana" w:hAnsi="Verdana" w:cs="Times New Roman"/>
          <w:b/>
          <w:bCs/>
          <w:lang w:val="cy-GB"/>
        </w:rPr>
        <w:t xml:space="preserve">Dileu Swyddi Staff Heddlu sy'n Gysylltiedig </w:t>
      </w:r>
      <w:r w:rsidR="00DD52D9">
        <w:rPr>
          <w:rFonts w:ascii="Verdana" w:eastAsia="Verdana" w:hAnsi="Verdana" w:cs="Times New Roman"/>
          <w:b/>
          <w:bCs/>
          <w:lang w:val="cy-GB"/>
        </w:rPr>
        <w:t xml:space="preserve">ag </w:t>
      </w:r>
      <w:proofErr w:type="spellStart"/>
      <w:r w:rsidR="00DD52D9">
        <w:rPr>
          <w:rFonts w:ascii="Verdana" w:eastAsia="Verdana" w:hAnsi="Verdana" w:cs="Times New Roman"/>
          <w:b/>
          <w:bCs/>
          <w:lang w:val="cy-GB"/>
        </w:rPr>
        <w:t>Uplift</w:t>
      </w:r>
      <w:proofErr w:type="spellEnd"/>
      <w:r>
        <w:rPr>
          <w:rFonts w:ascii="Verdana" w:eastAsia="Verdana" w:hAnsi="Verdana" w:cs="Times New Roman"/>
          <w:lang w:val="cy-GB"/>
        </w:rPr>
        <w:t xml:space="preserve">–Mae'r costau </w:t>
      </w:r>
      <w:r w:rsidR="00DD52D9">
        <w:rPr>
          <w:rFonts w:ascii="Verdana" w:eastAsia="Verdana" w:hAnsi="Verdana" w:cs="Times New Roman"/>
          <w:lang w:val="cy-GB"/>
        </w:rPr>
        <w:t xml:space="preserve">Gweithredol </w:t>
      </w:r>
      <w:proofErr w:type="spellStart"/>
      <w:r w:rsidR="00DD52D9">
        <w:rPr>
          <w:rFonts w:ascii="Verdana" w:eastAsia="Verdana" w:hAnsi="Verdana" w:cs="Times New Roman"/>
          <w:lang w:val="cy-GB"/>
        </w:rPr>
        <w:t>Uplift</w:t>
      </w:r>
      <w:proofErr w:type="spellEnd"/>
      <w:r>
        <w:rPr>
          <w:rFonts w:ascii="Verdana" w:eastAsia="Verdana" w:hAnsi="Verdana" w:cs="Times New Roman"/>
          <w:lang w:val="cy-GB"/>
        </w:rPr>
        <w:t xml:space="preserve"> a gynhwysir uchod yn cynnwys darpariaeth ar gyfer cynnydd yn swyddi staff yr heddlu i gefnogi swyddogion yn unol â model costio Cenedlaethol a gynhyrchwyd gan Gyngor Cenedlaethol Prif Swyddogion yr Heddlu. Tybir cymhareb o 6,500 ar gyfer yr 20,000 o swyddogion ychwanegol.  Byddai hyn yn cyfateb i 32.2</w:t>
      </w:r>
      <w:r w:rsidR="00541048">
        <w:rPr>
          <w:rFonts w:ascii="Verdana" w:eastAsia="Verdana" w:hAnsi="Verdana" w:cs="Times New Roman"/>
          <w:lang w:val="cy-GB"/>
        </w:rPr>
        <w:t xml:space="preserve"> cyfwerth ag amser llawn (</w:t>
      </w:r>
      <w:r>
        <w:rPr>
          <w:rFonts w:ascii="Verdana" w:eastAsia="Verdana" w:hAnsi="Verdana" w:cs="Times New Roman"/>
          <w:lang w:val="cy-GB"/>
        </w:rPr>
        <w:t>FTE</w:t>
      </w:r>
      <w:r w:rsidR="00541048">
        <w:rPr>
          <w:rFonts w:ascii="Verdana" w:eastAsia="Verdana" w:hAnsi="Verdana" w:cs="Times New Roman"/>
          <w:lang w:val="cy-GB"/>
        </w:rPr>
        <w:t>)</w:t>
      </w:r>
      <w:r>
        <w:rPr>
          <w:rFonts w:ascii="Verdana" w:eastAsia="Verdana" w:hAnsi="Verdana" w:cs="Times New Roman"/>
          <w:lang w:val="cy-GB"/>
        </w:rPr>
        <w:t xml:space="preserve"> ychwanegol ar gyfer y recriwtiaid a benodwyd ers mis Mawrth 2021. O ystyried y sefyllfa ariannol, nid yw hyn yn bosibl yn y flwyddyn ariannol nesaf. Felly, mae elfen staff yr heddlu wedi'i thynnu o'r model costio gan arbed £887K.</w:t>
      </w:r>
    </w:p>
    <w:p w14:paraId="5C049293" w14:textId="31FB2E27" w:rsidR="00957C89" w:rsidRPr="00592189" w:rsidRDefault="00173F19" w:rsidP="00592189">
      <w:pPr>
        <w:pStyle w:val="ListParagraph"/>
        <w:numPr>
          <w:ilvl w:val="1"/>
          <w:numId w:val="42"/>
        </w:numPr>
        <w:spacing w:before="240" w:after="240" w:line="240" w:lineRule="auto"/>
        <w:contextualSpacing w:val="0"/>
        <w:jc w:val="both"/>
        <w:rPr>
          <w:rFonts w:ascii="Verdana" w:hAnsi="Verdana"/>
        </w:rPr>
      </w:pPr>
      <w:r>
        <w:rPr>
          <w:rFonts w:ascii="Verdana" w:hAnsi="Verdana" w:cs="Verdana"/>
          <w:b/>
          <w:bCs/>
          <w:lang w:val="cy-GB"/>
        </w:rPr>
        <w:t>Cynllun Arbedion/ Effeithlonrwydd</w:t>
      </w:r>
      <w:r>
        <w:rPr>
          <w:rFonts w:ascii="Verdana" w:hAnsi="Verdana" w:cs="Verdana"/>
          <w:lang w:val="cy-GB"/>
        </w:rPr>
        <w:t xml:space="preserve">- Yn ogystal â'r uchod, mae'r Heddlu wedi ad-drefnu ei drefniadau'n llawn ar gyfer sicrhau arbedion, arbedion effeithlonrwydd a manteision nad ydynt yn arian parod ar draws pileri allweddol "Cymorth Busnes", "Gweithlu a Diwylliant", a TGCh a "Phrosiectau Trawsnewidiol". Fel mewn blynyddoedd blaenorol, bydd angen i'r arbedion a ymgorfforir yn y gyllideb ar gyfer y flwyddyn ariannol nesaf - 2022/23 fod yn gadarn ac yn </w:t>
      </w:r>
      <w:proofErr w:type="spellStart"/>
      <w:r>
        <w:rPr>
          <w:rFonts w:ascii="Verdana" w:hAnsi="Verdana" w:cs="Verdana"/>
          <w:lang w:val="cy-GB"/>
        </w:rPr>
        <w:t>gyflawnadwy</w:t>
      </w:r>
      <w:proofErr w:type="spellEnd"/>
      <w:r>
        <w:rPr>
          <w:rFonts w:ascii="Verdana" w:hAnsi="Verdana" w:cs="Verdana"/>
          <w:lang w:val="cy-GB"/>
        </w:rPr>
        <w:t>. Rhaid i'r Comisiynydd a'r Prif Gwnstabl bennu cyllideb sy'n</w:t>
      </w:r>
      <w:r w:rsidR="003139B1">
        <w:rPr>
          <w:rFonts w:ascii="Verdana" w:hAnsi="Verdana" w:cs="Verdana"/>
          <w:lang w:val="cy-GB"/>
        </w:rPr>
        <w:t xml:space="preserve"> </w:t>
      </w:r>
      <w:r>
        <w:rPr>
          <w:rFonts w:ascii="Verdana" w:hAnsi="Verdana" w:cs="Verdana"/>
          <w:lang w:val="cy-GB"/>
        </w:rPr>
        <w:t xml:space="preserve">gytbwys. Pennwyd targed arbedion o £1.913 miliwn ar gyfer 2022/3 sef cam cyntaf cynllun arbedion uchelgeisiol sy'n rhychwantu 8 </w:t>
      </w:r>
      <w:r>
        <w:rPr>
          <w:rFonts w:ascii="Verdana" w:hAnsi="Verdana" w:cs="Verdana"/>
          <w:lang w:val="cy-GB"/>
        </w:rPr>
        <w:lastRenderedPageBreak/>
        <w:t>mlynedd.  Mae'r Tabl isod yn dangos cyfanswm yr arbedion a gynlluniwyd ar gyfer pob blwyddyn ac mae naratif a disgrifiadau pellach ar y gwahanol gynlluniau a gynhwysir ym mhob un o'r pileri hefyd wedi'u cynnwys:</w:t>
      </w:r>
    </w:p>
    <w:p w14:paraId="3677F92E" w14:textId="77777777" w:rsidR="00DE7A10" w:rsidRPr="00592189" w:rsidRDefault="00040A70" w:rsidP="00592189">
      <w:pPr>
        <w:pStyle w:val="ListParagraph"/>
        <w:spacing w:before="240" w:after="240" w:line="240" w:lineRule="auto"/>
        <w:ind w:left="1077"/>
        <w:contextualSpacing w:val="0"/>
        <w:jc w:val="both"/>
        <w:rPr>
          <w:rFonts w:ascii="Verdana" w:hAnsi="Verdana"/>
          <w:b/>
          <w:bCs/>
        </w:rPr>
      </w:pPr>
      <w:r>
        <w:rPr>
          <w:rFonts w:ascii="Verdana" w:eastAsia="Verdana" w:hAnsi="Verdana" w:cs="Times New Roman"/>
          <w:b/>
          <w:bCs/>
          <w:lang w:val="cy-GB"/>
        </w:rPr>
        <w:t>Tabl 13 Cynllun</w:t>
      </w:r>
      <w:r>
        <w:rPr>
          <w:rFonts w:ascii="Verdana" w:eastAsia="Verdana" w:hAnsi="Verdana" w:cs="Times New Roman"/>
          <w:lang w:val="cy-GB"/>
        </w:rPr>
        <w:t xml:space="preserve"> Cynilion/ Effeithlonrwydd</w:t>
      </w:r>
    </w:p>
    <w:p w14:paraId="339F2324" w14:textId="77777777" w:rsidR="001B46C8" w:rsidRPr="00592189" w:rsidRDefault="00040A70" w:rsidP="00592189">
      <w:pPr>
        <w:pStyle w:val="ListParagraph"/>
        <w:spacing w:before="240" w:after="240" w:line="240" w:lineRule="auto"/>
        <w:ind w:left="709"/>
        <w:contextualSpacing w:val="0"/>
        <w:jc w:val="both"/>
        <w:rPr>
          <w:rFonts w:ascii="Verdana" w:hAnsi="Verdana"/>
        </w:rPr>
      </w:pPr>
      <w:r w:rsidRPr="00592189">
        <w:rPr>
          <w:rFonts w:ascii="Verdana" w:hAnsi="Verdana"/>
          <w:noProof/>
        </w:rPr>
        <w:drawing>
          <wp:inline distT="0" distB="0" distL="0" distR="0" wp14:anchorId="67C75777" wp14:editId="657368B7">
            <wp:extent cx="5308600" cy="117032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32301" cy="1175551"/>
                    </a:xfrm>
                    <a:prstGeom prst="rect">
                      <a:avLst/>
                    </a:prstGeom>
                    <a:noFill/>
                    <a:ln>
                      <a:noFill/>
                    </a:ln>
                  </pic:spPr>
                </pic:pic>
              </a:graphicData>
            </a:graphic>
          </wp:inline>
        </w:drawing>
      </w:r>
    </w:p>
    <w:p w14:paraId="7B13F637" w14:textId="30F069E7" w:rsidR="00957C89" w:rsidRPr="00592189" w:rsidRDefault="00040A70" w:rsidP="005E224D">
      <w:pPr>
        <w:spacing w:before="240" w:after="240" w:line="240" w:lineRule="auto"/>
        <w:ind w:left="709" w:hanging="709"/>
        <w:jc w:val="both"/>
        <w:rPr>
          <w:rFonts w:ascii="Verdana" w:hAnsi="Verdana"/>
        </w:rPr>
      </w:pPr>
      <w:r>
        <w:rPr>
          <w:rFonts w:ascii="Verdana" w:eastAsia="Verdana" w:hAnsi="Verdana" w:cs="Times New Roman"/>
          <w:lang w:val="cy-GB"/>
        </w:rPr>
        <w:t>14.7.1</w:t>
      </w:r>
      <w:r>
        <w:rPr>
          <w:rFonts w:ascii="Verdana" w:eastAsia="Verdana" w:hAnsi="Verdana" w:cs="Times New Roman"/>
          <w:lang w:val="cy-GB"/>
        </w:rPr>
        <w:tab/>
      </w:r>
      <w:r w:rsidR="003139B1">
        <w:rPr>
          <w:rFonts w:ascii="Verdana" w:eastAsia="Verdana" w:hAnsi="Verdana" w:cs="Times New Roman"/>
          <w:lang w:val="cy-GB"/>
        </w:rPr>
        <w:t>Piler</w:t>
      </w:r>
      <w:r>
        <w:rPr>
          <w:rFonts w:ascii="Verdana" w:eastAsia="Verdana" w:hAnsi="Verdana" w:cs="Times New Roman"/>
          <w:lang w:val="cy-GB"/>
        </w:rPr>
        <w:t xml:space="preserve"> Cymorth Busnes - yn ymgorffori newidiadau sy'n canolbwyntio ar Gynaliadwyedd, Gweithio'n </w:t>
      </w:r>
      <w:proofErr w:type="spellStart"/>
      <w:r>
        <w:rPr>
          <w:rFonts w:ascii="Verdana" w:eastAsia="Verdana" w:hAnsi="Verdana" w:cs="Times New Roman"/>
          <w:lang w:val="cy-GB"/>
        </w:rPr>
        <w:t>Gallach</w:t>
      </w:r>
      <w:proofErr w:type="spellEnd"/>
      <w:r>
        <w:rPr>
          <w:rFonts w:ascii="Verdana" w:eastAsia="Verdana" w:hAnsi="Verdana" w:cs="Times New Roman"/>
          <w:lang w:val="cy-GB"/>
        </w:rPr>
        <w:t xml:space="preserve">, Rhesymoli Asedau a Chaffael. </w:t>
      </w:r>
    </w:p>
    <w:p w14:paraId="47D98987"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Cynaliadwyedd / Niwtraliaeth Carbon</w:t>
      </w:r>
    </w:p>
    <w:p w14:paraId="7F7DC918"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Mae'r Rhaglen Gyfalaf Ystadau eisoes yn cynnwys gwariant sy'n gysylltiedig â chynlluniau Lleihau Carbon wedi'u blaenoriaethu a chynaliadwyedd yn mynd rhagddynt yn y flwyddyn gyfredol. Disgwylir y bydd y cynlluniau a ariennir drwy Grant </w:t>
      </w:r>
      <w:proofErr w:type="spellStart"/>
      <w:r>
        <w:rPr>
          <w:rFonts w:ascii="Verdana" w:eastAsia="Verdana" w:hAnsi="Verdana" w:cs="Times New Roman"/>
          <w:lang w:val="cy-GB"/>
        </w:rPr>
        <w:t>Salix</w:t>
      </w:r>
      <w:proofErr w:type="spellEnd"/>
      <w:r>
        <w:rPr>
          <w:rFonts w:ascii="Verdana" w:eastAsia="Verdana" w:hAnsi="Verdana" w:cs="Times New Roman"/>
          <w:lang w:val="cy-GB"/>
        </w:rPr>
        <w:t xml:space="preserve"> (£857K) ochr yn ochr â chynlluniau cynaliadwyedd eraill / gweithio'n </w:t>
      </w:r>
      <w:proofErr w:type="spellStart"/>
      <w:r>
        <w:rPr>
          <w:rFonts w:ascii="Verdana" w:eastAsia="Verdana" w:hAnsi="Verdana" w:cs="Times New Roman"/>
          <w:lang w:val="cy-GB"/>
        </w:rPr>
        <w:t>gallach</w:t>
      </w:r>
      <w:proofErr w:type="spellEnd"/>
      <w:r>
        <w:rPr>
          <w:rFonts w:ascii="Verdana" w:eastAsia="Verdana" w:hAnsi="Verdana" w:cs="Times New Roman"/>
          <w:lang w:val="cy-GB"/>
        </w:rPr>
        <w:t xml:space="preserve"> yn lleihau costau o tua £150K ar ôl eu cyflawni'n llawn a bydd hyn yn helpu i wrthbwyso cynnydd o ran costau na ellir ei osgoi o 16% ar gyfer cyllidebau ynni y flwyddyn nesaf. </w:t>
      </w:r>
    </w:p>
    <w:p w14:paraId="1798A1BF"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Mae'r </w:t>
      </w:r>
      <w:proofErr w:type="spellStart"/>
      <w:r>
        <w:rPr>
          <w:rFonts w:ascii="Verdana" w:eastAsia="Verdana" w:hAnsi="Verdana" w:cs="Times New Roman"/>
          <w:lang w:val="cy-GB"/>
        </w:rPr>
        <w:t>flaenraglen</w:t>
      </w:r>
      <w:proofErr w:type="spellEnd"/>
      <w:r>
        <w:rPr>
          <w:rFonts w:ascii="Verdana" w:eastAsia="Verdana" w:hAnsi="Verdana" w:cs="Times New Roman"/>
          <w:lang w:val="cy-GB"/>
        </w:rPr>
        <w:t xml:space="preserve"> gyfalaf a flaenoriaethir gan y Grŵp Ystadau Gweithredol yn cynnwys tua £4.1m o wariant cyfalaf yn y dyfodol sy'n gysylltiedig â chynaliadwyedd / niwtraliaeth carbon. Yn ogystal, tynnodd papur a ystyriwyd gan y Grŵp Ystadau Strategol sylw at y potensial ar gyfer </w:t>
      </w:r>
      <w:proofErr w:type="spellStart"/>
      <w:r>
        <w:rPr>
          <w:rFonts w:ascii="Verdana" w:eastAsia="Verdana" w:hAnsi="Verdana" w:cs="Times New Roman"/>
          <w:lang w:val="cy-GB"/>
        </w:rPr>
        <w:t>blaenraglen</w:t>
      </w:r>
      <w:proofErr w:type="spellEnd"/>
      <w:r>
        <w:rPr>
          <w:rFonts w:ascii="Verdana" w:eastAsia="Verdana" w:hAnsi="Verdana" w:cs="Times New Roman"/>
          <w:lang w:val="cy-GB"/>
        </w:rPr>
        <w:t xml:space="preserve"> fuddsoddi o £2.4m y gellid ei hystyried i leihau'r defnydd o ynni ac allyriadau carbon ymhellach o safle'r pencadlys.</w:t>
      </w:r>
    </w:p>
    <w:p w14:paraId="5581D1F6"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 gwaith pellach yn cael ei wneud i asesu'r arbedion mewn costau ynni a fydd yn deillio o'r buddsoddiad ychwanegol hwn fesul cynllun – ond mae ffigur o 11% o'r buddsoddiad cyfalaf cychwynnol wedi'i ymgorffori yn y cynllun arbedion fel targed cylchol. </w:t>
      </w:r>
    </w:p>
    <w:p w14:paraId="70609F55" w14:textId="397A508F"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Mewn perthynas â'r fflyd, mae'r rhaglen gyfalaf </w:t>
      </w:r>
      <w:r w:rsidR="003139B1">
        <w:rPr>
          <w:rFonts w:ascii="Verdana" w:eastAsia="Verdana" w:hAnsi="Verdana" w:cs="Times New Roman"/>
          <w:lang w:val="cy-GB"/>
        </w:rPr>
        <w:t>g</w:t>
      </w:r>
      <w:r>
        <w:rPr>
          <w:rFonts w:ascii="Verdana" w:eastAsia="Verdana" w:hAnsi="Verdana" w:cs="Times New Roman"/>
          <w:lang w:val="cy-GB"/>
        </w:rPr>
        <w:t>ylchol yn cynnwys darpariaeth flynyddol o £180K y flwyddyn sy'n cyfateb i'r costau gwrthbwyso carbon blynyddol ar amcangyfrif o £60 y dunnell o CO2 sy'n cael ei ollwng gan y fflyd. Rhagwelir y bydd yr arian hwn yn cael ei ddefnyddio i leihau allyriadau carbon a’r defnydd o danwydd ar draws y fflyd.  Pennwyd targed arbedion blynyddol cychwynnol o £30K y flwyddyn mewn perthynas â lleihau'r defnydd o danwydd fel targed effeithlonrwydd uchelgeisiol. Mae hyn yn cynnwys arbedion drwy opsiynau hybrid, trydan yn ogystal ag opsiynau eraill ar gyfer y dyfodol e.e. Hydrogen. Mae gwaith yn mynd rhagddo gyda phartneriaid i ddeall yn llawn y broses o gyflwyno seilwaith gwefru trydan yng nghanol trefi yn ogystal â darparu opsiynau cardiau</w:t>
      </w:r>
      <w:r w:rsidR="00B67BA3">
        <w:rPr>
          <w:rFonts w:ascii="Verdana" w:eastAsia="Verdana" w:hAnsi="Verdana" w:cs="Times New Roman"/>
          <w:lang w:val="cy-GB"/>
        </w:rPr>
        <w:t xml:space="preserve"> talu am wefru</w:t>
      </w:r>
      <w:r>
        <w:rPr>
          <w:rFonts w:ascii="Verdana" w:eastAsia="Verdana" w:hAnsi="Verdana" w:cs="Times New Roman"/>
          <w:lang w:val="cy-GB"/>
        </w:rPr>
        <w:t>.</w:t>
      </w:r>
    </w:p>
    <w:p w14:paraId="45CD7F55"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Ymddengys fod cysylltu cynlluniau a ffigurau arbedion uchelgeisiol yn y dyfodol â'r gwariant cyfalaf ar gynlluniau sy'n gysylltiedig â chynaliadwyedd </w:t>
      </w:r>
      <w:r>
        <w:rPr>
          <w:rFonts w:ascii="Verdana" w:eastAsia="Verdana" w:hAnsi="Verdana" w:cs="Times New Roman"/>
          <w:lang w:val="cy-GB"/>
        </w:rPr>
        <w:lastRenderedPageBreak/>
        <w:t xml:space="preserve">a gynhwysir yn y rhaglen gyfalaf yn ddull synhwyrol ar hyn o bryd gyda'r penderfyniad ynghylch a ddylid bwrw ymlaen â phob cynllun yn unigol ar ystyriaethau cost / budd gan y Bwrdd priodol.  </w:t>
      </w:r>
    </w:p>
    <w:p w14:paraId="779AB8AA"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 xml:space="preserve">Gweithio'n </w:t>
      </w:r>
      <w:proofErr w:type="spellStart"/>
      <w:r>
        <w:rPr>
          <w:rFonts w:ascii="Verdana" w:eastAsia="Verdana" w:hAnsi="Verdana" w:cs="Times New Roman"/>
          <w:b/>
          <w:bCs/>
          <w:u w:val="single"/>
          <w:lang w:val="cy-GB"/>
        </w:rPr>
        <w:t>Gallach</w:t>
      </w:r>
      <w:proofErr w:type="spellEnd"/>
    </w:p>
    <w:p w14:paraId="05AB5B54"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Mae'r dull a'r rhaglen Gweithio'n </w:t>
      </w:r>
      <w:proofErr w:type="spellStart"/>
      <w:r>
        <w:rPr>
          <w:rFonts w:ascii="Verdana" w:eastAsia="Verdana" w:hAnsi="Verdana" w:cs="Times New Roman"/>
          <w:lang w:val="cy-GB"/>
        </w:rPr>
        <w:t>Gallach</w:t>
      </w:r>
      <w:proofErr w:type="spellEnd"/>
      <w:r>
        <w:rPr>
          <w:rFonts w:ascii="Verdana" w:eastAsia="Verdana" w:hAnsi="Verdana" w:cs="Times New Roman"/>
          <w:lang w:val="cy-GB"/>
        </w:rPr>
        <w:t xml:space="preserve"> yn y tymor hwy yn dal i gael eu cwmpasu ar hyn o bryd. Mae'n bwysig nodi bod arbedion o tua £237K wedi'u cynnwys pan osodwyd y gyllideb ar gyfer y flwyddyn gyfredol mewn perthynas â chynhadledd / seminar, costau trafnidiaeth, cynhaliaeth a llungopïo. Mae'r cyllidebau is ar y targed, ond prin yw'r cyfle i leihau'r penawdau hyn ymhellach ar hyn o bryd.</w:t>
      </w:r>
    </w:p>
    <w:p w14:paraId="19DB6BE0" w14:textId="3F1CB366" w:rsidR="00957C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Mae'r arbedion a ymgorfforir ar gyfer y pennawd hwn wedi'u cyfyngu i'r incwm rhent ychwanegol posibl gan Ambiwlans mewn perthynas â Chanolfan Gorchymyn yr Heddlu ar gyfer y flwyddyn ariannol nesaf gyda tharged uchelgeisiol o </w:t>
      </w:r>
      <w:r w:rsidR="00B67BA3">
        <w:rPr>
          <w:rFonts w:ascii="Verdana" w:eastAsia="Verdana" w:hAnsi="Verdana" w:cs="Times New Roman"/>
          <w:lang w:val="cy-GB"/>
        </w:rPr>
        <w:t>gynnydd</w:t>
      </w:r>
      <w:r>
        <w:rPr>
          <w:rFonts w:ascii="Verdana" w:eastAsia="Verdana" w:hAnsi="Verdana" w:cs="Times New Roman"/>
          <w:lang w:val="cy-GB"/>
        </w:rPr>
        <w:t xml:space="preserve"> ar gyfer y blynyddoedd i ddod sy'n gysylltiedig â'r adeilad prawf (arbedion cost) a tharged incwm arall yn y dyfodol sy'n gysylltiedig â'r Ganolfan Gorchymyn Strategol ac Adeilad newydd Aberhonddu.</w:t>
      </w:r>
    </w:p>
    <w:p w14:paraId="11C6395C" w14:textId="77777777" w:rsidR="005E224D" w:rsidRPr="00592189" w:rsidRDefault="005E224D" w:rsidP="00592189">
      <w:pPr>
        <w:spacing w:after="120" w:line="240" w:lineRule="auto"/>
        <w:ind w:left="709"/>
        <w:jc w:val="both"/>
        <w:rPr>
          <w:rFonts w:ascii="Verdana" w:hAnsi="Verdana"/>
        </w:rPr>
      </w:pPr>
    </w:p>
    <w:p w14:paraId="7C932EBF"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Rhesymoli Asedau a Chynhyrchu Incwm</w:t>
      </w:r>
    </w:p>
    <w:p w14:paraId="35755BA9" w14:textId="7F20C6BF" w:rsidR="00957C89" w:rsidRPr="00592189" w:rsidRDefault="00173F19" w:rsidP="00592189">
      <w:pPr>
        <w:spacing w:after="120" w:line="240" w:lineRule="auto"/>
        <w:ind w:left="709"/>
        <w:jc w:val="both"/>
        <w:rPr>
          <w:rFonts w:ascii="Verdana" w:hAnsi="Verdana"/>
        </w:rPr>
      </w:pPr>
      <w:r>
        <w:rPr>
          <w:rFonts w:ascii="Verdana" w:hAnsi="Verdana" w:cs="Verdana"/>
          <w:lang w:val="cy-GB"/>
        </w:rPr>
        <w:t>Mae asedau fel Gorsafoedd Heddlu, swyddfeydd, cerbydau a TGCh yn amlwg yn hanfodol wrth ddarparu plismona modern. Fodd bynnag, yng nghyd-destun y posibilrwydd o leihau cyllid termau real a gofynion buddsoddi â blaenoriaeth uchel, mae'n bwysig bod y broses o ddyrannu asedau yn cael ei optimeiddio ac yn rhoi gwerth am arian. Mae'n bwysig bod asedau TGCh a Fflyd yn cyfateb i rôl ac mae'r defnydd yn uchel fel y gellir cyfiawnhau gwneud penderfyniadau ar sail gwerth am arian. Bydd cyfleoedd i resymoli fflyd ac ystâd TGCh ymhellach yn cael eu hystyried, yn enwedig yng ngoleuni'r newidiadau sefydliadol sy'n cael eu gweithredu drwy'r Rhaglen D</w:t>
      </w:r>
      <w:r w:rsidR="00EB0818">
        <w:rPr>
          <w:rFonts w:ascii="Verdana" w:hAnsi="Verdana" w:cs="Verdana"/>
          <w:lang w:val="cy-GB"/>
        </w:rPr>
        <w:t>echrau i’r D</w:t>
      </w:r>
      <w:r>
        <w:rPr>
          <w:rFonts w:ascii="Verdana" w:hAnsi="Verdana" w:cs="Verdana"/>
          <w:lang w:val="cy-GB"/>
        </w:rPr>
        <w:t xml:space="preserve">iwedd. Mae cysylltiad clir yma â'r rhaglen Gweithio'n </w:t>
      </w:r>
      <w:proofErr w:type="spellStart"/>
      <w:r>
        <w:rPr>
          <w:rFonts w:ascii="Verdana" w:hAnsi="Verdana" w:cs="Verdana"/>
          <w:lang w:val="cy-GB"/>
        </w:rPr>
        <w:t>Gallach</w:t>
      </w:r>
      <w:proofErr w:type="spellEnd"/>
      <w:r>
        <w:rPr>
          <w:rFonts w:ascii="Verdana" w:hAnsi="Verdana" w:cs="Verdana"/>
          <w:lang w:val="cy-GB"/>
        </w:rPr>
        <w:t>, ond hefyd i fuddsoddi yn y cynlluniau cyfredol, er enghraifft mewn perthynas ag</w:t>
      </w:r>
      <w:r w:rsidR="008805B7">
        <w:rPr>
          <w:rFonts w:ascii="Verdana" w:hAnsi="Verdana" w:cs="Verdana"/>
          <w:lang w:val="cy-GB"/>
        </w:rPr>
        <w:t xml:space="preserve"> </w:t>
      </w:r>
      <w:r w:rsidR="008805B7" w:rsidRPr="00AC75CF">
        <w:rPr>
          <w:rFonts w:ascii="Verdana" w:eastAsia="Verdana" w:hAnsi="Verdana" w:cs="Times New Roman"/>
          <w:lang w:val="cy-GB"/>
        </w:rPr>
        <w:t>Adnabod Rhifau Ceir yn Awtomatig</w:t>
      </w:r>
      <w:r>
        <w:rPr>
          <w:rFonts w:ascii="Verdana" w:hAnsi="Verdana" w:cs="Verdana"/>
          <w:lang w:val="cy-GB"/>
        </w:rPr>
        <w:t xml:space="preserve"> </w:t>
      </w:r>
      <w:r w:rsidR="008805B7">
        <w:rPr>
          <w:rFonts w:ascii="Verdana" w:hAnsi="Verdana" w:cs="Verdana"/>
          <w:lang w:val="cy-GB"/>
        </w:rPr>
        <w:t>(</w:t>
      </w:r>
      <w:r>
        <w:rPr>
          <w:rFonts w:ascii="Verdana" w:hAnsi="Verdana" w:cs="Verdana"/>
          <w:lang w:val="cy-GB"/>
        </w:rPr>
        <w:t>ANPR</w:t>
      </w:r>
      <w:r w:rsidR="008805B7">
        <w:rPr>
          <w:rFonts w:ascii="Verdana" w:hAnsi="Verdana" w:cs="Verdana"/>
          <w:lang w:val="cy-GB"/>
        </w:rPr>
        <w:t>)</w:t>
      </w:r>
      <w:r>
        <w:rPr>
          <w:rFonts w:ascii="Verdana" w:hAnsi="Verdana" w:cs="Verdana"/>
          <w:lang w:val="cy-GB"/>
        </w:rPr>
        <w:t xml:space="preserve">, dyfeisiau </w:t>
      </w:r>
      <w:r w:rsidR="00261461">
        <w:rPr>
          <w:rFonts w:ascii="Verdana" w:hAnsi="Verdana" w:cs="Verdana"/>
          <w:lang w:val="cy-GB"/>
        </w:rPr>
        <w:t>ESN</w:t>
      </w:r>
      <w:r>
        <w:rPr>
          <w:rFonts w:ascii="Verdana" w:hAnsi="Verdana" w:cs="Verdana"/>
          <w:lang w:val="cy-GB"/>
        </w:rPr>
        <w:t>, data symudol a chyfnewid caledwedd TGCh.</w:t>
      </w:r>
    </w:p>
    <w:p w14:paraId="724A290D"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Pennwyd targed cychwynnol o £50K y flwyddyn yn y dyfodol fel targed uchelgeisiol cychwynnol o 2023/4 am 3 blynedd mewn perthynas â rhesymoli offer fflyd a TGCh a bydd y Strategaeth TGCh a'r Grwpiau Fflyd Strategol yn goruchwylio hyn. Mae hyn hefyd yn cynnwys targed ychwanegol ar gyfer cynhyrchu incwm yn y dyfodol. Bydd y gwaith hwn yn cael ei wneud i waith Prosiect Gweithio'n </w:t>
      </w:r>
      <w:proofErr w:type="spellStart"/>
      <w:r>
        <w:rPr>
          <w:rFonts w:ascii="Verdana" w:eastAsia="Verdana" w:hAnsi="Verdana" w:cs="Times New Roman"/>
          <w:lang w:val="cy-GB"/>
        </w:rPr>
        <w:t>Gallach</w:t>
      </w:r>
      <w:proofErr w:type="spellEnd"/>
      <w:r>
        <w:rPr>
          <w:rFonts w:ascii="Verdana" w:eastAsia="Verdana" w:hAnsi="Verdana" w:cs="Times New Roman"/>
          <w:lang w:val="cy-GB"/>
        </w:rPr>
        <w:t xml:space="preserve"> hefyd. Mae rhagor o arbedion sy'n gysylltiedig â TGCh hefyd wedi'u hymgorffori isod yn erbyn y piler Prosiectau Trawsnewid TGCh.</w:t>
      </w:r>
    </w:p>
    <w:p w14:paraId="2215BC94"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Yng nghyd-destun Ystadau, mae gwaith yn mynd rhagddo i drosi'r Strategaeth Ystadau yn benderfyniadau unigol sy'n seiliedig ar anghenion mewn perthynas â niferoedd a lleoliadau gorsafoedd yr heddlu. Mae targed cychwynnol cymedrol o £10K y flwyddyn wedi'i gynnwys o 2023/24 ar hyn o bryd sy'n cydnabod yr amser arweiniol y bydd ei angen wrth gwmpasu, ymgynghori a chyflawni gwelliannau effeithlonrwydd yn y maes hwn.</w:t>
      </w:r>
    </w:p>
    <w:p w14:paraId="36F04020"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lastRenderedPageBreak/>
        <w:t>Caffael</w:t>
      </w:r>
    </w:p>
    <w:p w14:paraId="39D8D49B"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Sefydlwyd targed caffael blynyddol o £530K sy'n cwmpasu arbedion caffael a rhesymoli cyllidebau fel targed i'r adran gaffael gyflawni a monitro'r flwyddyn nesaf. Mae'n cwmpasu </w:t>
      </w:r>
      <w:proofErr w:type="spellStart"/>
      <w:r>
        <w:rPr>
          <w:rFonts w:ascii="Verdana" w:eastAsia="Verdana" w:hAnsi="Verdana" w:cs="Times New Roman"/>
          <w:lang w:val="cy-GB"/>
        </w:rPr>
        <w:t>piblinellau</w:t>
      </w:r>
      <w:proofErr w:type="spellEnd"/>
      <w:r>
        <w:rPr>
          <w:rFonts w:ascii="Verdana" w:eastAsia="Verdana" w:hAnsi="Verdana" w:cs="Times New Roman"/>
          <w:lang w:val="cy-GB"/>
        </w:rPr>
        <w:t xml:space="preserve"> contract sy'n cael eu darparu drwy </w:t>
      </w:r>
      <w:proofErr w:type="spellStart"/>
      <w:r>
        <w:rPr>
          <w:rFonts w:ascii="Verdana" w:eastAsia="Verdana" w:hAnsi="Verdana" w:cs="Times New Roman"/>
          <w:lang w:val="cy-GB"/>
        </w:rPr>
        <w:t>BlueLight</w:t>
      </w:r>
      <w:proofErr w:type="spellEnd"/>
      <w:r>
        <w:rPr>
          <w:rFonts w:ascii="Verdana" w:eastAsia="Verdana" w:hAnsi="Verdana" w:cs="Times New Roman"/>
          <w:lang w:val="cy-GB"/>
        </w:rPr>
        <w:t xml:space="preserve"> Commercial, Cydweithio Rhanbarthol yn ogystal â thrwy brosiectau a chyllidebau lleol.  Bydd y targed hwn hefyd yn cwmpasu'r broses o nodi arbedion gan Bartneriaid Cyllid Busnes.</w:t>
      </w:r>
    </w:p>
    <w:p w14:paraId="4E611500" w14:textId="77777777" w:rsidR="0023201F"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Bydd arbedion caffael sy'n gysylltiedig â TGCh yn cael eu cynnwys yn y cynllun arbedion TGCh.</w:t>
      </w:r>
    </w:p>
    <w:p w14:paraId="7D6F80E8" w14:textId="6882FDE0" w:rsidR="00957C89" w:rsidRPr="00592189" w:rsidRDefault="00173F19" w:rsidP="004A2040">
      <w:pPr>
        <w:spacing w:after="120" w:line="240" w:lineRule="auto"/>
        <w:ind w:left="709" w:hanging="709"/>
        <w:jc w:val="both"/>
        <w:rPr>
          <w:rFonts w:ascii="Verdana" w:hAnsi="Verdana"/>
        </w:rPr>
      </w:pPr>
      <w:r>
        <w:rPr>
          <w:rFonts w:ascii="Verdana" w:hAnsi="Verdana" w:cs="Verdana"/>
          <w:lang w:val="cy-GB"/>
        </w:rPr>
        <w:t>14.7.2</w:t>
      </w:r>
      <w:r>
        <w:rPr>
          <w:rFonts w:ascii="Verdana" w:hAnsi="Verdana" w:cs="Verdana"/>
          <w:lang w:val="cy-GB"/>
        </w:rPr>
        <w:tab/>
      </w:r>
      <w:r>
        <w:rPr>
          <w:rFonts w:ascii="Verdana" w:hAnsi="Verdana" w:cs="Verdana"/>
          <w:b/>
          <w:bCs/>
          <w:lang w:val="cy-GB"/>
        </w:rPr>
        <w:t xml:space="preserve">Piler Gweithlu a Diwylliant y Dyfodol - </w:t>
      </w:r>
      <w:r>
        <w:rPr>
          <w:rFonts w:ascii="Verdana" w:hAnsi="Verdana" w:cs="Verdana"/>
          <w:lang w:val="cy-GB"/>
        </w:rPr>
        <w:t xml:space="preserve">yn ystyried potensial arbedion lefel uchel gan y Gweithlu ar gyfer y blynyddoedd i ddod sy'n cwmpasu Gostyngiadau Lwfans Swyddogion, gweithio'n adferol, optimeiddio'r gweithlu, strwythur </w:t>
      </w:r>
      <w:r w:rsidR="00261461">
        <w:rPr>
          <w:rFonts w:ascii="Verdana" w:hAnsi="Verdana" w:cs="Verdana"/>
          <w:lang w:val="cy-GB"/>
        </w:rPr>
        <w:t>rhengoedd</w:t>
      </w:r>
      <w:r>
        <w:rPr>
          <w:rFonts w:ascii="Verdana" w:hAnsi="Verdana" w:cs="Verdana"/>
          <w:lang w:val="cy-GB"/>
        </w:rPr>
        <w:t>, y gostyngiad yn swyddi staff dros dro'r heddlu ac ymddeoliad hyblyg a chynnar ar gyfer swyddi a gynhwysir yn y Sefydliad presennol.</w:t>
      </w:r>
    </w:p>
    <w:p w14:paraId="39B1314D"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Lwfansau Swyddogion</w:t>
      </w:r>
    </w:p>
    <w:p w14:paraId="5DBD3BE6"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Daeth taliadau Rhent, Tai a Grant Digolledu Swyddogion yr Heddlu i ben ar gyfer newydd-ddyfodiaid fel rhan o newidiadau i Reoliadau'r Heddlu. Wrth i swyddogion ymddeol, ni fydd y grantiau hyn yn daladwy mwyach. Mae dyddiadau ymddeol wedi'u proffilio ar gyfer y rhai sy'n derbyn taliadau wedi'u costio ac mae'r arbedion blynyddol a ddisgwylir o'r penawdau hyn wedi'u cynnwys yn y cynllun arbedion. </w:t>
      </w:r>
    </w:p>
    <w:p w14:paraId="3FAFDA18"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Gweithio adferol</w:t>
      </w:r>
    </w:p>
    <w:p w14:paraId="584EA801" w14:textId="369440A4"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Mae</w:t>
      </w:r>
      <w:r w:rsidR="00214C77">
        <w:rPr>
          <w:rFonts w:ascii="Verdana" w:eastAsia="Verdana" w:hAnsi="Verdana" w:cs="Times New Roman"/>
          <w:lang w:val="cy-GB"/>
        </w:rPr>
        <w:t xml:space="preserve"> Gweithredu</w:t>
      </w:r>
      <w:r w:rsidR="00DD52D9">
        <w:rPr>
          <w:rFonts w:ascii="Verdana" w:eastAsia="Verdana" w:hAnsi="Verdana" w:cs="Times New Roman"/>
          <w:lang w:val="cy-GB"/>
        </w:rPr>
        <w:t xml:space="preserve"> </w:t>
      </w:r>
      <w:proofErr w:type="spellStart"/>
      <w:r w:rsidR="00214C77">
        <w:rPr>
          <w:rFonts w:ascii="Verdana" w:eastAsia="Verdana" w:hAnsi="Verdana" w:cs="Times New Roman"/>
          <w:lang w:val="cy-GB"/>
        </w:rPr>
        <w:t>Uplift</w:t>
      </w:r>
      <w:proofErr w:type="spellEnd"/>
      <w:r>
        <w:rPr>
          <w:rFonts w:ascii="Verdana" w:eastAsia="Verdana" w:hAnsi="Verdana" w:cs="Times New Roman"/>
          <w:lang w:val="cy-GB"/>
        </w:rPr>
        <w:t xml:space="preserve"> yn gosod targed tymor byr ar niferoedd swyddogion yr heddlu y mae'n rhaid i'r Heddlu eu bodloni ar gyfer cyfnod o amser hyd at o leiaf 31 Mawrth 2023. Mae'r argymhellion Datganiad Rheoli’r Heddlu sydd wedi'u costio yn cynnwys llawer o swyddi staff yr heddlu fel eitemau twf ac mae'r rhain wedi'u cynnwys yn llawn yn sefyllfa gyffredinol y gyllideb a gyflwynwyd hyd yma. Efallai y bydd lle i rai o'r swyddi hyn neu swyddi staff sefydledig eraill yr heddlu gael eu cyflawni gan swyddogion sy'n ymgymryd â dyletswyddau ad</w:t>
      </w:r>
      <w:r w:rsidR="00214C77">
        <w:rPr>
          <w:rFonts w:ascii="Verdana" w:eastAsia="Verdana" w:hAnsi="Verdana" w:cs="Times New Roman"/>
          <w:lang w:val="cy-GB"/>
        </w:rPr>
        <w:t>ferol</w:t>
      </w:r>
      <w:r>
        <w:rPr>
          <w:rFonts w:ascii="Verdana" w:eastAsia="Verdana" w:hAnsi="Verdana" w:cs="Times New Roman"/>
          <w:lang w:val="cy-GB"/>
        </w:rPr>
        <w:t xml:space="preserve"> yn y tymor byr. Pennwyd targed cychwynnol o 5 swydd yn 2022/3 fel amcangyfrif cychwynnol. </w:t>
      </w:r>
    </w:p>
    <w:p w14:paraId="5C900DAC" w14:textId="3CFADB63"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Yn amlwg, y sefyllfa yn y tymor hwy fydd y bydd swyddi staff yr heddlu yn fwy effeithlon o ran gradd a chyflog cyffredinol ac yn y tymor canolig bydd angen ystyried opsiynau moderneiddio / optimeiddio'r gweithlu unwaith y bydd targedau </w:t>
      </w:r>
      <w:r w:rsidR="00214C77">
        <w:rPr>
          <w:rFonts w:ascii="Verdana" w:eastAsia="Verdana" w:hAnsi="Verdana" w:cs="Times New Roman"/>
          <w:lang w:val="cy-GB"/>
        </w:rPr>
        <w:t>niferoedd</w:t>
      </w:r>
      <w:r>
        <w:rPr>
          <w:rFonts w:ascii="Verdana" w:eastAsia="Verdana" w:hAnsi="Verdana" w:cs="Times New Roman"/>
          <w:lang w:val="cy-GB"/>
        </w:rPr>
        <w:t xml:space="preserve"> swyddogion yn cael eu dileu.</w:t>
      </w:r>
    </w:p>
    <w:p w14:paraId="1D695B20" w14:textId="77777777"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Optimeiddio / Moderneiddio'r gweithlu</w:t>
      </w:r>
    </w:p>
    <w:p w14:paraId="6DD993B8" w14:textId="1296EFD1"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Ar hyn o bryd, mae'r targedau a osodir fel rhan </w:t>
      </w:r>
      <w:r w:rsidR="000B3CDA">
        <w:rPr>
          <w:rFonts w:ascii="Verdana" w:eastAsia="Verdana" w:hAnsi="Verdana" w:cs="Times New Roman"/>
          <w:lang w:val="cy-GB"/>
        </w:rPr>
        <w:t xml:space="preserve">o </w:t>
      </w:r>
      <w:r>
        <w:rPr>
          <w:rFonts w:ascii="Verdana" w:eastAsia="Verdana" w:hAnsi="Verdana" w:cs="Times New Roman"/>
          <w:lang w:val="cy-GB"/>
        </w:rPr>
        <w:t>weithred</w:t>
      </w:r>
      <w:r w:rsidR="00755E6E">
        <w:rPr>
          <w:rFonts w:ascii="Verdana" w:eastAsia="Verdana" w:hAnsi="Verdana" w:cs="Times New Roman"/>
          <w:lang w:val="cy-GB"/>
        </w:rPr>
        <w:t xml:space="preserve">u </w:t>
      </w:r>
      <w:proofErr w:type="spellStart"/>
      <w:r w:rsidR="00755E6E">
        <w:rPr>
          <w:rFonts w:ascii="Verdana" w:eastAsia="Verdana" w:hAnsi="Verdana" w:cs="Times New Roman"/>
          <w:lang w:val="cy-GB"/>
        </w:rPr>
        <w:t>Uplift</w:t>
      </w:r>
      <w:proofErr w:type="spellEnd"/>
      <w:r>
        <w:rPr>
          <w:rFonts w:ascii="Verdana" w:eastAsia="Verdana" w:hAnsi="Verdana" w:cs="Times New Roman"/>
          <w:lang w:val="cy-GB"/>
        </w:rPr>
        <w:t xml:space="preserve"> yn rhwystr sylweddol yn erbyn moderneiddio'r gweithlu mewn perthynas â</w:t>
      </w:r>
      <w:r w:rsidR="00755E6E">
        <w:rPr>
          <w:rFonts w:ascii="Verdana" w:eastAsia="Verdana" w:hAnsi="Verdana" w:cs="Times New Roman"/>
          <w:lang w:val="cy-GB"/>
        </w:rPr>
        <w:t>’r g</w:t>
      </w:r>
      <w:r>
        <w:rPr>
          <w:rFonts w:ascii="Verdana" w:eastAsia="Verdana" w:hAnsi="Verdana" w:cs="Times New Roman"/>
          <w:lang w:val="cy-GB"/>
        </w:rPr>
        <w:t>ymysgedd swyddogion/staff. Mae</w:t>
      </w:r>
      <w:r w:rsidR="00F05AD0">
        <w:rPr>
          <w:rFonts w:ascii="Verdana" w:eastAsia="Verdana" w:hAnsi="Verdana" w:cs="Times New Roman"/>
          <w:lang w:val="cy-GB"/>
        </w:rPr>
        <w:t>’n bosibl y</w:t>
      </w:r>
      <w:r>
        <w:rPr>
          <w:rFonts w:ascii="Verdana" w:eastAsia="Verdana" w:hAnsi="Verdana" w:cs="Times New Roman"/>
          <w:lang w:val="cy-GB"/>
        </w:rPr>
        <w:t xml:space="preserve"> ga</w:t>
      </w:r>
      <w:r w:rsidR="00F05AD0">
        <w:rPr>
          <w:rFonts w:ascii="Verdana" w:eastAsia="Verdana" w:hAnsi="Verdana" w:cs="Times New Roman"/>
          <w:lang w:val="cy-GB"/>
        </w:rPr>
        <w:t>ll</w:t>
      </w:r>
      <w:r>
        <w:rPr>
          <w:rFonts w:ascii="Verdana" w:eastAsia="Verdana" w:hAnsi="Verdana" w:cs="Times New Roman"/>
          <w:lang w:val="cy-GB"/>
        </w:rPr>
        <w:t xml:space="preserve"> dileu targedau </w:t>
      </w:r>
      <w:r w:rsidR="00E73A77">
        <w:rPr>
          <w:rFonts w:ascii="Verdana" w:eastAsia="Verdana" w:hAnsi="Verdana" w:cs="Times New Roman"/>
          <w:lang w:val="cy-GB"/>
        </w:rPr>
        <w:t>cynnydd</w:t>
      </w:r>
      <w:r>
        <w:rPr>
          <w:rFonts w:ascii="Verdana" w:eastAsia="Verdana" w:hAnsi="Verdana" w:cs="Times New Roman"/>
          <w:lang w:val="cy-GB"/>
        </w:rPr>
        <w:t xml:space="preserve"> ynghyd â chynnydd posibl mewn </w:t>
      </w:r>
      <w:r w:rsidR="00F05AD0">
        <w:rPr>
          <w:rFonts w:ascii="Verdana" w:eastAsia="Verdana" w:hAnsi="Verdana" w:cs="Times New Roman"/>
          <w:lang w:val="cy-GB"/>
        </w:rPr>
        <w:t xml:space="preserve">argostau </w:t>
      </w:r>
      <w:r>
        <w:rPr>
          <w:rFonts w:ascii="Verdana" w:eastAsia="Verdana" w:hAnsi="Verdana" w:cs="Times New Roman"/>
          <w:lang w:val="cy-GB"/>
        </w:rPr>
        <w:t>pensiynau i swyddogion yr heddlu o 31% i 57% o</w:t>
      </w:r>
      <w:r w:rsidR="00F05AD0">
        <w:rPr>
          <w:rFonts w:ascii="Verdana" w:eastAsia="Verdana" w:hAnsi="Verdana" w:cs="Times New Roman"/>
          <w:lang w:val="cy-GB"/>
        </w:rPr>
        <w:t>’u</w:t>
      </w:r>
      <w:r>
        <w:rPr>
          <w:rFonts w:ascii="Verdana" w:eastAsia="Verdana" w:hAnsi="Verdana" w:cs="Times New Roman"/>
          <w:lang w:val="cy-GB"/>
        </w:rPr>
        <w:t xml:space="preserve"> </w:t>
      </w:r>
      <w:r w:rsidR="00F05AD0">
        <w:rPr>
          <w:rFonts w:ascii="Verdana" w:eastAsia="Verdana" w:hAnsi="Verdana" w:cs="Times New Roman"/>
          <w:lang w:val="cy-GB"/>
        </w:rPr>
        <w:t>c</w:t>
      </w:r>
      <w:r>
        <w:rPr>
          <w:rFonts w:ascii="Verdana" w:eastAsia="Verdana" w:hAnsi="Verdana" w:cs="Times New Roman"/>
          <w:lang w:val="cy-GB"/>
        </w:rPr>
        <w:t xml:space="preserve">yflog </w:t>
      </w:r>
      <w:proofErr w:type="spellStart"/>
      <w:r w:rsidR="00F05AD0">
        <w:rPr>
          <w:rFonts w:ascii="Verdana" w:eastAsia="Verdana" w:hAnsi="Verdana" w:cs="Times New Roman"/>
          <w:lang w:val="cy-GB"/>
        </w:rPr>
        <w:t>wthio’th</w:t>
      </w:r>
      <w:proofErr w:type="spellEnd"/>
      <w:r w:rsidR="00F05AD0">
        <w:rPr>
          <w:rFonts w:ascii="Verdana" w:eastAsia="Verdana" w:hAnsi="Verdana" w:cs="Times New Roman"/>
          <w:lang w:val="cy-GB"/>
        </w:rPr>
        <w:t xml:space="preserve"> </w:t>
      </w:r>
      <w:r>
        <w:rPr>
          <w:rFonts w:ascii="Verdana" w:eastAsia="Verdana" w:hAnsi="Verdana" w:cs="Times New Roman"/>
          <w:lang w:val="cy-GB"/>
        </w:rPr>
        <w:t>cydbwysedd yn ôl o blaid swyddi staff yr heddlu yn y tymor canolig. Mae'r prosiect D</w:t>
      </w:r>
      <w:r w:rsidR="00EB0818">
        <w:rPr>
          <w:rFonts w:ascii="Verdana" w:eastAsia="Verdana" w:hAnsi="Verdana" w:cs="Times New Roman"/>
          <w:lang w:val="cy-GB"/>
        </w:rPr>
        <w:t>echrau</w:t>
      </w:r>
      <w:r>
        <w:rPr>
          <w:rFonts w:ascii="Verdana" w:eastAsia="Verdana" w:hAnsi="Verdana" w:cs="Times New Roman"/>
          <w:lang w:val="cy-GB"/>
        </w:rPr>
        <w:t xml:space="preserve"> i</w:t>
      </w:r>
      <w:r w:rsidR="00EB0818">
        <w:rPr>
          <w:rFonts w:ascii="Verdana" w:eastAsia="Verdana" w:hAnsi="Verdana" w:cs="Times New Roman"/>
          <w:lang w:val="cy-GB"/>
        </w:rPr>
        <w:t>’r</w:t>
      </w:r>
      <w:r>
        <w:rPr>
          <w:rFonts w:ascii="Verdana" w:eastAsia="Verdana" w:hAnsi="Verdana" w:cs="Times New Roman"/>
          <w:lang w:val="cy-GB"/>
        </w:rPr>
        <w:t xml:space="preserve"> Diwedd hefyd yn rhoi cyfle sylweddol i ailystyried ffactorau cymysgedd y gweithlu</w:t>
      </w:r>
      <w:r w:rsidR="00F05AD0">
        <w:rPr>
          <w:rFonts w:ascii="Verdana" w:eastAsia="Verdana" w:hAnsi="Verdana" w:cs="Times New Roman"/>
          <w:lang w:val="cy-GB"/>
        </w:rPr>
        <w:t>, yn</w:t>
      </w:r>
      <w:r>
        <w:rPr>
          <w:rFonts w:ascii="Verdana" w:eastAsia="Verdana" w:hAnsi="Verdana" w:cs="Times New Roman"/>
          <w:lang w:val="cy-GB"/>
        </w:rPr>
        <w:t xml:space="preserve"> gysylltiedig â'r angen am bwerau gwarantedig.</w:t>
      </w:r>
    </w:p>
    <w:p w14:paraId="4F04E36B" w14:textId="341B0D0A"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lastRenderedPageBreak/>
        <w:t>At ddibenion y cynllun arbedion, tybir bod swyddi staff yr heddlu yn cymryd lle</w:t>
      </w:r>
      <w:r w:rsidR="005122E9">
        <w:rPr>
          <w:rFonts w:ascii="Verdana" w:eastAsia="Verdana" w:hAnsi="Verdana" w:cs="Times New Roman"/>
          <w:lang w:val="cy-GB"/>
        </w:rPr>
        <w:t xml:space="preserve"> swyddi </w:t>
      </w:r>
      <w:r>
        <w:rPr>
          <w:rFonts w:ascii="Verdana" w:eastAsia="Verdana" w:hAnsi="Verdana" w:cs="Times New Roman"/>
          <w:lang w:val="cy-GB"/>
        </w:rPr>
        <w:t>swyddogion yr heddlu</w:t>
      </w:r>
      <w:r w:rsidR="005122E9">
        <w:rPr>
          <w:rFonts w:ascii="Verdana" w:eastAsia="Verdana" w:hAnsi="Verdana" w:cs="Times New Roman"/>
          <w:lang w:val="cy-GB"/>
        </w:rPr>
        <w:t xml:space="preserve"> sy’n gadael</w:t>
      </w:r>
      <w:r>
        <w:rPr>
          <w:rFonts w:ascii="Verdana" w:eastAsia="Verdana" w:hAnsi="Verdana" w:cs="Times New Roman"/>
          <w:lang w:val="cy-GB"/>
        </w:rPr>
        <w:t xml:space="preserve"> o 2023/4 am gyfnod o 3 blynedd. Mae hyn yn cyfateb i tua 100 o swyddi ar gyfartaledd o £20K y swydd. Bydd Bwrdd Adnoddau'r Heddlu yn gwneud gwaith pellach i gwmpasu'r cyfle hwn ymhellach ac yn dyfeisio ffordd o symud ymlaen a </w:t>
      </w:r>
      <w:proofErr w:type="spellStart"/>
      <w:r>
        <w:rPr>
          <w:rFonts w:ascii="Verdana" w:eastAsia="Verdana" w:hAnsi="Verdana" w:cs="Times New Roman"/>
          <w:lang w:val="cy-GB"/>
        </w:rPr>
        <w:t>ffefrir</w:t>
      </w:r>
      <w:proofErr w:type="spellEnd"/>
      <w:r>
        <w:rPr>
          <w:rFonts w:ascii="Verdana" w:eastAsia="Verdana" w:hAnsi="Verdana" w:cs="Times New Roman"/>
          <w:lang w:val="cy-GB"/>
        </w:rPr>
        <w:t xml:space="preserve">.  </w:t>
      </w:r>
    </w:p>
    <w:p w14:paraId="0995572B" w14:textId="4B1579B1" w:rsidR="00957C89" w:rsidRPr="00592189" w:rsidRDefault="00040A70" w:rsidP="00592189">
      <w:pPr>
        <w:spacing w:after="160" w:line="240" w:lineRule="auto"/>
        <w:ind w:left="567" w:firstLine="142"/>
        <w:jc w:val="both"/>
        <w:rPr>
          <w:rFonts w:ascii="Verdana" w:hAnsi="Verdana"/>
          <w:b/>
          <w:bCs/>
          <w:u w:val="single"/>
        </w:rPr>
      </w:pPr>
      <w:r>
        <w:rPr>
          <w:rFonts w:ascii="Verdana" w:eastAsia="Verdana" w:hAnsi="Verdana" w:cs="Times New Roman"/>
          <w:b/>
          <w:bCs/>
          <w:u w:val="single"/>
          <w:lang w:val="cy-GB"/>
        </w:rPr>
        <w:t xml:space="preserve">Strwythur </w:t>
      </w:r>
      <w:r w:rsidR="005122E9">
        <w:rPr>
          <w:rFonts w:ascii="Verdana" w:eastAsia="Verdana" w:hAnsi="Verdana" w:cs="Times New Roman"/>
          <w:b/>
          <w:bCs/>
          <w:u w:val="single"/>
          <w:lang w:val="cy-GB"/>
        </w:rPr>
        <w:t>y Rhengoedd</w:t>
      </w:r>
    </w:p>
    <w:p w14:paraId="413DB130" w14:textId="07EFD8E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Yn gysylltiedig â'r uchod, mae'r Prif Gwnstabl</w:t>
      </w:r>
      <w:r w:rsidR="005122E9">
        <w:rPr>
          <w:rFonts w:ascii="Verdana" w:eastAsia="Verdana" w:hAnsi="Verdana" w:cs="Times New Roman"/>
          <w:lang w:val="cy-GB"/>
        </w:rPr>
        <w:t xml:space="preserve"> presennol</w:t>
      </w:r>
      <w:r>
        <w:rPr>
          <w:rFonts w:ascii="Verdana" w:eastAsia="Verdana" w:hAnsi="Verdana" w:cs="Times New Roman"/>
          <w:lang w:val="cy-GB"/>
        </w:rPr>
        <w:t xml:space="preserve"> wedi nodi awydd i foderneiddio rhai o </w:t>
      </w:r>
      <w:r w:rsidR="005122E9">
        <w:rPr>
          <w:rFonts w:ascii="Verdana" w:eastAsia="Verdana" w:hAnsi="Verdana" w:cs="Times New Roman"/>
          <w:lang w:val="cy-GB"/>
        </w:rPr>
        <w:t>rolau</w:t>
      </w:r>
      <w:r>
        <w:rPr>
          <w:rFonts w:ascii="Verdana" w:eastAsia="Verdana" w:hAnsi="Verdana" w:cs="Times New Roman"/>
          <w:lang w:val="cy-GB"/>
        </w:rPr>
        <w:t>’r uwch Swyddogion yn y pencadlys wrth i gyfleoedd gyflwyno</w:t>
      </w:r>
      <w:r w:rsidR="005122E9">
        <w:rPr>
          <w:rFonts w:ascii="Verdana" w:eastAsia="Verdana" w:hAnsi="Verdana" w:cs="Times New Roman"/>
          <w:lang w:val="cy-GB"/>
        </w:rPr>
        <w:t>’</w:t>
      </w:r>
      <w:r>
        <w:rPr>
          <w:rFonts w:ascii="Verdana" w:eastAsia="Verdana" w:hAnsi="Verdana" w:cs="Times New Roman"/>
          <w:lang w:val="cy-GB"/>
        </w:rPr>
        <w:t>u hunain. Mae targed cychwynnol o 3 swydd wedi'i bennu ar hyn o bryd gan ddechrau o fis Ebrill 2023. Bydd angen rhagor o waith i gwmpasu'r opsiynau hyn gyda Bwrdd Adnoddau'r Gweithlu yn darparu llywodraethu a goruchwyliaeth.</w:t>
      </w:r>
    </w:p>
    <w:p w14:paraId="76C34A7D" w14:textId="5223B104" w:rsidR="00957C89" w:rsidRPr="00592189" w:rsidRDefault="00173F19" w:rsidP="00592189">
      <w:pPr>
        <w:spacing w:after="160" w:line="240" w:lineRule="auto"/>
        <w:ind w:left="709"/>
        <w:jc w:val="both"/>
        <w:rPr>
          <w:rFonts w:ascii="Verdana" w:hAnsi="Verdana"/>
          <w:u w:val="single"/>
        </w:rPr>
      </w:pPr>
      <w:r>
        <w:rPr>
          <w:rFonts w:ascii="Verdana" w:hAnsi="Verdana" w:cs="Verdana"/>
          <w:u w:val="single"/>
          <w:lang w:val="cy-GB"/>
        </w:rPr>
        <w:t>Swyddi Staff Dros Dro'r Heddlu, Rheoli Swyddi Gwag ac Ymddeoliad Hyblyg / Cynnar</w:t>
      </w:r>
    </w:p>
    <w:p w14:paraId="3D0D8543" w14:textId="4FC4AFCA" w:rsidR="0023201F" w:rsidRPr="00592189" w:rsidRDefault="00173F19" w:rsidP="00592189">
      <w:pPr>
        <w:spacing w:after="120" w:line="240" w:lineRule="auto"/>
        <w:ind w:left="709"/>
        <w:jc w:val="both"/>
        <w:rPr>
          <w:rFonts w:ascii="Verdana" w:hAnsi="Verdana"/>
        </w:rPr>
      </w:pPr>
      <w:r>
        <w:rPr>
          <w:rFonts w:ascii="Verdana" w:hAnsi="Verdana" w:cs="Verdana"/>
          <w:lang w:val="cy-GB"/>
        </w:rPr>
        <w:t>Bydd yr Heddlu yn nodi swyddi staff dros dro'r heddlu sydd wedi'u cynnwys yn</w:t>
      </w:r>
      <w:r w:rsidR="009B3FB5">
        <w:rPr>
          <w:rFonts w:ascii="Verdana" w:hAnsi="Verdana" w:cs="Verdana"/>
          <w:lang w:val="cy-GB"/>
        </w:rPr>
        <w:t xml:space="preserve"> y</w:t>
      </w:r>
      <w:r>
        <w:rPr>
          <w:rFonts w:ascii="Verdana" w:hAnsi="Verdana" w:cs="Verdana"/>
          <w:lang w:val="cy-GB"/>
        </w:rPr>
        <w:t xml:space="preserve"> strwythur sefydliad</w:t>
      </w:r>
      <w:r w:rsidR="009B3FB5">
        <w:rPr>
          <w:rFonts w:ascii="Verdana" w:hAnsi="Verdana" w:cs="Verdana"/>
          <w:lang w:val="cy-GB"/>
        </w:rPr>
        <w:t>ol</w:t>
      </w:r>
      <w:r>
        <w:rPr>
          <w:rFonts w:ascii="Verdana" w:hAnsi="Verdana" w:cs="Verdana"/>
          <w:lang w:val="cy-GB"/>
        </w:rPr>
        <w:t xml:space="preserve"> ac yn sicrhau bod y rhain yn cael eu monitro yn erbyn amserlenni llym. Yn ogystal, bydd gwaith cynllunio olyniaeth ar gyfer swyddi staff yr heddlu yn nodi'r rhai sy'n debygol o adael dros y cyfnod nesaf. Bydd swyddi gwag yn cael eu hadolygu wrth iddynt godi a gellir ystyried rhaglen o gynlluniau hyblyg neu ymddeoliad cynnar wedi'u targedu ar gyfer swyddogion yr heddlu a staff - lle gellir gwneud achos ariannol ar gyfer y rhain. Mae amcangyfrif cychwynnol o 21 swydd y flwyddyn wedi'i gynnwys fel targed cychwynnol yn 2022/23.</w:t>
      </w:r>
    </w:p>
    <w:p w14:paraId="4ABE2BE3" w14:textId="77777777" w:rsidR="00957C89" w:rsidRPr="00592189" w:rsidRDefault="00040A70" w:rsidP="00592189">
      <w:pPr>
        <w:spacing w:after="120" w:line="240" w:lineRule="auto"/>
        <w:ind w:left="709" w:hanging="709"/>
        <w:jc w:val="both"/>
        <w:rPr>
          <w:rFonts w:ascii="Verdana" w:hAnsi="Verdana"/>
        </w:rPr>
      </w:pPr>
      <w:r>
        <w:rPr>
          <w:rFonts w:ascii="Verdana" w:eastAsia="Verdana" w:hAnsi="Verdana" w:cs="Times New Roman"/>
          <w:lang w:val="cy-GB"/>
        </w:rPr>
        <w:t>14.7.3</w:t>
      </w:r>
      <w:r>
        <w:rPr>
          <w:rFonts w:ascii="Verdana" w:eastAsia="Verdana" w:hAnsi="Verdana" w:cs="Times New Roman"/>
          <w:b/>
          <w:bCs/>
          <w:u w:val="single"/>
          <w:lang w:val="cy-GB"/>
        </w:rPr>
        <w:t>Piler TGCh a Phrosiectau Trawsnewidiol</w:t>
      </w:r>
      <w:r>
        <w:rPr>
          <w:rFonts w:ascii="Verdana" w:eastAsia="Verdana" w:hAnsi="Verdana" w:cs="Times New Roman"/>
          <w:lang w:val="cy-GB"/>
        </w:rPr>
        <w:t xml:space="preserve"> - Mae Rhaglen Gyfalaf yr Heddlu yn cynnwys buddsoddiad cyfalaf sylweddol mewn Technoleg Newydd, systemau a seilwaith newydd a fydd yn arwain at ostyngiad neu ailgyfeirio'r gwariant presennol. Lluniwyd cynllun arbedion manwl i ystyried y datblygiadau hyn.</w:t>
      </w:r>
    </w:p>
    <w:p w14:paraId="7CA6876A" w14:textId="1816FBFA"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 xml:space="preserve">Mae gan bob Prosiect TGCh Mawr gynllun gwireddu manteision manwl, a bydd hyn yn cael ei ddefnyddio fel sail ar gyfer monitro'r newid cyflawni gan gynnwys arbedion ariannol. Mae'r arbedion a ymgorfforir ar gyfer y flwyddyn ariannol nesaf yn cynnwys gweithgarwch cynlluniedig ac arbedion nad ydynt yn ymwneud â chyflogau. Ar gyfer y blynyddoedd i ddod, mae cynllun arbedion lefel uchel mwy </w:t>
      </w:r>
      <w:r w:rsidR="009B3FB5">
        <w:rPr>
          <w:rFonts w:ascii="Verdana" w:eastAsia="Verdana" w:hAnsi="Verdana" w:cs="Times New Roman"/>
          <w:lang w:val="cy-GB"/>
        </w:rPr>
        <w:t>damcaniaeth</w:t>
      </w:r>
      <w:r>
        <w:rPr>
          <w:rFonts w:ascii="Verdana" w:eastAsia="Verdana" w:hAnsi="Verdana" w:cs="Times New Roman"/>
          <w:lang w:val="cy-GB"/>
        </w:rPr>
        <w:t>ol wedi'i gynnwys fel targed cychwynnol ar gyfer prosiectau fel Awtomeiddio Prosesau Roboteg, cynhyrchiant Office 365, rhesymoli offer, lleihau systemau meddalwedd, trwyddedu a mabwysiadu ffynhonnell agored a thechnoleg cwmwl o fewn TGCh ac yn y sefydliad ehangach.</w:t>
      </w:r>
    </w:p>
    <w:p w14:paraId="1BA5F98D" w14:textId="77777777" w:rsidR="00957C89" w:rsidRPr="00592189" w:rsidRDefault="00040A70" w:rsidP="00592189">
      <w:pPr>
        <w:spacing w:after="120" w:line="240" w:lineRule="auto"/>
        <w:ind w:left="709"/>
        <w:jc w:val="both"/>
        <w:rPr>
          <w:rFonts w:ascii="Verdana" w:hAnsi="Verdana"/>
        </w:rPr>
      </w:pPr>
      <w:r>
        <w:rPr>
          <w:rFonts w:ascii="Verdana" w:eastAsia="Verdana" w:hAnsi="Verdana" w:cs="Times New Roman"/>
          <w:lang w:val="cy-GB"/>
        </w:rPr>
        <w:t>Mae targed adennill costau hefyd wedi'i bennu mewn perthynas â'r posibilrwydd o werthu systemau i Heddluoedd eraill a / neu gydweithredol / cynaliadwyedd. Mae angen rhagor o waith a thystiolaeth o arbedion posibl pellach a mesurau posibl i leihau costau a fydd yn cael eu gwneud drwy'r Bwrdd Strategaeth TGCh.</w:t>
      </w:r>
    </w:p>
    <w:p w14:paraId="49635C6E" w14:textId="66FDB80A" w:rsidR="00957C89" w:rsidRPr="00592189" w:rsidRDefault="00173F19" w:rsidP="00592189">
      <w:pPr>
        <w:pStyle w:val="ListParagraph"/>
        <w:numPr>
          <w:ilvl w:val="1"/>
          <w:numId w:val="42"/>
        </w:numPr>
        <w:spacing w:after="120" w:line="240" w:lineRule="auto"/>
        <w:jc w:val="both"/>
        <w:rPr>
          <w:rFonts w:ascii="Verdana" w:hAnsi="Verdana"/>
        </w:rPr>
      </w:pPr>
      <w:r>
        <w:rPr>
          <w:rFonts w:ascii="Verdana" w:hAnsi="Verdana" w:cs="Verdana"/>
          <w:b/>
          <w:bCs/>
          <w:lang w:val="cy-GB"/>
        </w:rPr>
        <w:t xml:space="preserve">Defnydd </w:t>
      </w:r>
      <w:r w:rsidR="009B3FB5">
        <w:rPr>
          <w:rFonts w:ascii="Verdana" w:hAnsi="Verdana" w:cs="Verdana"/>
          <w:b/>
          <w:bCs/>
          <w:lang w:val="cy-GB"/>
        </w:rPr>
        <w:t>wedi’i F</w:t>
      </w:r>
      <w:r>
        <w:rPr>
          <w:rFonts w:ascii="Verdana" w:hAnsi="Verdana" w:cs="Verdana"/>
          <w:b/>
          <w:bCs/>
          <w:lang w:val="cy-GB"/>
        </w:rPr>
        <w:t>laenoriaeth</w:t>
      </w:r>
      <w:r w:rsidR="009B3FB5">
        <w:rPr>
          <w:rFonts w:ascii="Verdana" w:hAnsi="Verdana" w:cs="Verdana"/>
          <w:b/>
          <w:bCs/>
          <w:lang w:val="cy-GB"/>
        </w:rPr>
        <w:t>u</w:t>
      </w:r>
      <w:r>
        <w:rPr>
          <w:rFonts w:ascii="Verdana" w:hAnsi="Verdana" w:cs="Verdana"/>
          <w:b/>
          <w:bCs/>
          <w:lang w:val="cy-GB"/>
        </w:rPr>
        <w:t xml:space="preserve"> o arbedion ar gyfer </w:t>
      </w:r>
      <w:proofErr w:type="spellStart"/>
      <w:r>
        <w:rPr>
          <w:rFonts w:ascii="Verdana" w:hAnsi="Verdana" w:cs="Verdana"/>
          <w:b/>
          <w:bCs/>
          <w:lang w:val="cy-GB"/>
        </w:rPr>
        <w:t>Ailfuddsoddi</w:t>
      </w:r>
      <w:proofErr w:type="spellEnd"/>
      <w:r>
        <w:rPr>
          <w:rFonts w:ascii="Verdana" w:hAnsi="Verdana" w:cs="Verdana"/>
          <w:b/>
          <w:bCs/>
          <w:lang w:val="cy-GB"/>
        </w:rPr>
        <w:t xml:space="preserve"> Cyfyngedig -</w:t>
      </w:r>
      <w:r>
        <w:rPr>
          <w:rFonts w:ascii="Verdana" w:hAnsi="Verdana" w:cs="Verdana"/>
          <w:lang w:val="cy-GB"/>
        </w:rPr>
        <w:t xml:space="preserve"> Cwblhaodd yr Heddlu ei drydydd Datganiad Rheoli'r Heddlu </w:t>
      </w:r>
      <w:r>
        <w:rPr>
          <w:rFonts w:ascii="Verdana" w:hAnsi="Verdana" w:cs="Verdana"/>
          <w:lang w:val="cy-GB"/>
        </w:rPr>
        <w:lastRenderedPageBreak/>
        <w:t>ym mis Tachwedd 2021 ac mae hyn wedi caniatáu i Brif Swyddogion ystyried a blaenoriaethu ail-fuddsoddi arbedion yn llawn mewn meysydd lle mae galw cynyddol a phwysau gweithredol. Gwnaed cryn dipyn o waith ac ymdrech i gyrraedd y rhestr flaenoriaeth a ddangosir yn y Tabl isod. Mae'r rhain yn mynd i'r afael â'r gofynion mwyaf dybryd neu fuddiol sydd gan yr Heddlu ar ôl blaenoriaethu.</w:t>
      </w:r>
    </w:p>
    <w:p w14:paraId="03DDC95F" w14:textId="77777777" w:rsidR="00957C89" w:rsidRPr="00592189" w:rsidRDefault="00040A70" w:rsidP="00592189">
      <w:pPr>
        <w:spacing w:before="160" w:after="0" w:line="240" w:lineRule="auto"/>
        <w:ind w:left="1440" w:hanging="447"/>
        <w:jc w:val="both"/>
        <w:rPr>
          <w:rFonts w:ascii="Verdana" w:hAnsi="Verdana"/>
          <w:b/>
        </w:rPr>
      </w:pPr>
      <w:r>
        <w:rPr>
          <w:rFonts w:ascii="Verdana" w:eastAsia="Verdana" w:hAnsi="Verdana" w:cs="Times New Roman"/>
          <w:b/>
          <w:bCs/>
          <w:lang w:val="cy-GB"/>
        </w:rPr>
        <w:t>Tabl 14 Blaenoriaethau Buddsoddi</w:t>
      </w:r>
    </w:p>
    <w:tbl>
      <w:tblPr>
        <w:tblW w:w="7088" w:type="dxa"/>
        <w:tblInd w:w="1124" w:type="dxa"/>
        <w:tblLook w:val="04A0" w:firstRow="1" w:lastRow="0" w:firstColumn="1" w:lastColumn="0" w:noHBand="0" w:noVBand="1"/>
      </w:tblPr>
      <w:tblGrid>
        <w:gridCol w:w="5812"/>
        <w:gridCol w:w="1276"/>
      </w:tblGrid>
      <w:tr w:rsidR="00E647F6" w14:paraId="4DFCD13C" w14:textId="77777777" w:rsidTr="00FD3E36">
        <w:trPr>
          <w:trHeight w:val="444"/>
        </w:trPr>
        <w:tc>
          <w:tcPr>
            <w:tcW w:w="5812" w:type="dxa"/>
            <w:tcBorders>
              <w:top w:val="single" w:sz="8" w:space="0" w:color="FFFFFF"/>
              <w:left w:val="single" w:sz="8" w:space="0" w:color="FFFFFF"/>
              <w:bottom w:val="single" w:sz="12" w:space="0" w:color="FFFFFF"/>
              <w:right w:val="single" w:sz="8" w:space="0" w:color="FFFFFF"/>
            </w:tcBorders>
            <w:shd w:val="clear" w:color="000000" w:fill="4F81BD"/>
            <w:hideMark/>
          </w:tcPr>
          <w:p w14:paraId="6E82FA14" w14:textId="77777777" w:rsidR="00957C89" w:rsidRPr="00592189" w:rsidRDefault="00957C89" w:rsidP="00592189">
            <w:pPr>
              <w:spacing w:after="0" w:line="240" w:lineRule="auto"/>
              <w:ind w:firstLineChars="100" w:firstLine="221"/>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31C0D6CA"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£'000</w:t>
            </w:r>
          </w:p>
        </w:tc>
      </w:tr>
      <w:tr w:rsidR="00E647F6" w14:paraId="5B3AF558" w14:textId="77777777" w:rsidTr="00FD3E36">
        <w:trPr>
          <w:trHeight w:val="312"/>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76F3BA11" w14:textId="4FBED520" w:rsidR="00957C89" w:rsidRPr="00592189" w:rsidRDefault="00040A70" w:rsidP="00592189">
            <w:pPr>
              <w:spacing w:after="120" w:line="240" w:lineRule="auto"/>
              <w:jc w:val="both"/>
              <w:rPr>
                <w:rFonts w:ascii="Verdana" w:eastAsia="Times New Roman" w:hAnsi="Verdana" w:cs="Calibri"/>
                <w:lang w:eastAsia="en-GB"/>
              </w:rPr>
            </w:pPr>
            <w:r>
              <w:rPr>
                <w:rFonts w:ascii="Verdana" w:eastAsia="Verdana" w:hAnsi="Verdana" w:cs="Calibri"/>
                <w:lang w:val="cy-GB" w:eastAsia="en-GB"/>
              </w:rPr>
              <w:t xml:space="preserve">Troseddu </w:t>
            </w:r>
            <w:proofErr w:type="spellStart"/>
            <w:r>
              <w:rPr>
                <w:rFonts w:ascii="Verdana" w:eastAsia="Verdana" w:hAnsi="Verdana" w:cs="Calibri"/>
                <w:lang w:val="cy-GB" w:eastAsia="en-GB"/>
              </w:rPr>
              <w:t>Seiber</w:t>
            </w:r>
            <w:proofErr w:type="spellEnd"/>
            <w:r>
              <w:rPr>
                <w:rFonts w:ascii="Verdana" w:eastAsia="Verdana" w:hAnsi="Verdana" w:cs="Calibri"/>
                <w:lang w:val="cy-GB" w:eastAsia="en-GB"/>
              </w:rPr>
              <w:t xml:space="preserve">/ Troseddu Digidol – </w:t>
            </w:r>
            <w:proofErr w:type="spellStart"/>
            <w:r>
              <w:rPr>
                <w:rFonts w:ascii="Verdana" w:eastAsia="Verdana" w:hAnsi="Verdana" w:cs="Calibri"/>
                <w:lang w:val="cy-GB" w:eastAsia="en-GB"/>
              </w:rPr>
              <w:t>Fforensi</w:t>
            </w:r>
            <w:r w:rsidR="009B3FB5">
              <w:rPr>
                <w:rFonts w:ascii="Verdana" w:eastAsia="Verdana" w:hAnsi="Verdana" w:cs="Calibri"/>
                <w:lang w:val="cy-GB" w:eastAsia="en-GB"/>
              </w:rPr>
              <w:t>cs</w:t>
            </w:r>
            <w:proofErr w:type="spellEnd"/>
            <w:r>
              <w:rPr>
                <w:rFonts w:ascii="Verdana" w:eastAsia="Verdana" w:hAnsi="Verdana" w:cs="Calibri"/>
                <w:lang w:val="cy-GB" w:eastAsia="en-GB"/>
              </w:rPr>
              <w:t xml:space="preserve"> Digidol (Risg Coch)</w:t>
            </w:r>
          </w:p>
        </w:tc>
        <w:tc>
          <w:tcPr>
            <w:tcW w:w="1276" w:type="dxa"/>
            <w:tcBorders>
              <w:top w:val="nil"/>
              <w:left w:val="nil"/>
              <w:bottom w:val="single" w:sz="8" w:space="0" w:color="FFFFFF"/>
              <w:right w:val="single" w:sz="8" w:space="0" w:color="FFFFFF"/>
            </w:tcBorders>
            <w:shd w:val="clear" w:color="000000" w:fill="E9EDF4"/>
            <w:vAlign w:val="center"/>
            <w:hideMark/>
          </w:tcPr>
          <w:p w14:paraId="7F36251E" w14:textId="77777777" w:rsidR="00957C89" w:rsidRPr="00592189" w:rsidRDefault="00040A70" w:rsidP="002E3F56">
            <w:pPr>
              <w:spacing w:after="120" w:line="240" w:lineRule="auto"/>
              <w:jc w:val="right"/>
              <w:rPr>
                <w:rFonts w:ascii="Verdana" w:eastAsia="Times New Roman" w:hAnsi="Verdana" w:cs="Calibri"/>
                <w:lang w:eastAsia="en-GB"/>
              </w:rPr>
            </w:pPr>
            <w:r>
              <w:rPr>
                <w:rFonts w:ascii="Verdana" w:eastAsia="Verdana" w:hAnsi="Verdana" w:cs="Calibri"/>
                <w:lang w:val="cy-GB" w:eastAsia="en-GB"/>
              </w:rPr>
              <w:t xml:space="preserve">275 </w:t>
            </w:r>
          </w:p>
        </w:tc>
      </w:tr>
      <w:tr w:rsidR="00E647F6" w14:paraId="1C7A9432"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D0D8E8"/>
            <w:vAlign w:val="center"/>
            <w:hideMark/>
          </w:tcPr>
          <w:p w14:paraId="7FE31E23" w14:textId="77777777" w:rsidR="00957C89" w:rsidRPr="00592189" w:rsidRDefault="00040A70" w:rsidP="00592189">
            <w:pPr>
              <w:spacing w:after="120" w:line="240" w:lineRule="auto"/>
              <w:jc w:val="both"/>
              <w:rPr>
                <w:rFonts w:ascii="Verdana" w:eastAsia="Times New Roman" w:hAnsi="Verdana" w:cs="Calibri"/>
                <w:lang w:eastAsia="en-GB"/>
              </w:rPr>
            </w:pPr>
            <w:r>
              <w:rPr>
                <w:rFonts w:ascii="Verdana" w:eastAsia="Verdana" w:hAnsi="Verdana" w:cs="Calibri"/>
                <w:lang w:val="cy-GB" w:eastAsia="en-GB"/>
              </w:rPr>
              <w:t>Cymorth Gweinyddol i Swyddogion Crwneriaid</w:t>
            </w:r>
          </w:p>
        </w:tc>
        <w:tc>
          <w:tcPr>
            <w:tcW w:w="1276" w:type="dxa"/>
            <w:tcBorders>
              <w:top w:val="nil"/>
              <w:left w:val="nil"/>
              <w:bottom w:val="single" w:sz="8" w:space="0" w:color="FFFFFF"/>
              <w:right w:val="single" w:sz="8" w:space="0" w:color="FFFFFF"/>
            </w:tcBorders>
            <w:shd w:val="clear" w:color="000000" w:fill="D0D8E8"/>
            <w:vAlign w:val="center"/>
            <w:hideMark/>
          </w:tcPr>
          <w:p w14:paraId="47081781" w14:textId="0BF10313" w:rsidR="00957C89" w:rsidRPr="00592189" w:rsidRDefault="009B3FB5" w:rsidP="002E3F56">
            <w:pPr>
              <w:spacing w:after="120" w:line="240" w:lineRule="auto"/>
              <w:jc w:val="right"/>
              <w:rPr>
                <w:rFonts w:ascii="Verdana" w:eastAsia="Times New Roman" w:hAnsi="Verdana" w:cs="Calibri"/>
                <w:lang w:eastAsia="en-GB"/>
              </w:rPr>
            </w:pPr>
            <w:r>
              <w:rPr>
                <w:rFonts w:ascii="Verdana" w:eastAsia="Verdana" w:hAnsi="Verdana" w:cs="Calibri"/>
                <w:lang w:val="cy-GB" w:eastAsia="en-GB"/>
              </w:rPr>
              <w:t>11</w:t>
            </w:r>
            <w:r w:rsidR="00040A70">
              <w:rPr>
                <w:rFonts w:ascii="Verdana" w:eastAsia="Verdana" w:hAnsi="Verdana" w:cs="Calibri"/>
                <w:lang w:val="cy-GB" w:eastAsia="en-GB"/>
              </w:rPr>
              <w:t xml:space="preserve"> </w:t>
            </w:r>
          </w:p>
        </w:tc>
      </w:tr>
      <w:tr w:rsidR="00E647F6" w14:paraId="5D3E6880"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2593FDF5" w14:textId="77777777" w:rsidR="00957C89" w:rsidRPr="00592189" w:rsidRDefault="00040A70" w:rsidP="00592189">
            <w:pPr>
              <w:spacing w:after="120" w:line="240" w:lineRule="auto"/>
              <w:jc w:val="both"/>
              <w:rPr>
                <w:rFonts w:ascii="Verdana" w:eastAsia="Times New Roman" w:hAnsi="Verdana" w:cs="Calibri"/>
                <w:lang w:eastAsia="en-GB"/>
              </w:rPr>
            </w:pPr>
            <w:r>
              <w:rPr>
                <w:rFonts w:ascii="Verdana" w:eastAsia="Verdana" w:hAnsi="Verdana" w:cs="Calibri"/>
                <w:lang w:val="cy-GB" w:eastAsia="en-GB"/>
              </w:rPr>
              <w:t>Canolfan Rheoli'r Heddlu – Ailstrwythuro Staff</w:t>
            </w:r>
          </w:p>
        </w:tc>
        <w:tc>
          <w:tcPr>
            <w:tcW w:w="1276" w:type="dxa"/>
            <w:tcBorders>
              <w:top w:val="nil"/>
              <w:left w:val="nil"/>
              <w:bottom w:val="single" w:sz="8" w:space="0" w:color="FFFFFF"/>
              <w:right w:val="single" w:sz="8" w:space="0" w:color="FFFFFF"/>
            </w:tcBorders>
            <w:shd w:val="clear" w:color="000000" w:fill="E9EDF4"/>
            <w:vAlign w:val="center"/>
            <w:hideMark/>
          </w:tcPr>
          <w:p w14:paraId="398277E5" w14:textId="77777777" w:rsidR="00957C89" w:rsidRPr="00592189" w:rsidRDefault="00040A70" w:rsidP="002E3F56">
            <w:pPr>
              <w:spacing w:after="120" w:line="240" w:lineRule="auto"/>
              <w:jc w:val="right"/>
              <w:rPr>
                <w:rFonts w:ascii="Verdana" w:eastAsia="Times New Roman" w:hAnsi="Verdana" w:cs="Calibri"/>
                <w:lang w:eastAsia="en-GB"/>
              </w:rPr>
            </w:pPr>
            <w:r>
              <w:rPr>
                <w:rFonts w:ascii="Verdana" w:eastAsia="Verdana" w:hAnsi="Verdana" w:cs="Calibri"/>
                <w:lang w:val="cy-GB" w:eastAsia="en-GB"/>
              </w:rPr>
              <w:t xml:space="preserve">94 </w:t>
            </w:r>
          </w:p>
        </w:tc>
      </w:tr>
      <w:tr w:rsidR="00E647F6" w14:paraId="4D89D072"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B8CCE4" w:themeFill="accent1" w:themeFillTint="66"/>
            <w:vAlign w:val="center"/>
          </w:tcPr>
          <w:p w14:paraId="3E3BEE50" w14:textId="77777777" w:rsidR="00957C89" w:rsidRPr="00592189" w:rsidRDefault="00040A70" w:rsidP="00592189">
            <w:pPr>
              <w:spacing w:after="120" w:line="240" w:lineRule="auto"/>
              <w:jc w:val="both"/>
              <w:rPr>
                <w:rFonts w:ascii="Verdana" w:eastAsia="Times New Roman" w:hAnsi="Verdana" w:cs="Calibri"/>
                <w:lang w:eastAsia="en-GB"/>
              </w:rPr>
            </w:pPr>
            <w:r>
              <w:rPr>
                <w:rFonts w:ascii="Verdana" w:eastAsia="Verdana" w:hAnsi="Verdana" w:cs="Calibri"/>
                <w:lang w:val="cy-GB" w:eastAsia="en-GB"/>
              </w:rPr>
              <w:t>Rheoli Troseddwyr / Gwybodaeth a Throseddau Cyfundrefnol Difrifol a ariannwyd yn rhannol y llynedd</w:t>
            </w:r>
          </w:p>
        </w:tc>
        <w:tc>
          <w:tcPr>
            <w:tcW w:w="1276" w:type="dxa"/>
            <w:tcBorders>
              <w:top w:val="nil"/>
              <w:left w:val="nil"/>
              <w:bottom w:val="single" w:sz="8" w:space="0" w:color="FFFFFF"/>
              <w:right w:val="single" w:sz="8" w:space="0" w:color="FFFFFF"/>
            </w:tcBorders>
            <w:shd w:val="clear" w:color="auto" w:fill="B8CCE4" w:themeFill="accent1" w:themeFillTint="66"/>
            <w:vAlign w:val="center"/>
          </w:tcPr>
          <w:p w14:paraId="1C32378D" w14:textId="77777777" w:rsidR="00957C89" w:rsidRPr="00592189" w:rsidRDefault="00040A70" w:rsidP="002E3F56">
            <w:pPr>
              <w:spacing w:after="120" w:line="240" w:lineRule="auto"/>
              <w:jc w:val="right"/>
              <w:rPr>
                <w:rFonts w:ascii="Verdana" w:eastAsia="Times New Roman" w:hAnsi="Verdana" w:cs="Calibri"/>
                <w:lang w:eastAsia="en-GB"/>
              </w:rPr>
            </w:pPr>
            <w:r>
              <w:rPr>
                <w:rFonts w:ascii="Verdana" w:eastAsia="Verdana" w:hAnsi="Verdana" w:cs="Calibri"/>
                <w:lang w:val="cy-GB" w:eastAsia="en-GB"/>
              </w:rPr>
              <w:t>118</w:t>
            </w:r>
          </w:p>
        </w:tc>
      </w:tr>
      <w:tr w:rsidR="00E647F6" w14:paraId="39A64420"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3B0E9668" w14:textId="77777777" w:rsidR="00957C89" w:rsidRPr="00592189" w:rsidRDefault="00040A70" w:rsidP="00592189">
            <w:pPr>
              <w:spacing w:after="120" w:line="240" w:lineRule="auto"/>
              <w:jc w:val="both"/>
              <w:rPr>
                <w:rFonts w:ascii="Verdana" w:eastAsia="Times New Roman" w:hAnsi="Verdana" w:cs="Calibri"/>
                <w:b/>
                <w:bCs/>
                <w:lang w:eastAsia="en-GB"/>
              </w:rPr>
            </w:pPr>
            <w:r>
              <w:rPr>
                <w:rFonts w:ascii="Verdana" w:eastAsia="Verdana" w:hAnsi="Verdana" w:cs="Calibri"/>
                <w:b/>
                <w:bCs/>
                <w:lang w:val="cy-GB" w:eastAsia="en-GB"/>
              </w:rPr>
              <w:t>Cyfanswm Pennawd Datganiad Rheoli'r Heddlu 22/3</w:t>
            </w:r>
          </w:p>
        </w:tc>
        <w:tc>
          <w:tcPr>
            <w:tcW w:w="1276" w:type="dxa"/>
            <w:tcBorders>
              <w:top w:val="nil"/>
              <w:left w:val="nil"/>
              <w:bottom w:val="single" w:sz="8" w:space="0" w:color="FFFFFF"/>
              <w:right w:val="single" w:sz="8" w:space="0" w:color="FFFFFF"/>
            </w:tcBorders>
            <w:shd w:val="clear" w:color="000000" w:fill="E9EDF4"/>
            <w:vAlign w:val="center"/>
            <w:hideMark/>
          </w:tcPr>
          <w:p w14:paraId="39ACEA53" w14:textId="77777777" w:rsidR="00957C89" w:rsidRPr="00592189" w:rsidRDefault="00040A70" w:rsidP="002E3F56">
            <w:pPr>
              <w:spacing w:after="120" w:line="240" w:lineRule="auto"/>
              <w:jc w:val="right"/>
              <w:rPr>
                <w:rFonts w:ascii="Verdana" w:eastAsia="Times New Roman" w:hAnsi="Verdana" w:cs="Calibri"/>
                <w:b/>
                <w:bCs/>
                <w:lang w:eastAsia="en-GB"/>
              </w:rPr>
            </w:pPr>
            <w:r>
              <w:rPr>
                <w:rFonts w:ascii="Verdana" w:eastAsia="Verdana" w:hAnsi="Verdana" w:cs="Calibri"/>
                <w:b/>
                <w:bCs/>
                <w:lang w:val="cy-GB" w:eastAsia="en-GB"/>
              </w:rPr>
              <w:t xml:space="preserve">498 </w:t>
            </w:r>
          </w:p>
        </w:tc>
      </w:tr>
    </w:tbl>
    <w:p w14:paraId="3A904E86" w14:textId="30316C1D" w:rsidR="00957C89" w:rsidRPr="00592189" w:rsidRDefault="00040A70" w:rsidP="00592189">
      <w:pPr>
        <w:pStyle w:val="ListParagraph"/>
        <w:spacing w:before="160" w:line="240" w:lineRule="auto"/>
        <w:ind w:left="1134"/>
        <w:jc w:val="both"/>
        <w:rPr>
          <w:rFonts w:ascii="Verdana" w:hAnsi="Verdana"/>
          <w:b/>
        </w:rPr>
      </w:pPr>
      <w:r>
        <w:rPr>
          <w:rFonts w:ascii="Verdana" w:eastAsia="Verdana" w:hAnsi="Verdana" w:cs="Times New Roman"/>
          <w:lang w:val="cy-GB"/>
        </w:rPr>
        <w:t xml:space="preserve">Mae hyn yn dilyn ymarfer blaenoriaethu manwl o'r holl geisiadau am newid Datganiad Rheoli'r Heddlu a </w:t>
      </w:r>
      <w:proofErr w:type="spellStart"/>
      <w:r>
        <w:rPr>
          <w:rFonts w:ascii="Verdana" w:eastAsia="Verdana" w:hAnsi="Verdana" w:cs="Times New Roman"/>
          <w:lang w:val="cy-GB"/>
        </w:rPr>
        <w:t>gostiwyd</w:t>
      </w:r>
      <w:proofErr w:type="spellEnd"/>
      <w:r>
        <w:rPr>
          <w:rFonts w:ascii="Verdana" w:eastAsia="Verdana" w:hAnsi="Verdana" w:cs="Times New Roman"/>
          <w:lang w:val="cy-GB"/>
        </w:rPr>
        <w:t xml:space="preserve">. Cyfanswm yr argymhellion Datganiad Rheoli’r Heddlu a </w:t>
      </w:r>
      <w:proofErr w:type="spellStart"/>
      <w:r>
        <w:rPr>
          <w:rFonts w:ascii="Verdana" w:eastAsia="Verdana" w:hAnsi="Verdana" w:cs="Times New Roman"/>
          <w:lang w:val="cy-GB"/>
        </w:rPr>
        <w:t>gostiwyd</w:t>
      </w:r>
      <w:proofErr w:type="spellEnd"/>
      <w:r>
        <w:rPr>
          <w:rFonts w:ascii="Verdana" w:eastAsia="Verdana" w:hAnsi="Verdana" w:cs="Times New Roman"/>
          <w:lang w:val="cy-GB"/>
        </w:rPr>
        <w:t xml:space="preserve"> oedd £8.688 miliwn cyn </w:t>
      </w:r>
      <w:r w:rsidR="005A03A5">
        <w:rPr>
          <w:rFonts w:ascii="Verdana" w:eastAsia="Verdana" w:hAnsi="Verdana" w:cs="Times New Roman"/>
          <w:lang w:val="cy-GB"/>
        </w:rPr>
        <w:t>cael eu blaenoriaethu gan</w:t>
      </w:r>
      <w:r w:rsidR="009B3FB5">
        <w:rPr>
          <w:rFonts w:ascii="Verdana" w:eastAsia="Verdana" w:hAnsi="Verdana" w:cs="Times New Roman"/>
          <w:lang w:val="cy-GB"/>
        </w:rPr>
        <w:t xml:space="preserve"> </w:t>
      </w:r>
      <w:r>
        <w:rPr>
          <w:rFonts w:ascii="Verdana" w:eastAsia="Verdana" w:hAnsi="Verdana" w:cs="Times New Roman"/>
          <w:lang w:val="cy-GB"/>
        </w:rPr>
        <w:t>Brif Swyddogion a staff yr Heddlu ar gyfer eitemau cyfalaf, swyddogion, staff ac eitemau nad ydynt yn ymwneud â chyflogau. Dim ond un maes a gafodd ei raddio'n risg '</w:t>
      </w:r>
      <w:r w:rsidR="005A03A5">
        <w:rPr>
          <w:rFonts w:ascii="Verdana" w:eastAsia="Verdana" w:hAnsi="Verdana" w:cs="Times New Roman"/>
          <w:lang w:val="cy-GB"/>
        </w:rPr>
        <w:t>g</w:t>
      </w:r>
      <w:r>
        <w:rPr>
          <w:rFonts w:ascii="Verdana" w:eastAsia="Verdana" w:hAnsi="Verdana" w:cs="Times New Roman"/>
          <w:lang w:val="cy-GB"/>
        </w:rPr>
        <w:t xml:space="preserve">och' – ac mae hynny'n ymwneud â </w:t>
      </w:r>
      <w:proofErr w:type="spellStart"/>
      <w:r>
        <w:rPr>
          <w:rFonts w:ascii="Verdana" w:eastAsia="Verdana" w:hAnsi="Verdana" w:cs="Times New Roman"/>
          <w:lang w:val="cy-GB"/>
        </w:rPr>
        <w:t>Fforensi</w:t>
      </w:r>
      <w:r w:rsidR="005A03A5">
        <w:rPr>
          <w:rFonts w:ascii="Verdana" w:eastAsia="Verdana" w:hAnsi="Verdana" w:cs="Times New Roman"/>
          <w:lang w:val="cy-GB"/>
        </w:rPr>
        <w:t>cs</w:t>
      </w:r>
      <w:proofErr w:type="spellEnd"/>
      <w:r>
        <w:rPr>
          <w:rFonts w:ascii="Verdana" w:eastAsia="Verdana" w:hAnsi="Verdana" w:cs="Times New Roman"/>
          <w:lang w:val="cy-GB"/>
        </w:rPr>
        <w:t xml:space="preserve"> Digidol ac mae hyn wedi'i gynnwys uchod.  Yn amlwg, bydd angen ystyried trefniadau eraill nad ydynt yn cynnwys cynnydd yn y gyllideb er mwyn lliniaru'r risgiau sydd heb eu datrys ar gyfer y dyfodol.</w:t>
      </w:r>
    </w:p>
    <w:p w14:paraId="4D214EC9" w14:textId="77777777" w:rsidR="00957C89" w:rsidRPr="00592189" w:rsidRDefault="00957C89" w:rsidP="00592189">
      <w:pPr>
        <w:pStyle w:val="ListParagraph"/>
        <w:spacing w:before="160" w:line="240" w:lineRule="auto"/>
        <w:jc w:val="both"/>
        <w:rPr>
          <w:rFonts w:ascii="Verdana" w:hAnsi="Verdana"/>
          <w:b/>
        </w:rPr>
      </w:pPr>
    </w:p>
    <w:p w14:paraId="11D84246" w14:textId="2F9692E7" w:rsidR="00957C89" w:rsidRPr="00592189" w:rsidRDefault="00040A70" w:rsidP="00592189">
      <w:pPr>
        <w:pStyle w:val="ListParagraph"/>
        <w:numPr>
          <w:ilvl w:val="0"/>
          <w:numId w:val="42"/>
        </w:numPr>
        <w:spacing w:before="120" w:after="120" w:line="240" w:lineRule="auto"/>
        <w:jc w:val="both"/>
        <w:rPr>
          <w:rFonts w:ascii="Verdana" w:hAnsi="Verdana"/>
          <w:b/>
        </w:rPr>
      </w:pPr>
      <w:r>
        <w:rPr>
          <w:rFonts w:ascii="Verdana" w:eastAsia="Verdana" w:hAnsi="Verdana" w:cs="Times New Roman"/>
          <w:b/>
          <w:bCs/>
          <w:lang w:val="cy-GB"/>
        </w:rPr>
        <w:t xml:space="preserve">Cynllunio’r Gweithlu a’r Ymgyrch </w:t>
      </w:r>
      <w:proofErr w:type="spellStart"/>
      <w:r w:rsidR="00C006D6">
        <w:rPr>
          <w:rFonts w:ascii="Verdana" w:eastAsia="Verdana" w:hAnsi="Verdana" w:cs="Times New Roman"/>
          <w:b/>
          <w:bCs/>
          <w:lang w:val="cy-GB"/>
        </w:rPr>
        <w:t>Uplift</w:t>
      </w:r>
      <w:proofErr w:type="spellEnd"/>
      <w:r>
        <w:rPr>
          <w:rFonts w:ascii="Verdana" w:eastAsia="Verdana" w:hAnsi="Verdana" w:cs="Times New Roman"/>
          <w:b/>
          <w:bCs/>
          <w:lang w:val="cy-GB"/>
        </w:rPr>
        <w:t xml:space="preserve"> – 20,000 o swyddogion</w:t>
      </w:r>
    </w:p>
    <w:p w14:paraId="30733552" w14:textId="77777777" w:rsidR="007406F3" w:rsidRPr="00592189" w:rsidRDefault="007406F3" w:rsidP="00592189">
      <w:pPr>
        <w:pStyle w:val="ListParagraph"/>
        <w:spacing w:before="120" w:after="120" w:line="240" w:lineRule="auto"/>
        <w:ind w:left="500"/>
        <w:jc w:val="both"/>
        <w:rPr>
          <w:rFonts w:ascii="Verdana" w:hAnsi="Verdana"/>
          <w:b/>
        </w:rPr>
      </w:pPr>
    </w:p>
    <w:p w14:paraId="4ED165FA" w14:textId="00C3F0A1" w:rsidR="007406F3" w:rsidRPr="00592189" w:rsidRDefault="00040A70" w:rsidP="00592189">
      <w:pPr>
        <w:pStyle w:val="ListParagraph"/>
        <w:numPr>
          <w:ilvl w:val="1"/>
          <w:numId w:val="42"/>
        </w:numPr>
        <w:spacing w:before="120" w:after="120" w:line="240" w:lineRule="auto"/>
        <w:jc w:val="both"/>
        <w:rPr>
          <w:rFonts w:ascii="Verdana" w:hAnsi="Verdana"/>
        </w:rPr>
      </w:pPr>
      <w:r>
        <w:rPr>
          <w:rFonts w:ascii="Verdana" w:eastAsia="Verdana" w:hAnsi="Verdana" w:cs="Times New Roman"/>
          <w:lang w:val="cy-GB"/>
        </w:rPr>
        <w:t xml:space="preserve">Mae'r Heddlu’n cynllunio newidiadau sylweddol i'w weithlu sy'n ofynnol oherwydd Ymgyrch </w:t>
      </w:r>
      <w:proofErr w:type="spellStart"/>
      <w:r w:rsidR="00C006D6">
        <w:rPr>
          <w:rFonts w:ascii="Verdana" w:eastAsia="Verdana" w:hAnsi="Verdana" w:cs="Times New Roman"/>
          <w:lang w:val="cy-GB"/>
        </w:rPr>
        <w:t>Uplift</w:t>
      </w:r>
      <w:proofErr w:type="spellEnd"/>
      <w:r>
        <w:rPr>
          <w:rFonts w:ascii="Verdana" w:eastAsia="Verdana" w:hAnsi="Verdana" w:cs="Times New Roman"/>
          <w:lang w:val="cy-GB"/>
        </w:rPr>
        <w:t>, argymhellion Datganiad Rheoli'r Heddlu, y Prosiect D</w:t>
      </w:r>
      <w:r w:rsidR="00EB0818">
        <w:rPr>
          <w:rFonts w:ascii="Verdana" w:eastAsia="Verdana" w:hAnsi="Verdana" w:cs="Times New Roman"/>
          <w:lang w:val="cy-GB"/>
        </w:rPr>
        <w:t>echrau</w:t>
      </w:r>
      <w:r>
        <w:rPr>
          <w:rFonts w:ascii="Verdana" w:eastAsia="Verdana" w:hAnsi="Verdana" w:cs="Times New Roman"/>
          <w:lang w:val="cy-GB"/>
        </w:rPr>
        <w:t xml:space="preserve"> i</w:t>
      </w:r>
      <w:r w:rsidR="00EB0818">
        <w:rPr>
          <w:rFonts w:ascii="Verdana" w:eastAsia="Verdana" w:hAnsi="Verdana" w:cs="Times New Roman"/>
          <w:lang w:val="cy-GB"/>
        </w:rPr>
        <w:t>’r</w:t>
      </w:r>
      <w:r>
        <w:rPr>
          <w:rFonts w:ascii="Verdana" w:eastAsia="Verdana" w:hAnsi="Verdana" w:cs="Times New Roman"/>
          <w:lang w:val="cy-GB"/>
        </w:rPr>
        <w:t xml:space="preserve"> Diwedd yn ogystal â phrosesau Asesu Strategol a blaenoriaethu.</w:t>
      </w:r>
    </w:p>
    <w:p w14:paraId="524203D5" w14:textId="77777777" w:rsidR="00957C89" w:rsidRPr="00592189" w:rsidRDefault="00040A70" w:rsidP="00592189">
      <w:pPr>
        <w:pStyle w:val="ListParagraph"/>
        <w:tabs>
          <w:tab w:val="num" w:pos="360"/>
        </w:tabs>
        <w:spacing w:before="120" w:after="120" w:line="240" w:lineRule="auto"/>
        <w:jc w:val="both"/>
        <w:rPr>
          <w:rFonts w:ascii="Verdana" w:hAnsi="Verdana"/>
        </w:rPr>
      </w:pPr>
      <w:r w:rsidRPr="00592189">
        <w:rPr>
          <w:rFonts w:ascii="Verdana" w:hAnsi="Verdana"/>
        </w:rPr>
        <w:t xml:space="preserve"> </w:t>
      </w:r>
    </w:p>
    <w:p w14:paraId="4999DE51" w14:textId="4CEEA7A8" w:rsidR="00957C89" w:rsidRPr="00592189" w:rsidRDefault="00040A70" w:rsidP="00592189">
      <w:pPr>
        <w:pStyle w:val="ListParagraph"/>
        <w:numPr>
          <w:ilvl w:val="1"/>
          <w:numId w:val="42"/>
        </w:numPr>
        <w:spacing w:before="120" w:after="120" w:line="240" w:lineRule="auto"/>
        <w:contextualSpacing w:val="0"/>
        <w:jc w:val="both"/>
        <w:rPr>
          <w:rFonts w:ascii="Verdana" w:hAnsi="Verdana"/>
        </w:rPr>
      </w:pPr>
      <w:r>
        <w:rPr>
          <w:rFonts w:ascii="Verdana" w:eastAsia="Verdana" w:hAnsi="Verdana" w:cs="Times New Roman"/>
          <w:lang w:val="cy-GB"/>
        </w:rPr>
        <w:t xml:space="preserve">Er mwyn cyrraedd ei dargedau ar gyfer </w:t>
      </w:r>
      <w:r w:rsidR="00C006D6">
        <w:rPr>
          <w:rFonts w:ascii="Verdana" w:eastAsia="Verdana" w:hAnsi="Verdana" w:cs="Times New Roman"/>
          <w:lang w:val="cy-GB"/>
        </w:rPr>
        <w:t>cynnydd</w:t>
      </w:r>
      <w:r>
        <w:rPr>
          <w:rFonts w:ascii="Verdana" w:eastAsia="Verdana" w:hAnsi="Verdana" w:cs="Times New Roman"/>
          <w:lang w:val="cy-GB"/>
        </w:rPr>
        <w:t xml:space="preserve"> a mynd i'r afael â bylchau mewn sgiliau mewn rhai swyddogaethau, mae'r gyllideb yn cynnwys 12 trosglwyddiad ychwanegol a gaiff eu recriwtio ym mis Chwefror 2022 ar gyfer swyddi ditectif, Swyddogion ag Arfau, a swyddi Ymateb a fydd yn mynd i'r afael â bylchau a fydd yn deillio o ymddeoliadau a'r rhai sy'n gadael a nodir drwy drefniadau cynllunio'r gweithlu. </w:t>
      </w:r>
    </w:p>
    <w:p w14:paraId="2EF29E65" w14:textId="58002F4B" w:rsidR="00957C89" w:rsidRPr="00592189" w:rsidRDefault="00040A70" w:rsidP="00592189">
      <w:pPr>
        <w:pStyle w:val="ListParagraph"/>
        <w:numPr>
          <w:ilvl w:val="1"/>
          <w:numId w:val="42"/>
        </w:numPr>
        <w:spacing w:before="120" w:after="120" w:line="240" w:lineRule="auto"/>
        <w:contextualSpacing w:val="0"/>
        <w:jc w:val="both"/>
        <w:rPr>
          <w:rFonts w:ascii="Verdana" w:hAnsi="Verdana"/>
        </w:rPr>
      </w:pPr>
      <w:r>
        <w:rPr>
          <w:rFonts w:ascii="Verdana" w:eastAsia="Verdana" w:hAnsi="Verdana" w:cs="Times New Roman"/>
          <w:lang w:val="cy-GB"/>
        </w:rPr>
        <w:t xml:space="preserve">Fel y nodwyd uchod, dyrannwyd 57 o swyddogion ychwanegol i'r Heddlu fel rhan o'r gyfran derfynol o swyddogion </w:t>
      </w:r>
      <w:proofErr w:type="spellStart"/>
      <w:r w:rsidR="00C006D6">
        <w:rPr>
          <w:rFonts w:ascii="Verdana" w:eastAsia="Verdana" w:hAnsi="Verdana" w:cs="Times New Roman"/>
          <w:lang w:val="cy-GB"/>
        </w:rPr>
        <w:t>Uplift</w:t>
      </w:r>
      <w:proofErr w:type="spellEnd"/>
      <w:r>
        <w:rPr>
          <w:rFonts w:ascii="Verdana" w:eastAsia="Verdana" w:hAnsi="Verdana" w:cs="Times New Roman"/>
          <w:lang w:val="cy-GB"/>
        </w:rPr>
        <w:t xml:space="preserve"> a fydd yn dod â'r swyddogion ychwanegol a fydd wedi'u recriwtio fel rhan o'r rhaglen i 141. Mae'r ffigur hwn yn cynnwys deg swyddog ychwanegol a </w:t>
      </w:r>
      <w:proofErr w:type="spellStart"/>
      <w:r>
        <w:rPr>
          <w:rFonts w:ascii="Verdana" w:eastAsia="Verdana" w:hAnsi="Verdana" w:cs="Times New Roman"/>
          <w:lang w:val="cy-GB"/>
        </w:rPr>
        <w:t>recriwtiwyd</w:t>
      </w:r>
      <w:proofErr w:type="spellEnd"/>
      <w:r>
        <w:rPr>
          <w:rFonts w:ascii="Verdana" w:eastAsia="Verdana" w:hAnsi="Verdana" w:cs="Times New Roman"/>
          <w:lang w:val="cy-GB"/>
        </w:rPr>
        <w:t xml:space="preserve"> i'r Uned Troseddau </w:t>
      </w:r>
      <w:r>
        <w:rPr>
          <w:rFonts w:ascii="Verdana" w:eastAsia="Verdana" w:hAnsi="Verdana" w:cs="Times New Roman"/>
          <w:lang w:val="cy-GB"/>
        </w:rPr>
        <w:lastRenderedPageBreak/>
        <w:t xml:space="preserve">Cyfundrefnol Rhanbarthol.  Mae hyn, wrth gwrs, yn ychwanegol at recriwtio ar gyfer ymddeoliadau arferol. Mae recriwtiaid yn treulio 2 i 3 blynedd </w:t>
      </w:r>
      <w:r w:rsidR="00647CA6">
        <w:rPr>
          <w:rFonts w:ascii="Verdana" w:eastAsia="Verdana" w:hAnsi="Verdana" w:cs="Times New Roman"/>
          <w:lang w:val="cy-GB"/>
        </w:rPr>
        <w:t>yn cael eu</w:t>
      </w:r>
      <w:r>
        <w:rPr>
          <w:rFonts w:ascii="Verdana" w:eastAsia="Verdana" w:hAnsi="Verdana" w:cs="Times New Roman"/>
          <w:lang w:val="cy-GB"/>
        </w:rPr>
        <w:t xml:space="preserve"> hyfforddi cyn </w:t>
      </w:r>
      <w:r w:rsidR="00647CA6">
        <w:rPr>
          <w:rFonts w:ascii="Verdana" w:eastAsia="Verdana" w:hAnsi="Verdana" w:cs="Times New Roman"/>
          <w:lang w:val="cy-GB"/>
        </w:rPr>
        <w:t>iddynt fo</w:t>
      </w:r>
      <w:r>
        <w:rPr>
          <w:rFonts w:ascii="Verdana" w:eastAsia="Verdana" w:hAnsi="Verdana" w:cs="Times New Roman"/>
          <w:lang w:val="cy-GB"/>
        </w:rPr>
        <w:t xml:space="preserve">d ar gael ar gyfer dyletswyddau cwbl weithredol annibynnol ac felly ni fydd budd gweithredol llawn </w:t>
      </w:r>
      <w:r w:rsidR="00C006D6">
        <w:rPr>
          <w:rFonts w:ascii="Verdana" w:eastAsia="Verdana" w:hAnsi="Verdana" w:cs="Times New Roman"/>
          <w:lang w:val="cy-GB"/>
        </w:rPr>
        <w:t>y c</w:t>
      </w:r>
      <w:r>
        <w:rPr>
          <w:rFonts w:ascii="Verdana" w:eastAsia="Verdana" w:hAnsi="Verdana" w:cs="Times New Roman"/>
          <w:lang w:val="cy-GB"/>
        </w:rPr>
        <w:t xml:space="preserve">ynnydd o ran effaith ar y cyhoedd yn cael ei deimlo am beth amser eto. </w:t>
      </w:r>
    </w:p>
    <w:p w14:paraId="2CB361C8" w14:textId="77777777" w:rsidR="00957C89" w:rsidRPr="00592189" w:rsidRDefault="00040A70" w:rsidP="00592189">
      <w:pPr>
        <w:pStyle w:val="ListParagraph"/>
        <w:numPr>
          <w:ilvl w:val="1"/>
          <w:numId w:val="42"/>
        </w:numPr>
        <w:spacing w:before="120" w:after="120" w:line="240" w:lineRule="auto"/>
        <w:contextualSpacing w:val="0"/>
        <w:jc w:val="both"/>
        <w:rPr>
          <w:rFonts w:ascii="Verdana" w:hAnsi="Verdana"/>
        </w:rPr>
      </w:pPr>
      <w:r>
        <w:rPr>
          <w:rFonts w:ascii="Verdana" w:eastAsia="Verdana" w:hAnsi="Verdana" w:cs="Times New Roman"/>
          <w:lang w:val="cy-GB"/>
        </w:rPr>
        <w:t xml:space="preserve">Roedd recriwtio'r swyddogion cyntaf cychwynnol eisoes wedi digwydd yn ystod 2020 a </w:t>
      </w:r>
      <w:proofErr w:type="spellStart"/>
      <w:r>
        <w:rPr>
          <w:rFonts w:ascii="Verdana" w:eastAsia="Verdana" w:hAnsi="Verdana" w:cs="Times New Roman"/>
          <w:lang w:val="cy-GB"/>
        </w:rPr>
        <w:t>recriwtiwyd</w:t>
      </w:r>
      <w:proofErr w:type="spellEnd"/>
      <w:r>
        <w:rPr>
          <w:rFonts w:ascii="Verdana" w:eastAsia="Verdana" w:hAnsi="Verdana" w:cs="Times New Roman"/>
          <w:lang w:val="cy-GB"/>
        </w:rPr>
        <w:t xml:space="preserve"> rhagor o swyddogion ym mis Mawrth 2021 (22), Mehefin 2021(20) a Medi 2021 (20). Bwriedir derbyn rhagor ar gyfer Ionawr 2022 (24), Mawrth 2022 (24), Mehefin 2022 (26), Medi 2022 (26), Ionawr 2023 (26), a Mawrth 2023 (26) er mwyn bodloni'r gofyniad i gynyddu nifer y swyddogion a disodli'r rhai sy'n debygol o adael y gwasanaeth dros y cyfnod hwn. </w:t>
      </w:r>
    </w:p>
    <w:p w14:paraId="78BB0E5E" w14:textId="15E281C0" w:rsidR="00957C89" w:rsidRPr="00592189" w:rsidRDefault="00173F19" w:rsidP="00592189">
      <w:pPr>
        <w:pStyle w:val="ListParagraph"/>
        <w:numPr>
          <w:ilvl w:val="1"/>
          <w:numId w:val="42"/>
        </w:numPr>
        <w:spacing w:before="120" w:after="120" w:line="240" w:lineRule="auto"/>
        <w:contextualSpacing w:val="0"/>
        <w:jc w:val="both"/>
        <w:rPr>
          <w:rFonts w:ascii="Verdana" w:hAnsi="Verdana"/>
        </w:rPr>
      </w:pPr>
      <w:r>
        <w:rPr>
          <w:rFonts w:ascii="Verdana" w:hAnsi="Verdana" w:cs="Verdana"/>
          <w:lang w:val="cy-GB"/>
        </w:rPr>
        <w:t>O ran 2022/23, dyfarnwyd grant sy'n gysylltiedig â pherfformiad o £956m i Ddyfed-Powys. Bydd hyn yn daladwy bob chwarter mewn ôl-ddyledion a bydd yn dibynnu ar y ddarpariaeth yn erbyn y cynnydd yn nifer y swyddogion (i 1,295 o staff cyfwerth ag amser llawn neu gyfrif pen o 1,305) ac unrhyw feini prawf perfformiad eraill a allai gyd-fynd â hyn. Nid oes unrhyw feini prawf newydd wedi'u cyfleu mewn perthynas â hyn ar hyn o bryd, ond disgwylir y bydd hyn yn dilyn arfer y flwyddyn gyfredol sy'n dibynnu ar asesiad misol o ychwaneged net.</w:t>
      </w:r>
    </w:p>
    <w:p w14:paraId="0E8AF630" w14:textId="27AC09DE" w:rsidR="004A2040" w:rsidRPr="00974C68" w:rsidRDefault="00040A70" w:rsidP="004A2040">
      <w:pPr>
        <w:pStyle w:val="ListParagraph"/>
        <w:numPr>
          <w:ilvl w:val="1"/>
          <w:numId w:val="42"/>
        </w:numPr>
        <w:spacing w:before="120" w:after="120" w:line="240" w:lineRule="auto"/>
        <w:contextualSpacing w:val="0"/>
        <w:jc w:val="both"/>
        <w:rPr>
          <w:rFonts w:ascii="Verdana" w:hAnsi="Verdana"/>
        </w:rPr>
      </w:pPr>
      <w:r>
        <w:rPr>
          <w:rFonts w:ascii="Verdana" w:eastAsia="Verdana" w:hAnsi="Verdana" w:cs="Arial"/>
          <w:lang w:val="cy-GB"/>
        </w:rPr>
        <w:t xml:space="preserve">O ganlyniad i’r Ymgyrch </w:t>
      </w:r>
      <w:proofErr w:type="spellStart"/>
      <w:r w:rsidR="00C006D6">
        <w:rPr>
          <w:rFonts w:ascii="Verdana" w:eastAsia="Verdana" w:hAnsi="Verdana" w:cs="Arial"/>
          <w:lang w:val="cy-GB"/>
        </w:rPr>
        <w:t>Uplift</w:t>
      </w:r>
      <w:proofErr w:type="spellEnd"/>
      <w:r>
        <w:rPr>
          <w:rFonts w:ascii="Verdana" w:eastAsia="Verdana" w:hAnsi="Verdana" w:cs="Arial"/>
          <w:lang w:val="cy-GB"/>
        </w:rPr>
        <w:t>, bydd llawer o ffocws ar niferoedd Swyddogion yr Heddlu dros y blynyddoedd nesaf, ac mae'r tabl canlynol yn amlinellu'r sefyllfa a ragwelir ar gyfer 2022/23:</w:t>
      </w:r>
    </w:p>
    <w:p w14:paraId="041350B4" w14:textId="77777777" w:rsidR="004A2040" w:rsidRPr="004A2040" w:rsidRDefault="004A2040" w:rsidP="004A2040">
      <w:pPr>
        <w:spacing w:before="120" w:after="120" w:line="240" w:lineRule="auto"/>
        <w:jc w:val="both"/>
        <w:rPr>
          <w:rFonts w:ascii="Verdana" w:hAnsi="Verdana"/>
        </w:rPr>
      </w:pPr>
    </w:p>
    <w:p w14:paraId="740BC4E1" w14:textId="3316E806" w:rsidR="00957C89" w:rsidRPr="00592189" w:rsidRDefault="00040A70" w:rsidP="00592189">
      <w:pPr>
        <w:pStyle w:val="ListParagraph"/>
        <w:spacing w:after="0" w:line="240" w:lineRule="auto"/>
        <w:ind w:left="612" w:firstLine="97"/>
        <w:jc w:val="both"/>
        <w:rPr>
          <w:rFonts w:ascii="Verdana" w:hAnsi="Verdana" w:cs="Arial"/>
          <w:b/>
        </w:rPr>
      </w:pPr>
      <w:r>
        <w:rPr>
          <w:rFonts w:ascii="Verdana" w:eastAsia="Verdana" w:hAnsi="Verdana" w:cs="Arial"/>
          <w:b/>
          <w:bCs/>
          <w:lang w:val="cy-GB"/>
        </w:rPr>
        <w:t xml:space="preserve">Tabl 15 </w:t>
      </w:r>
      <w:r w:rsidR="00541048">
        <w:rPr>
          <w:rFonts w:ascii="Verdana" w:eastAsia="Verdana" w:hAnsi="Verdana" w:cs="Arial"/>
          <w:b/>
          <w:bCs/>
          <w:lang w:val="cy-GB"/>
        </w:rPr>
        <w:t>Niferoedd</w:t>
      </w:r>
      <w:r>
        <w:rPr>
          <w:rFonts w:ascii="Verdana" w:eastAsia="Verdana" w:hAnsi="Verdana" w:cs="Arial"/>
          <w:b/>
          <w:bCs/>
          <w:lang w:val="cy-GB"/>
        </w:rPr>
        <w:t xml:space="preserve"> Swyddogion yr Heddlu ar gyfer 2022/23 </w:t>
      </w:r>
    </w:p>
    <w:tbl>
      <w:tblPr>
        <w:tblW w:w="7938" w:type="dxa"/>
        <w:tblInd w:w="699" w:type="dxa"/>
        <w:tblLayout w:type="fixed"/>
        <w:tblLook w:val="04A0" w:firstRow="1" w:lastRow="0" w:firstColumn="1" w:lastColumn="0" w:noHBand="0" w:noVBand="1"/>
      </w:tblPr>
      <w:tblGrid>
        <w:gridCol w:w="5812"/>
        <w:gridCol w:w="2126"/>
      </w:tblGrid>
      <w:tr w:rsidR="00E647F6" w14:paraId="39D7C181" w14:textId="77777777" w:rsidTr="00FD3E36">
        <w:trPr>
          <w:trHeight w:val="820"/>
        </w:trPr>
        <w:tc>
          <w:tcPr>
            <w:tcW w:w="5812" w:type="dxa"/>
            <w:tcBorders>
              <w:top w:val="single" w:sz="8" w:space="0" w:color="FFFFFF"/>
              <w:left w:val="single" w:sz="8" w:space="0" w:color="FFFFFF"/>
              <w:bottom w:val="single" w:sz="12" w:space="0" w:color="FFFFFF"/>
              <w:right w:val="single" w:sz="8" w:space="0" w:color="FFFFFF"/>
            </w:tcBorders>
            <w:shd w:val="clear" w:color="000000" w:fill="4F81BD"/>
            <w:hideMark/>
          </w:tcPr>
          <w:p w14:paraId="028CF47D" w14:textId="77777777" w:rsidR="00957C89" w:rsidRPr="00592189" w:rsidRDefault="00040A70" w:rsidP="00592189">
            <w:pPr>
              <w:spacing w:after="0" w:line="240" w:lineRule="auto"/>
              <w:jc w:val="both"/>
              <w:rPr>
                <w:rFonts w:ascii="Verdana" w:eastAsia="Times New Roman" w:hAnsi="Verdana" w:cs="Calibri"/>
                <w:lang w:eastAsia="en-GB"/>
              </w:rPr>
            </w:pPr>
            <w:r w:rsidRPr="00592189">
              <w:rPr>
                <w:rFonts w:ascii="Verdana" w:hAnsi="Verdana"/>
              </w:rPr>
              <w:tab/>
            </w:r>
            <w:r w:rsidRPr="00592189">
              <w:rPr>
                <w:rFonts w:ascii="Verdana" w:eastAsia="Times New Roman" w:hAnsi="Verdana" w:cs="Calibri"/>
                <w:lang w:eastAsia="en-GB"/>
              </w:rPr>
              <w:t> </w:t>
            </w:r>
          </w:p>
        </w:tc>
        <w:tc>
          <w:tcPr>
            <w:tcW w:w="2126" w:type="dxa"/>
            <w:tcBorders>
              <w:top w:val="single" w:sz="8" w:space="0" w:color="FFFFFF"/>
              <w:left w:val="nil"/>
              <w:bottom w:val="single" w:sz="12" w:space="0" w:color="FFFFFF"/>
              <w:right w:val="single" w:sz="8" w:space="0" w:color="FFFFFF"/>
            </w:tcBorders>
            <w:shd w:val="clear" w:color="000000" w:fill="4F81BD"/>
            <w:vAlign w:val="center"/>
            <w:hideMark/>
          </w:tcPr>
          <w:p w14:paraId="748BFF8D" w14:textId="48060097" w:rsidR="00957C89" w:rsidRPr="00592189" w:rsidRDefault="00040A70" w:rsidP="00592189">
            <w:pPr>
              <w:spacing w:after="0" w:line="240" w:lineRule="auto"/>
              <w:ind w:firstLineChars="100" w:firstLine="221"/>
              <w:jc w:val="center"/>
              <w:rPr>
                <w:rFonts w:ascii="Verdana" w:eastAsia="Times New Roman" w:hAnsi="Verdana" w:cs="Calibri"/>
                <w:b/>
                <w:bCs/>
                <w:lang w:eastAsia="en-GB"/>
              </w:rPr>
            </w:pPr>
            <w:r>
              <w:rPr>
                <w:rFonts w:ascii="Verdana" w:eastAsia="Verdana" w:hAnsi="Verdana" w:cs="Calibri"/>
                <w:b/>
                <w:bCs/>
                <w:lang w:val="cy-GB" w:eastAsia="en-GB"/>
              </w:rPr>
              <w:t xml:space="preserve">Rhifau Swyddogion </w:t>
            </w:r>
            <w:r w:rsidR="00541048">
              <w:rPr>
                <w:rFonts w:ascii="Verdana" w:eastAsia="Verdana" w:hAnsi="Verdana" w:cs="Calibri"/>
                <w:b/>
                <w:bCs/>
                <w:lang w:val="cy-GB" w:eastAsia="en-GB"/>
              </w:rPr>
              <w:t>Cyfwerth ag amser llawn (FTE)</w:t>
            </w:r>
          </w:p>
        </w:tc>
      </w:tr>
      <w:tr w:rsidR="00E647F6" w14:paraId="36C76825" w14:textId="77777777" w:rsidTr="00FD3E36">
        <w:trPr>
          <w:trHeight w:val="56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25275765" w14:textId="05C7EB74" w:rsidR="00957C89" w:rsidRPr="00592189" w:rsidRDefault="00974C68"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Niferoedd</w:t>
            </w:r>
            <w:r w:rsidR="00040A70">
              <w:rPr>
                <w:rFonts w:ascii="Verdana" w:eastAsia="Verdana" w:hAnsi="Verdana" w:cs="Calibri"/>
                <w:lang w:val="cy-GB" w:eastAsia="en-GB"/>
              </w:rPr>
              <w:t xml:space="preserve"> Swyddogion Cyn </w:t>
            </w:r>
            <w:proofErr w:type="spellStart"/>
            <w:r w:rsidR="00C006D6">
              <w:rPr>
                <w:rFonts w:ascii="Verdana" w:eastAsia="Verdana" w:hAnsi="Verdana" w:cs="Calibri"/>
                <w:lang w:val="cy-GB" w:eastAsia="en-GB"/>
              </w:rPr>
              <w:t>Uplift</w:t>
            </w:r>
            <w:proofErr w:type="spellEnd"/>
            <w:r w:rsidR="00040A70">
              <w:rPr>
                <w:rFonts w:ascii="Verdana" w:eastAsia="Verdana" w:hAnsi="Verdana" w:cs="Calibri"/>
                <w:lang w:val="cy-GB" w:eastAsia="en-GB"/>
              </w:rPr>
              <w:t xml:space="preserve"> (FTE ac eithrio Secondiad</w:t>
            </w:r>
            <w:r>
              <w:rPr>
                <w:rFonts w:ascii="Verdana" w:eastAsia="Verdana" w:hAnsi="Verdana" w:cs="Calibri"/>
                <w:lang w:val="cy-GB" w:eastAsia="en-GB"/>
              </w:rPr>
              <w:t>au</w:t>
            </w:r>
            <w:r w:rsidR="00040A70">
              <w:rPr>
                <w:rFonts w:ascii="Verdana" w:eastAsia="Verdana" w:hAnsi="Verdana" w:cs="Calibri"/>
                <w:lang w:val="cy-GB" w:eastAsia="en-GB"/>
              </w:rPr>
              <w:t xml:space="preserve"> ond gan gynnwys </w:t>
            </w:r>
            <w:r w:rsidRPr="00974C68">
              <w:rPr>
                <w:rFonts w:ascii="Verdana" w:eastAsia="Verdana" w:hAnsi="Verdana" w:cs="Calibri"/>
                <w:lang w:val="cy-GB" w:eastAsia="en-GB"/>
              </w:rPr>
              <w:t>Unedau Troseddau Cyfundrefnol Rhanbarthol</w:t>
            </w:r>
            <w:r>
              <w:rPr>
                <w:rFonts w:ascii="Verdana" w:eastAsia="Verdana" w:hAnsi="Verdana" w:cs="Calibri"/>
                <w:lang w:val="cy-GB" w:eastAsia="en-GB"/>
              </w:rPr>
              <w:t xml:space="preserve"> (ROCU)</w:t>
            </w:r>
            <w:r w:rsidR="00040A70">
              <w:rPr>
                <w:rFonts w:ascii="Verdana" w:eastAsia="Verdana" w:hAnsi="Verdana" w:cs="Calibri"/>
                <w:lang w:val="cy-GB" w:eastAsia="en-GB"/>
              </w:rPr>
              <w:t>)</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715075E3" w14:textId="77777777" w:rsidR="00957C89" w:rsidRPr="00592189" w:rsidRDefault="00040A70" w:rsidP="00592189">
            <w:pPr>
              <w:spacing w:after="0" w:line="240" w:lineRule="auto"/>
              <w:ind w:firstLineChars="100" w:firstLine="221"/>
              <w:jc w:val="right"/>
              <w:rPr>
                <w:rFonts w:ascii="Verdana" w:eastAsia="Times New Roman" w:hAnsi="Verdana" w:cs="Calibri"/>
                <w:b/>
                <w:bCs/>
                <w:lang w:eastAsia="en-GB"/>
              </w:rPr>
            </w:pPr>
            <w:r>
              <w:rPr>
                <w:rFonts w:ascii="Verdana" w:eastAsia="Verdana" w:hAnsi="Verdana" w:cs="Calibri"/>
                <w:b/>
                <w:bCs/>
                <w:lang w:val="cy-GB" w:eastAsia="en-GB"/>
              </w:rPr>
              <w:t>1,156</w:t>
            </w:r>
          </w:p>
        </w:tc>
      </w:tr>
      <w:tr w:rsidR="00E647F6" w14:paraId="534469F1"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1AF335D3"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b/>
                <w:bCs/>
                <w:lang w:val="cy-GB" w:eastAsia="en-GB"/>
              </w:rPr>
              <w:t>Gweithgaredd Recriwtio</w:t>
            </w:r>
          </w:p>
        </w:tc>
        <w:tc>
          <w:tcPr>
            <w:tcW w:w="2126" w:type="dxa"/>
            <w:tcBorders>
              <w:top w:val="nil"/>
              <w:left w:val="nil"/>
              <w:bottom w:val="single" w:sz="8" w:space="0" w:color="FFFFFF"/>
              <w:right w:val="single" w:sz="8" w:space="0" w:color="FFFFFF"/>
            </w:tcBorders>
            <w:shd w:val="clear" w:color="000000" w:fill="E9EDF4"/>
            <w:vAlign w:val="center"/>
          </w:tcPr>
          <w:p w14:paraId="7F64A615" w14:textId="77777777" w:rsidR="00957C89" w:rsidRPr="00592189" w:rsidRDefault="00957C89" w:rsidP="00592189">
            <w:pPr>
              <w:spacing w:after="0" w:line="240" w:lineRule="auto"/>
              <w:ind w:firstLineChars="100" w:firstLine="220"/>
              <w:jc w:val="right"/>
              <w:rPr>
                <w:rFonts w:ascii="Verdana" w:eastAsia="Times New Roman" w:hAnsi="Verdana" w:cs="Calibri"/>
                <w:lang w:eastAsia="en-GB"/>
              </w:rPr>
            </w:pPr>
          </w:p>
        </w:tc>
      </w:tr>
      <w:tr w:rsidR="00E647F6" w14:paraId="207DF5E4"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2A11533"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Dyraniad Ychwanegol 2020/1</w:t>
            </w:r>
          </w:p>
        </w:tc>
        <w:tc>
          <w:tcPr>
            <w:tcW w:w="2126" w:type="dxa"/>
            <w:tcBorders>
              <w:top w:val="nil"/>
              <w:left w:val="nil"/>
              <w:bottom w:val="single" w:sz="8" w:space="0" w:color="FFFFFF"/>
              <w:right w:val="single" w:sz="8" w:space="0" w:color="FFFFFF"/>
            </w:tcBorders>
            <w:shd w:val="clear" w:color="auto" w:fill="DBE5F1" w:themeFill="accent1" w:themeFillTint="33"/>
            <w:hideMark/>
          </w:tcPr>
          <w:p w14:paraId="78B7066A" w14:textId="77777777" w:rsidR="00957C89" w:rsidRPr="00592189" w:rsidRDefault="00040A70" w:rsidP="00592189">
            <w:pPr>
              <w:spacing w:after="0" w:line="240" w:lineRule="auto"/>
              <w:ind w:firstLineChars="100" w:firstLine="220"/>
              <w:jc w:val="right"/>
              <w:rPr>
                <w:rFonts w:ascii="Verdana" w:eastAsia="Times New Roman" w:hAnsi="Verdana" w:cs="Calibri"/>
                <w:lang w:eastAsia="en-GB"/>
              </w:rPr>
            </w:pPr>
            <w:r>
              <w:rPr>
                <w:rFonts w:ascii="Verdana" w:eastAsia="Verdana" w:hAnsi="Verdana" w:cs="Calibri"/>
                <w:lang w:val="cy-GB" w:eastAsia="en-GB"/>
              </w:rPr>
              <w:t>42</w:t>
            </w:r>
          </w:p>
        </w:tc>
      </w:tr>
      <w:tr w:rsidR="00E647F6" w14:paraId="656C92FF"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1B4EED18"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Dyraniad Ychwanegol 2021/2</w:t>
            </w:r>
          </w:p>
        </w:tc>
        <w:tc>
          <w:tcPr>
            <w:tcW w:w="2126" w:type="dxa"/>
            <w:tcBorders>
              <w:top w:val="nil"/>
              <w:left w:val="nil"/>
              <w:bottom w:val="single" w:sz="8" w:space="0" w:color="FFFFFF"/>
              <w:right w:val="single" w:sz="8" w:space="0" w:color="FFFFFF"/>
            </w:tcBorders>
            <w:shd w:val="clear" w:color="000000" w:fill="E9EDF4"/>
            <w:vAlign w:val="center"/>
          </w:tcPr>
          <w:p w14:paraId="3DEA6D36" w14:textId="77777777" w:rsidR="00957C89" w:rsidRPr="00592189" w:rsidRDefault="00040A70" w:rsidP="00592189">
            <w:pPr>
              <w:spacing w:after="0" w:line="240" w:lineRule="auto"/>
              <w:ind w:left="720" w:firstLineChars="100" w:firstLine="220"/>
              <w:jc w:val="right"/>
              <w:rPr>
                <w:rFonts w:ascii="Verdana" w:eastAsia="Times New Roman" w:hAnsi="Verdana" w:cs="Calibri"/>
                <w:lang w:eastAsia="en-GB"/>
              </w:rPr>
            </w:pPr>
            <w:r>
              <w:rPr>
                <w:rFonts w:ascii="Verdana" w:eastAsia="Verdana" w:hAnsi="Verdana" w:cs="Calibri"/>
                <w:lang w:val="cy-GB" w:eastAsia="en-GB"/>
              </w:rPr>
              <w:t>42</w:t>
            </w:r>
          </w:p>
        </w:tc>
      </w:tr>
      <w:tr w:rsidR="00E647F6" w14:paraId="2FE20F01"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11502D70"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Gwirioneddol a Ragwelir 31.3.2022</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4BEBCB46" w14:textId="77777777" w:rsidR="00957C89" w:rsidRPr="00592189" w:rsidRDefault="00040A70" w:rsidP="00592189">
            <w:pPr>
              <w:spacing w:after="0" w:line="240" w:lineRule="auto"/>
              <w:ind w:left="77"/>
              <w:jc w:val="right"/>
              <w:rPr>
                <w:rFonts w:ascii="Verdana" w:eastAsia="Times New Roman" w:hAnsi="Verdana" w:cs="Calibri"/>
                <w:b/>
                <w:bCs/>
                <w:lang w:eastAsia="en-GB"/>
              </w:rPr>
            </w:pPr>
            <w:r>
              <w:rPr>
                <w:rFonts w:ascii="Verdana" w:eastAsia="Verdana" w:hAnsi="Verdana" w:cs="Calibri"/>
                <w:b/>
                <w:bCs/>
                <w:lang w:val="cy-GB" w:eastAsia="en-GB"/>
              </w:rPr>
              <w:t>1,240</w:t>
            </w:r>
          </w:p>
        </w:tc>
      </w:tr>
      <w:tr w:rsidR="00E647F6" w14:paraId="3DF22F48"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0E665349" w14:textId="77777777" w:rsidR="00957C89" w:rsidRPr="00592189" w:rsidRDefault="00040A70" w:rsidP="00592189">
            <w:pPr>
              <w:spacing w:after="0" w:line="240" w:lineRule="auto"/>
              <w:jc w:val="both"/>
              <w:rPr>
                <w:rFonts w:ascii="Verdana" w:eastAsia="Times New Roman" w:hAnsi="Verdana" w:cs="Calibri"/>
                <w:lang w:eastAsia="en-GB"/>
              </w:rPr>
            </w:pPr>
            <w:proofErr w:type="spellStart"/>
            <w:r>
              <w:rPr>
                <w:rFonts w:ascii="Verdana" w:eastAsia="Verdana" w:hAnsi="Verdana" w:cs="Calibri"/>
                <w:lang w:val="cy-GB" w:eastAsia="en-GB"/>
              </w:rPr>
              <w:t>Less</w:t>
            </w:r>
            <w:proofErr w:type="spellEnd"/>
            <w:r>
              <w:rPr>
                <w:rFonts w:ascii="Verdana" w:eastAsia="Verdana" w:hAnsi="Verdana" w:cs="Calibri"/>
                <w:lang w:val="cy-GB" w:eastAsia="en-GB"/>
              </w:rPr>
              <w:t xml:space="preserve"> 2 </w:t>
            </w:r>
            <w:proofErr w:type="spellStart"/>
            <w:r>
              <w:rPr>
                <w:rFonts w:ascii="Verdana" w:eastAsia="Verdana" w:hAnsi="Verdana" w:cs="Calibri"/>
                <w:lang w:val="cy-GB" w:eastAsia="en-GB"/>
              </w:rPr>
              <w:t>Roles</w:t>
            </w:r>
            <w:proofErr w:type="spellEnd"/>
            <w:r>
              <w:rPr>
                <w:rFonts w:ascii="Verdana" w:eastAsia="Verdana" w:hAnsi="Verdana" w:cs="Calibri"/>
                <w:lang w:val="cy-GB" w:eastAsia="en-GB"/>
              </w:rPr>
              <w:t xml:space="preserve"> </w:t>
            </w:r>
            <w:proofErr w:type="spellStart"/>
            <w:r>
              <w:rPr>
                <w:rFonts w:ascii="Verdana" w:eastAsia="Verdana" w:hAnsi="Verdana" w:cs="Calibri"/>
                <w:lang w:val="cy-GB" w:eastAsia="en-GB"/>
              </w:rPr>
              <w:t>Reduced</w:t>
            </w:r>
            <w:proofErr w:type="spellEnd"/>
            <w:r>
              <w:rPr>
                <w:rFonts w:ascii="Verdana" w:eastAsia="Verdana" w:hAnsi="Verdana" w:cs="Calibri"/>
                <w:lang w:val="cy-GB" w:eastAsia="en-GB"/>
              </w:rPr>
              <w:t xml:space="preserve"> at </w:t>
            </w:r>
            <w:proofErr w:type="spellStart"/>
            <w:r>
              <w:rPr>
                <w:rFonts w:ascii="Verdana" w:eastAsia="Verdana" w:hAnsi="Verdana" w:cs="Calibri"/>
                <w:lang w:val="cy-GB" w:eastAsia="en-GB"/>
              </w:rPr>
              <w:t>Ports</w:t>
            </w:r>
            <w:proofErr w:type="spellEnd"/>
          </w:p>
        </w:tc>
        <w:tc>
          <w:tcPr>
            <w:tcW w:w="2126" w:type="dxa"/>
            <w:tcBorders>
              <w:top w:val="nil"/>
              <w:left w:val="nil"/>
              <w:bottom w:val="single" w:sz="8" w:space="0" w:color="FFFFFF"/>
              <w:right w:val="single" w:sz="8" w:space="0" w:color="FFFFFF"/>
            </w:tcBorders>
            <w:shd w:val="clear" w:color="000000" w:fill="E9EDF4"/>
            <w:vAlign w:val="center"/>
          </w:tcPr>
          <w:p w14:paraId="0695DAA9" w14:textId="77777777" w:rsidR="00957C89" w:rsidRPr="00592189" w:rsidRDefault="00040A70" w:rsidP="00592189">
            <w:pPr>
              <w:spacing w:after="0" w:line="240" w:lineRule="auto"/>
              <w:ind w:left="720" w:firstLineChars="100" w:firstLine="220"/>
              <w:jc w:val="right"/>
              <w:rPr>
                <w:rFonts w:ascii="Verdana" w:eastAsia="Times New Roman" w:hAnsi="Verdana" w:cs="Calibri"/>
                <w:lang w:eastAsia="en-GB"/>
              </w:rPr>
            </w:pPr>
            <w:r>
              <w:rPr>
                <w:rFonts w:ascii="Verdana" w:eastAsia="Verdana" w:hAnsi="Verdana" w:cs="Calibri"/>
                <w:lang w:val="cy-GB" w:eastAsia="en-GB"/>
              </w:rPr>
              <w:t>-2</w:t>
            </w:r>
          </w:p>
        </w:tc>
      </w:tr>
      <w:tr w:rsidR="00E647F6" w14:paraId="75FB7600"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0F0CA53E"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Ymadawyr a Ragwelir 22/23</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732BE4F5" w14:textId="77777777" w:rsidR="00957C89" w:rsidRPr="00592189" w:rsidRDefault="00040A70" w:rsidP="00592189">
            <w:pPr>
              <w:spacing w:after="0" w:line="240" w:lineRule="auto"/>
              <w:ind w:left="720" w:firstLineChars="100" w:firstLine="220"/>
              <w:jc w:val="right"/>
              <w:rPr>
                <w:rFonts w:ascii="Verdana" w:eastAsia="Times New Roman" w:hAnsi="Verdana" w:cs="Calibri"/>
                <w:lang w:eastAsia="en-GB"/>
              </w:rPr>
            </w:pPr>
            <w:r>
              <w:rPr>
                <w:rFonts w:ascii="Verdana" w:eastAsia="Verdana" w:hAnsi="Verdana" w:cs="Calibri"/>
                <w:lang w:val="cy-GB" w:eastAsia="en-GB"/>
              </w:rPr>
              <w:t>-49</w:t>
            </w:r>
          </w:p>
        </w:tc>
      </w:tr>
      <w:tr w:rsidR="00E647F6" w14:paraId="3C2D9220"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4AEAC686" w14:textId="234D9148"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 xml:space="preserve">Dyraniad Ychwanegol 2022/3 - </w:t>
            </w:r>
            <w:proofErr w:type="spellStart"/>
            <w:r w:rsidR="00C006D6">
              <w:rPr>
                <w:rFonts w:ascii="Verdana" w:eastAsia="Verdana" w:hAnsi="Verdana" w:cs="Calibri"/>
                <w:lang w:val="cy-GB" w:eastAsia="en-GB"/>
              </w:rPr>
              <w:t>Uplift</w:t>
            </w:r>
            <w:proofErr w:type="spellEnd"/>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2BCEEB82" w14:textId="77777777" w:rsidR="00957C89" w:rsidRPr="00592189" w:rsidRDefault="00040A70" w:rsidP="00592189">
            <w:pPr>
              <w:spacing w:after="0" w:line="240" w:lineRule="auto"/>
              <w:ind w:left="720" w:firstLineChars="100" w:firstLine="220"/>
              <w:jc w:val="right"/>
              <w:rPr>
                <w:rFonts w:ascii="Verdana" w:eastAsia="Times New Roman" w:hAnsi="Verdana" w:cs="Calibri"/>
                <w:lang w:eastAsia="en-GB"/>
              </w:rPr>
            </w:pPr>
            <w:r>
              <w:rPr>
                <w:rFonts w:ascii="Verdana" w:eastAsia="Verdana" w:hAnsi="Verdana" w:cs="Calibri"/>
                <w:lang w:val="cy-GB" w:eastAsia="en-GB"/>
              </w:rPr>
              <w:t>57</w:t>
            </w:r>
          </w:p>
        </w:tc>
      </w:tr>
      <w:tr w:rsidR="00E647F6" w14:paraId="17B81C15"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3B4B9C6F" w14:textId="77777777" w:rsidR="00957C89" w:rsidRPr="00592189" w:rsidRDefault="00040A70" w:rsidP="00592189">
            <w:pPr>
              <w:spacing w:after="0" w:line="240" w:lineRule="auto"/>
              <w:jc w:val="both"/>
              <w:rPr>
                <w:rFonts w:ascii="Verdana" w:eastAsia="Times New Roman" w:hAnsi="Verdana" w:cs="Calibri"/>
                <w:lang w:eastAsia="en-GB"/>
              </w:rPr>
            </w:pPr>
            <w:r>
              <w:rPr>
                <w:rFonts w:ascii="Verdana" w:eastAsia="Verdana" w:hAnsi="Verdana" w:cs="Calibri"/>
                <w:lang w:val="cy-GB" w:eastAsia="en-GB"/>
              </w:rPr>
              <w:t>Recriwtio Ychwanegol – i gynnwys y rhai sy'n gadael</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5EBD1AC0" w14:textId="77777777" w:rsidR="00957C89" w:rsidRPr="00592189" w:rsidRDefault="00040A70" w:rsidP="00592189">
            <w:pPr>
              <w:spacing w:after="0" w:line="240" w:lineRule="auto"/>
              <w:ind w:left="720" w:firstLineChars="100" w:firstLine="220"/>
              <w:jc w:val="right"/>
              <w:rPr>
                <w:rFonts w:ascii="Verdana" w:eastAsia="Times New Roman" w:hAnsi="Verdana" w:cs="Calibri"/>
                <w:lang w:eastAsia="en-GB"/>
              </w:rPr>
            </w:pPr>
            <w:r>
              <w:rPr>
                <w:rFonts w:ascii="Verdana" w:eastAsia="Verdana" w:hAnsi="Verdana" w:cs="Calibri"/>
                <w:lang w:val="cy-GB" w:eastAsia="en-GB"/>
              </w:rPr>
              <w:t>49</w:t>
            </w:r>
          </w:p>
        </w:tc>
      </w:tr>
      <w:tr w:rsidR="00E647F6" w14:paraId="7BB467EF"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0D1A0D6D" w14:textId="77777777" w:rsidR="00957C89" w:rsidRPr="00592189" w:rsidRDefault="00040A70" w:rsidP="00592189">
            <w:pPr>
              <w:spacing w:after="0" w:line="240" w:lineRule="auto"/>
              <w:jc w:val="both"/>
              <w:rPr>
                <w:rFonts w:ascii="Verdana" w:eastAsia="Times New Roman" w:hAnsi="Verdana" w:cs="Calibri"/>
                <w:b/>
                <w:bCs/>
                <w:lang w:eastAsia="en-GB"/>
              </w:rPr>
            </w:pPr>
            <w:r>
              <w:rPr>
                <w:rFonts w:ascii="Verdana" w:eastAsia="Verdana" w:hAnsi="Verdana" w:cs="Calibri"/>
                <w:b/>
                <w:bCs/>
                <w:lang w:val="cy-GB" w:eastAsia="en-GB"/>
              </w:rPr>
              <w:t>Y Nifer Wirioneddol o Swyddogion a Ragwelir Mawrth 2023</w:t>
            </w:r>
          </w:p>
        </w:tc>
        <w:tc>
          <w:tcPr>
            <w:tcW w:w="2126" w:type="dxa"/>
            <w:tcBorders>
              <w:top w:val="nil"/>
              <w:left w:val="nil"/>
              <w:bottom w:val="single" w:sz="8" w:space="0" w:color="FFFFFF"/>
              <w:right w:val="single" w:sz="8" w:space="0" w:color="FFFFFF"/>
            </w:tcBorders>
            <w:shd w:val="clear" w:color="000000" w:fill="E9EDF4"/>
            <w:vAlign w:val="center"/>
          </w:tcPr>
          <w:p w14:paraId="3B81C020" w14:textId="77777777" w:rsidR="00957C89" w:rsidRPr="00592189" w:rsidRDefault="00040A70" w:rsidP="00592189">
            <w:pPr>
              <w:spacing w:after="0" w:line="240" w:lineRule="auto"/>
              <w:ind w:left="219" w:firstLineChars="192" w:firstLine="424"/>
              <w:jc w:val="right"/>
              <w:rPr>
                <w:rFonts w:ascii="Verdana" w:eastAsia="Times New Roman" w:hAnsi="Verdana" w:cs="Calibri"/>
                <w:b/>
                <w:bCs/>
                <w:lang w:eastAsia="en-GB"/>
              </w:rPr>
            </w:pPr>
            <w:r>
              <w:rPr>
                <w:rFonts w:ascii="Verdana" w:eastAsia="Verdana" w:hAnsi="Verdana" w:cs="Calibri"/>
                <w:b/>
                <w:bCs/>
                <w:lang w:val="cy-GB" w:eastAsia="en-GB"/>
              </w:rPr>
              <w:t>1,295</w:t>
            </w:r>
          </w:p>
        </w:tc>
      </w:tr>
    </w:tbl>
    <w:p w14:paraId="530433A2" w14:textId="11526337" w:rsidR="00924B5C" w:rsidRPr="00592189" w:rsidRDefault="00040A70" w:rsidP="00592189">
      <w:pPr>
        <w:pStyle w:val="ListParagraph"/>
        <w:numPr>
          <w:ilvl w:val="1"/>
          <w:numId w:val="42"/>
        </w:numPr>
        <w:spacing w:before="160" w:line="240" w:lineRule="auto"/>
        <w:jc w:val="both"/>
        <w:rPr>
          <w:rFonts w:ascii="Verdana" w:hAnsi="Verdana"/>
        </w:rPr>
      </w:pPr>
      <w:r>
        <w:rPr>
          <w:rFonts w:ascii="Verdana" w:eastAsia="Verdana" w:hAnsi="Verdana" w:cs="Times New Roman"/>
          <w:lang w:val="cy-GB"/>
        </w:rPr>
        <w:lastRenderedPageBreak/>
        <w:t xml:space="preserve">Mae blwyddyn ariannol 2022/23 yn parhau i adeiladu ar 2021/22 gyda newid sylweddol ac uchelgeisiol i'r Heddlu, a fydd yn hanfodol wrth ddangos gwelliannau yn erbyn blaenoriaethau Datganiad Rheoli'r Heddlu, </w:t>
      </w:r>
      <w:proofErr w:type="spellStart"/>
      <w:r>
        <w:rPr>
          <w:rFonts w:ascii="Verdana" w:eastAsia="Verdana" w:hAnsi="Verdana" w:cs="Times New Roman"/>
          <w:lang w:val="cy-GB"/>
        </w:rPr>
        <w:t>cydnerthedd</w:t>
      </w:r>
      <w:proofErr w:type="spellEnd"/>
      <w:r>
        <w:rPr>
          <w:rFonts w:ascii="Verdana" w:eastAsia="Verdana" w:hAnsi="Verdana" w:cs="Times New Roman"/>
          <w:lang w:val="cy-GB"/>
        </w:rPr>
        <w:t xml:space="preserve"> ariannol a gweithredol, argymhellion AHGTAEM a meysydd </w:t>
      </w:r>
      <w:proofErr w:type="spellStart"/>
      <w:r>
        <w:rPr>
          <w:rFonts w:ascii="Verdana" w:eastAsia="Verdana" w:hAnsi="Verdana" w:cs="Times New Roman"/>
          <w:lang w:val="cy-GB"/>
        </w:rPr>
        <w:t>hunanadnabod</w:t>
      </w:r>
      <w:proofErr w:type="spellEnd"/>
      <w:r>
        <w:rPr>
          <w:rFonts w:ascii="Verdana" w:eastAsia="Verdana" w:hAnsi="Verdana" w:cs="Times New Roman"/>
          <w:lang w:val="cy-GB"/>
        </w:rPr>
        <w:t xml:space="preserve"> i'w gwella. Rhagwelir y bydd y cynlluniau hyn yn cael effaith gadarnhaol o ran cynnal a gwella'r safonau gwasanaeth y gall y cyhoedd eu disgwyl yn ogystal â chael effaith wirioneddol ar lwyth gwaith a lles</w:t>
      </w:r>
      <w:r w:rsidR="00DC723D">
        <w:rPr>
          <w:rFonts w:ascii="Verdana" w:eastAsia="Verdana" w:hAnsi="Verdana" w:cs="Times New Roman"/>
          <w:lang w:val="cy-GB"/>
        </w:rPr>
        <w:t>iant</w:t>
      </w:r>
      <w:r>
        <w:rPr>
          <w:rFonts w:ascii="Verdana" w:eastAsia="Verdana" w:hAnsi="Verdana" w:cs="Times New Roman"/>
          <w:lang w:val="cy-GB"/>
        </w:rPr>
        <w:t xml:space="preserve"> staff a swyddogion.</w:t>
      </w:r>
    </w:p>
    <w:p w14:paraId="633DB8C6" w14:textId="77777777" w:rsidR="00924B5C" w:rsidRPr="00592189" w:rsidRDefault="00924B5C" w:rsidP="00592189">
      <w:pPr>
        <w:pStyle w:val="ListParagraph"/>
        <w:spacing w:before="160" w:line="240" w:lineRule="auto"/>
        <w:jc w:val="both"/>
        <w:rPr>
          <w:rFonts w:ascii="Verdana" w:hAnsi="Verdana"/>
        </w:rPr>
      </w:pPr>
    </w:p>
    <w:p w14:paraId="51E6657C" w14:textId="77777777" w:rsidR="001B46C8" w:rsidRPr="00592189" w:rsidRDefault="00040A70" w:rsidP="00592189">
      <w:pPr>
        <w:pStyle w:val="ListParagraph"/>
        <w:numPr>
          <w:ilvl w:val="0"/>
          <w:numId w:val="42"/>
        </w:numPr>
        <w:spacing w:before="160" w:line="240" w:lineRule="auto"/>
        <w:jc w:val="both"/>
        <w:rPr>
          <w:rFonts w:ascii="Verdana" w:hAnsi="Verdana"/>
        </w:rPr>
      </w:pPr>
      <w:r>
        <w:rPr>
          <w:rFonts w:ascii="Verdana" w:eastAsia="Verdana" w:hAnsi="Verdana" w:cs="Arial"/>
          <w:b/>
          <w:bCs/>
          <w:lang w:val="cy-GB"/>
        </w:rPr>
        <w:t>Cyllideb Arfaethedig ar gyfer 2022/23</w:t>
      </w:r>
    </w:p>
    <w:p w14:paraId="0ED032EC" w14:textId="77777777" w:rsidR="001B46C8" w:rsidRPr="00592189" w:rsidRDefault="001B46C8" w:rsidP="00592189">
      <w:pPr>
        <w:pStyle w:val="ListParagraph"/>
        <w:spacing w:before="160" w:line="240" w:lineRule="auto"/>
        <w:ind w:left="500"/>
        <w:jc w:val="both"/>
        <w:rPr>
          <w:rFonts w:ascii="Verdana" w:hAnsi="Verdana"/>
        </w:rPr>
      </w:pPr>
    </w:p>
    <w:p w14:paraId="643E3849" w14:textId="3BB2156F" w:rsidR="00540675" w:rsidRPr="00592189" w:rsidRDefault="00040A70" w:rsidP="00592189">
      <w:pPr>
        <w:pStyle w:val="ListParagraph"/>
        <w:numPr>
          <w:ilvl w:val="1"/>
          <w:numId w:val="42"/>
        </w:numPr>
        <w:spacing w:before="160" w:line="240" w:lineRule="auto"/>
        <w:jc w:val="both"/>
        <w:rPr>
          <w:rFonts w:ascii="Verdana" w:hAnsi="Verdana"/>
        </w:rPr>
      </w:pPr>
      <w:r>
        <w:rPr>
          <w:rFonts w:ascii="Verdana" w:eastAsia="Verdana" w:hAnsi="Verdana" w:cs="Times New Roman"/>
          <w:lang w:val="cy-GB"/>
        </w:rPr>
        <w:t xml:space="preserve">Canlyniad cyffredinol y setliad a'r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arfaethedig yw c</w:t>
      </w:r>
      <w:r w:rsidR="00974C68">
        <w:rPr>
          <w:rFonts w:ascii="Verdana" w:eastAsia="Verdana" w:hAnsi="Verdana" w:cs="Times New Roman"/>
          <w:lang w:val="cy-GB"/>
        </w:rPr>
        <w:t>ynnydd yng ngh</w:t>
      </w:r>
      <w:r>
        <w:rPr>
          <w:rFonts w:ascii="Verdana" w:eastAsia="Verdana" w:hAnsi="Verdana" w:cs="Times New Roman"/>
          <w:lang w:val="cy-GB"/>
        </w:rPr>
        <w:t>yfanswm y cyllid o £7.942m yn 2022/23 o'i gymharu â 2021/22 fel y dangosir yn y tabl isod.</w:t>
      </w:r>
    </w:p>
    <w:p w14:paraId="42023D55" w14:textId="77777777" w:rsidR="001B46C8" w:rsidRPr="00592189" w:rsidRDefault="001B46C8" w:rsidP="00592189">
      <w:pPr>
        <w:pStyle w:val="ListParagraph"/>
        <w:spacing w:before="160" w:line="240" w:lineRule="auto"/>
        <w:jc w:val="both"/>
        <w:rPr>
          <w:rFonts w:ascii="Verdana" w:hAnsi="Verdana"/>
        </w:rPr>
      </w:pPr>
    </w:p>
    <w:p w14:paraId="6AF7C689" w14:textId="77777777" w:rsidR="004A2040" w:rsidRDefault="00040A70">
      <w:pPr>
        <w:rPr>
          <w:rFonts w:ascii="Verdana" w:hAnsi="Verdana" w:cs="Arial"/>
          <w:b/>
        </w:rPr>
      </w:pPr>
      <w:r>
        <w:rPr>
          <w:rFonts w:ascii="Verdana" w:hAnsi="Verdana" w:cs="Arial"/>
          <w:b/>
        </w:rPr>
        <w:br w:type="page"/>
      </w:r>
    </w:p>
    <w:p w14:paraId="3E885BBF" w14:textId="77777777" w:rsidR="00540675"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lastRenderedPageBreak/>
        <w:t>Tabl 16: Cyfanswm y Cyllid ar gyfer 2022/23</w:t>
      </w:r>
    </w:p>
    <w:p w14:paraId="10349079" w14:textId="77777777" w:rsidR="00F16AD6"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17851152" wp14:editId="66F62C49">
            <wp:extent cx="5568950" cy="3352800"/>
            <wp:effectExtent l="0" t="0" r="0" b="0"/>
            <wp:docPr id="40965" name="Picture 4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568950" cy="3352800"/>
                    </a:xfrm>
                    <a:prstGeom prst="rect">
                      <a:avLst/>
                    </a:prstGeom>
                    <a:noFill/>
                    <a:ln>
                      <a:noFill/>
                    </a:ln>
                  </pic:spPr>
                </pic:pic>
              </a:graphicData>
            </a:graphic>
          </wp:inline>
        </w:drawing>
      </w:r>
    </w:p>
    <w:p w14:paraId="4B971C84" w14:textId="6FDCA71E" w:rsidR="009D7B2C" w:rsidRPr="00592189" w:rsidRDefault="00040A70" w:rsidP="00592189">
      <w:pPr>
        <w:pStyle w:val="ListParagraph"/>
        <w:spacing w:after="0" w:line="240" w:lineRule="auto"/>
        <w:jc w:val="both"/>
        <w:rPr>
          <w:rFonts w:ascii="Verdana" w:hAnsi="Verdana" w:cs="Arial"/>
          <w:bCs/>
        </w:rPr>
      </w:pPr>
      <w:proofErr w:type="spellStart"/>
      <w:r>
        <w:rPr>
          <w:rFonts w:ascii="Verdana" w:eastAsia="Verdana" w:hAnsi="Verdana" w:cs="Arial"/>
          <w:bCs/>
          <w:lang w:val="cy-GB"/>
        </w:rPr>
        <w:t>Ds</w:t>
      </w:r>
      <w:proofErr w:type="spellEnd"/>
      <w:r>
        <w:rPr>
          <w:rFonts w:ascii="Verdana" w:eastAsia="Verdana" w:hAnsi="Verdana" w:cs="Arial"/>
          <w:bCs/>
          <w:lang w:val="cy-GB"/>
        </w:rPr>
        <w:t xml:space="preserve">. Mae'r uchod yn adlewyrchu ailddosbarthu technegol rhwng grant craidd </w:t>
      </w:r>
      <w:r w:rsidR="00974C68">
        <w:rPr>
          <w:rFonts w:ascii="Verdana" w:eastAsia="Verdana" w:hAnsi="Verdana" w:cs="Arial"/>
          <w:bCs/>
          <w:lang w:val="cy-GB"/>
        </w:rPr>
        <w:t>y Swyddfa Gartref</w:t>
      </w:r>
      <w:r>
        <w:rPr>
          <w:rFonts w:ascii="Verdana" w:eastAsia="Verdana" w:hAnsi="Verdana" w:cs="Arial"/>
          <w:bCs/>
          <w:lang w:val="cy-GB"/>
        </w:rPr>
        <w:t xml:space="preserve"> a Grant Cynnal </w:t>
      </w:r>
      <w:r w:rsidR="00974C68">
        <w:rPr>
          <w:rFonts w:ascii="Verdana" w:eastAsia="Verdana" w:hAnsi="Verdana" w:cs="Arial"/>
          <w:bCs/>
          <w:lang w:val="cy-GB"/>
        </w:rPr>
        <w:t>Refeniw/</w:t>
      </w:r>
      <w:r w:rsidR="000B3CDA" w:rsidRPr="000B3CDA">
        <w:rPr>
          <w:rFonts w:ascii="Verdana" w:eastAsia="Verdana" w:hAnsi="Verdana" w:cs="Arial"/>
          <w:bCs/>
          <w:lang w:val="cy-GB"/>
        </w:rPr>
        <w:t>Ardreth Annomestig Genedlaethol</w:t>
      </w:r>
      <w:r w:rsidR="000B3CDA">
        <w:rPr>
          <w:rFonts w:ascii="Verdana" w:eastAsia="Verdana" w:hAnsi="Verdana" w:cs="Arial"/>
          <w:bCs/>
          <w:lang w:val="cy-GB"/>
        </w:rPr>
        <w:t xml:space="preserve"> </w:t>
      </w:r>
      <w:r w:rsidR="00974C68">
        <w:rPr>
          <w:rFonts w:ascii="Verdana" w:eastAsia="Verdana" w:hAnsi="Verdana" w:cs="Arial"/>
          <w:bCs/>
          <w:lang w:val="cy-GB"/>
        </w:rPr>
        <w:t xml:space="preserve">Llywodraeth </w:t>
      </w:r>
      <w:r>
        <w:rPr>
          <w:rFonts w:ascii="Verdana" w:eastAsia="Verdana" w:hAnsi="Verdana" w:cs="Arial"/>
          <w:bCs/>
          <w:lang w:val="cy-GB"/>
        </w:rPr>
        <w:t>Cymru</w:t>
      </w:r>
    </w:p>
    <w:p w14:paraId="7F2DD462" w14:textId="77777777" w:rsidR="00F82874" w:rsidRPr="00592189" w:rsidRDefault="00F82874" w:rsidP="00592189">
      <w:pPr>
        <w:pStyle w:val="ListParagraph"/>
        <w:spacing w:after="0" w:line="240" w:lineRule="auto"/>
        <w:jc w:val="both"/>
        <w:rPr>
          <w:rFonts w:ascii="Verdana" w:hAnsi="Verdana" w:cs="Arial"/>
          <w:b/>
        </w:rPr>
      </w:pPr>
    </w:p>
    <w:p w14:paraId="1C39AB0A" w14:textId="77777777" w:rsidR="00540675" w:rsidRPr="00592189" w:rsidRDefault="00040A70" w:rsidP="00592189">
      <w:pPr>
        <w:spacing w:after="0" w:line="240" w:lineRule="auto"/>
        <w:ind w:left="709" w:hanging="709"/>
        <w:jc w:val="both"/>
        <w:rPr>
          <w:rFonts w:ascii="Verdana" w:hAnsi="Verdana" w:cs="Arial"/>
        </w:rPr>
      </w:pPr>
      <w:r>
        <w:rPr>
          <w:rFonts w:ascii="Verdana" w:eastAsia="Verdana" w:hAnsi="Verdana" w:cs="Arial"/>
          <w:lang w:val="cy-GB"/>
        </w:rPr>
        <w:t>16.2</w:t>
      </w:r>
      <w:r>
        <w:rPr>
          <w:rFonts w:ascii="Verdana" w:eastAsia="Verdana" w:hAnsi="Verdana" w:cs="Arial"/>
          <w:lang w:val="cy-GB"/>
        </w:rPr>
        <w:tab/>
        <w:t>Mae hyn wedi arwain at baratoi'r gyllideb gytbwys ganlynol ar gyfer 2022/23:</w:t>
      </w:r>
    </w:p>
    <w:p w14:paraId="6B6366C9" w14:textId="77777777" w:rsidR="00540675" w:rsidRPr="00592189" w:rsidRDefault="00540675" w:rsidP="00592189">
      <w:pPr>
        <w:spacing w:after="0" w:line="240" w:lineRule="auto"/>
        <w:ind w:left="709" w:hanging="709"/>
        <w:jc w:val="both"/>
        <w:rPr>
          <w:rFonts w:ascii="Verdana" w:hAnsi="Verdana" w:cs="Arial"/>
        </w:rPr>
      </w:pPr>
    </w:p>
    <w:p w14:paraId="5F6B2A26" w14:textId="77777777" w:rsidR="00540675" w:rsidRPr="00592189" w:rsidRDefault="00040A70" w:rsidP="00592189">
      <w:pPr>
        <w:spacing w:after="0" w:line="240" w:lineRule="auto"/>
        <w:ind w:left="709"/>
        <w:jc w:val="both"/>
        <w:rPr>
          <w:rFonts w:ascii="Verdana" w:hAnsi="Verdana" w:cs="Arial"/>
          <w:b/>
        </w:rPr>
      </w:pPr>
      <w:r>
        <w:rPr>
          <w:rFonts w:ascii="Verdana" w:eastAsia="Verdana" w:hAnsi="Verdana" w:cs="Arial"/>
          <w:b/>
          <w:bCs/>
          <w:lang w:val="cy-GB"/>
        </w:rPr>
        <w:t>Tabl 17: Cyllideb Refeniw Ddrafft ar gyfer 2022/23</w:t>
      </w:r>
    </w:p>
    <w:p w14:paraId="2D3CDAD5" w14:textId="77777777" w:rsidR="00422B91" w:rsidRPr="00592189" w:rsidRDefault="00040A70" w:rsidP="00592189">
      <w:pPr>
        <w:spacing w:after="0" w:line="240" w:lineRule="auto"/>
        <w:ind w:left="709"/>
        <w:jc w:val="both"/>
        <w:rPr>
          <w:rFonts w:ascii="Verdana" w:hAnsi="Verdana" w:cs="Arial"/>
          <w:b/>
        </w:rPr>
      </w:pPr>
      <w:r w:rsidRPr="00592189">
        <w:rPr>
          <w:rFonts w:ascii="Verdana" w:hAnsi="Verdana" w:cs="Arial"/>
          <w:b/>
          <w:noProof/>
        </w:rPr>
        <w:drawing>
          <wp:inline distT="0" distB="0" distL="0" distR="0" wp14:anchorId="0D0DE0E3" wp14:editId="68791B4F">
            <wp:extent cx="4635500" cy="13227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46669" cy="1325972"/>
                    </a:xfrm>
                    <a:prstGeom prst="rect">
                      <a:avLst/>
                    </a:prstGeom>
                    <a:noFill/>
                    <a:ln>
                      <a:noFill/>
                    </a:ln>
                  </pic:spPr>
                </pic:pic>
              </a:graphicData>
            </a:graphic>
          </wp:inline>
        </w:drawing>
      </w:r>
    </w:p>
    <w:p w14:paraId="12A3EDDB" w14:textId="77777777" w:rsidR="00422B91" w:rsidRPr="00592189" w:rsidRDefault="00422B91" w:rsidP="00592189">
      <w:pPr>
        <w:spacing w:after="0" w:line="240" w:lineRule="auto"/>
        <w:ind w:left="640" w:hanging="640"/>
        <w:jc w:val="both"/>
        <w:rPr>
          <w:rFonts w:ascii="Verdana" w:hAnsi="Verdana" w:cs="Arial"/>
          <w:bCs/>
        </w:rPr>
      </w:pPr>
    </w:p>
    <w:p w14:paraId="35E8A12F" w14:textId="77777777" w:rsidR="001B46C8" w:rsidRPr="00592189" w:rsidRDefault="00040A70" w:rsidP="00592189">
      <w:pPr>
        <w:spacing w:after="0" w:line="240" w:lineRule="auto"/>
        <w:ind w:left="640" w:hanging="640"/>
        <w:jc w:val="both"/>
        <w:rPr>
          <w:rFonts w:ascii="Verdana" w:hAnsi="Verdana" w:cs="Arial"/>
          <w:b/>
        </w:rPr>
      </w:pPr>
      <w:r>
        <w:rPr>
          <w:rFonts w:ascii="Verdana" w:eastAsia="Verdana" w:hAnsi="Verdana" w:cs="Arial"/>
          <w:bCs/>
          <w:lang w:val="cy-GB"/>
        </w:rPr>
        <w:t>16.3</w:t>
      </w:r>
      <w:r>
        <w:rPr>
          <w:rFonts w:ascii="Verdana" w:eastAsia="Verdana" w:hAnsi="Verdana" w:cs="Arial"/>
          <w:bCs/>
          <w:lang w:val="cy-GB"/>
        </w:rPr>
        <w:tab/>
      </w:r>
      <w:r>
        <w:rPr>
          <w:rFonts w:ascii="Verdana" w:eastAsia="Verdana" w:hAnsi="Verdana" w:cs="Times New Roman"/>
          <w:bCs/>
          <w:lang w:val="cy-GB"/>
        </w:rPr>
        <w:t>Ceir dadansoddiad llawn o'r gwariant arfaethedig ar gyfer 2022/23 (hyd at 2026/27) yn Atodiad A.</w:t>
      </w:r>
    </w:p>
    <w:p w14:paraId="387C4B83" w14:textId="77777777" w:rsidR="00936BA1" w:rsidRDefault="00040A70">
      <w:pPr>
        <w:rPr>
          <w:rFonts w:ascii="Verdana" w:hAnsi="Verdana"/>
          <w:b/>
          <w:bCs/>
        </w:rPr>
      </w:pPr>
      <w:r>
        <w:rPr>
          <w:rFonts w:ascii="Verdana" w:hAnsi="Verdana"/>
          <w:b/>
          <w:bCs/>
        </w:rPr>
        <w:br w:type="page"/>
      </w:r>
    </w:p>
    <w:p w14:paraId="1369A65A" w14:textId="5A926C09" w:rsidR="007406F3" w:rsidRPr="00592189" w:rsidRDefault="00040A70" w:rsidP="00592189">
      <w:pPr>
        <w:pStyle w:val="ListParagraph"/>
        <w:numPr>
          <w:ilvl w:val="0"/>
          <w:numId w:val="42"/>
        </w:numPr>
        <w:spacing w:line="240" w:lineRule="auto"/>
        <w:jc w:val="both"/>
        <w:rPr>
          <w:rFonts w:ascii="Verdana" w:hAnsi="Verdana"/>
        </w:rPr>
      </w:pPr>
      <w:r>
        <w:rPr>
          <w:rFonts w:ascii="Verdana" w:eastAsia="Verdana" w:hAnsi="Verdana" w:cs="Times New Roman"/>
          <w:b/>
          <w:bCs/>
          <w:lang w:val="cy-GB"/>
        </w:rPr>
        <w:lastRenderedPageBreak/>
        <w:t xml:space="preserve">Cyllid </w:t>
      </w:r>
      <w:r w:rsidR="00196C19">
        <w:rPr>
          <w:rFonts w:ascii="Verdana" w:eastAsia="Verdana" w:hAnsi="Verdana" w:cs="Times New Roman"/>
          <w:b/>
          <w:bCs/>
          <w:lang w:val="cy-GB"/>
        </w:rPr>
        <w:t>ar gyfer</w:t>
      </w:r>
      <w:r>
        <w:rPr>
          <w:rFonts w:ascii="Verdana" w:eastAsia="Verdana" w:hAnsi="Verdana" w:cs="Times New Roman"/>
          <w:b/>
          <w:bCs/>
          <w:lang w:val="cy-GB"/>
        </w:rPr>
        <w:t xml:space="preserve"> y Dyfodol</w:t>
      </w:r>
    </w:p>
    <w:p w14:paraId="571F824B" w14:textId="77777777" w:rsidR="007406F3" w:rsidRPr="00592189" w:rsidRDefault="007406F3" w:rsidP="00592189">
      <w:pPr>
        <w:pStyle w:val="ListParagraph"/>
        <w:spacing w:line="240" w:lineRule="auto"/>
        <w:ind w:left="500"/>
        <w:jc w:val="both"/>
        <w:rPr>
          <w:rFonts w:ascii="Verdana" w:hAnsi="Verdana"/>
          <w:b/>
          <w:bCs/>
        </w:rPr>
      </w:pPr>
    </w:p>
    <w:p w14:paraId="6ED6488A" w14:textId="50F10B19" w:rsidR="00ED0242" w:rsidRPr="00592189"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 xml:space="preserve">Mae cryn ansicrwydd wedi bodoli </w:t>
      </w:r>
      <w:r w:rsidR="00E7247A">
        <w:rPr>
          <w:rFonts w:ascii="Verdana" w:eastAsia="Verdana" w:hAnsi="Verdana" w:cs="Times New Roman"/>
          <w:lang w:val="cy-GB"/>
        </w:rPr>
        <w:t>ers peth amser</w:t>
      </w:r>
      <w:r w:rsidR="00E7247A" w:rsidRPr="00AC75CF">
        <w:rPr>
          <w:rFonts w:ascii="Verdana" w:eastAsia="Verdana" w:hAnsi="Verdana" w:cs="Times New Roman"/>
          <w:lang w:val="cy-GB"/>
        </w:rPr>
        <w:t xml:space="preserve"> </w:t>
      </w:r>
      <w:r>
        <w:rPr>
          <w:rFonts w:ascii="Verdana" w:eastAsia="Verdana" w:hAnsi="Verdana" w:cs="Times New Roman"/>
          <w:lang w:val="cy-GB"/>
        </w:rPr>
        <w:t xml:space="preserve">ynghylch setliadau ariannol </w:t>
      </w:r>
      <w:r w:rsidR="00E7247A">
        <w:rPr>
          <w:rFonts w:ascii="Verdana" w:eastAsia="Verdana" w:hAnsi="Verdana" w:cs="Times New Roman"/>
          <w:lang w:val="cy-GB"/>
        </w:rPr>
        <w:t xml:space="preserve">ar gyfer </w:t>
      </w:r>
      <w:r>
        <w:rPr>
          <w:rFonts w:ascii="Verdana" w:eastAsia="Verdana" w:hAnsi="Verdana" w:cs="Times New Roman"/>
          <w:lang w:val="cy-GB"/>
        </w:rPr>
        <w:t xml:space="preserve">y dyfodol. Mae'r </w:t>
      </w:r>
      <w:r w:rsidR="00301985">
        <w:rPr>
          <w:rFonts w:ascii="Verdana" w:eastAsia="Verdana" w:hAnsi="Verdana" w:cs="Times New Roman"/>
          <w:lang w:val="cy-GB"/>
        </w:rPr>
        <w:t>cythrwfl</w:t>
      </w:r>
      <w:r>
        <w:rPr>
          <w:rFonts w:ascii="Verdana" w:eastAsia="Verdana" w:hAnsi="Verdana" w:cs="Times New Roman"/>
          <w:lang w:val="cy-GB"/>
        </w:rPr>
        <w:t xml:space="preserve"> gwleidyddol dros y blynyddoedd diwethaf, ansicrwydd mewn perthynas ag effaith </w:t>
      </w:r>
      <w:proofErr w:type="spellStart"/>
      <w:r>
        <w:rPr>
          <w:rFonts w:ascii="Verdana" w:eastAsia="Verdana" w:hAnsi="Verdana" w:cs="Times New Roman"/>
          <w:lang w:val="cy-GB"/>
        </w:rPr>
        <w:t>Brexit</w:t>
      </w:r>
      <w:proofErr w:type="spellEnd"/>
      <w:r>
        <w:rPr>
          <w:rFonts w:ascii="Verdana" w:eastAsia="Verdana" w:hAnsi="Verdana" w:cs="Times New Roman"/>
          <w:lang w:val="cy-GB"/>
        </w:rPr>
        <w:t xml:space="preserve">, yr oedi yn yr Adolygiad Cynhwysfawr o Wariant ac yn enwedig goblygiadau economaidd cenedlaethol a byd-eang sylweddol pandemig Covid-19 i gyd yn destun pryder.  Mae cyhoeddiad setliad 2022/23 yn gweld ymrwymiad lefel uchel am y ddwy flynedd ganlynol ond ychydig o fanylion ar wahân i gynnydd pellach o £100m ar gyfer 2023/24 a £150m arall ar gyfer 2024/25. Felly, mae'r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yn cynnwys tybiaethau o gynnydd o 1.1% ar gyfer 2023/24, 1.6% ar gyfer 2024/25 a 2% wedi hynny.</w:t>
      </w:r>
    </w:p>
    <w:p w14:paraId="2DA9D969" w14:textId="77777777" w:rsidR="00C8367C" w:rsidRPr="00592189" w:rsidRDefault="00C8367C" w:rsidP="00592189">
      <w:pPr>
        <w:pStyle w:val="ListParagraph"/>
        <w:spacing w:line="240" w:lineRule="auto"/>
        <w:jc w:val="both"/>
        <w:rPr>
          <w:rFonts w:ascii="Verdana" w:hAnsi="Verdana"/>
          <w:b/>
        </w:rPr>
      </w:pPr>
    </w:p>
    <w:p w14:paraId="68064D9C" w14:textId="053D8C72" w:rsidR="006518E7" w:rsidRPr="00592189"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Bu llawer o drafod a gwaith sylweddol yn genedlaethol dros y blynyddoedd i adolygu a chreu model newydd i ddosbarthu arian ar draws heddluoedd yng Nghymru a Lloegr. Ailddechreuodd y Llywodraeth y gwaith adolygu fformiwla ariannu ym mis Mai 2021 gan sefydlu Grŵp Uwch Sector a gyfarfu am y tro cyntaf ym mis Hydref 2021 gyda Grŵp Cyfeirio Technegol sylfaenol i gefnogi'r gwaith manwl.</w:t>
      </w:r>
      <w:r w:rsidR="00782A8E">
        <w:rPr>
          <w:rFonts w:ascii="Verdana" w:eastAsia="Verdana" w:hAnsi="Verdana" w:cs="Times New Roman"/>
          <w:lang w:val="cy-GB"/>
        </w:rPr>
        <w:t xml:space="preserve"> </w:t>
      </w:r>
      <w:r>
        <w:rPr>
          <w:rFonts w:ascii="Verdana" w:eastAsia="Verdana" w:hAnsi="Verdana" w:cs="Times New Roman"/>
          <w:lang w:val="cy-GB"/>
        </w:rPr>
        <w:t xml:space="preserve">Gosododd y Grŵp Uwch Sector nifer o egwyddorion ynghylch rôl y </w:t>
      </w:r>
      <w:proofErr w:type="spellStart"/>
      <w:r>
        <w:rPr>
          <w:rFonts w:ascii="Verdana" w:eastAsia="Verdana" w:hAnsi="Verdana" w:cs="Times New Roman"/>
          <w:lang w:val="cy-GB"/>
        </w:rPr>
        <w:t>praesept</w:t>
      </w:r>
      <w:proofErr w:type="spellEnd"/>
      <w:r>
        <w:rPr>
          <w:rFonts w:ascii="Verdana" w:eastAsia="Verdana" w:hAnsi="Verdana" w:cs="Times New Roman"/>
          <w:lang w:val="cy-GB"/>
        </w:rPr>
        <w:t>, eglurder ar y berthynas rhwng fformiwl</w:t>
      </w:r>
      <w:r w:rsidR="00782A8E">
        <w:rPr>
          <w:rFonts w:ascii="Verdana" w:eastAsia="Verdana" w:hAnsi="Verdana" w:cs="Times New Roman"/>
          <w:lang w:val="cy-GB"/>
        </w:rPr>
        <w:t>âu</w:t>
      </w:r>
      <w:r>
        <w:rPr>
          <w:rFonts w:ascii="Verdana" w:eastAsia="Verdana" w:hAnsi="Verdana" w:cs="Times New Roman"/>
          <w:lang w:val="cy-GB"/>
        </w:rPr>
        <w:t xml:space="preserve"> a '</w:t>
      </w:r>
      <w:r w:rsidR="00782A8E">
        <w:rPr>
          <w:rFonts w:ascii="Verdana" w:eastAsia="Verdana" w:hAnsi="Verdana" w:cs="Times New Roman"/>
          <w:lang w:val="cy-GB"/>
        </w:rPr>
        <w:t>chodi’r gwastad</w:t>
      </w:r>
      <w:r>
        <w:rPr>
          <w:rFonts w:ascii="Verdana" w:eastAsia="Verdana" w:hAnsi="Verdana" w:cs="Times New Roman"/>
          <w:lang w:val="cy-GB"/>
        </w:rPr>
        <w:t xml:space="preserve">' a'r angen i asesu effaith cydraddoldeb. Codwyd rhai pwyntiau allweddol ynghylch pwysigrwydd y galw nad yw’n ymwneud â throseddu, pwysigrwydd casglu data'n gyson, costau sy'n gysylltiedig â niwed gan droseddau, cymhlethdodau o ran tymhorau yn ogystal â'r materion daearyddol a demograffig megis </w:t>
      </w:r>
      <w:proofErr w:type="spellStart"/>
      <w:r>
        <w:rPr>
          <w:rFonts w:ascii="Verdana" w:eastAsia="Verdana" w:hAnsi="Verdana" w:cs="Times New Roman"/>
          <w:lang w:val="cy-GB"/>
        </w:rPr>
        <w:t>gwledigrwydd</w:t>
      </w:r>
      <w:proofErr w:type="spellEnd"/>
      <w:r>
        <w:rPr>
          <w:rFonts w:ascii="Verdana" w:eastAsia="Verdana" w:hAnsi="Verdana" w:cs="Times New Roman"/>
          <w:lang w:val="cy-GB"/>
        </w:rPr>
        <w:t xml:space="preserve">.  </w:t>
      </w:r>
    </w:p>
    <w:p w14:paraId="54DC49EA" w14:textId="77777777" w:rsidR="006518E7" w:rsidRPr="00592189" w:rsidRDefault="006518E7" w:rsidP="00592189">
      <w:pPr>
        <w:pStyle w:val="ListParagraph"/>
        <w:spacing w:line="240" w:lineRule="auto"/>
        <w:jc w:val="both"/>
        <w:rPr>
          <w:rFonts w:ascii="Verdana" w:hAnsi="Verdana"/>
        </w:rPr>
      </w:pPr>
    </w:p>
    <w:p w14:paraId="220C7398" w14:textId="273A804E" w:rsidR="007406F3" w:rsidRPr="00592189"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 xml:space="preserve">Mae rhwydweithiau'r APCC a'r NPCC yn ymwneud â'r adolygiad a bydd y Comisiynydd a'r Prif Gwnstabl yn sicrhau bod y materion lleol sy'n berthnasol i Ddyfed-Powys yn cael eu mynegi ac yn cael eu cyfrannu at yr adolygiad. Mae'n bwysig nodi'r risg sylweddol gan y byddai'r adolygiad fformiwla olaf, sydd heb ei weithredu, wedi gweld Dyfed-Powys yn cael £8m yn llai o gyllid.  O ystyried maint ac effaith bosibl y canlyniad, bydd y risg yn parhau i gael ei chofnodi ar y Gofrestr Risg Strategol ond oherwydd ansicrwydd, nid yw'r gostyngiadau wedi'u hadlewyrchu o fewn y </w:t>
      </w:r>
      <w:r w:rsidR="009C6819">
        <w:rPr>
          <w:rFonts w:ascii="Verdana" w:eastAsia="Verdana" w:hAnsi="Verdana" w:cs="Times New Roman"/>
          <w:lang w:val="cy-GB"/>
        </w:rPr>
        <w:t>Cynllun Ariannol Tymor Canolig</w:t>
      </w:r>
      <w:r>
        <w:rPr>
          <w:rFonts w:ascii="Verdana" w:eastAsia="Verdana" w:hAnsi="Verdana" w:cs="Times New Roman"/>
          <w:lang w:val="cy-GB"/>
        </w:rPr>
        <w:t>.</w:t>
      </w:r>
      <w:r w:rsidR="00500251">
        <w:rPr>
          <w:rFonts w:ascii="Verdana" w:eastAsia="Verdana" w:hAnsi="Verdana" w:cs="Times New Roman"/>
          <w:lang w:val="cy-GB"/>
        </w:rPr>
        <w:t xml:space="preserve"> </w:t>
      </w:r>
      <w:r>
        <w:rPr>
          <w:rFonts w:ascii="Verdana" w:eastAsia="Verdana" w:hAnsi="Verdana" w:cs="Times New Roman"/>
          <w:lang w:val="cy-GB"/>
        </w:rPr>
        <w:t xml:space="preserve">Heb os, bydd gweithredu'r adolygiad yn gweld sbectrwm o enillwyr a chollwyr, ac mae'r Swyddfa Gartref wedi nodi y bydd trefniadau lliniaru/dampio yn cael eu hystyried fel rhan o'u gwaith. Bydd Grŵp Aur yn cael ei sefydlu unwaith y bydd y senario'n dod yn fwy tebygol.  </w:t>
      </w:r>
    </w:p>
    <w:p w14:paraId="52BB6309" w14:textId="77777777" w:rsidR="007406F3" w:rsidRPr="00592189" w:rsidRDefault="007406F3" w:rsidP="00592189">
      <w:pPr>
        <w:pStyle w:val="ListParagraph"/>
        <w:spacing w:line="240" w:lineRule="auto"/>
        <w:jc w:val="both"/>
        <w:rPr>
          <w:rFonts w:ascii="Verdana" w:hAnsi="Verdana"/>
        </w:rPr>
      </w:pPr>
    </w:p>
    <w:p w14:paraId="79D341C8" w14:textId="77777777" w:rsidR="007406F3" w:rsidRPr="00592189" w:rsidRDefault="00040A70" w:rsidP="00592189">
      <w:pPr>
        <w:pStyle w:val="ListParagraph"/>
        <w:numPr>
          <w:ilvl w:val="1"/>
          <w:numId w:val="42"/>
        </w:numPr>
        <w:spacing w:line="240" w:lineRule="auto"/>
        <w:jc w:val="both"/>
        <w:rPr>
          <w:rFonts w:ascii="Verdana" w:hAnsi="Verdana"/>
        </w:rPr>
      </w:pPr>
      <w:r>
        <w:rPr>
          <w:rFonts w:ascii="Verdana" w:eastAsia="Verdana" w:hAnsi="Verdana" w:cs="Times New Roman"/>
          <w:lang w:val="cy-GB"/>
        </w:rPr>
        <w:t xml:space="preserve">Mae llawer o waith wedi'i wneud ar lefel leol a chenedlaethol i sicrhau arbedion effeithlonrwydd ac effeithlonrwydd helaeth drwy broses drylwyr o graffu a thrawsnewid ariannol a chyflenwi gwasanaethau.  Bydd y gofynion hyn yn parhau o </w:t>
      </w:r>
      <w:proofErr w:type="spellStart"/>
      <w:r>
        <w:rPr>
          <w:rFonts w:ascii="Verdana" w:eastAsia="Verdana" w:hAnsi="Verdana" w:cs="Times New Roman"/>
          <w:lang w:val="cy-GB"/>
        </w:rPr>
        <w:t>ddifrif</w:t>
      </w:r>
      <w:proofErr w:type="spellEnd"/>
      <w:r>
        <w:rPr>
          <w:rFonts w:ascii="Verdana" w:eastAsia="Verdana" w:hAnsi="Verdana" w:cs="Times New Roman"/>
          <w:lang w:val="cy-GB"/>
        </w:rPr>
        <w:t xml:space="preserve"> ond cydnabyddir bod y rhain yn anoddach eu gwireddu, yn enwedig o ystyried yr amodau economaidd ehangach a phwysau'r farchnad.</w:t>
      </w:r>
    </w:p>
    <w:p w14:paraId="388F9CFA" w14:textId="77777777" w:rsidR="007406F3" w:rsidRPr="00592189" w:rsidRDefault="007406F3" w:rsidP="00592189">
      <w:pPr>
        <w:pStyle w:val="ListParagraph"/>
        <w:spacing w:line="240" w:lineRule="auto"/>
        <w:jc w:val="both"/>
        <w:rPr>
          <w:rFonts w:ascii="Verdana" w:hAnsi="Verdana"/>
        </w:rPr>
      </w:pPr>
    </w:p>
    <w:p w14:paraId="7885FE74" w14:textId="5170DDC6" w:rsidR="00B44DFD" w:rsidRPr="00592189" w:rsidRDefault="00040A70" w:rsidP="00592189">
      <w:pPr>
        <w:pStyle w:val="ListParagraph"/>
        <w:numPr>
          <w:ilvl w:val="1"/>
          <w:numId w:val="42"/>
        </w:numPr>
        <w:spacing w:after="0" w:line="240" w:lineRule="auto"/>
        <w:jc w:val="both"/>
        <w:rPr>
          <w:rFonts w:ascii="Verdana" w:hAnsi="Verdana"/>
        </w:rPr>
      </w:pPr>
      <w:r>
        <w:rPr>
          <w:rFonts w:ascii="Verdana" w:eastAsia="Verdana" w:hAnsi="Verdana" w:cs="Times New Roman"/>
          <w:lang w:val="cy-GB"/>
        </w:rPr>
        <w:t xml:space="preserve">Mae cyllid parhaus ac ychwanegol drwy grantiau penodol gan y Swyddfa Gartref a Llywodraeth Cymru hefyd yn peri risgiau cynhenid o ran eu parhad.  Yn absenoldeb eglurder, mae'r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wedi cymryd eu parhad ar yr un lefelau, ond nid oes unrhyw warantau hirdymor.</w:t>
      </w:r>
    </w:p>
    <w:p w14:paraId="477FADF6" w14:textId="77777777" w:rsidR="00B44DFD" w:rsidRPr="00592189" w:rsidRDefault="00B44DFD" w:rsidP="00592189">
      <w:pPr>
        <w:pStyle w:val="ListParagraph"/>
        <w:spacing w:line="240" w:lineRule="auto"/>
        <w:jc w:val="both"/>
        <w:rPr>
          <w:rFonts w:ascii="Verdana" w:hAnsi="Verdana"/>
        </w:rPr>
      </w:pPr>
    </w:p>
    <w:p w14:paraId="0841A018" w14:textId="3BB1D250" w:rsidR="00013A24" w:rsidRPr="00936BA1" w:rsidRDefault="00040A70" w:rsidP="00936BA1">
      <w:pPr>
        <w:pStyle w:val="ListParagraph"/>
        <w:numPr>
          <w:ilvl w:val="1"/>
          <w:numId w:val="42"/>
        </w:numPr>
        <w:spacing w:after="0" w:line="240" w:lineRule="auto"/>
        <w:ind w:left="709" w:hanging="709"/>
        <w:jc w:val="both"/>
        <w:rPr>
          <w:rFonts w:ascii="Verdana" w:hAnsi="Verdana"/>
        </w:rPr>
      </w:pPr>
      <w:r>
        <w:rPr>
          <w:rFonts w:ascii="Verdana" w:eastAsia="Verdana" w:hAnsi="Verdana" w:cs="Times New Roman"/>
          <w:lang w:val="cy-GB"/>
        </w:rPr>
        <w:t xml:space="preserve">Er y bydd lefelau’r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yn cael eu hystyried yn fanwl gan y Comisiynydd yn flynyddol gan gymryd sylw llawn o'r ystod o ffactorau sy'n effeithio, at ddibenion cynllunio, mae'r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wedi cymryd strategaeth </w:t>
      </w:r>
      <w:proofErr w:type="spellStart"/>
      <w:r w:rsidR="00500251">
        <w:rPr>
          <w:rFonts w:ascii="Verdana" w:eastAsia="Verdana" w:hAnsi="Verdana" w:cs="Times New Roman"/>
          <w:lang w:val="cy-GB"/>
        </w:rPr>
        <w:t>b</w:t>
      </w:r>
      <w:r>
        <w:rPr>
          <w:rFonts w:ascii="Verdana" w:eastAsia="Verdana" w:hAnsi="Verdana" w:cs="Times New Roman"/>
          <w:lang w:val="cy-GB"/>
        </w:rPr>
        <w:t>raesept</w:t>
      </w:r>
      <w:proofErr w:type="spellEnd"/>
      <w:r>
        <w:rPr>
          <w:rFonts w:ascii="Verdana" w:eastAsia="Verdana" w:hAnsi="Verdana" w:cs="Times New Roman"/>
          <w:lang w:val="cy-GB"/>
        </w:rPr>
        <w:t xml:space="preserve"> o gynnydd blynyddol o 5%. Mae'r sefyllfa ariannu tymor canolig gyfredol a dybiwyd isod i'w gweld:</w:t>
      </w:r>
    </w:p>
    <w:p w14:paraId="58A77782" w14:textId="77777777" w:rsidR="00DD37F5" w:rsidRPr="00592189" w:rsidRDefault="00DD37F5" w:rsidP="00592189">
      <w:pPr>
        <w:spacing w:after="0" w:line="240" w:lineRule="auto"/>
        <w:jc w:val="both"/>
        <w:rPr>
          <w:rFonts w:ascii="Verdana" w:hAnsi="Verdana"/>
        </w:rPr>
      </w:pPr>
    </w:p>
    <w:p w14:paraId="2BA0984F" w14:textId="77777777" w:rsidR="00814370"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Tabl 18: Cyfanswm y Cyllid ar gyfer 2021/22 i 2026/27</w:t>
      </w:r>
    </w:p>
    <w:p w14:paraId="4AFFDF9F" w14:textId="77777777" w:rsidR="007E337F"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0919A468" wp14:editId="37C4E32D">
            <wp:extent cx="5295936"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07977" cy="2596691"/>
                    </a:xfrm>
                    <a:prstGeom prst="rect">
                      <a:avLst/>
                    </a:prstGeom>
                    <a:noFill/>
                    <a:ln>
                      <a:noFill/>
                    </a:ln>
                  </pic:spPr>
                </pic:pic>
              </a:graphicData>
            </a:graphic>
          </wp:inline>
        </w:drawing>
      </w:r>
    </w:p>
    <w:p w14:paraId="5532B732" w14:textId="77777777" w:rsidR="00013A24" w:rsidRPr="00592189" w:rsidRDefault="00040A70" w:rsidP="00592189">
      <w:pPr>
        <w:pStyle w:val="ListParagraph"/>
        <w:spacing w:after="0" w:line="240" w:lineRule="auto"/>
        <w:jc w:val="both"/>
        <w:rPr>
          <w:rFonts w:ascii="Verdana" w:hAnsi="Verdana"/>
        </w:rPr>
      </w:pPr>
      <w:r w:rsidRPr="00592189">
        <w:rPr>
          <w:rFonts w:ascii="Verdana" w:hAnsi="Verdana"/>
        </w:rPr>
        <w:t xml:space="preserve"> </w:t>
      </w:r>
    </w:p>
    <w:p w14:paraId="15AACA3D" w14:textId="79C00987" w:rsidR="00013A24" w:rsidRPr="00592189" w:rsidRDefault="00040A70" w:rsidP="00592189">
      <w:pPr>
        <w:pStyle w:val="ListParagraph"/>
        <w:numPr>
          <w:ilvl w:val="1"/>
          <w:numId w:val="42"/>
        </w:numPr>
        <w:spacing w:after="120" w:line="240" w:lineRule="auto"/>
        <w:ind w:left="709" w:hanging="709"/>
        <w:jc w:val="both"/>
        <w:rPr>
          <w:rFonts w:ascii="Verdana" w:hAnsi="Verdana"/>
        </w:rPr>
      </w:pPr>
      <w:r>
        <w:rPr>
          <w:rFonts w:ascii="Verdana" w:eastAsia="Verdana" w:hAnsi="Verdana" w:cs="Times New Roman"/>
          <w:lang w:val="cy-GB"/>
        </w:rPr>
        <w:t xml:space="preserve">Fel rhan o ystyriaethau blynyddol y Comisiynydd ar </w:t>
      </w:r>
      <w:proofErr w:type="spellStart"/>
      <w:r>
        <w:rPr>
          <w:rFonts w:ascii="Verdana" w:eastAsia="Verdana" w:hAnsi="Verdana" w:cs="Times New Roman"/>
          <w:lang w:val="cy-GB"/>
        </w:rPr>
        <w:t>braesept</w:t>
      </w:r>
      <w:proofErr w:type="spellEnd"/>
      <w:r w:rsidR="0074427D">
        <w:rPr>
          <w:rFonts w:ascii="Verdana" w:eastAsia="Verdana" w:hAnsi="Verdana" w:cs="Times New Roman"/>
          <w:lang w:val="cy-GB"/>
        </w:rPr>
        <w:t xml:space="preserve"> y</w:t>
      </w:r>
      <w:r>
        <w:rPr>
          <w:rFonts w:ascii="Verdana" w:eastAsia="Verdana" w:hAnsi="Verdana" w:cs="Times New Roman"/>
          <w:lang w:val="cy-GB"/>
        </w:rPr>
        <w:t xml:space="preserve"> </w:t>
      </w:r>
      <w:r w:rsidR="0074427D">
        <w:rPr>
          <w:rFonts w:ascii="Verdana" w:eastAsia="Verdana" w:hAnsi="Verdana" w:cs="Times New Roman"/>
          <w:lang w:val="cy-GB"/>
        </w:rPr>
        <w:t>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 xml:space="preserve">yngor, mae strategaeth y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i gefnogi'r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hefyd yn </w:t>
      </w:r>
      <w:r w:rsidR="00500251">
        <w:rPr>
          <w:rFonts w:ascii="Verdana" w:eastAsia="Verdana" w:hAnsi="Verdana" w:cs="Times New Roman"/>
          <w:lang w:val="cy-GB"/>
        </w:rPr>
        <w:t>hanfodol</w:t>
      </w:r>
      <w:r>
        <w:rPr>
          <w:rFonts w:ascii="Verdana" w:eastAsia="Verdana" w:hAnsi="Verdana" w:cs="Times New Roman"/>
          <w:lang w:val="cy-GB"/>
        </w:rPr>
        <w:t xml:space="preserve">.  Mae'r sefyllfa ariannu uchod yn rhagdybio'r cynnydd canlynol </w:t>
      </w:r>
      <w:r w:rsidR="0074427D">
        <w:rPr>
          <w:rFonts w:ascii="Verdana" w:eastAsia="Verdana" w:hAnsi="Verdana" w:cs="Times New Roman"/>
          <w:lang w:val="cy-GB"/>
        </w:rPr>
        <w:t>yng</w:t>
      </w:r>
      <w:r>
        <w:rPr>
          <w:rFonts w:ascii="Verdana" w:eastAsia="Verdana" w:hAnsi="Verdana" w:cs="Times New Roman"/>
          <w:lang w:val="cy-GB"/>
        </w:rPr>
        <w:t xml:space="preserve"> </w:t>
      </w:r>
      <w:proofErr w:type="spellStart"/>
      <w:r w:rsidR="0074427D">
        <w:rPr>
          <w:rFonts w:ascii="Verdana" w:eastAsia="Verdana" w:hAnsi="Verdana" w:cs="Times New Roman"/>
          <w:lang w:val="cy-GB"/>
        </w:rPr>
        <w:t>mh</w:t>
      </w:r>
      <w:r>
        <w:rPr>
          <w:rFonts w:ascii="Verdana" w:eastAsia="Verdana" w:hAnsi="Verdana" w:cs="Times New Roman"/>
          <w:lang w:val="cy-GB"/>
        </w:rPr>
        <w:t>raesept</w:t>
      </w:r>
      <w:proofErr w:type="spellEnd"/>
      <w:r>
        <w:rPr>
          <w:rFonts w:ascii="Verdana" w:eastAsia="Verdana" w:hAnsi="Verdana" w:cs="Times New Roman"/>
          <w:lang w:val="cy-GB"/>
        </w:rPr>
        <w:t xml:space="preserve"> </w:t>
      </w:r>
      <w:r w:rsidR="0074427D">
        <w:rPr>
          <w:rFonts w:ascii="Verdana" w:eastAsia="Verdana" w:hAnsi="Verdana" w:cs="Times New Roman"/>
          <w:lang w:val="cy-GB"/>
        </w:rPr>
        <w:t>y 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yngor ac mae'n cynnwys rhagdybiaeth y bydd sylfaen</w:t>
      </w:r>
      <w:r w:rsidR="0074427D">
        <w:rPr>
          <w:rFonts w:ascii="Verdana" w:eastAsia="Verdana" w:hAnsi="Verdana" w:cs="Times New Roman"/>
          <w:lang w:val="cy-GB"/>
        </w:rPr>
        <w:t xml:space="preserve"> y</w:t>
      </w:r>
      <w:r>
        <w:rPr>
          <w:rFonts w:ascii="Verdana" w:eastAsia="Verdana" w:hAnsi="Verdana" w:cs="Times New Roman"/>
          <w:lang w:val="cy-GB"/>
        </w:rPr>
        <w:t xml:space="preserve"> </w:t>
      </w:r>
      <w:r w:rsidR="0074427D">
        <w:rPr>
          <w:rFonts w:ascii="Verdana" w:eastAsia="Verdana" w:hAnsi="Verdana" w:cs="Times New Roman"/>
          <w:lang w:val="cy-GB"/>
        </w:rPr>
        <w:t>d</w:t>
      </w:r>
      <w:r>
        <w:rPr>
          <w:rFonts w:ascii="Verdana" w:eastAsia="Verdana" w:hAnsi="Verdana" w:cs="Times New Roman"/>
          <w:lang w:val="cy-GB"/>
        </w:rPr>
        <w:t xml:space="preserve">reth </w:t>
      </w:r>
      <w:r w:rsidR="0074427D">
        <w:rPr>
          <w:rFonts w:ascii="Verdana" w:eastAsia="Verdana" w:hAnsi="Verdana" w:cs="Times New Roman"/>
          <w:lang w:val="cy-GB"/>
        </w:rPr>
        <w:t>g</w:t>
      </w:r>
      <w:r>
        <w:rPr>
          <w:rFonts w:ascii="Verdana" w:eastAsia="Verdana" w:hAnsi="Verdana" w:cs="Times New Roman"/>
          <w:lang w:val="cy-GB"/>
        </w:rPr>
        <w:t>yngor yn cynyddu o 0.8% y flwyddyn. Mae hyn yn cyd-fynd yn fras â rhagdybiaethau'r Swyddfa Cyfrifoldebau Cyllidebol (OBR) ar gyfer Cymru o 0.6%:</w:t>
      </w:r>
    </w:p>
    <w:p w14:paraId="541D4E2A" w14:textId="77777777" w:rsidR="00013A24" w:rsidRPr="00592189" w:rsidRDefault="00013A24" w:rsidP="00592189">
      <w:pPr>
        <w:pStyle w:val="ListParagraph"/>
        <w:spacing w:after="120" w:line="240" w:lineRule="auto"/>
        <w:ind w:left="709"/>
        <w:jc w:val="both"/>
        <w:rPr>
          <w:rFonts w:ascii="Verdana" w:hAnsi="Verdana"/>
        </w:rPr>
      </w:pPr>
    </w:p>
    <w:p w14:paraId="034C9075" w14:textId="77777777" w:rsidR="00013A24" w:rsidRPr="00592189" w:rsidRDefault="00040A70" w:rsidP="00592189">
      <w:pPr>
        <w:pStyle w:val="ListParagraph"/>
        <w:spacing w:after="120" w:line="240" w:lineRule="auto"/>
        <w:ind w:left="709"/>
        <w:jc w:val="both"/>
        <w:rPr>
          <w:rFonts w:ascii="Verdana" w:hAnsi="Verdana"/>
          <w:b/>
        </w:rPr>
      </w:pPr>
      <w:r>
        <w:rPr>
          <w:rFonts w:ascii="Verdana" w:eastAsia="Verdana" w:hAnsi="Verdana" w:cs="Times New Roman"/>
          <w:b/>
          <w:bCs/>
          <w:lang w:val="cy-GB"/>
        </w:rPr>
        <w:t xml:space="preserve">Tabl 19: Lefel Arfaethedig y </w:t>
      </w:r>
      <w:proofErr w:type="spellStart"/>
      <w:r>
        <w:rPr>
          <w:rFonts w:ascii="Verdana" w:eastAsia="Verdana" w:hAnsi="Verdana" w:cs="Times New Roman"/>
          <w:b/>
          <w:bCs/>
          <w:lang w:val="cy-GB"/>
        </w:rPr>
        <w:t>Praesept</w:t>
      </w:r>
      <w:proofErr w:type="spellEnd"/>
      <w:r>
        <w:rPr>
          <w:rFonts w:ascii="Verdana" w:eastAsia="Verdana" w:hAnsi="Verdana" w:cs="Times New Roman"/>
          <w:b/>
          <w:bCs/>
          <w:lang w:val="cy-GB"/>
        </w:rPr>
        <w:t xml:space="preserve"> 2020/21 i 2025/26</w:t>
      </w:r>
    </w:p>
    <w:p w14:paraId="2B4E7AE6" w14:textId="77777777" w:rsidR="00D43776" w:rsidRPr="00592189" w:rsidRDefault="00040A70" w:rsidP="00592189">
      <w:pPr>
        <w:pStyle w:val="ListParagraph"/>
        <w:spacing w:after="120" w:line="240" w:lineRule="auto"/>
        <w:ind w:left="709"/>
        <w:jc w:val="both"/>
        <w:rPr>
          <w:rFonts w:ascii="Verdana" w:hAnsi="Verdana"/>
          <w:b/>
        </w:rPr>
      </w:pPr>
      <w:r w:rsidRPr="00592189">
        <w:rPr>
          <w:rFonts w:ascii="Verdana" w:hAnsi="Verdana"/>
          <w:b/>
          <w:noProof/>
          <w:lang w:eastAsia="en-GB"/>
        </w:rPr>
        <w:drawing>
          <wp:inline distT="0" distB="0" distL="0" distR="0" wp14:anchorId="174C146F" wp14:editId="5CB8AD0E">
            <wp:extent cx="5346700" cy="1312663"/>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76021" cy="1319862"/>
                    </a:xfrm>
                    <a:prstGeom prst="rect">
                      <a:avLst/>
                    </a:prstGeom>
                    <a:noFill/>
                    <a:ln>
                      <a:noFill/>
                    </a:ln>
                  </pic:spPr>
                </pic:pic>
              </a:graphicData>
            </a:graphic>
          </wp:inline>
        </w:drawing>
      </w:r>
      <w:r w:rsidRPr="00592189">
        <w:rPr>
          <w:rFonts w:ascii="Verdana" w:hAnsi="Verdana"/>
          <w:b/>
          <w:noProof/>
          <w:lang w:eastAsia="en-GB"/>
        </w:rPr>
        <w:t xml:space="preserve"> </w:t>
      </w:r>
    </w:p>
    <w:p w14:paraId="7CCD8B57" w14:textId="77777777" w:rsidR="00D43776" w:rsidRPr="00592189" w:rsidRDefault="00D43776" w:rsidP="00592189">
      <w:pPr>
        <w:pStyle w:val="ListParagraph"/>
        <w:spacing w:after="0" w:line="240" w:lineRule="auto"/>
        <w:ind w:left="709"/>
        <w:jc w:val="both"/>
        <w:rPr>
          <w:rFonts w:ascii="Verdana" w:hAnsi="Verdana"/>
          <w:b/>
        </w:rPr>
      </w:pPr>
    </w:p>
    <w:p w14:paraId="74678BE1" w14:textId="77777777" w:rsidR="00936BA1" w:rsidRDefault="00040A70">
      <w:pPr>
        <w:rPr>
          <w:rFonts w:ascii="Verdana" w:hAnsi="Verdana"/>
          <w:b/>
        </w:rPr>
      </w:pPr>
      <w:r>
        <w:rPr>
          <w:rFonts w:ascii="Verdana" w:hAnsi="Verdana"/>
          <w:b/>
        </w:rPr>
        <w:br w:type="page"/>
      </w:r>
    </w:p>
    <w:p w14:paraId="436E1992" w14:textId="77777777" w:rsidR="00013A24" w:rsidRPr="00592189" w:rsidRDefault="00040A70" w:rsidP="00592189">
      <w:pPr>
        <w:pStyle w:val="ListParagraph"/>
        <w:numPr>
          <w:ilvl w:val="0"/>
          <w:numId w:val="42"/>
        </w:numPr>
        <w:spacing w:after="0" w:line="240" w:lineRule="auto"/>
        <w:ind w:left="709" w:hanging="709"/>
        <w:jc w:val="both"/>
        <w:rPr>
          <w:rFonts w:ascii="Verdana" w:hAnsi="Verdana"/>
          <w:b/>
        </w:rPr>
      </w:pPr>
      <w:r>
        <w:rPr>
          <w:rFonts w:ascii="Verdana" w:eastAsia="Verdana" w:hAnsi="Verdana" w:cs="Times New Roman"/>
          <w:b/>
          <w:bCs/>
          <w:lang w:val="cy-GB"/>
        </w:rPr>
        <w:lastRenderedPageBreak/>
        <w:t>Cyllideb Tymor Canolig 2022/23 i 2026/27</w:t>
      </w:r>
    </w:p>
    <w:p w14:paraId="71D7BFFE" w14:textId="77777777" w:rsidR="00013A24" w:rsidRPr="00592189" w:rsidRDefault="00013A24" w:rsidP="00592189">
      <w:pPr>
        <w:spacing w:after="0" w:line="240" w:lineRule="auto"/>
        <w:jc w:val="both"/>
        <w:rPr>
          <w:rFonts w:ascii="Verdana" w:hAnsi="Verdana"/>
          <w:b/>
          <w:u w:val="single"/>
        </w:rPr>
      </w:pPr>
    </w:p>
    <w:p w14:paraId="7CED57D3" w14:textId="77777777" w:rsidR="00013A24" w:rsidRPr="00592189" w:rsidRDefault="00040A70" w:rsidP="00592189">
      <w:pPr>
        <w:spacing w:after="120" w:line="240" w:lineRule="auto"/>
        <w:ind w:left="720" w:hanging="720"/>
        <w:jc w:val="both"/>
        <w:rPr>
          <w:rFonts w:ascii="Verdana" w:hAnsi="Verdana"/>
        </w:rPr>
      </w:pPr>
      <w:r>
        <w:rPr>
          <w:rFonts w:ascii="Verdana" w:eastAsia="Verdana" w:hAnsi="Verdana" w:cs="Times New Roman"/>
          <w:lang w:val="cy-GB"/>
        </w:rPr>
        <w:t>18.1</w:t>
      </w:r>
      <w:r>
        <w:rPr>
          <w:rFonts w:ascii="Verdana" w:eastAsia="Verdana" w:hAnsi="Verdana" w:cs="Times New Roman"/>
          <w:lang w:val="cy-GB"/>
        </w:rPr>
        <w:tab/>
        <w:t>Disgwylir y bydd chwyddiant cyflogau a phrisiau yn parhau i roi pwysau ar gostau darparu gwasanaethau plismona dros y cyfnod a gwnaed y tybiaethau canlynol mewn perthynas â'r rhain:</w:t>
      </w:r>
    </w:p>
    <w:p w14:paraId="384F30DD" w14:textId="77777777" w:rsidR="008E3CE9"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Tabl 20: Rhagdybiaethau Chwyddiant ar gyfer 2022/23 i 2026/27</w:t>
      </w:r>
    </w:p>
    <w:p w14:paraId="511267D3" w14:textId="77777777" w:rsidR="008E3CE9"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33D3DDE9" wp14:editId="61F4F5BB">
            <wp:extent cx="4089400" cy="193077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93338" cy="1932631"/>
                    </a:xfrm>
                    <a:prstGeom prst="rect">
                      <a:avLst/>
                    </a:prstGeom>
                    <a:noFill/>
                    <a:ln>
                      <a:noFill/>
                    </a:ln>
                  </pic:spPr>
                </pic:pic>
              </a:graphicData>
            </a:graphic>
          </wp:inline>
        </w:drawing>
      </w:r>
      <w:r w:rsidRPr="00592189">
        <w:rPr>
          <w:rFonts w:ascii="Verdana" w:hAnsi="Verdana" w:cs="Arial"/>
          <w:b/>
          <w:noProof/>
        </w:rPr>
        <w:t xml:space="preserve"> </w:t>
      </w:r>
    </w:p>
    <w:p w14:paraId="4A25E5D0" w14:textId="77777777" w:rsidR="00E41C2D" w:rsidRPr="00592189" w:rsidRDefault="00E41C2D" w:rsidP="00592189">
      <w:pPr>
        <w:pStyle w:val="ListParagraph"/>
        <w:spacing w:after="0" w:line="240" w:lineRule="auto"/>
        <w:jc w:val="both"/>
        <w:rPr>
          <w:rFonts w:ascii="Verdana" w:hAnsi="Verdana" w:cs="Arial"/>
          <w:b/>
        </w:rPr>
      </w:pPr>
    </w:p>
    <w:p w14:paraId="2AEE4670" w14:textId="179B1260" w:rsidR="00422B91" w:rsidRDefault="00040A70" w:rsidP="00592189">
      <w:pPr>
        <w:pStyle w:val="ListParagraph"/>
        <w:numPr>
          <w:ilvl w:val="1"/>
          <w:numId w:val="63"/>
        </w:numPr>
        <w:spacing w:after="120" w:line="240" w:lineRule="auto"/>
        <w:jc w:val="both"/>
        <w:rPr>
          <w:rFonts w:ascii="Verdana" w:hAnsi="Verdana"/>
        </w:rPr>
      </w:pPr>
      <w:r>
        <w:rPr>
          <w:rFonts w:ascii="Verdana" w:eastAsia="Verdana" w:hAnsi="Verdana" w:cs="Times New Roman"/>
          <w:lang w:val="cy-GB"/>
        </w:rPr>
        <w:t xml:space="preserve">Yn ogystal â'r cynnydd hwn mewn costau sylfaenol, </w:t>
      </w:r>
      <w:r w:rsidR="00991AC4">
        <w:rPr>
          <w:rFonts w:ascii="Verdana" w:eastAsia="Verdana" w:hAnsi="Verdana" w:cs="Times New Roman"/>
          <w:lang w:val="cy-GB"/>
        </w:rPr>
        <w:t>mae</w:t>
      </w:r>
      <w:r>
        <w:rPr>
          <w:rFonts w:ascii="Verdana" w:eastAsia="Verdana" w:hAnsi="Verdana" w:cs="Times New Roman"/>
          <w:lang w:val="cy-GB"/>
        </w:rPr>
        <w:t xml:space="preserve"> cynllun effeithlonrwydd ac arbedion</w:t>
      </w:r>
      <w:r w:rsidR="00991AC4">
        <w:rPr>
          <w:rFonts w:ascii="Verdana" w:eastAsia="Verdana" w:hAnsi="Verdana" w:cs="Times New Roman"/>
          <w:lang w:val="cy-GB"/>
        </w:rPr>
        <w:t xml:space="preserve"> wedi’i ddatblygu</w:t>
      </w:r>
      <w:r>
        <w:rPr>
          <w:rFonts w:ascii="Verdana" w:eastAsia="Verdana" w:hAnsi="Verdana" w:cs="Times New Roman"/>
          <w:lang w:val="cy-GB"/>
        </w:rPr>
        <w:t xml:space="preserve"> sy'n deillio o sicrhau arbedion sy'n cyfateb i £6.847m dros y pum mlynedd nesaf.  Manylir ymhellach ar y cynlluniau arbedion hyn yn adran 14 uchod.</w:t>
      </w:r>
    </w:p>
    <w:p w14:paraId="1211036B" w14:textId="77777777" w:rsidR="00836670" w:rsidRDefault="00836670" w:rsidP="00836670">
      <w:pPr>
        <w:pStyle w:val="ListParagraph"/>
        <w:spacing w:after="120" w:line="240" w:lineRule="auto"/>
        <w:jc w:val="both"/>
        <w:rPr>
          <w:rFonts w:ascii="Verdana" w:hAnsi="Verdana"/>
        </w:rPr>
      </w:pPr>
    </w:p>
    <w:p w14:paraId="31BCD359" w14:textId="77777777" w:rsidR="00836670" w:rsidRDefault="00040A70" w:rsidP="00836670">
      <w:pPr>
        <w:pStyle w:val="ListParagraph"/>
        <w:numPr>
          <w:ilvl w:val="1"/>
          <w:numId w:val="63"/>
        </w:numPr>
        <w:spacing w:after="0" w:line="240" w:lineRule="auto"/>
        <w:jc w:val="both"/>
        <w:rPr>
          <w:rFonts w:ascii="Verdana" w:hAnsi="Verdana"/>
        </w:rPr>
      </w:pPr>
      <w:r>
        <w:rPr>
          <w:rFonts w:ascii="Verdana" w:eastAsia="Verdana" w:hAnsi="Verdana" w:cs="Times New Roman"/>
          <w:lang w:val="cy-GB"/>
        </w:rPr>
        <w:t>Mae gwaith yn parhau ar sail genedlaethol a Chymru gyfan i geisio pob cyfle i gydweithio, cysondeb dull gweithredu ac effeithlonrwydd masnachol.  Ar hyn o bryd mae'r Dirprwy Brif Gwnstabl yn cadeirio Bwrdd Cydweithredu Cymru Gyfan, sy'n goruchwylio holl gydweithrediadau presennol yr heddlu.</w:t>
      </w:r>
    </w:p>
    <w:p w14:paraId="3404CF01" w14:textId="77777777" w:rsidR="00836670" w:rsidRPr="00836670" w:rsidRDefault="00836670" w:rsidP="00836670">
      <w:pPr>
        <w:spacing w:after="0" w:line="240" w:lineRule="auto"/>
        <w:jc w:val="both"/>
        <w:rPr>
          <w:rFonts w:ascii="Verdana" w:hAnsi="Verdana"/>
        </w:rPr>
      </w:pPr>
    </w:p>
    <w:p w14:paraId="378632C1" w14:textId="77777777" w:rsidR="00836670" w:rsidRPr="00592189" w:rsidRDefault="00040A70" w:rsidP="00836670">
      <w:pPr>
        <w:pStyle w:val="ListParagraph"/>
        <w:numPr>
          <w:ilvl w:val="1"/>
          <w:numId w:val="63"/>
        </w:numPr>
        <w:spacing w:after="0" w:line="240" w:lineRule="auto"/>
        <w:jc w:val="both"/>
        <w:rPr>
          <w:rFonts w:ascii="Verdana" w:hAnsi="Verdana"/>
        </w:rPr>
      </w:pPr>
      <w:r>
        <w:rPr>
          <w:rFonts w:ascii="Verdana" w:eastAsia="Verdana" w:hAnsi="Verdana" w:cs="Times New Roman"/>
          <w:lang w:val="cy-GB"/>
        </w:rPr>
        <w:t xml:space="preserve">O ystyried maint yr effaith y gallai adolygiad o'r fformiwla ariannu ei chael, mae'r Comisiynydd a'r Prif Gwnstabl wedi cytuno i gofnodi'r sefyllfa hon ar y Gofrestr Risg Strategol. Nid oes amheuaeth y byddai unrhyw ostyngiadau sylweddol mewn cyllid grant canolog yn effeithio'n ddifrifol ar wasanaethau'r heddlu a chymunedau Dyfed-Powys. Byddai Grŵp Aur penodol yn cael ei sefydlu i ddatblygu cynlluniau cynaliadwy ar gyfer modelau gweithredol a sefydliadol i fodloni'r senarios posibl.  </w:t>
      </w:r>
    </w:p>
    <w:p w14:paraId="3255E457" w14:textId="77777777" w:rsidR="00422B91" w:rsidRPr="00836670" w:rsidRDefault="00422B91" w:rsidP="00836670">
      <w:pPr>
        <w:pStyle w:val="ListParagraph"/>
        <w:spacing w:after="120" w:line="240" w:lineRule="auto"/>
        <w:jc w:val="both"/>
        <w:rPr>
          <w:rFonts w:ascii="Verdana" w:hAnsi="Verdana"/>
        </w:rPr>
      </w:pPr>
    </w:p>
    <w:p w14:paraId="2425A95C" w14:textId="77777777" w:rsidR="00836670" w:rsidRDefault="00040A70">
      <w:pPr>
        <w:rPr>
          <w:rFonts w:ascii="Verdana" w:hAnsi="Verdana"/>
        </w:rPr>
      </w:pPr>
      <w:r>
        <w:rPr>
          <w:rFonts w:ascii="Verdana" w:hAnsi="Verdana"/>
        </w:rPr>
        <w:br w:type="page"/>
      </w:r>
    </w:p>
    <w:p w14:paraId="53DEFA66" w14:textId="77777777" w:rsidR="004D5323" w:rsidRPr="00592189" w:rsidRDefault="00040A70" w:rsidP="00592189">
      <w:pPr>
        <w:pStyle w:val="ListParagraph"/>
        <w:numPr>
          <w:ilvl w:val="1"/>
          <w:numId w:val="63"/>
        </w:numPr>
        <w:spacing w:after="120" w:line="240" w:lineRule="auto"/>
        <w:jc w:val="both"/>
        <w:rPr>
          <w:rFonts w:ascii="Verdana" w:hAnsi="Verdana"/>
        </w:rPr>
      </w:pPr>
      <w:r>
        <w:rPr>
          <w:rFonts w:ascii="Verdana" w:eastAsia="Verdana" w:hAnsi="Verdana" w:cs="Times New Roman"/>
          <w:lang w:val="cy-GB"/>
        </w:rPr>
        <w:lastRenderedPageBreak/>
        <w:t>Manylir ar effaith cydgrynhoi'r cynnydd o ran chwyddiant, y pwysau a ragwelir a'r bylchau ariannu sy'n deillio o hynny fel a ganlyn:</w:t>
      </w:r>
    </w:p>
    <w:p w14:paraId="2C38FBF0" w14:textId="77777777" w:rsidR="00013A24" w:rsidRPr="00592189" w:rsidRDefault="00040A70" w:rsidP="00592189">
      <w:pPr>
        <w:pStyle w:val="ListParagraph"/>
        <w:spacing w:after="120" w:line="240" w:lineRule="auto"/>
        <w:ind w:left="1080"/>
        <w:jc w:val="both"/>
        <w:rPr>
          <w:rFonts w:ascii="Verdana" w:hAnsi="Verdana"/>
        </w:rPr>
      </w:pPr>
      <w:r w:rsidRPr="00592189">
        <w:rPr>
          <w:rFonts w:ascii="Verdana" w:hAnsi="Verdana"/>
        </w:rPr>
        <w:t xml:space="preserve"> </w:t>
      </w:r>
    </w:p>
    <w:p w14:paraId="2125FAB5" w14:textId="77777777" w:rsidR="004D5323" w:rsidRPr="00592189" w:rsidRDefault="00040A70" w:rsidP="00592189">
      <w:pPr>
        <w:pStyle w:val="ListParagraph"/>
        <w:spacing w:after="0" w:line="240" w:lineRule="auto"/>
        <w:ind w:left="709"/>
        <w:contextualSpacing w:val="0"/>
        <w:jc w:val="both"/>
        <w:rPr>
          <w:rFonts w:ascii="Verdana" w:hAnsi="Verdana"/>
          <w:b/>
        </w:rPr>
      </w:pPr>
      <w:r>
        <w:rPr>
          <w:rFonts w:ascii="Verdana" w:eastAsia="Verdana" w:hAnsi="Verdana" w:cs="Times New Roman"/>
          <w:b/>
          <w:bCs/>
          <w:lang w:val="cy-GB"/>
        </w:rPr>
        <w:t>Tabl 21 – Datganiad Amrywio Costau 2021/22- 2025/26</w:t>
      </w:r>
    </w:p>
    <w:p w14:paraId="490FC766" w14:textId="77777777" w:rsidR="00824F3C" w:rsidRPr="00592189" w:rsidRDefault="00040A70" w:rsidP="00592189">
      <w:pPr>
        <w:pStyle w:val="ListParagraph"/>
        <w:spacing w:after="0" w:line="240" w:lineRule="auto"/>
        <w:ind w:left="709"/>
        <w:contextualSpacing w:val="0"/>
        <w:jc w:val="both"/>
        <w:rPr>
          <w:rFonts w:ascii="Verdana" w:hAnsi="Verdana"/>
          <w:b/>
        </w:rPr>
      </w:pPr>
      <w:r w:rsidRPr="00592189">
        <w:rPr>
          <w:rFonts w:ascii="Verdana" w:hAnsi="Verdana"/>
          <w:b/>
          <w:noProof/>
          <w:lang w:eastAsia="en-GB"/>
        </w:rPr>
        <w:drawing>
          <wp:inline distT="0" distB="0" distL="0" distR="0" wp14:anchorId="0D83E8B8" wp14:editId="18838FE5">
            <wp:extent cx="5283200" cy="56209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291277" cy="5629564"/>
                    </a:xfrm>
                    <a:prstGeom prst="rect">
                      <a:avLst/>
                    </a:prstGeom>
                    <a:noFill/>
                    <a:ln>
                      <a:noFill/>
                    </a:ln>
                  </pic:spPr>
                </pic:pic>
              </a:graphicData>
            </a:graphic>
          </wp:inline>
        </w:drawing>
      </w:r>
      <w:r w:rsidRPr="00592189">
        <w:rPr>
          <w:rFonts w:ascii="Verdana" w:hAnsi="Verdana"/>
          <w:b/>
          <w:noProof/>
          <w:lang w:eastAsia="en-GB"/>
        </w:rPr>
        <w:t xml:space="preserve"> </w:t>
      </w:r>
    </w:p>
    <w:p w14:paraId="7D615F21" w14:textId="77777777" w:rsidR="00650C4F" w:rsidRPr="00592189" w:rsidRDefault="00650C4F" w:rsidP="00592189">
      <w:pPr>
        <w:pStyle w:val="ListParagraph"/>
        <w:spacing w:after="0" w:line="240" w:lineRule="auto"/>
        <w:ind w:left="709"/>
        <w:jc w:val="both"/>
        <w:rPr>
          <w:rFonts w:ascii="Verdana" w:hAnsi="Verdana"/>
          <w:highlight w:val="yellow"/>
        </w:rPr>
      </w:pPr>
    </w:p>
    <w:p w14:paraId="1B8B7558" w14:textId="77777777" w:rsidR="00422B91" w:rsidRDefault="00040A70" w:rsidP="00203FBD">
      <w:pPr>
        <w:pStyle w:val="ListParagraph"/>
        <w:numPr>
          <w:ilvl w:val="1"/>
          <w:numId w:val="63"/>
        </w:numPr>
        <w:spacing w:after="0" w:line="240" w:lineRule="auto"/>
        <w:jc w:val="both"/>
        <w:rPr>
          <w:rFonts w:ascii="Verdana" w:hAnsi="Verdana"/>
        </w:rPr>
      </w:pPr>
      <w:r>
        <w:rPr>
          <w:rFonts w:ascii="Verdana" w:eastAsia="Verdana" w:hAnsi="Verdana" w:cs="Times New Roman"/>
          <w:lang w:val="cy-GB"/>
        </w:rPr>
        <w:t xml:space="preserve">Er bod cyllideb gytbwys yn cael ei chyflwyno ar gyfer y blynyddoedd i ddod, mae'n bwysig cydnabod bod cynllun effeithlonrwydd sylweddol yn cael ei adlewyrchu a nodi'r risgiau sy'n ymwneud ag ansicrwydd ynghylch chwyddiant, cynnydd mewn pensiwn ac adolygiad o gyllid fformiwla. </w:t>
      </w:r>
    </w:p>
    <w:p w14:paraId="50216A4A" w14:textId="77777777" w:rsidR="00836670" w:rsidRPr="00836670" w:rsidRDefault="00836670" w:rsidP="00836670">
      <w:pPr>
        <w:pStyle w:val="ListParagraph"/>
        <w:spacing w:after="0" w:line="240" w:lineRule="auto"/>
        <w:jc w:val="both"/>
        <w:rPr>
          <w:rFonts w:ascii="Verdana" w:hAnsi="Verdana"/>
        </w:rPr>
      </w:pPr>
    </w:p>
    <w:p w14:paraId="2CF77100" w14:textId="77777777" w:rsidR="00422B91" w:rsidRPr="00592189" w:rsidRDefault="00040A70" w:rsidP="00592189">
      <w:pPr>
        <w:pStyle w:val="ListParagraph"/>
        <w:numPr>
          <w:ilvl w:val="1"/>
          <w:numId w:val="63"/>
        </w:numPr>
        <w:spacing w:after="0" w:line="240" w:lineRule="auto"/>
        <w:jc w:val="both"/>
        <w:rPr>
          <w:rFonts w:ascii="Verdana" w:hAnsi="Verdana"/>
        </w:rPr>
      </w:pPr>
      <w:r>
        <w:rPr>
          <w:rFonts w:ascii="Verdana" w:eastAsia="Verdana" w:hAnsi="Verdana" w:cs="Times New Roman"/>
          <w:lang w:val="cy-GB"/>
        </w:rPr>
        <w:t xml:space="preserve">Mae hefyd yn werth tynnu sylw at y gwrthdaro a'r ddeuoliaeth bosibl a allai godi o ofynion y dyfodol o ran bodloni disgwyliadau'r Llywodraeth yn y dyfodol y bydd niferoedd Swyddogion yr Heddlu yn cael eu cynnal gan y gallai hyn rwystro'r cynllunio adnoddau sefydliadol gorau posibl.   </w:t>
      </w:r>
    </w:p>
    <w:p w14:paraId="2BB6D7DB" w14:textId="77777777" w:rsidR="00422B91" w:rsidRPr="00592189" w:rsidRDefault="00422B91" w:rsidP="00592189">
      <w:pPr>
        <w:pStyle w:val="ListParagraph"/>
        <w:spacing w:line="240" w:lineRule="auto"/>
        <w:rPr>
          <w:rFonts w:ascii="Verdana" w:hAnsi="Verdana"/>
        </w:rPr>
      </w:pPr>
    </w:p>
    <w:p w14:paraId="2083B1A5" w14:textId="77777777" w:rsidR="007406F3" w:rsidRPr="00592189" w:rsidRDefault="007406F3" w:rsidP="00592189">
      <w:pPr>
        <w:pStyle w:val="ListParagraph"/>
        <w:spacing w:line="240" w:lineRule="auto"/>
        <w:jc w:val="both"/>
        <w:rPr>
          <w:rFonts w:ascii="Verdana" w:hAnsi="Verdana"/>
          <w:b/>
        </w:rPr>
      </w:pPr>
    </w:p>
    <w:p w14:paraId="7742CC8C" w14:textId="77777777" w:rsidR="00422B91" w:rsidRPr="002E3F56" w:rsidRDefault="00040A70" w:rsidP="002E3F56">
      <w:pPr>
        <w:pStyle w:val="ListParagraph"/>
        <w:numPr>
          <w:ilvl w:val="0"/>
          <w:numId w:val="64"/>
        </w:numPr>
        <w:rPr>
          <w:rFonts w:ascii="Verdana" w:hAnsi="Verdana"/>
          <w:b/>
        </w:rPr>
      </w:pPr>
      <w:r>
        <w:rPr>
          <w:rFonts w:ascii="Verdana" w:eastAsia="Verdana" w:hAnsi="Verdana" w:cs="Times New Roman"/>
          <w:lang w:val="cy-GB"/>
        </w:rPr>
        <w:br w:type="page"/>
      </w:r>
      <w:r>
        <w:rPr>
          <w:rFonts w:ascii="Verdana" w:eastAsia="Verdana" w:hAnsi="Verdana" w:cs="Times New Roman"/>
          <w:b/>
          <w:bCs/>
          <w:lang w:val="cy-GB"/>
        </w:rPr>
        <w:lastRenderedPageBreak/>
        <w:t>Adran 25 a Risg Gyllidebol</w:t>
      </w:r>
      <w:r>
        <w:rPr>
          <w:rFonts w:ascii="Verdana" w:eastAsia="Verdana" w:hAnsi="Verdana" w:cs="Arial"/>
          <w:lang w:val="cy-GB"/>
        </w:rPr>
        <w:t xml:space="preserve"> </w:t>
      </w:r>
    </w:p>
    <w:p w14:paraId="58AE0D3F" w14:textId="77777777" w:rsidR="00422B91" w:rsidRPr="00592189" w:rsidRDefault="00422B91" w:rsidP="00592189">
      <w:pPr>
        <w:pStyle w:val="ListParagraph"/>
        <w:spacing w:after="0" w:line="240" w:lineRule="auto"/>
        <w:jc w:val="both"/>
        <w:rPr>
          <w:rFonts w:ascii="Verdana" w:hAnsi="Verdana"/>
        </w:rPr>
      </w:pPr>
    </w:p>
    <w:p w14:paraId="283F036E" w14:textId="77777777" w:rsidR="00422B91" w:rsidRPr="00592189" w:rsidRDefault="00040A70" w:rsidP="00592189">
      <w:pPr>
        <w:pStyle w:val="ListParagraph"/>
        <w:numPr>
          <w:ilvl w:val="1"/>
          <w:numId w:val="64"/>
        </w:numPr>
        <w:spacing w:after="0" w:line="240" w:lineRule="auto"/>
        <w:jc w:val="both"/>
        <w:rPr>
          <w:rFonts w:ascii="Verdana" w:hAnsi="Verdana"/>
        </w:rPr>
      </w:pPr>
      <w:r>
        <w:rPr>
          <w:rFonts w:ascii="Verdana" w:eastAsia="Verdana" w:hAnsi="Verdana" w:cs="Arial"/>
          <w:lang w:val="cy-GB" w:eastAsia="en-GB"/>
        </w:rPr>
        <w:t>Mae adran 25 o Ddeddf Llywodraeth Leol 2003 yn ei gwneud yn ofynnol i'r Prif Swyddog Cyllid adrodd i'r Comisiynydd, ar yr adeg y mae’r gyllideb yn cael ei phennu, ar y risgiau a'r ansicrwydd a allai olygu bod angen gwario mwy ar y gwasanaeth nag a gynlluniwyd, a digonolrwydd y cronfeydd ariannol wrth gefn.  Dangosir yr adroddiad hwn yn Atodiad B.</w:t>
      </w:r>
    </w:p>
    <w:p w14:paraId="147348C3" w14:textId="77777777" w:rsidR="00422B91" w:rsidRPr="00592189" w:rsidRDefault="00422B91" w:rsidP="00592189">
      <w:pPr>
        <w:pStyle w:val="ListParagraph"/>
        <w:spacing w:after="0" w:line="240" w:lineRule="auto"/>
        <w:jc w:val="both"/>
        <w:rPr>
          <w:rFonts w:ascii="Verdana" w:hAnsi="Verdana"/>
        </w:rPr>
      </w:pPr>
    </w:p>
    <w:p w14:paraId="25BB245A" w14:textId="77777777" w:rsidR="00013A24" w:rsidRPr="00592189" w:rsidRDefault="00040A70" w:rsidP="00592189">
      <w:pPr>
        <w:pStyle w:val="ListParagraph"/>
        <w:numPr>
          <w:ilvl w:val="1"/>
          <w:numId w:val="64"/>
        </w:numPr>
        <w:spacing w:after="0" w:line="240" w:lineRule="auto"/>
        <w:jc w:val="both"/>
        <w:rPr>
          <w:rFonts w:ascii="Verdana" w:hAnsi="Verdana"/>
        </w:rPr>
      </w:pPr>
      <w:r>
        <w:rPr>
          <w:rFonts w:ascii="Verdana" w:eastAsia="Verdana" w:hAnsi="Verdana" w:cs="Arial"/>
          <w:lang w:val="cy-GB" w:eastAsia="en-GB"/>
        </w:rPr>
        <w:t>Caniateir ar gyfer y risgiau hyn drwy:</w:t>
      </w:r>
    </w:p>
    <w:p w14:paraId="176E5D6D" w14:textId="77777777" w:rsidR="00013A24" w:rsidRPr="00592189" w:rsidRDefault="00040A70" w:rsidP="00592189">
      <w:pPr>
        <w:numPr>
          <w:ilvl w:val="0"/>
          <w:numId w:val="1"/>
        </w:numPr>
        <w:tabs>
          <w:tab w:val="left" w:pos="426"/>
        </w:tabs>
        <w:spacing w:before="60" w:after="120" w:line="240" w:lineRule="auto"/>
        <w:ind w:left="426" w:firstLine="283"/>
        <w:jc w:val="both"/>
        <w:rPr>
          <w:rFonts w:ascii="Verdana" w:hAnsi="Verdana" w:cs="Arial"/>
          <w:lang w:eastAsia="en-GB"/>
        </w:rPr>
      </w:pPr>
      <w:r>
        <w:rPr>
          <w:rFonts w:ascii="Verdana" w:eastAsia="Verdana" w:hAnsi="Verdana" w:cs="Arial"/>
          <w:lang w:val="cy-GB" w:eastAsia="en-GB"/>
        </w:rPr>
        <w:t xml:space="preserve">gynnwys lwfans darbodus yn yr amcangyfrifon; a hefyd  </w:t>
      </w:r>
    </w:p>
    <w:p w14:paraId="0002D214" w14:textId="77777777" w:rsidR="00422B91" w:rsidRPr="00592189" w:rsidRDefault="00040A70" w:rsidP="00592189">
      <w:pPr>
        <w:numPr>
          <w:ilvl w:val="0"/>
          <w:numId w:val="1"/>
        </w:numPr>
        <w:tabs>
          <w:tab w:val="left" w:pos="709"/>
        </w:tabs>
        <w:spacing w:before="60" w:after="120" w:line="240" w:lineRule="auto"/>
        <w:ind w:left="1418" w:hanging="709"/>
        <w:jc w:val="both"/>
        <w:rPr>
          <w:rFonts w:ascii="Verdana" w:hAnsi="Verdana" w:cs="Arial"/>
          <w:lang w:eastAsia="en-GB"/>
        </w:rPr>
      </w:pPr>
      <w:r>
        <w:rPr>
          <w:rFonts w:ascii="Verdana" w:eastAsia="Verdana" w:hAnsi="Verdana" w:cs="Arial"/>
          <w:lang w:val="cy-GB" w:eastAsia="en-GB"/>
        </w:rPr>
        <w:t>sicrhau bod cronfeydd wrth gefn digonol ar gael os bydd yr amcangyfrifon ar gyfer y gwasanaeth yn annigonol.</w:t>
      </w:r>
    </w:p>
    <w:p w14:paraId="0741F494" w14:textId="7CABAA2C" w:rsidR="00422B91" w:rsidRPr="00592189" w:rsidRDefault="00040A70" w:rsidP="00592189">
      <w:pPr>
        <w:pStyle w:val="ListParagraph"/>
        <w:numPr>
          <w:ilvl w:val="1"/>
          <w:numId w:val="64"/>
        </w:numPr>
        <w:tabs>
          <w:tab w:val="left" w:pos="709"/>
        </w:tabs>
        <w:spacing w:before="60" w:after="120" w:line="240" w:lineRule="auto"/>
        <w:jc w:val="both"/>
        <w:rPr>
          <w:rFonts w:ascii="Verdana" w:hAnsi="Verdana" w:cs="Arial"/>
          <w:lang w:eastAsia="en-GB"/>
        </w:rPr>
      </w:pPr>
      <w:r>
        <w:rPr>
          <w:rFonts w:ascii="Verdana" w:eastAsia="Verdana" w:hAnsi="Verdana" w:cs="Arial"/>
          <w:lang w:val="cy-GB" w:eastAsia="en-GB"/>
        </w:rPr>
        <w:t xml:space="preserve">Mae'n bwysig bod y risg gyllidebol wedi cael ei lleihau pan gaiff y gyllideb ei phennu.  Rhaid i lefel y risg gyllidebol gael ei hystyried yn ffurfiol gan y Comisiynydd ar sail cyngor a barn ei </w:t>
      </w:r>
      <w:r w:rsidR="008B403C">
        <w:rPr>
          <w:rFonts w:ascii="Verdana" w:eastAsia="Verdana" w:hAnsi="Verdana" w:cs="Arial"/>
          <w:lang w:val="cy-GB" w:eastAsia="en-GB"/>
        </w:rPr>
        <w:t>Brif Swyddog Cyllid</w:t>
      </w:r>
      <w:r>
        <w:rPr>
          <w:rFonts w:ascii="Verdana" w:eastAsia="Verdana" w:hAnsi="Verdana" w:cs="Arial"/>
          <w:lang w:val="cy-GB" w:eastAsia="en-GB"/>
        </w:rPr>
        <w:t xml:space="preserve">.   </w:t>
      </w:r>
    </w:p>
    <w:p w14:paraId="085084CC" w14:textId="77777777" w:rsidR="00422B91" w:rsidRPr="00592189" w:rsidRDefault="00422B91" w:rsidP="00592189">
      <w:pPr>
        <w:pStyle w:val="ListParagraph"/>
        <w:tabs>
          <w:tab w:val="left" w:pos="709"/>
        </w:tabs>
        <w:spacing w:before="60" w:after="120" w:line="240" w:lineRule="auto"/>
        <w:jc w:val="both"/>
        <w:rPr>
          <w:rFonts w:ascii="Verdana" w:hAnsi="Verdana" w:cs="Arial"/>
          <w:lang w:eastAsia="en-GB"/>
        </w:rPr>
      </w:pPr>
    </w:p>
    <w:p w14:paraId="14033BCF" w14:textId="77777777" w:rsidR="00013A24" w:rsidRPr="00592189" w:rsidRDefault="00040A70" w:rsidP="00592189">
      <w:pPr>
        <w:pStyle w:val="ListParagraph"/>
        <w:numPr>
          <w:ilvl w:val="1"/>
          <w:numId w:val="64"/>
        </w:numPr>
        <w:tabs>
          <w:tab w:val="left" w:pos="709"/>
        </w:tabs>
        <w:spacing w:before="60" w:after="120" w:line="240" w:lineRule="auto"/>
        <w:jc w:val="both"/>
        <w:rPr>
          <w:rFonts w:ascii="Verdana" w:hAnsi="Verdana" w:cs="Arial"/>
          <w:lang w:eastAsia="en-GB"/>
        </w:rPr>
      </w:pPr>
      <w:r>
        <w:rPr>
          <w:rFonts w:ascii="Verdana" w:eastAsia="Verdana" w:hAnsi="Verdana" w:cs="Arial"/>
          <w:bCs/>
          <w:lang w:val="cy-GB" w:eastAsia="en-GB"/>
        </w:rPr>
        <w:t>Mae'r gyllideb arfaethedig ar gyfer 2022/23 yn adlewyrchu'r risgiau a nodwyd ac sydd yn fesuradwy.   Fodd bynnag, ni fu’n bosibl cynnwys y risgiau canlynol:</w:t>
      </w:r>
    </w:p>
    <w:p w14:paraId="5B1A2955" w14:textId="7362A661" w:rsidR="00013A24" w:rsidRPr="00592189" w:rsidRDefault="00040A70" w:rsidP="00592189">
      <w:pPr>
        <w:numPr>
          <w:ilvl w:val="0"/>
          <w:numId w:val="2"/>
        </w:numPr>
        <w:spacing w:before="120" w:after="0" w:line="240" w:lineRule="auto"/>
        <w:ind w:left="1418" w:hanging="709"/>
        <w:jc w:val="both"/>
        <w:rPr>
          <w:rFonts w:ascii="Verdana" w:hAnsi="Verdana" w:cs="Arial"/>
          <w:bCs/>
          <w:lang w:eastAsia="en-GB"/>
        </w:rPr>
      </w:pPr>
      <w:r>
        <w:rPr>
          <w:rFonts w:ascii="Verdana" w:eastAsia="Verdana" w:hAnsi="Verdana" w:cs="Arial"/>
          <w:bCs/>
          <w:lang w:val="cy-GB" w:eastAsia="en-GB"/>
        </w:rPr>
        <w:t>Diwygiadau i hysbysiad grant terfynol y llywodraeth ar gyfer y blynyddoedd i ddod;</w:t>
      </w:r>
    </w:p>
    <w:p w14:paraId="15B082A7" w14:textId="2A95CE14" w:rsidR="00013A24" w:rsidRPr="00592189" w:rsidRDefault="00040A70" w:rsidP="00592189">
      <w:pPr>
        <w:numPr>
          <w:ilvl w:val="0"/>
          <w:numId w:val="2"/>
        </w:numPr>
        <w:spacing w:before="120" w:after="0" w:line="240" w:lineRule="auto"/>
        <w:ind w:left="1418" w:hanging="709"/>
        <w:jc w:val="both"/>
        <w:rPr>
          <w:rFonts w:ascii="Verdana" w:hAnsi="Verdana" w:cs="Arial"/>
          <w:bCs/>
          <w:lang w:eastAsia="en-GB"/>
        </w:rPr>
      </w:pPr>
      <w:r>
        <w:rPr>
          <w:rFonts w:ascii="Verdana" w:eastAsia="Verdana" w:hAnsi="Verdana" w:cs="Arial"/>
          <w:bCs/>
          <w:lang w:val="cy-GB" w:eastAsia="en-GB"/>
        </w:rPr>
        <w:t xml:space="preserve">Newidiadau i bolisïau’r llywodraeth nad oes modd eu rhagweld; </w:t>
      </w:r>
    </w:p>
    <w:p w14:paraId="2F90F784" w14:textId="0A1A46C0" w:rsidR="00745C86" w:rsidRPr="00592189" w:rsidRDefault="00173F19" w:rsidP="00592189">
      <w:pPr>
        <w:numPr>
          <w:ilvl w:val="0"/>
          <w:numId w:val="2"/>
        </w:numPr>
        <w:spacing w:before="120" w:after="0" w:line="240" w:lineRule="auto"/>
        <w:ind w:left="1418" w:hanging="709"/>
        <w:jc w:val="both"/>
        <w:rPr>
          <w:rFonts w:ascii="Verdana" w:hAnsi="Verdana" w:cs="Arial"/>
          <w:bCs/>
          <w:lang w:eastAsia="en-GB"/>
        </w:rPr>
      </w:pPr>
      <w:r>
        <w:rPr>
          <w:rFonts w:ascii="Verdana" w:hAnsi="Verdana" w:cs="Verdana"/>
          <w:lang w:val="cy-GB"/>
        </w:rPr>
        <w:t>Goblygiadau ariannol lleol a chenedlaethol yn y dyfodol o ganlyniad i ganlyniadau</w:t>
      </w:r>
      <w:r w:rsidR="008B403C">
        <w:rPr>
          <w:rFonts w:ascii="Verdana" w:hAnsi="Verdana" w:cs="Verdana"/>
          <w:lang w:val="cy-GB"/>
        </w:rPr>
        <w:t xml:space="preserve"> parhaus y</w:t>
      </w:r>
      <w:r>
        <w:rPr>
          <w:rFonts w:ascii="Verdana" w:hAnsi="Verdana" w:cs="Verdana"/>
          <w:lang w:val="cy-GB"/>
        </w:rPr>
        <w:t xml:space="preserve"> pandemig COVID-19;</w:t>
      </w:r>
    </w:p>
    <w:p w14:paraId="67745B4B" w14:textId="77777777" w:rsidR="00013A24" w:rsidRPr="00592189" w:rsidRDefault="00040A70" w:rsidP="00592189">
      <w:pPr>
        <w:numPr>
          <w:ilvl w:val="0"/>
          <w:numId w:val="2"/>
        </w:numPr>
        <w:spacing w:before="120" w:after="0" w:line="240" w:lineRule="auto"/>
        <w:ind w:left="1418" w:hanging="709"/>
        <w:jc w:val="both"/>
        <w:rPr>
          <w:rFonts w:ascii="Verdana" w:hAnsi="Verdana" w:cs="Arial"/>
          <w:bCs/>
          <w:lang w:eastAsia="en-GB"/>
        </w:rPr>
      </w:pPr>
      <w:r>
        <w:rPr>
          <w:rFonts w:ascii="Verdana" w:eastAsia="Verdana" w:hAnsi="Verdana" w:cs="Arial"/>
          <w:bCs/>
          <w:lang w:val="cy-GB" w:eastAsia="en-GB"/>
        </w:rPr>
        <w:t>Effaith bellach adolygiadau o'r cynllun pensiwn ar gyfraddau cyfraniadau cyflogwyr yn y dyfodol;</w:t>
      </w:r>
    </w:p>
    <w:p w14:paraId="75DF2C00" w14:textId="5F3E0766" w:rsidR="00013A24" w:rsidRPr="00592189" w:rsidRDefault="00040A70" w:rsidP="00592189">
      <w:pPr>
        <w:numPr>
          <w:ilvl w:val="0"/>
          <w:numId w:val="2"/>
        </w:numPr>
        <w:spacing w:before="120" w:after="0" w:line="240" w:lineRule="auto"/>
        <w:ind w:left="1418" w:hanging="709"/>
        <w:jc w:val="both"/>
        <w:rPr>
          <w:rFonts w:ascii="Verdana" w:hAnsi="Verdana" w:cs="Arial"/>
          <w:bCs/>
          <w:lang w:eastAsia="en-GB"/>
        </w:rPr>
      </w:pPr>
      <w:r>
        <w:rPr>
          <w:rFonts w:ascii="Verdana" w:eastAsia="Verdana" w:hAnsi="Verdana" w:cs="Arial"/>
          <w:bCs/>
          <w:lang w:val="cy-GB" w:eastAsia="en-GB"/>
        </w:rPr>
        <w:t>Canlyniadau ariannol heriau ac achosion cyfreithiol cenedlaethol mewn perthynas â</w:t>
      </w:r>
      <w:r w:rsidR="008B403C">
        <w:rPr>
          <w:rFonts w:ascii="Verdana" w:eastAsia="Verdana" w:hAnsi="Verdana" w:cs="Arial"/>
          <w:bCs/>
          <w:lang w:val="cy-GB" w:eastAsia="en-GB"/>
        </w:rPr>
        <w:t xml:space="preserve"> lwfansau</w:t>
      </w:r>
      <w:r>
        <w:rPr>
          <w:rFonts w:ascii="Verdana" w:eastAsia="Verdana" w:hAnsi="Verdana" w:cs="Arial"/>
          <w:bCs/>
          <w:lang w:val="cy-GB" w:eastAsia="en-GB"/>
        </w:rPr>
        <w:t xml:space="preserve"> plismona cudd, ar alwad a chydredol, a phensiynau’r heddlu.</w:t>
      </w:r>
    </w:p>
    <w:p w14:paraId="0DA80173" w14:textId="69AEAB92" w:rsidR="00422B91" w:rsidRPr="00592189" w:rsidRDefault="00040A70" w:rsidP="00592189">
      <w:pPr>
        <w:pStyle w:val="ListParagraph"/>
        <w:numPr>
          <w:ilvl w:val="1"/>
          <w:numId w:val="64"/>
        </w:numPr>
        <w:spacing w:before="120" w:line="240" w:lineRule="auto"/>
        <w:jc w:val="both"/>
        <w:rPr>
          <w:rFonts w:ascii="Verdana" w:hAnsi="Verdana" w:cs="Arial"/>
        </w:rPr>
      </w:pPr>
      <w:r>
        <w:rPr>
          <w:rFonts w:ascii="Verdana" w:eastAsia="Verdana" w:hAnsi="Verdana" w:cs="Arial"/>
          <w:lang w:val="cy-GB" w:eastAsia="en-GB"/>
        </w:rPr>
        <w:t>Mae Atodiad C hefyd yn amlinellu asesiad effaith risg ar draws penawdau cyllideb amrywiol ac yn seiliedig ar ganran y gyllideb refeniw net a’r ffactorau sy’n hysbys a allai ddylanwadu ar lefelau incwm neu wariant gwirioneddol.</w:t>
      </w:r>
      <w:bookmarkStart w:id="19" w:name="_Toc504048825"/>
      <w:bookmarkEnd w:id="16"/>
    </w:p>
    <w:p w14:paraId="014C5F97" w14:textId="77777777" w:rsidR="00422B91" w:rsidRPr="00592189" w:rsidRDefault="00422B91" w:rsidP="00592189">
      <w:pPr>
        <w:pStyle w:val="ListParagraph"/>
        <w:spacing w:before="120" w:line="240" w:lineRule="auto"/>
        <w:jc w:val="both"/>
        <w:rPr>
          <w:rFonts w:ascii="Verdana" w:hAnsi="Verdana" w:cs="Arial"/>
        </w:rPr>
      </w:pPr>
    </w:p>
    <w:p w14:paraId="69FBC9EB" w14:textId="77777777" w:rsidR="00836670" w:rsidRPr="00836670" w:rsidRDefault="00040A70" w:rsidP="00592189">
      <w:pPr>
        <w:pStyle w:val="ListParagraph"/>
        <w:numPr>
          <w:ilvl w:val="0"/>
          <w:numId w:val="64"/>
        </w:numPr>
        <w:spacing w:before="120" w:line="240" w:lineRule="auto"/>
        <w:jc w:val="both"/>
        <w:rPr>
          <w:rFonts w:ascii="Verdana" w:hAnsi="Verdana" w:cs="Arial"/>
        </w:rPr>
      </w:pPr>
      <w:r>
        <w:rPr>
          <w:rFonts w:ascii="Verdana" w:eastAsia="Verdana" w:hAnsi="Verdana" w:cs="Arial"/>
          <w:b/>
          <w:bCs/>
          <w:lang w:val="cy-GB"/>
        </w:rPr>
        <w:t>Cronfeydd Wrth Gefn</w:t>
      </w:r>
      <w:bookmarkEnd w:id="19"/>
      <w:r>
        <w:rPr>
          <w:rFonts w:ascii="Verdana" w:eastAsia="Verdana" w:hAnsi="Verdana" w:cs="Arial"/>
          <w:b/>
          <w:bCs/>
          <w:lang w:val="cy-GB"/>
        </w:rPr>
        <w:t xml:space="preserve"> </w:t>
      </w:r>
    </w:p>
    <w:p w14:paraId="7B7E20B3" w14:textId="77777777" w:rsidR="00422B91" w:rsidRPr="00592189" w:rsidRDefault="00040A70" w:rsidP="00836670">
      <w:pPr>
        <w:pStyle w:val="ListParagraph"/>
        <w:spacing w:before="120" w:line="240" w:lineRule="auto"/>
        <w:ind w:left="500"/>
        <w:jc w:val="both"/>
        <w:rPr>
          <w:rFonts w:ascii="Verdana" w:hAnsi="Verdana" w:cs="Arial"/>
        </w:rPr>
      </w:pPr>
      <w:r w:rsidRPr="00592189">
        <w:rPr>
          <w:rFonts w:ascii="Verdana" w:hAnsi="Verdana" w:cs="Arial"/>
          <w:b/>
          <w:bCs/>
        </w:rPr>
        <w:t xml:space="preserve">  </w:t>
      </w:r>
    </w:p>
    <w:p w14:paraId="30B960A6" w14:textId="14C90B87" w:rsidR="00422B91" w:rsidRPr="00592189" w:rsidRDefault="00F20993" w:rsidP="00592189">
      <w:pPr>
        <w:pStyle w:val="ListParagraph"/>
        <w:numPr>
          <w:ilvl w:val="1"/>
          <w:numId w:val="64"/>
        </w:numPr>
        <w:spacing w:before="120" w:line="240" w:lineRule="auto"/>
        <w:jc w:val="both"/>
        <w:rPr>
          <w:rFonts w:ascii="Verdana" w:hAnsi="Verdana" w:cs="Arial"/>
        </w:rPr>
      </w:pPr>
      <w:r w:rsidRPr="00AC75CF">
        <w:rPr>
          <w:rFonts w:ascii="Verdana" w:eastAsia="Verdana" w:hAnsi="Verdana" w:cs="Arial"/>
          <w:lang w:val="cy-GB" w:eastAsia="en-GB"/>
        </w:rPr>
        <w:t>Yn unol â Chod Ymarfer Rheolaeth Ariannol y Swyddfa Gartref (</w:t>
      </w:r>
      <w:proofErr w:type="spellStart"/>
      <w:r w:rsidRPr="00AC75CF">
        <w:rPr>
          <w:rFonts w:ascii="Verdana" w:eastAsia="Verdana" w:hAnsi="Verdana" w:cs="Arial"/>
          <w:lang w:val="cy-GB" w:eastAsia="en-GB"/>
        </w:rPr>
        <w:t>FMCoP</w:t>
      </w:r>
      <w:proofErr w:type="spellEnd"/>
      <w:r w:rsidRPr="00AC75CF">
        <w:rPr>
          <w:rFonts w:ascii="Verdana" w:eastAsia="Verdana" w:hAnsi="Verdana" w:cs="Arial"/>
          <w:lang w:val="cy-GB" w:eastAsia="en-GB"/>
        </w:rPr>
        <w:t>), mae’r Comisiynydd yn ystyried rôl cronfeydd wrth gefn wrth lunio’r Cynllun Ariannol Tymor Canolig a’r gyllideb flynyddol. Gyda chymorth ei PSC, mae’r Comisiynydd yn gyfrifol am sicrhau digonolrwydd cronfeydd wrth gefn bob blwyddyn fel bod modd bodloni pwysau a achosir gan alw ar y gyllideb heb effeithio’n andwyol ar gyflawni’r blaenoriaethau allweddol.</w:t>
      </w:r>
    </w:p>
    <w:p w14:paraId="52BD9041" w14:textId="77777777" w:rsidR="00422B91" w:rsidRPr="00592189" w:rsidRDefault="00422B91" w:rsidP="00592189">
      <w:pPr>
        <w:pStyle w:val="ListParagraph"/>
        <w:spacing w:before="120" w:line="240" w:lineRule="auto"/>
        <w:jc w:val="both"/>
        <w:rPr>
          <w:rFonts w:ascii="Verdana" w:hAnsi="Verdana" w:cs="Arial"/>
        </w:rPr>
      </w:pPr>
    </w:p>
    <w:p w14:paraId="4D53E02F" w14:textId="03A1BD18" w:rsidR="00422B91" w:rsidRPr="00592189" w:rsidRDefault="00F20993" w:rsidP="00592189">
      <w:pPr>
        <w:pStyle w:val="ListParagraph"/>
        <w:numPr>
          <w:ilvl w:val="1"/>
          <w:numId w:val="64"/>
        </w:numPr>
        <w:spacing w:before="120" w:line="240" w:lineRule="auto"/>
        <w:jc w:val="both"/>
        <w:rPr>
          <w:rFonts w:ascii="Verdana" w:hAnsi="Verdana" w:cs="Arial"/>
        </w:rPr>
      </w:pPr>
      <w:r w:rsidRPr="00AC75CF">
        <w:rPr>
          <w:rFonts w:ascii="Verdana" w:eastAsia="Verdana" w:hAnsi="Verdana" w:cs="Arial"/>
          <w:lang w:val="cy-GB" w:eastAsia="en-GB"/>
        </w:rPr>
        <w:t xml:space="preserve">Yn ôl Cod Ymarfer Rheolaeth Ariannol y Swyddfa Gartref, mae’n ofynnol i’r Comisiynydd sefydlu strategaeth ar gronfeydd wrth gefn mewn </w:t>
      </w:r>
      <w:r w:rsidRPr="00AC75CF">
        <w:rPr>
          <w:rFonts w:ascii="Verdana" w:eastAsia="Verdana" w:hAnsi="Verdana" w:cs="Arial"/>
          <w:lang w:val="cy-GB" w:eastAsia="en-GB"/>
        </w:rPr>
        <w:lastRenderedPageBreak/>
        <w:t xml:space="preserve">ymgynghoriad â’r Prif Gwnstabl. Dangosir y strategaeth hon yn Atodiad </w:t>
      </w:r>
      <w:r>
        <w:rPr>
          <w:rFonts w:ascii="Verdana" w:eastAsia="Verdana" w:hAnsi="Verdana" w:cs="Arial"/>
          <w:lang w:val="cy-GB" w:eastAsia="en-GB"/>
        </w:rPr>
        <w:t>D</w:t>
      </w:r>
      <w:r w:rsidRPr="00AC75CF">
        <w:rPr>
          <w:rFonts w:ascii="Verdana" w:eastAsia="Verdana" w:hAnsi="Verdana" w:cs="Arial"/>
          <w:lang w:val="cy-GB" w:eastAsia="en-GB"/>
        </w:rPr>
        <w:t xml:space="preserve"> ac mae’n rhoi manylion am y dull gweithredu ar gyfer 2021/22 a thu hwnt.</w:t>
      </w:r>
    </w:p>
    <w:p w14:paraId="25CC4B5C" w14:textId="77777777" w:rsidR="00422B91" w:rsidRPr="00592189" w:rsidRDefault="00422B91" w:rsidP="00592189">
      <w:pPr>
        <w:pStyle w:val="ListParagraph"/>
        <w:spacing w:line="240" w:lineRule="auto"/>
        <w:rPr>
          <w:rFonts w:ascii="Verdana" w:hAnsi="Verdana" w:cs="Arial"/>
        </w:rPr>
      </w:pPr>
    </w:p>
    <w:p w14:paraId="2973CB8F" w14:textId="77777777" w:rsidR="00013A24" w:rsidRPr="00592189" w:rsidRDefault="00040A70" w:rsidP="00592189">
      <w:pPr>
        <w:pStyle w:val="ListParagraph"/>
        <w:numPr>
          <w:ilvl w:val="1"/>
          <w:numId w:val="64"/>
        </w:numPr>
        <w:spacing w:before="120" w:line="240" w:lineRule="auto"/>
        <w:jc w:val="both"/>
        <w:rPr>
          <w:rFonts w:ascii="Verdana" w:hAnsi="Verdana" w:cs="Arial"/>
        </w:rPr>
      </w:pPr>
      <w:r>
        <w:rPr>
          <w:rFonts w:ascii="Verdana" w:eastAsia="Verdana" w:hAnsi="Verdana" w:cs="Arial"/>
          <w:lang w:val="cy-GB"/>
        </w:rPr>
        <w:t xml:space="preserve">Dangosir y sefyllfa agoriadol ac amcangyfrif o’r sefyllfa derfynol ar gyfer cronfeydd wrth gefn yn ystod 2021/22 yn y tabl isod.    </w:t>
      </w:r>
    </w:p>
    <w:p w14:paraId="5A54FD32" w14:textId="77777777" w:rsidR="00013A24" w:rsidRPr="00592189" w:rsidRDefault="00040A70" w:rsidP="00592189">
      <w:pPr>
        <w:spacing w:after="0" w:line="240" w:lineRule="auto"/>
        <w:ind w:left="720"/>
        <w:jc w:val="both"/>
        <w:rPr>
          <w:rFonts w:ascii="Verdana" w:hAnsi="Verdana" w:cs="Arial"/>
          <w:b/>
        </w:rPr>
      </w:pPr>
      <w:r>
        <w:rPr>
          <w:rFonts w:ascii="Verdana" w:eastAsia="Verdana" w:hAnsi="Verdana" w:cs="Arial"/>
          <w:b/>
          <w:bCs/>
          <w:lang w:val="cy-GB"/>
        </w:rPr>
        <w:t xml:space="preserve">Tabl 22: Defnydd a </w:t>
      </w:r>
      <w:proofErr w:type="spellStart"/>
      <w:r>
        <w:rPr>
          <w:rFonts w:ascii="Verdana" w:eastAsia="Verdana" w:hAnsi="Verdana" w:cs="Arial"/>
          <w:b/>
          <w:bCs/>
          <w:lang w:val="cy-GB"/>
        </w:rPr>
        <w:t>Balansau</w:t>
      </w:r>
      <w:proofErr w:type="spellEnd"/>
      <w:r>
        <w:rPr>
          <w:rFonts w:ascii="Verdana" w:eastAsia="Verdana" w:hAnsi="Verdana" w:cs="Arial"/>
          <w:b/>
          <w:bCs/>
          <w:lang w:val="cy-GB"/>
        </w:rPr>
        <w:t xml:space="preserve"> Cronfeydd Wrth Gefn yn ystod 2021/22</w:t>
      </w:r>
    </w:p>
    <w:p w14:paraId="0982559D" w14:textId="77777777" w:rsidR="00322D4F" w:rsidRPr="00592189" w:rsidRDefault="00040A70" w:rsidP="00592189">
      <w:pPr>
        <w:spacing w:after="0" w:line="240" w:lineRule="auto"/>
        <w:ind w:left="720"/>
        <w:jc w:val="both"/>
        <w:rPr>
          <w:rFonts w:ascii="Verdana" w:hAnsi="Verdana" w:cs="Arial"/>
          <w:b/>
        </w:rPr>
      </w:pPr>
      <w:r w:rsidRPr="00592189">
        <w:rPr>
          <w:rFonts w:ascii="Verdana" w:hAnsi="Verdana" w:cs="Arial"/>
          <w:b/>
          <w:noProof/>
        </w:rPr>
        <w:drawing>
          <wp:inline distT="0" distB="0" distL="0" distR="0" wp14:anchorId="0A340EC0" wp14:editId="0A2684F7">
            <wp:extent cx="5553098" cy="2207895"/>
            <wp:effectExtent l="0" t="0" r="952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554990" cy="2208647"/>
                    </a:xfrm>
                    <a:prstGeom prst="rect">
                      <a:avLst/>
                    </a:prstGeom>
                    <a:noFill/>
                    <a:ln>
                      <a:noFill/>
                    </a:ln>
                  </pic:spPr>
                </pic:pic>
              </a:graphicData>
            </a:graphic>
          </wp:inline>
        </w:drawing>
      </w:r>
    </w:p>
    <w:p w14:paraId="681B1178" w14:textId="77777777" w:rsidR="00650C4F" w:rsidRPr="00592189" w:rsidRDefault="00650C4F" w:rsidP="00592189">
      <w:pPr>
        <w:spacing w:after="0" w:line="240" w:lineRule="auto"/>
        <w:ind w:firstLine="720"/>
        <w:jc w:val="both"/>
        <w:rPr>
          <w:rFonts w:ascii="Verdana" w:hAnsi="Verdana" w:cs="Arial"/>
          <w:b/>
        </w:rPr>
      </w:pPr>
    </w:p>
    <w:p w14:paraId="717A1397" w14:textId="77777777" w:rsidR="00D03FF9" w:rsidRPr="00592189" w:rsidRDefault="00D03FF9" w:rsidP="00592189">
      <w:pPr>
        <w:spacing w:after="0" w:line="240" w:lineRule="auto"/>
        <w:ind w:firstLine="720"/>
        <w:jc w:val="both"/>
        <w:rPr>
          <w:rFonts w:ascii="Verdana" w:hAnsi="Verdana" w:cs="Arial"/>
          <w:b/>
        </w:rPr>
      </w:pPr>
    </w:p>
    <w:p w14:paraId="734E7061" w14:textId="6CC2F895" w:rsidR="00013A24" w:rsidRPr="00592189" w:rsidRDefault="00040A70" w:rsidP="00592189">
      <w:pPr>
        <w:spacing w:after="0" w:line="240" w:lineRule="auto"/>
        <w:ind w:left="720" w:hanging="720"/>
        <w:jc w:val="both"/>
        <w:rPr>
          <w:rFonts w:ascii="Verdana" w:hAnsi="Verdana"/>
        </w:rPr>
      </w:pPr>
      <w:r>
        <w:rPr>
          <w:rFonts w:ascii="Verdana" w:eastAsia="Verdana" w:hAnsi="Verdana" w:cs="Times New Roman"/>
          <w:lang w:val="cy-GB"/>
        </w:rPr>
        <w:t>20.4</w:t>
      </w:r>
      <w:r>
        <w:rPr>
          <w:rFonts w:ascii="Verdana" w:eastAsia="Verdana" w:hAnsi="Verdana" w:cs="Times New Roman"/>
          <w:lang w:val="cy-GB"/>
        </w:rPr>
        <w:tab/>
        <w:t xml:space="preserve">Mae'r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yn cynnwys defnyddio nifer o gronfeydd wrth gefn i gefnogi mentrau a nodwyd a buddsoddiad cyfalaf dros gyfnod y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ac mae'r tabl canlynol yn amlinellu'r sefyllfaoedd diwedd blwyddyn </w:t>
      </w:r>
      <w:proofErr w:type="spellStart"/>
      <w:r>
        <w:rPr>
          <w:rFonts w:ascii="Verdana" w:eastAsia="Verdana" w:hAnsi="Verdana" w:cs="Times New Roman"/>
          <w:lang w:val="cy-GB"/>
        </w:rPr>
        <w:t>amcangyfrifedig</w:t>
      </w:r>
      <w:proofErr w:type="spellEnd"/>
      <w:r>
        <w:rPr>
          <w:rFonts w:ascii="Verdana" w:eastAsia="Verdana" w:hAnsi="Verdana" w:cs="Times New Roman"/>
          <w:lang w:val="cy-GB"/>
        </w:rPr>
        <w:t xml:space="preserve"> dros y blynyddoedd nesaf.  </w:t>
      </w:r>
    </w:p>
    <w:p w14:paraId="233A2211" w14:textId="77777777" w:rsidR="00013A24" w:rsidRPr="00592189" w:rsidRDefault="00013A24" w:rsidP="00592189">
      <w:pPr>
        <w:spacing w:after="0" w:line="240" w:lineRule="auto"/>
        <w:jc w:val="both"/>
        <w:rPr>
          <w:rFonts w:ascii="Verdana" w:hAnsi="Verdana"/>
        </w:rPr>
      </w:pPr>
    </w:p>
    <w:p w14:paraId="08399E27" w14:textId="77777777" w:rsidR="00EB4E35" w:rsidRPr="00592189" w:rsidRDefault="00040A70" w:rsidP="00592189">
      <w:pPr>
        <w:pStyle w:val="ListParagraph"/>
        <w:spacing w:after="0" w:line="240" w:lineRule="auto"/>
        <w:jc w:val="both"/>
        <w:rPr>
          <w:rFonts w:ascii="Verdana" w:hAnsi="Verdana" w:cs="Arial"/>
          <w:b/>
        </w:rPr>
      </w:pPr>
      <w:r>
        <w:rPr>
          <w:rFonts w:ascii="Verdana" w:eastAsia="Verdana" w:hAnsi="Verdana" w:cs="Arial"/>
          <w:b/>
          <w:bCs/>
          <w:lang w:val="cy-GB"/>
        </w:rPr>
        <w:t xml:space="preserve">Tabl 23: Cronfeydd wrth gefn </w:t>
      </w:r>
      <w:proofErr w:type="spellStart"/>
      <w:r>
        <w:rPr>
          <w:rFonts w:ascii="Verdana" w:eastAsia="Verdana" w:hAnsi="Verdana" w:cs="Arial"/>
          <w:b/>
          <w:bCs/>
          <w:lang w:val="cy-GB"/>
        </w:rPr>
        <w:t>amcangyfrifedig</w:t>
      </w:r>
      <w:proofErr w:type="spellEnd"/>
      <w:r>
        <w:rPr>
          <w:rFonts w:ascii="Verdana" w:eastAsia="Verdana" w:hAnsi="Verdana" w:cs="Arial"/>
          <w:b/>
          <w:bCs/>
          <w:lang w:val="cy-GB"/>
        </w:rPr>
        <w:t xml:space="preserve"> ar ddiwedd y flwyddyn</w:t>
      </w:r>
    </w:p>
    <w:p w14:paraId="2574E595" w14:textId="77777777" w:rsidR="001934A8" w:rsidRPr="00592189" w:rsidRDefault="00040A70"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02C7A777" wp14:editId="40702864">
            <wp:extent cx="5760720" cy="1352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60720" cy="1352550"/>
                    </a:xfrm>
                    <a:prstGeom prst="rect">
                      <a:avLst/>
                    </a:prstGeom>
                    <a:noFill/>
                    <a:ln>
                      <a:noFill/>
                    </a:ln>
                  </pic:spPr>
                </pic:pic>
              </a:graphicData>
            </a:graphic>
          </wp:inline>
        </w:drawing>
      </w:r>
    </w:p>
    <w:p w14:paraId="10984D70" w14:textId="77777777" w:rsidR="00214DD2" w:rsidRPr="00592189" w:rsidRDefault="00214DD2" w:rsidP="00592189">
      <w:pPr>
        <w:pStyle w:val="ListParagraph"/>
        <w:spacing w:after="0" w:line="240" w:lineRule="auto"/>
        <w:jc w:val="both"/>
        <w:rPr>
          <w:rFonts w:ascii="Verdana" w:hAnsi="Verdana" w:cs="Arial"/>
          <w:b/>
        </w:rPr>
      </w:pPr>
    </w:p>
    <w:p w14:paraId="3DDF8007" w14:textId="2000A98B" w:rsidR="00610FB8" w:rsidRPr="006736CE" w:rsidRDefault="00040A70" w:rsidP="00592189">
      <w:pPr>
        <w:pStyle w:val="ListParagraph"/>
        <w:numPr>
          <w:ilvl w:val="1"/>
          <w:numId w:val="65"/>
        </w:numPr>
        <w:spacing w:line="240" w:lineRule="auto"/>
        <w:jc w:val="both"/>
        <w:rPr>
          <w:rFonts w:ascii="Verdana" w:hAnsi="Verdana" w:cs="Arial"/>
        </w:rPr>
      </w:pPr>
      <w:r>
        <w:rPr>
          <w:rFonts w:ascii="Verdana" w:eastAsia="Verdana" w:hAnsi="Verdana" w:cs="Times New Roman"/>
          <w:lang w:val="cy-GB"/>
        </w:rPr>
        <w:t xml:space="preserve">Ar ddiwedd 2026/27, disgwylir i'r gronfa gyffredinol aros ar £4.032m, gyda chyfanswm y cronfeydd wrth gefn yn dod i gyfanswm o £7.183m - noder bod hyn yn cynnwys cronfeydd refeniw a chronfeydd chyfalaf wedi'u diogelu </w:t>
      </w:r>
      <w:r w:rsidR="00F20993">
        <w:rPr>
          <w:rFonts w:ascii="Verdana" w:eastAsia="Verdana" w:hAnsi="Verdana" w:cs="Times New Roman"/>
          <w:lang w:val="cy-GB"/>
        </w:rPr>
        <w:t xml:space="preserve">a ddelir </w:t>
      </w:r>
      <w:r>
        <w:rPr>
          <w:rFonts w:ascii="Verdana" w:eastAsia="Verdana" w:hAnsi="Verdana" w:cs="Times New Roman"/>
          <w:lang w:val="cy-GB"/>
        </w:rPr>
        <w:t>ar ran y Bartneriaeth 'Gan Bwyll' ac ar gyfer mentrau cydweithredol. Bydd canran y gronfa wrth gefn gyffredinol yn erbyn cyllideb refeniw net yn gostwng o 3.4% ar ddiwedd 2021/22 i 2.5% erbyn 2026/27 wrth i'r gyllideb refeniw net gynyddu. Ceir manylion pellach am y cronfeydd wrth gefn yn Atodiad E yn ogystal â gwybodaeth sy’n unol â gofynion gweinidogol a</w:t>
      </w:r>
      <w:r w:rsidR="009D06CA">
        <w:rPr>
          <w:rFonts w:ascii="Verdana" w:eastAsia="Verdana" w:hAnsi="Verdana" w:cs="Times New Roman"/>
          <w:lang w:val="cy-GB"/>
        </w:rPr>
        <w:t>’r</w:t>
      </w:r>
      <w:r>
        <w:rPr>
          <w:rFonts w:ascii="Verdana" w:eastAsia="Verdana" w:hAnsi="Verdana" w:cs="Times New Roman"/>
          <w:lang w:val="cy-GB"/>
        </w:rPr>
        <w:t xml:space="preserve"> Swyddfa Gartref.</w:t>
      </w:r>
    </w:p>
    <w:p w14:paraId="54750C84" w14:textId="77777777" w:rsidR="006736CE" w:rsidRPr="006736CE" w:rsidRDefault="006736CE" w:rsidP="006736CE">
      <w:pPr>
        <w:spacing w:line="240" w:lineRule="auto"/>
        <w:jc w:val="both"/>
        <w:rPr>
          <w:rFonts w:ascii="Verdana" w:hAnsi="Verdana" w:cs="Arial"/>
        </w:rPr>
      </w:pPr>
    </w:p>
    <w:p w14:paraId="15FF8700" w14:textId="7142294C" w:rsidR="001668FB" w:rsidRPr="006736CE" w:rsidRDefault="006736CE" w:rsidP="006736CE">
      <w:pPr>
        <w:pStyle w:val="ListParagraph"/>
        <w:numPr>
          <w:ilvl w:val="1"/>
          <w:numId w:val="65"/>
        </w:numPr>
        <w:spacing w:line="240" w:lineRule="auto"/>
        <w:jc w:val="both"/>
        <w:rPr>
          <w:rFonts w:ascii="Verdana" w:hAnsi="Verdana" w:cs="Arial"/>
        </w:rPr>
      </w:pPr>
      <w:r w:rsidRPr="006736CE">
        <w:rPr>
          <w:rFonts w:ascii="Verdana" w:eastAsia="Verdana" w:hAnsi="Verdana" w:cs="Arial"/>
          <w:lang w:val="cy-GB" w:eastAsia="en-GB"/>
        </w:rPr>
        <w:lastRenderedPageBreak/>
        <w:t xml:space="preserve">Mae’r lefelau cronfeydd wrth gefn uchod wedi’u hystyried yng nghyd-destun risg, sy’n cydymffurfio â chanllawiau CIPFA, sy'n datgan: </w:t>
      </w:r>
      <w:r w:rsidRPr="006736CE">
        <w:rPr>
          <w:rFonts w:ascii="Verdana" w:eastAsia="Verdana" w:hAnsi="Verdana" w:cs="Arial"/>
          <w:i/>
          <w:iCs/>
          <w:lang w:val="cy-GB" w:eastAsia="en-GB"/>
        </w:rPr>
        <w:t>"er mwyn asesu digonolrwydd cronfeydd cyffredinol heb eu dyrannu....ystyried y risgiau strategol, gweithredol ac ariannol sy'n wynebu'r awdurdod."</w:t>
      </w:r>
    </w:p>
    <w:p w14:paraId="06EAC2D3" w14:textId="77777777" w:rsidR="001668FB" w:rsidRPr="00592189" w:rsidRDefault="001668FB" w:rsidP="00592189">
      <w:pPr>
        <w:pStyle w:val="ListParagraph"/>
        <w:spacing w:line="240" w:lineRule="auto"/>
        <w:jc w:val="both"/>
        <w:rPr>
          <w:rFonts w:ascii="Verdana" w:hAnsi="Verdana" w:cs="Arial"/>
          <w:lang w:eastAsia="en-GB"/>
        </w:rPr>
      </w:pPr>
    </w:p>
    <w:p w14:paraId="7740D87D" w14:textId="77777777" w:rsidR="00610FB8" w:rsidRPr="00592189" w:rsidRDefault="00040A70" w:rsidP="00592189">
      <w:pPr>
        <w:pStyle w:val="ListParagraph"/>
        <w:numPr>
          <w:ilvl w:val="1"/>
          <w:numId w:val="65"/>
        </w:numPr>
        <w:spacing w:line="240" w:lineRule="auto"/>
        <w:jc w:val="both"/>
        <w:rPr>
          <w:rFonts w:ascii="Verdana" w:hAnsi="Verdana" w:cs="Arial"/>
        </w:rPr>
      </w:pPr>
      <w:r>
        <w:rPr>
          <w:rFonts w:ascii="Verdana" w:eastAsia="Verdana" w:hAnsi="Verdana" w:cs="Arial"/>
          <w:lang w:val="cy-GB" w:eastAsia="en-GB"/>
        </w:rPr>
        <w:t xml:space="preserve">Er nad yw wynebu risg a lliniaru'r risg honno o reidrwydd yn arwain at gynnydd sylweddol mewn gwariant, bydd yn dylanwadu ar lefel y cronfeydd cyffredinol o flwyddyn i flwyddyn.  </w:t>
      </w:r>
    </w:p>
    <w:p w14:paraId="0DBE2A53" w14:textId="77777777" w:rsidR="00610FB8" w:rsidRPr="00592189" w:rsidRDefault="00610FB8" w:rsidP="00592189">
      <w:pPr>
        <w:pStyle w:val="ListParagraph"/>
        <w:spacing w:line="240" w:lineRule="auto"/>
        <w:jc w:val="both"/>
        <w:rPr>
          <w:rFonts w:ascii="Verdana" w:hAnsi="Verdana" w:cs="Arial"/>
          <w:lang w:eastAsia="en-GB"/>
        </w:rPr>
      </w:pPr>
    </w:p>
    <w:p w14:paraId="536A6FD1" w14:textId="77777777" w:rsidR="00013A24" w:rsidRPr="00592189" w:rsidRDefault="00040A70" w:rsidP="00592189">
      <w:pPr>
        <w:pStyle w:val="ListParagraph"/>
        <w:numPr>
          <w:ilvl w:val="1"/>
          <w:numId w:val="65"/>
        </w:numPr>
        <w:spacing w:line="240" w:lineRule="auto"/>
        <w:jc w:val="both"/>
        <w:rPr>
          <w:rFonts w:ascii="Verdana" w:hAnsi="Verdana" w:cs="Arial"/>
        </w:rPr>
      </w:pPr>
      <w:r>
        <w:rPr>
          <w:rFonts w:ascii="Verdana" w:eastAsia="Verdana" w:hAnsi="Verdana" w:cs="Arial"/>
          <w:lang w:val="cy-GB" w:eastAsia="en-GB"/>
        </w:rPr>
        <w:t>Mae pedair risg allweddol yn berthnasol i lefel y cronfeydd cyffredinol a chronfeydd wedi’u clustnodi yn awr ac yn y dyfodol, a chânt eu hamlinellu isod.</w:t>
      </w:r>
    </w:p>
    <w:p w14:paraId="35509193" w14:textId="601ADA45" w:rsidR="00013A24" w:rsidRPr="0011256D" w:rsidRDefault="0011256D" w:rsidP="0011256D">
      <w:pPr>
        <w:numPr>
          <w:ilvl w:val="0"/>
          <w:numId w:val="21"/>
        </w:numPr>
        <w:tabs>
          <w:tab w:val="clear" w:pos="360"/>
          <w:tab w:val="num" w:pos="1276"/>
        </w:tabs>
        <w:spacing w:before="120" w:after="0" w:line="240" w:lineRule="auto"/>
        <w:ind w:left="1276" w:hanging="567"/>
        <w:jc w:val="both"/>
        <w:rPr>
          <w:rFonts w:ascii="Verdana" w:hAnsi="Verdana" w:cs="Arial"/>
          <w:lang w:eastAsia="en-GB"/>
        </w:rPr>
      </w:pPr>
      <w:r w:rsidRPr="00AC75CF">
        <w:rPr>
          <w:rFonts w:ascii="Verdana" w:eastAsia="Verdana" w:hAnsi="Verdana" w:cs="Arial"/>
          <w:lang w:val="cy-GB" w:eastAsia="en-GB"/>
        </w:rPr>
        <w:t xml:space="preserve">Ansefydlogrwydd economaidd – y perygl y bydd amodau economaidd sy’n gwaethygu, gostyngiadau termau real yn lefelau grantiau'r llywodraeth, a mwy o ofynion o ran adnoddau yn cael effaith sylweddol ar adnoddau ariannol sydd eisoes dan bwysau.  Bydd hyn yn arwain at gyfyngu ar weithgarwch a datblygiadau gweithredol dros y pedair blynedd nesaf a thu hwnt, er enghraifft, lleihau'r gallu i gynnig y lefel o blismona cymunedol y mae'r cyhoedd yn ei disgwyl oni bai yr awdurdodir mwy o ddefnydd o gronfeydd wrth gefn;  </w:t>
      </w:r>
    </w:p>
    <w:p w14:paraId="6EED7669" w14:textId="77777777" w:rsidR="00013A24" w:rsidRPr="00592189" w:rsidRDefault="00040A70"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Pr>
          <w:rFonts w:ascii="Verdana" w:eastAsia="Verdana" w:hAnsi="Verdana" w:cs="Arial"/>
          <w:lang w:val="cy-GB" w:eastAsia="en-GB"/>
        </w:rPr>
        <w:t xml:space="preserve">Risgiau Allanol - megis </w:t>
      </w:r>
      <w:proofErr w:type="spellStart"/>
      <w:r>
        <w:rPr>
          <w:rFonts w:ascii="Verdana" w:eastAsia="Verdana" w:hAnsi="Verdana" w:cs="Arial"/>
          <w:lang w:val="cy-GB" w:eastAsia="en-GB"/>
        </w:rPr>
        <w:t>Brexit</w:t>
      </w:r>
      <w:proofErr w:type="spellEnd"/>
      <w:r>
        <w:rPr>
          <w:rFonts w:ascii="Verdana" w:eastAsia="Verdana" w:hAnsi="Verdana" w:cs="Arial"/>
          <w:lang w:val="cy-GB" w:eastAsia="en-GB"/>
        </w:rPr>
        <w:t>, Covid-19 ac effeithiau’r marchnadoedd ariannol byd-eang ehangach sydd wedi eu hystyried wrth bennu cronfeydd wrth gefn;</w:t>
      </w:r>
    </w:p>
    <w:p w14:paraId="26E49B53" w14:textId="77777777" w:rsidR="00013A24" w:rsidRPr="00592189" w:rsidRDefault="00040A70"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Pr>
          <w:rFonts w:ascii="Verdana" w:eastAsia="Verdana" w:hAnsi="Verdana" w:cs="Arial"/>
          <w:lang w:val="cy-GB" w:eastAsia="en-GB"/>
        </w:rPr>
        <w:t xml:space="preserve">Digwyddiadau mawr gweithredol a chynlluniau cyfalaf a reolir yn lleol ac yn genedlaethol – ystyriwyd tebygolrwydd ac effaith digwyddiad mawr a allai ddigwydd o fewn ardal yr Heddlu a’r peryglon sy’n gysylltiedig â chynlluniau cyfalaf sylweddol wrth bennu lefel briodol o gronfeydd wrth gefn; </w:t>
      </w:r>
    </w:p>
    <w:p w14:paraId="2B277853" w14:textId="5046D21A" w:rsidR="00B114D4" w:rsidRPr="00592189" w:rsidRDefault="0074427D"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Pr>
          <w:rFonts w:ascii="Verdana" w:eastAsia="Verdana" w:hAnsi="Verdana" w:cs="Arial"/>
          <w:lang w:val="cy-GB" w:eastAsia="en-GB"/>
        </w:rPr>
        <w:t>Y D</w:t>
      </w:r>
      <w:r w:rsidR="00040A70">
        <w:rPr>
          <w:rFonts w:ascii="Verdana" w:eastAsia="Verdana" w:hAnsi="Verdana" w:cs="Arial"/>
          <w:lang w:val="cy-GB" w:eastAsia="en-GB"/>
        </w:rPr>
        <w:t xml:space="preserve">reth </w:t>
      </w:r>
      <w:r>
        <w:rPr>
          <w:rFonts w:ascii="Verdana" w:eastAsia="Verdana" w:hAnsi="Verdana" w:cs="Arial"/>
          <w:lang w:val="cy-GB" w:eastAsia="en-GB"/>
        </w:rPr>
        <w:t>G</w:t>
      </w:r>
      <w:r w:rsidR="00040A70">
        <w:rPr>
          <w:rFonts w:ascii="Verdana" w:eastAsia="Verdana" w:hAnsi="Verdana" w:cs="Arial"/>
          <w:lang w:val="cy-GB" w:eastAsia="en-GB"/>
        </w:rPr>
        <w:t>yngor – mae cadw</w:t>
      </w:r>
      <w:r>
        <w:rPr>
          <w:rFonts w:ascii="Verdana" w:eastAsia="Verdana" w:hAnsi="Verdana" w:cs="Arial"/>
          <w:lang w:val="cy-GB" w:eastAsia="en-GB"/>
        </w:rPr>
        <w:t>’r</w:t>
      </w:r>
      <w:r w:rsidR="00040A70">
        <w:rPr>
          <w:rFonts w:ascii="Verdana" w:eastAsia="Verdana" w:hAnsi="Verdana" w:cs="Arial"/>
          <w:lang w:val="cy-GB" w:eastAsia="en-GB"/>
        </w:rPr>
        <w:t xml:space="preserve"> </w:t>
      </w:r>
      <w:r>
        <w:rPr>
          <w:rFonts w:ascii="Verdana" w:eastAsia="Verdana" w:hAnsi="Verdana" w:cs="Arial"/>
          <w:lang w:val="cy-GB" w:eastAsia="en-GB"/>
        </w:rPr>
        <w:t>d</w:t>
      </w:r>
      <w:r w:rsidR="00040A70">
        <w:rPr>
          <w:rFonts w:ascii="Verdana" w:eastAsia="Verdana" w:hAnsi="Verdana" w:cs="Arial"/>
          <w:lang w:val="cy-GB" w:eastAsia="en-GB"/>
        </w:rPr>
        <w:t>reth</w:t>
      </w:r>
      <w:r>
        <w:rPr>
          <w:rFonts w:ascii="Verdana" w:eastAsia="Verdana" w:hAnsi="Verdana" w:cs="Arial"/>
          <w:lang w:val="cy-GB" w:eastAsia="en-GB"/>
        </w:rPr>
        <w:t xml:space="preserve"> g</w:t>
      </w:r>
      <w:r w:rsidR="00040A70">
        <w:rPr>
          <w:rFonts w:ascii="Verdana" w:eastAsia="Verdana" w:hAnsi="Verdana" w:cs="Arial"/>
          <w:lang w:val="cy-GB" w:eastAsia="en-GB"/>
        </w:rPr>
        <w:t xml:space="preserve">yngor dan reolaeth dal yn flaenoriaeth ar gyfer y Llywodraeth.  </w:t>
      </w:r>
    </w:p>
    <w:p w14:paraId="243FD255" w14:textId="12603864" w:rsidR="00422B91" w:rsidRPr="00592189" w:rsidRDefault="00040A70" w:rsidP="00592189">
      <w:pPr>
        <w:pStyle w:val="ListParagraph"/>
        <w:numPr>
          <w:ilvl w:val="1"/>
          <w:numId w:val="65"/>
        </w:numPr>
        <w:spacing w:before="120" w:after="0" w:line="240" w:lineRule="auto"/>
        <w:jc w:val="both"/>
        <w:rPr>
          <w:rFonts w:ascii="Verdana" w:hAnsi="Verdana" w:cs="Arial"/>
          <w:lang w:eastAsia="en-GB"/>
        </w:rPr>
      </w:pPr>
      <w:r>
        <w:rPr>
          <w:rFonts w:ascii="Verdana" w:eastAsia="Verdana" w:hAnsi="Verdana" w:cs="Arial"/>
          <w:lang w:val="cy-GB" w:eastAsia="en-GB"/>
        </w:rPr>
        <w:t xml:space="preserve">Wrth ystyried yr ystod hon o ffactorau </w:t>
      </w:r>
      <w:proofErr w:type="spellStart"/>
      <w:r>
        <w:rPr>
          <w:rFonts w:ascii="Verdana" w:eastAsia="Verdana" w:hAnsi="Verdana" w:cs="Arial"/>
          <w:lang w:val="cy-GB" w:eastAsia="en-GB"/>
        </w:rPr>
        <w:t>cydnerthedd</w:t>
      </w:r>
      <w:proofErr w:type="spellEnd"/>
      <w:r>
        <w:rPr>
          <w:rFonts w:ascii="Verdana" w:eastAsia="Verdana" w:hAnsi="Verdana" w:cs="Arial"/>
          <w:lang w:val="cy-GB" w:eastAsia="en-GB"/>
        </w:rPr>
        <w:t xml:space="preserve"> a chynaliadwyedd, mae'r Comisiynydd yn parhau i adolygu ei ystyriaethau ar gyfer cronfeydd wrth gefn wedi’u clustnodi, nid yn unig yn ffurfiol wrth gwblhau'r Datganiad o Gyfrifon ond hefyd </w:t>
      </w:r>
      <w:bookmarkStart w:id="20" w:name="_Toc504048826"/>
      <w:bookmarkEnd w:id="7"/>
      <w:bookmarkEnd w:id="8"/>
      <w:r>
        <w:rPr>
          <w:rFonts w:ascii="Verdana" w:eastAsia="Verdana" w:hAnsi="Verdana" w:cs="Arial"/>
          <w:lang w:val="cy-GB" w:eastAsia="en-GB"/>
        </w:rPr>
        <w:t xml:space="preserve">yn ystod y flwyddyn wrth ystyried mewn adroddiadau rheoli ariannol a hefyd paratoi'r </w:t>
      </w:r>
      <w:r w:rsidR="009C6819">
        <w:rPr>
          <w:rFonts w:ascii="Verdana" w:eastAsia="Verdana" w:hAnsi="Verdana" w:cs="Arial"/>
          <w:lang w:val="cy-GB" w:eastAsia="en-GB"/>
        </w:rPr>
        <w:t>Cynllun Ariannol Tymor Canolig</w:t>
      </w:r>
      <w:r>
        <w:rPr>
          <w:rFonts w:ascii="Verdana" w:eastAsia="Verdana" w:hAnsi="Verdana" w:cs="Arial"/>
          <w:lang w:val="cy-GB" w:eastAsia="en-GB"/>
        </w:rPr>
        <w:t>.</w:t>
      </w:r>
    </w:p>
    <w:p w14:paraId="3F74D9FA" w14:textId="77777777" w:rsidR="00422B91" w:rsidRPr="00592189" w:rsidRDefault="00422B91" w:rsidP="00592189">
      <w:pPr>
        <w:pStyle w:val="ListParagraph"/>
        <w:spacing w:before="120" w:after="0" w:line="240" w:lineRule="auto"/>
        <w:ind w:left="500"/>
        <w:jc w:val="both"/>
        <w:rPr>
          <w:rFonts w:ascii="Verdana" w:hAnsi="Verdana" w:cs="Arial"/>
          <w:lang w:eastAsia="en-GB"/>
        </w:rPr>
      </w:pPr>
    </w:p>
    <w:p w14:paraId="00DB1029" w14:textId="77777777" w:rsidR="00422B91" w:rsidRPr="00592189" w:rsidRDefault="00040A70" w:rsidP="00592189">
      <w:pPr>
        <w:pStyle w:val="ListParagraph"/>
        <w:numPr>
          <w:ilvl w:val="0"/>
          <w:numId w:val="65"/>
        </w:numPr>
        <w:spacing w:before="120" w:after="0" w:line="240" w:lineRule="auto"/>
        <w:jc w:val="both"/>
        <w:rPr>
          <w:rFonts w:ascii="Verdana" w:hAnsi="Verdana" w:cs="Arial"/>
          <w:lang w:eastAsia="en-GB"/>
        </w:rPr>
      </w:pPr>
      <w:r>
        <w:rPr>
          <w:rFonts w:ascii="Verdana" w:eastAsia="Verdana" w:hAnsi="Verdana" w:cs="Arial"/>
          <w:b/>
          <w:bCs/>
          <w:lang w:val="cy-GB"/>
        </w:rPr>
        <w:t>Cyfalaf</w:t>
      </w:r>
      <w:bookmarkEnd w:id="20"/>
      <w:r>
        <w:rPr>
          <w:rFonts w:ascii="Verdana" w:eastAsia="Verdana" w:hAnsi="Verdana" w:cs="Arial"/>
          <w:b/>
          <w:bCs/>
          <w:lang w:val="cy-GB"/>
        </w:rPr>
        <w:t xml:space="preserve"> </w:t>
      </w:r>
    </w:p>
    <w:p w14:paraId="6F079B2E" w14:textId="77777777" w:rsidR="00422B91" w:rsidRPr="00592189" w:rsidRDefault="00422B91" w:rsidP="00592189">
      <w:pPr>
        <w:pStyle w:val="ListParagraph"/>
        <w:spacing w:before="120" w:after="0" w:line="240" w:lineRule="auto"/>
        <w:ind w:left="500"/>
        <w:jc w:val="both"/>
        <w:rPr>
          <w:rFonts w:ascii="Verdana" w:hAnsi="Verdana" w:cs="Arial"/>
          <w:lang w:eastAsia="en-GB"/>
        </w:rPr>
      </w:pPr>
    </w:p>
    <w:p w14:paraId="11D92CF3" w14:textId="77777777" w:rsidR="00422B91" w:rsidRPr="00592189" w:rsidRDefault="00040A70" w:rsidP="00592189">
      <w:pPr>
        <w:pStyle w:val="ListParagraph"/>
        <w:numPr>
          <w:ilvl w:val="1"/>
          <w:numId w:val="66"/>
        </w:numPr>
        <w:spacing w:before="120" w:after="0" w:line="240" w:lineRule="auto"/>
        <w:jc w:val="both"/>
        <w:rPr>
          <w:rFonts w:ascii="Verdana" w:hAnsi="Verdana" w:cs="Arial"/>
          <w:lang w:eastAsia="en-GB"/>
        </w:rPr>
      </w:pPr>
      <w:r>
        <w:rPr>
          <w:rFonts w:ascii="Verdana" w:eastAsia="Verdana" w:hAnsi="Verdana" w:cs="Times New Roman"/>
          <w:lang w:val="cy-GB"/>
        </w:rPr>
        <w:t xml:space="preserve">Mae asedau sydd wedi’u cynnal a’u rheoli’n dda a seilwaith hanfodol yn chwarae rhan hanfodol yn y broses o ddarparu gwasanaethau plismona effeithlon.   Felly, mae'n gwneud synnwyr cynllunio sut y bydd yr asedau hyn yn cael eu cynnal a'u rheoli.   Dangosir y Strategaeth Gyfalaf yn Atodiad F ac mae'n sail i'r rhaglen gyfalaf ddrafft ar gyfer 2022/23.    </w:t>
      </w:r>
    </w:p>
    <w:p w14:paraId="539E213F" w14:textId="0D6F36AC" w:rsidR="00013A24" w:rsidRPr="00592189" w:rsidRDefault="00040A70" w:rsidP="00592189">
      <w:pPr>
        <w:pStyle w:val="ListParagraph"/>
        <w:numPr>
          <w:ilvl w:val="1"/>
          <w:numId w:val="66"/>
        </w:numPr>
        <w:spacing w:before="120" w:after="0" w:line="240" w:lineRule="auto"/>
        <w:jc w:val="both"/>
        <w:rPr>
          <w:rFonts w:ascii="Verdana" w:hAnsi="Verdana" w:cs="Arial"/>
          <w:lang w:eastAsia="en-GB"/>
        </w:rPr>
      </w:pPr>
      <w:r>
        <w:rPr>
          <w:rFonts w:ascii="Verdana" w:eastAsia="Verdana" w:hAnsi="Verdana" w:cs="Times New Roman"/>
          <w:lang w:val="cy-GB"/>
        </w:rPr>
        <w:t xml:space="preserve">Gwnaed llawer o waith yn ystod 2021/22 i ystyried gofynion buddsoddi yn y dyfodol dros gyfnod hwy, er bod hyn yn naturiol yn cynnwys nifer o ragdybiaethau. Mae'r Grŵp Ystadau Strategol a'r Grŵp Ystadau Gweithredol hefyd wedi datblygu mecanwaith sgorio risg i helpu i flaenoriaethu gwaith cynnal a chadw a buddsoddi ystadau ar y cyd. Amlinellir y rhaglen ddeng </w:t>
      </w:r>
      <w:r>
        <w:rPr>
          <w:rFonts w:ascii="Verdana" w:eastAsia="Verdana" w:hAnsi="Verdana" w:cs="Times New Roman"/>
          <w:lang w:val="cy-GB"/>
        </w:rPr>
        <w:lastRenderedPageBreak/>
        <w:t>mlynedd o fewn y Strategaeth Gyfalaf a chaiff y rhaglen ar gyfer y pum mlynedd nesaf ei hamlinellu yn y tabl isod:</w:t>
      </w:r>
    </w:p>
    <w:p w14:paraId="746E45DA" w14:textId="77777777" w:rsidR="0065284F" w:rsidRPr="00592189" w:rsidRDefault="0065284F" w:rsidP="00592189">
      <w:pPr>
        <w:spacing w:after="0" w:line="240" w:lineRule="auto"/>
        <w:ind w:left="720" w:hanging="720"/>
        <w:jc w:val="both"/>
        <w:rPr>
          <w:rFonts w:ascii="Verdana" w:hAnsi="Verdana"/>
        </w:rPr>
      </w:pPr>
    </w:p>
    <w:p w14:paraId="457A9F7A" w14:textId="77777777" w:rsidR="004A2040" w:rsidRDefault="004A2040" w:rsidP="00592189">
      <w:pPr>
        <w:spacing w:after="0" w:line="240" w:lineRule="auto"/>
        <w:ind w:firstLine="720"/>
        <w:jc w:val="both"/>
        <w:rPr>
          <w:rFonts w:ascii="Verdana" w:hAnsi="Verdana" w:cs="Arial"/>
          <w:b/>
        </w:rPr>
      </w:pPr>
    </w:p>
    <w:p w14:paraId="0C44D8BA" w14:textId="77777777" w:rsidR="004A2040" w:rsidRDefault="004A2040" w:rsidP="00592189">
      <w:pPr>
        <w:spacing w:after="0" w:line="240" w:lineRule="auto"/>
        <w:ind w:firstLine="720"/>
        <w:jc w:val="both"/>
        <w:rPr>
          <w:rFonts w:ascii="Verdana" w:hAnsi="Verdana" w:cs="Arial"/>
          <w:b/>
        </w:rPr>
      </w:pPr>
    </w:p>
    <w:p w14:paraId="483AFD09" w14:textId="77777777" w:rsidR="00013A24" w:rsidRPr="00592189" w:rsidRDefault="00040A70" w:rsidP="00592189">
      <w:pPr>
        <w:spacing w:after="0" w:line="240" w:lineRule="auto"/>
        <w:ind w:firstLine="720"/>
        <w:jc w:val="both"/>
        <w:rPr>
          <w:rFonts w:ascii="Verdana" w:hAnsi="Verdana" w:cs="Arial"/>
          <w:b/>
        </w:rPr>
      </w:pPr>
      <w:r>
        <w:rPr>
          <w:rFonts w:ascii="Verdana" w:eastAsia="Verdana" w:hAnsi="Verdana" w:cs="Arial"/>
          <w:b/>
          <w:bCs/>
          <w:lang w:val="cy-GB"/>
        </w:rPr>
        <w:t>Tabl 24: Rhaglen Gyfalaf Ddrafft ar gyfer 2021/22 i 2026/27</w:t>
      </w:r>
    </w:p>
    <w:p w14:paraId="1A0A1538" w14:textId="77777777" w:rsidR="00C67B5F" w:rsidRPr="00592189" w:rsidRDefault="00040A70" w:rsidP="00592189">
      <w:pPr>
        <w:spacing w:after="0" w:line="240" w:lineRule="auto"/>
        <w:ind w:firstLine="720"/>
        <w:jc w:val="both"/>
        <w:rPr>
          <w:rFonts w:ascii="Verdana" w:hAnsi="Verdana" w:cs="Arial"/>
          <w:b/>
        </w:rPr>
      </w:pPr>
      <w:r w:rsidRPr="00592189">
        <w:rPr>
          <w:rFonts w:ascii="Verdana" w:hAnsi="Verdana" w:cs="Arial"/>
          <w:b/>
          <w:noProof/>
        </w:rPr>
        <w:drawing>
          <wp:inline distT="0" distB="0" distL="0" distR="0" wp14:anchorId="29CA6BF5" wp14:editId="559C6880">
            <wp:extent cx="5687335" cy="37401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694673" cy="3744976"/>
                    </a:xfrm>
                    <a:prstGeom prst="rect">
                      <a:avLst/>
                    </a:prstGeom>
                    <a:noFill/>
                    <a:ln>
                      <a:noFill/>
                    </a:ln>
                  </pic:spPr>
                </pic:pic>
              </a:graphicData>
            </a:graphic>
          </wp:inline>
        </w:drawing>
      </w:r>
      <w:r w:rsidRPr="00592189">
        <w:rPr>
          <w:rFonts w:ascii="Verdana" w:hAnsi="Verdana" w:cs="Arial"/>
          <w:b/>
          <w:noProof/>
        </w:rPr>
        <w:t xml:space="preserve"> </w:t>
      </w:r>
    </w:p>
    <w:p w14:paraId="0FDCBBBF" w14:textId="77777777" w:rsidR="00B206C3" w:rsidRPr="00592189" w:rsidRDefault="00B206C3" w:rsidP="00592189">
      <w:pPr>
        <w:spacing w:after="0" w:line="240" w:lineRule="auto"/>
        <w:ind w:firstLine="720"/>
        <w:jc w:val="both"/>
        <w:rPr>
          <w:rFonts w:ascii="Verdana" w:hAnsi="Verdana" w:cs="Arial"/>
          <w:b/>
        </w:rPr>
      </w:pPr>
    </w:p>
    <w:p w14:paraId="221B3CEB" w14:textId="0D611B42" w:rsidR="00013A24" w:rsidRPr="00592189" w:rsidRDefault="00173F19" w:rsidP="00592189">
      <w:pPr>
        <w:tabs>
          <w:tab w:val="num" w:pos="709"/>
          <w:tab w:val="left" w:pos="5760"/>
        </w:tabs>
        <w:spacing w:before="60" w:after="120" w:line="240" w:lineRule="auto"/>
        <w:ind w:left="709" w:hanging="709"/>
        <w:jc w:val="both"/>
        <w:rPr>
          <w:rFonts w:ascii="Verdana" w:hAnsi="Verdana"/>
        </w:rPr>
      </w:pPr>
      <w:r>
        <w:rPr>
          <w:rFonts w:ascii="Verdana" w:hAnsi="Verdana" w:cs="Verdana"/>
          <w:lang w:val="cy-GB"/>
        </w:rPr>
        <w:t>21.3</w:t>
      </w:r>
      <w:r>
        <w:rPr>
          <w:rFonts w:ascii="Verdana" w:hAnsi="Verdana" w:cs="Verdana"/>
          <w:lang w:val="cy-GB"/>
        </w:rPr>
        <w:tab/>
        <w:t>Mae’r  rhaglen gyfalaf ddrafft yn gofyn am gyfanswm cyllid o £90.960m ar gyfer 2021/22-2026/27 gyda bwriad bellach o wario £11.752m yn 2021/22.  Er mwyn i’r rhaglen gyfalaf gyfredol gael ei hariannu’n llawn dros y pum mlynedd nesaf, caiff y cronfeydd cyfalaf wrth gefn eu disbyddu erbyn diwedd 2023/24.</w:t>
      </w:r>
      <w:r w:rsidR="0011256D">
        <w:rPr>
          <w:rFonts w:ascii="Verdana" w:hAnsi="Verdana" w:cs="Verdana"/>
          <w:lang w:val="cy-GB"/>
        </w:rPr>
        <w:t xml:space="preserve"> </w:t>
      </w:r>
      <w:r>
        <w:rPr>
          <w:rFonts w:ascii="Verdana" w:hAnsi="Verdana" w:cs="Verdana"/>
          <w:lang w:val="cy-GB"/>
        </w:rPr>
        <w:t>Ar ben hynny, rhagwelir y bydd angen benthyc</w:t>
      </w:r>
      <w:r w:rsidR="0011256D">
        <w:rPr>
          <w:rFonts w:ascii="Verdana" w:hAnsi="Verdana" w:cs="Verdana"/>
          <w:lang w:val="cy-GB"/>
        </w:rPr>
        <w:t>iad</w:t>
      </w:r>
      <w:r>
        <w:rPr>
          <w:rFonts w:ascii="Verdana" w:hAnsi="Verdana" w:cs="Verdana"/>
          <w:lang w:val="cy-GB"/>
        </w:rPr>
        <w:t xml:space="preserve"> allanol o £60.562m dros yr un cyfnod. Bydd y rhan fwyaf o’r benthyc</w:t>
      </w:r>
      <w:r w:rsidR="0011256D">
        <w:rPr>
          <w:rFonts w:ascii="Verdana" w:hAnsi="Verdana" w:cs="Verdana"/>
          <w:lang w:val="cy-GB"/>
        </w:rPr>
        <w:t>iad</w:t>
      </w:r>
      <w:r>
        <w:rPr>
          <w:rFonts w:ascii="Verdana" w:hAnsi="Verdana" w:cs="Verdana"/>
          <w:lang w:val="cy-GB"/>
        </w:rPr>
        <w:t xml:space="preserve"> hwn yn ariannu adeiladu gorsaf a dalfa newydd ar gyfer Sir Gaerfyrddin; yn cynnig datrysiad ar gyfer y cyfleuster heddlu sydd angen ei moderneiddio yn Aberhonddu, ac yn ariannu’r cyfleuster hyfforddi newydd ar gyfer y </w:t>
      </w:r>
      <w:r w:rsidR="0011256D">
        <w:rPr>
          <w:rFonts w:ascii="Verdana" w:hAnsi="Verdana" w:cs="Verdana"/>
          <w:lang w:val="cy-GB"/>
        </w:rPr>
        <w:t>G</w:t>
      </w:r>
      <w:r>
        <w:rPr>
          <w:rFonts w:ascii="Verdana" w:hAnsi="Verdana" w:cs="Verdana"/>
          <w:lang w:val="cy-GB"/>
        </w:rPr>
        <w:t>yd</w:t>
      </w:r>
      <w:r w:rsidR="0011256D">
        <w:rPr>
          <w:rFonts w:ascii="Verdana" w:hAnsi="Verdana" w:cs="Verdana"/>
          <w:lang w:val="cy-GB"/>
        </w:rPr>
        <w:t>-</w:t>
      </w:r>
      <w:r>
        <w:rPr>
          <w:rFonts w:ascii="Verdana" w:hAnsi="Verdana" w:cs="Verdana"/>
          <w:lang w:val="cy-GB"/>
        </w:rPr>
        <w:t>uned Arfau Tanio.  Ar hyn o bryd, disgwylir i gost y tri phrosiect cyfalaf hyn fod oddeutu £33.2m.</w:t>
      </w:r>
      <w:r w:rsidR="0011256D">
        <w:rPr>
          <w:rFonts w:ascii="Verdana" w:hAnsi="Verdana" w:cs="Verdana"/>
          <w:lang w:val="cy-GB"/>
        </w:rPr>
        <w:t xml:space="preserve"> </w:t>
      </w:r>
      <w:r>
        <w:rPr>
          <w:rFonts w:ascii="Verdana" w:hAnsi="Verdana" w:cs="Verdana"/>
          <w:lang w:val="cy-GB"/>
        </w:rPr>
        <w:t>Bydd angen benthyca hefyd i gefnogi'r gofynion buddsoddi helaeth mewn seilwaith hanfodol i gefnogi'r gwaith o ddarparu gwasanaethau plismona'n effeithiol.</w:t>
      </w:r>
    </w:p>
    <w:p w14:paraId="09FCD57F" w14:textId="77777777" w:rsidR="00987D0F" w:rsidRPr="00592189" w:rsidRDefault="00987D0F" w:rsidP="00592189">
      <w:pPr>
        <w:spacing w:after="0" w:line="240" w:lineRule="auto"/>
        <w:jc w:val="both"/>
        <w:rPr>
          <w:rFonts w:ascii="Verdana" w:hAnsi="Verdana" w:cs="Arial"/>
          <w:highlight w:val="yellow"/>
        </w:rPr>
      </w:pPr>
    </w:p>
    <w:p w14:paraId="43971F9C" w14:textId="37DDC724" w:rsidR="001939E5" w:rsidRPr="00592189" w:rsidRDefault="00040A70" w:rsidP="00592189">
      <w:pPr>
        <w:pStyle w:val="ListParagraph"/>
        <w:numPr>
          <w:ilvl w:val="0"/>
          <w:numId w:val="61"/>
        </w:numPr>
        <w:spacing w:after="0" w:line="240" w:lineRule="auto"/>
        <w:jc w:val="both"/>
        <w:rPr>
          <w:rFonts w:ascii="Verdana" w:hAnsi="Verdana"/>
          <w:b/>
        </w:rPr>
      </w:pPr>
      <w:r>
        <w:rPr>
          <w:rFonts w:ascii="Verdana" w:eastAsia="Verdana" w:hAnsi="Verdana" w:cs="Times New Roman"/>
          <w:b/>
          <w:bCs/>
          <w:lang w:val="cy-GB"/>
        </w:rPr>
        <w:t>Ymgynghoriad</w:t>
      </w:r>
      <w:r w:rsidR="0011256D">
        <w:rPr>
          <w:rFonts w:ascii="Verdana" w:eastAsia="Verdana" w:hAnsi="Verdana" w:cs="Times New Roman"/>
          <w:b/>
          <w:bCs/>
          <w:lang w:val="cy-GB"/>
        </w:rPr>
        <w:t xml:space="preserve"> Cyhoeddus </w:t>
      </w:r>
      <w:r>
        <w:rPr>
          <w:rFonts w:ascii="Verdana" w:eastAsia="Verdana" w:hAnsi="Verdana" w:cs="Times New Roman"/>
          <w:b/>
          <w:bCs/>
          <w:lang w:val="cy-GB"/>
        </w:rPr>
        <w:t xml:space="preserve"> a Barn y Cyhoedd</w:t>
      </w:r>
    </w:p>
    <w:p w14:paraId="17A47F89" w14:textId="77777777" w:rsidR="001939E5" w:rsidRPr="00592189" w:rsidRDefault="001939E5" w:rsidP="00592189">
      <w:pPr>
        <w:pStyle w:val="ListParagraph"/>
        <w:spacing w:after="0" w:line="240" w:lineRule="auto"/>
        <w:ind w:left="500"/>
        <w:jc w:val="both"/>
        <w:rPr>
          <w:rFonts w:ascii="Verdana" w:hAnsi="Verdana"/>
          <w:b/>
        </w:rPr>
      </w:pPr>
    </w:p>
    <w:p w14:paraId="1CBD78C6" w14:textId="3DB106BD" w:rsidR="001939E5" w:rsidRPr="00592189" w:rsidRDefault="00040A70" w:rsidP="00592189">
      <w:pPr>
        <w:pStyle w:val="ListParagraph"/>
        <w:numPr>
          <w:ilvl w:val="1"/>
          <w:numId w:val="61"/>
        </w:numPr>
        <w:spacing w:after="0" w:line="240" w:lineRule="auto"/>
        <w:jc w:val="both"/>
        <w:rPr>
          <w:rFonts w:ascii="Verdana" w:hAnsi="Verdana"/>
          <w:b/>
        </w:rPr>
      </w:pPr>
      <w:r>
        <w:rPr>
          <w:rFonts w:ascii="Verdana" w:eastAsia="Verdana" w:hAnsi="Verdana" w:cs="Arial"/>
          <w:lang w:val="cy-GB"/>
        </w:rPr>
        <w:t>Ar 26 Hydref 2021, lansiodd y Comisiynydd ymgynghoriad cyhoeddus ac arolwg ar y blaenoriaethau a nodwyd yng Nghynllun Heddlu a Throseddu 2021/25 y Comisiynydd; a</w:t>
      </w:r>
      <w:r w:rsidR="00A20879">
        <w:rPr>
          <w:rFonts w:ascii="Verdana" w:eastAsia="Verdana" w:hAnsi="Verdana" w:cs="Arial"/>
          <w:lang w:val="cy-GB"/>
        </w:rPr>
        <w:t>’r</w:t>
      </w:r>
      <w:r>
        <w:rPr>
          <w:rFonts w:ascii="Verdana" w:eastAsia="Verdana" w:hAnsi="Verdana" w:cs="Arial"/>
          <w:lang w:val="cy-GB"/>
        </w:rPr>
        <w:t xml:space="preserve">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ar gyfer 2022/23.</w:t>
      </w:r>
      <w:r w:rsidR="0011256D">
        <w:rPr>
          <w:rFonts w:ascii="Verdana" w:eastAsia="Verdana" w:hAnsi="Verdana" w:cs="Arial"/>
          <w:lang w:val="cy-GB"/>
        </w:rPr>
        <w:t xml:space="preserve"> </w:t>
      </w:r>
      <w:r>
        <w:rPr>
          <w:rFonts w:ascii="Verdana" w:eastAsia="Verdana" w:hAnsi="Verdana" w:cs="Arial"/>
          <w:lang w:val="cy-GB"/>
        </w:rPr>
        <w:t xml:space="preserve">Roedd yn bwysig i'r Comisiynydd ei fod yn ceisio barn y cyhoedd a gweithlu Heddlu </w:t>
      </w:r>
      <w:r>
        <w:rPr>
          <w:rFonts w:ascii="Verdana" w:eastAsia="Verdana" w:hAnsi="Verdana" w:cs="Arial"/>
          <w:lang w:val="cy-GB"/>
        </w:rPr>
        <w:lastRenderedPageBreak/>
        <w:t xml:space="preserve">Dyfed-Powys. Anogodd bawb i leisio'u barn ar y mater hollbwysig hwn, er mwyn sicrhau y gall Heddlu Dyfed-Powys, fel Heddlu, barhau i ddiogelu ei gymunedau gyda’r safon uchaf o wasanaeth sydd ar gael. </w:t>
      </w:r>
    </w:p>
    <w:p w14:paraId="2BCEFAC7" w14:textId="77777777" w:rsidR="001939E5" w:rsidRPr="00592189" w:rsidRDefault="001939E5" w:rsidP="00592189">
      <w:pPr>
        <w:pStyle w:val="ListParagraph"/>
        <w:spacing w:after="0" w:line="240" w:lineRule="auto"/>
        <w:jc w:val="both"/>
        <w:rPr>
          <w:rFonts w:ascii="Verdana" w:hAnsi="Verdana"/>
          <w:b/>
        </w:rPr>
      </w:pPr>
    </w:p>
    <w:p w14:paraId="3E777CA2" w14:textId="6C7E7C75" w:rsidR="00B36195" w:rsidRPr="00592189" w:rsidRDefault="00040A70" w:rsidP="00592189">
      <w:pPr>
        <w:pStyle w:val="ListParagraph"/>
        <w:numPr>
          <w:ilvl w:val="1"/>
          <w:numId w:val="61"/>
        </w:numPr>
        <w:spacing w:after="0" w:line="240" w:lineRule="auto"/>
        <w:jc w:val="both"/>
        <w:rPr>
          <w:rFonts w:ascii="Verdana" w:hAnsi="Verdana"/>
          <w:b/>
        </w:rPr>
      </w:pPr>
      <w:r>
        <w:rPr>
          <w:rFonts w:ascii="Verdana" w:eastAsia="Verdana" w:hAnsi="Verdana" w:cs="Arial"/>
          <w:lang w:val="cy-GB"/>
        </w:rPr>
        <w:t xml:space="preserve">Er mwyn cynorthwyo'r cyhoedd i roi eu barn, </w:t>
      </w:r>
      <w:r w:rsidR="0011256D" w:rsidRPr="00AC75CF">
        <w:rPr>
          <w:rFonts w:ascii="Verdana" w:eastAsia="Verdana" w:hAnsi="Verdana" w:cs="Arial"/>
          <w:lang w:val="cy-GB"/>
        </w:rPr>
        <w:t>crëwyd arolwg a gafodd ei hyrwyddo’n eang</w:t>
      </w:r>
      <w:r w:rsidR="0011256D">
        <w:rPr>
          <w:rFonts w:ascii="Verdana" w:eastAsia="Verdana" w:hAnsi="Verdana" w:cs="Arial"/>
          <w:lang w:val="cy-GB"/>
        </w:rPr>
        <w:t>, yn gofyn</w:t>
      </w:r>
      <w:r w:rsidR="0011256D" w:rsidRPr="00AC75CF">
        <w:rPr>
          <w:rFonts w:ascii="Verdana" w:eastAsia="Verdana" w:hAnsi="Verdana" w:cs="Arial"/>
          <w:lang w:val="cy-GB"/>
        </w:rPr>
        <w:t xml:space="preserve"> </w:t>
      </w:r>
      <w:r>
        <w:rPr>
          <w:rFonts w:ascii="Verdana" w:eastAsia="Verdana" w:hAnsi="Verdana" w:cs="Arial"/>
          <w:lang w:val="cy-GB"/>
        </w:rPr>
        <w:t>y cwestiynau canlynol:</w:t>
      </w:r>
    </w:p>
    <w:p w14:paraId="08F5329D" w14:textId="77777777" w:rsidR="00B36195" w:rsidRPr="00592189" w:rsidRDefault="00B36195" w:rsidP="00592189">
      <w:pPr>
        <w:pStyle w:val="ListParagraph"/>
        <w:spacing w:line="240" w:lineRule="auto"/>
        <w:jc w:val="both"/>
        <w:rPr>
          <w:rFonts w:ascii="Verdana" w:hAnsi="Verdana" w:cs="Arial"/>
        </w:rPr>
      </w:pPr>
    </w:p>
    <w:p w14:paraId="41A369C2" w14:textId="77777777" w:rsidR="00325F48" w:rsidRPr="00592189" w:rsidRDefault="00040A70" w:rsidP="00592189">
      <w:pPr>
        <w:pStyle w:val="ListParagraph"/>
        <w:numPr>
          <w:ilvl w:val="0"/>
          <w:numId w:val="47"/>
        </w:numPr>
        <w:spacing w:after="0" w:line="240" w:lineRule="auto"/>
        <w:jc w:val="both"/>
        <w:rPr>
          <w:rFonts w:ascii="Verdana" w:hAnsi="Verdana"/>
          <w:b/>
        </w:rPr>
      </w:pPr>
      <w:r>
        <w:rPr>
          <w:rFonts w:ascii="Verdana" w:eastAsia="Verdana" w:hAnsi="Verdana" w:cs="Arial"/>
          <w:lang w:val="cy-GB"/>
        </w:rPr>
        <w:t xml:space="preserve">A fyddech yn fodlon talu swm ychwanegol drwy eich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plismona lleol?</w:t>
      </w:r>
    </w:p>
    <w:p w14:paraId="351CFE36" w14:textId="77777777" w:rsidR="004B3D6C" w:rsidRPr="00592189" w:rsidRDefault="00040A70" w:rsidP="00592189">
      <w:pPr>
        <w:pStyle w:val="ListParagraph"/>
        <w:numPr>
          <w:ilvl w:val="1"/>
          <w:numId w:val="36"/>
        </w:numPr>
        <w:spacing w:line="240" w:lineRule="auto"/>
        <w:jc w:val="both"/>
        <w:rPr>
          <w:rFonts w:ascii="Verdana" w:hAnsi="Verdana" w:cs="Arial"/>
        </w:rPr>
      </w:pPr>
      <w:r>
        <w:rPr>
          <w:rFonts w:ascii="Verdana" w:eastAsia="Verdana" w:hAnsi="Verdana" w:cs="Arial"/>
          <w:lang w:val="cy-GB"/>
        </w:rPr>
        <w:t>Byddai 58% (116 o ymatebwyr) yn hapus i dalu swm ychwanegol tuag at blismona lleol; ni fyddai 42% (83 o ymatebwyr) yn gwneud hynny.</w:t>
      </w:r>
    </w:p>
    <w:p w14:paraId="34512314" w14:textId="77777777" w:rsidR="00B36195" w:rsidRPr="00592189" w:rsidRDefault="00040A70" w:rsidP="00592189">
      <w:pPr>
        <w:pStyle w:val="ListParagraph"/>
        <w:numPr>
          <w:ilvl w:val="0"/>
          <w:numId w:val="46"/>
        </w:numPr>
        <w:spacing w:line="240" w:lineRule="auto"/>
        <w:jc w:val="both"/>
        <w:rPr>
          <w:rFonts w:ascii="Verdana" w:hAnsi="Verdana" w:cs="Arial"/>
        </w:rPr>
      </w:pPr>
      <w:r>
        <w:rPr>
          <w:rFonts w:ascii="Verdana" w:eastAsia="Verdana" w:hAnsi="Verdana" w:cs="Arial"/>
          <w:lang w:val="cy-GB"/>
        </w:rPr>
        <w:t xml:space="preserve">Os fyddech chi, faint yn fwy fyddech chi'n fodlon ei dalu bob mis?  </w:t>
      </w:r>
    </w:p>
    <w:p w14:paraId="27BB785B" w14:textId="77777777" w:rsidR="004B3D6C" w:rsidRPr="00592189" w:rsidRDefault="00040A70" w:rsidP="00592189">
      <w:pPr>
        <w:pStyle w:val="ListParagraph"/>
        <w:spacing w:line="240" w:lineRule="auto"/>
        <w:ind w:left="1440" w:hanging="360"/>
        <w:jc w:val="both"/>
        <w:rPr>
          <w:rFonts w:ascii="Verdana" w:hAnsi="Verdana" w:cs="Arial"/>
        </w:rPr>
      </w:pPr>
      <w:r>
        <w:rPr>
          <w:rFonts w:ascii="Verdana" w:eastAsia="Verdana" w:hAnsi="Verdana" w:cs="Arial"/>
          <w:lang w:val="cy-GB"/>
        </w:rPr>
        <w:t>-</w:t>
      </w:r>
      <w:r>
        <w:rPr>
          <w:rFonts w:ascii="Verdana" w:eastAsia="Verdana" w:hAnsi="Verdana" w:cs="Arial"/>
          <w:lang w:val="cy-GB"/>
        </w:rPr>
        <w:tab/>
        <w:t xml:space="preserve">O'r 116 a fyddai'n hapus i dalu swm ychwanegol tuag at blismona lleol, nododd 106 faint yn fwy y byddent yn fodlon ei dalu bob mis. </w:t>
      </w:r>
    </w:p>
    <w:p w14:paraId="5E04F67A" w14:textId="77777777" w:rsidR="00B36195" w:rsidRPr="00592189" w:rsidRDefault="00B36195" w:rsidP="00592189">
      <w:pPr>
        <w:pStyle w:val="ListParagraph"/>
        <w:spacing w:line="240" w:lineRule="auto"/>
        <w:ind w:left="1440" w:hanging="360"/>
        <w:jc w:val="both"/>
        <w:rPr>
          <w:rFonts w:ascii="Verdana" w:hAnsi="Verdana" w:cs="Arial"/>
        </w:rPr>
      </w:pPr>
    </w:p>
    <w:p w14:paraId="7F7081BB" w14:textId="77777777" w:rsidR="00B36195" w:rsidRPr="00592189" w:rsidRDefault="00040A70" w:rsidP="00592189">
      <w:pPr>
        <w:pStyle w:val="ListParagraph"/>
        <w:spacing w:after="0" w:line="240" w:lineRule="auto"/>
        <w:ind w:left="1440" w:hanging="360"/>
        <w:jc w:val="both"/>
        <w:rPr>
          <w:rFonts w:ascii="Verdana" w:hAnsi="Verdana" w:cs="Arial"/>
          <w:b/>
          <w:bCs/>
        </w:rPr>
      </w:pPr>
      <w:r>
        <w:rPr>
          <w:rFonts w:ascii="Verdana" w:eastAsia="Verdana" w:hAnsi="Verdana" w:cs="Arial"/>
          <w:b/>
          <w:bCs/>
          <w:lang w:val="cy-GB"/>
        </w:rPr>
        <w:t>Tabl 25 Ymatebion i'r Ymgynghoriad Cyhoeddus</w:t>
      </w:r>
    </w:p>
    <w:tbl>
      <w:tblPr>
        <w:tblStyle w:val="GridTable5Dark-Accent1"/>
        <w:tblW w:w="0" w:type="auto"/>
        <w:tblInd w:w="1114" w:type="dxa"/>
        <w:tblLook w:val="04A0" w:firstRow="1" w:lastRow="0" w:firstColumn="1" w:lastColumn="0" w:noHBand="0" w:noVBand="1"/>
      </w:tblPr>
      <w:tblGrid>
        <w:gridCol w:w="1571"/>
        <w:gridCol w:w="2371"/>
      </w:tblGrid>
      <w:tr w:rsidR="00E647F6" w14:paraId="0A903889" w14:textId="77777777" w:rsidTr="00E647F6">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2DD3DA" w14:textId="77777777" w:rsidR="004B3D6C" w:rsidRPr="00592189" w:rsidRDefault="00040A70" w:rsidP="00592189">
            <w:pPr>
              <w:contextualSpacing/>
              <w:jc w:val="both"/>
              <w:rPr>
                <w:rFonts w:ascii="Verdana" w:hAnsi="Verdana" w:cs="Arial"/>
                <w:b w:val="0"/>
                <w:bCs w:val="0"/>
              </w:rPr>
            </w:pPr>
            <w:r>
              <w:rPr>
                <w:rFonts w:ascii="Verdana" w:eastAsia="Verdana" w:hAnsi="Verdana" w:cs="Arial"/>
                <w:color w:val="auto"/>
                <w:lang w:val="cy-GB"/>
              </w:rPr>
              <w:t>Faint y mis</w:t>
            </w:r>
          </w:p>
        </w:tc>
        <w:tc>
          <w:tcPr>
            <w:tcW w:w="0" w:type="auto"/>
            <w:vAlign w:val="center"/>
          </w:tcPr>
          <w:p w14:paraId="6B2521D7" w14:textId="77777777" w:rsidR="004B3D6C" w:rsidRPr="00592189" w:rsidRDefault="00040A70" w:rsidP="00592189">
            <w:pPr>
              <w:contextualSpacing/>
              <w:jc w:val="both"/>
              <w:cnfStyle w:val="100000000000" w:firstRow="1" w:lastRow="0" w:firstColumn="0" w:lastColumn="0" w:oddVBand="0" w:evenVBand="0" w:oddHBand="0" w:evenHBand="0" w:firstRowFirstColumn="0" w:firstRowLastColumn="0" w:lastRowFirstColumn="0" w:lastRowLastColumn="0"/>
              <w:rPr>
                <w:rFonts w:ascii="Verdana" w:hAnsi="Verdana" w:cs="Arial"/>
                <w:b w:val="0"/>
                <w:bCs w:val="0"/>
              </w:rPr>
            </w:pPr>
            <w:r>
              <w:rPr>
                <w:rFonts w:ascii="Verdana" w:eastAsia="Verdana" w:hAnsi="Verdana" w:cs="Arial"/>
                <w:color w:val="auto"/>
                <w:lang w:val="cy-GB"/>
              </w:rPr>
              <w:t>% o’r ymatebwyr</w:t>
            </w:r>
          </w:p>
        </w:tc>
      </w:tr>
      <w:tr w:rsidR="00E647F6" w14:paraId="431F4AA5" w14:textId="77777777" w:rsidTr="00E647F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D583F5" w14:textId="77777777" w:rsidR="004B3D6C" w:rsidRPr="00592189" w:rsidRDefault="00040A70" w:rsidP="00592189">
            <w:pPr>
              <w:jc w:val="both"/>
              <w:rPr>
                <w:rFonts w:ascii="Verdana" w:hAnsi="Verdana" w:cs="Arial"/>
                <w:b w:val="0"/>
                <w:bCs w:val="0"/>
              </w:rPr>
            </w:pPr>
            <w:r>
              <w:rPr>
                <w:rFonts w:ascii="Verdana" w:eastAsia="Verdana" w:hAnsi="Verdana" w:cs="Arial"/>
                <w:color w:val="auto"/>
                <w:lang w:val="cy-GB"/>
              </w:rPr>
              <w:t>£1.00</w:t>
            </w:r>
          </w:p>
        </w:tc>
        <w:tc>
          <w:tcPr>
            <w:tcW w:w="0" w:type="auto"/>
            <w:vAlign w:val="center"/>
          </w:tcPr>
          <w:p w14:paraId="6F3443F0" w14:textId="77777777" w:rsidR="004B3D6C" w:rsidRPr="00592189" w:rsidRDefault="00040A70" w:rsidP="00592189">
            <w:pPr>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rPr>
            </w:pPr>
            <w:r>
              <w:rPr>
                <w:rFonts w:ascii="Verdana" w:eastAsia="Verdana" w:hAnsi="Verdana" w:cs="Arial"/>
                <w:lang w:val="cy-GB"/>
              </w:rPr>
              <w:t>37%</w:t>
            </w:r>
          </w:p>
        </w:tc>
      </w:tr>
      <w:tr w:rsidR="00E647F6" w14:paraId="30D2A34F" w14:textId="77777777" w:rsidTr="00E647F6">
        <w:trPr>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7F6A8B" w14:textId="77777777" w:rsidR="004B3D6C" w:rsidRPr="00592189" w:rsidRDefault="00040A70" w:rsidP="00592189">
            <w:pPr>
              <w:jc w:val="both"/>
              <w:rPr>
                <w:rFonts w:ascii="Verdana" w:hAnsi="Verdana" w:cs="Arial"/>
                <w:b w:val="0"/>
                <w:bCs w:val="0"/>
              </w:rPr>
            </w:pPr>
            <w:r>
              <w:rPr>
                <w:rFonts w:ascii="Verdana" w:eastAsia="Verdana" w:hAnsi="Verdana" w:cs="Arial"/>
                <w:color w:val="auto"/>
                <w:lang w:val="cy-GB"/>
              </w:rPr>
              <w:t>£1.50</w:t>
            </w:r>
          </w:p>
        </w:tc>
        <w:tc>
          <w:tcPr>
            <w:tcW w:w="0" w:type="auto"/>
            <w:vAlign w:val="center"/>
          </w:tcPr>
          <w:p w14:paraId="0D271EBB" w14:textId="77777777" w:rsidR="004B3D6C" w:rsidRPr="00592189" w:rsidRDefault="00040A70" w:rsidP="00592189">
            <w:pPr>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Pr>
                <w:rFonts w:ascii="Verdana" w:eastAsia="Verdana" w:hAnsi="Verdana" w:cs="Arial"/>
                <w:lang w:val="cy-GB"/>
              </w:rPr>
              <w:t>26%</w:t>
            </w:r>
          </w:p>
        </w:tc>
      </w:tr>
      <w:tr w:rsidR="00E647F6" w14:paraId="51DFAB32" w14:textId="77777777" w:rsidTr="00E647F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CFCA18" w14:textId="77777777" w:rsidR="004B3D6C" w:rsidRPr="00592189" w:rsidRDefault="00040A70" w:rsidP="00592189">
            <w:pPr>
              <w:jc w:val="both"/>
              <w:rPr>
                <w:rFonts w:ascii="Verdana" w:hAnsi="Verdana" w:cs="Arial"/>
                <w:b w:val="0"/>
                <w:bCs w:val="0"/>
              </w:rPr>
            </w:pPr>
            <w:r>
              <w:rPr>
                <w:rFonts w:ascii="Verdana" w:eastAsia="Verdana" w:hAnsi="Verdana" w:cs="Arial"/>
                <w:color w:val="auto"/>
                <w:lang w:val="cy-GB"/>
              </w:rPr>
              <w:t>£2.00</w:t>
            </w:r>
          </w:p>
        </w:tc>
        <w:tc>
          <w:tcPr>
            <w:tcW w:w="0" w:type="auto"/>
            <w:vAlign w:val="center"/>
          </w:tcPr>
          <w:p w14:paraId="0D88BDA2" w14:textId="77777777" w:rsidR="004B3D6C" w:rsidRPr="00592189" w:rsidRDefault="00040A70" w:rsidP="00592189">
            <w:pPr>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rPr>
            </w:pPr>
            <w:r>
              <w:rPr>
                <w:rFonts w:ascii="Verdana" w:eastAsia="Verdana" w:hAnsi="Verdana" w:cs="Arial"/>
                <w:lang w:val="cy-GB"/>
              </w:rPr>
              <w:t>19%</w:t>
            </w:r>
          </w:p>
        </w:tc>
      </w:tr>
      <w:tr w:rsidR="00E647F6" w14:paraId="0FADF189" w14:textId="77777777" w:rsidTr="00E647F6">
        <w:trPr>
          <w:trHeight w:val="4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B7719D" w14:textId="77777777" w:rsidR="004B3D6C" w:rsidRPr="00592189" w:rsidRDefault="00040A70" w:rsidP="00592189">
            <w:pPr>
              <w:jc w:val="both"/>
              <w:rPr>
                <w:rFonts w:ascii="Verdana" w:hAnsi="Verdana" w:cs="Arial"/>
                <w:b w:val="0"/>
                <w:bCs w:val="0"/>
              </w:rPr>
            </w:pPr>
            <w:r>
              <w:rPr>
                <w:rFonts w:ascii="Verdana" w:eastAsia="Verdana" w:hAnsi="Verdana" w:cs="Arial"/>
                <w:color w:val="auto"/>
                <w:lang w:val="cy-GB"/>
              </w:rPr>
              <w:t>£2.50</w:t>
            </w:r>
          </w:p>
        </w:tc>
        <w:tc>
          <w:tcPr>
            <w:tcW w:w="0" w:type="auto"/>
            <w:vAlign w:val="center"/>
          </w:tcPr>
          <w:p w14:paraId="748E3C58" w14:textId="77777777" w:rsidR="004B3D6C" w:rsidRPr="00592189" w:rsidRDefault="00040A70" w:rsidP="00592189">
            <w:pPr>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Pr>
                <w:rFonts w:ascii="Verdana" w:eastAsia="Verdana" w:hAnsi="Verdana" w:cs="Arial"/>
                <w:lang w:val="cy-GB"/>
              </w:rPr>
              <w:t>18%</w:t>
            </w:r>
          </w:p>
        </w:tc>
      </w:tr>
    </w:tbl>
    <w:p w14:paraId="1F17C819" w14:textId="77777777" w:rsidR="00B36195" w:rsidRPr="00592189" w:rsidRDefault="00B36195" w:rsidP="00592189">
      <w:pPr>
        <w:spacing w:line="240" w:lineRule="auto"/>
        <w:jc w:val="both"/>
        <w:rPr>
          <w:rFonts w:ascii="Verdana" w:hAnsi="Verdana" w:cs="Arial"/>
        </w:rPr>
      </w:pPr>
    </w:p>
    <w:p w14:paraId="6E642AD1" w14:textId="6E2C69F7" w:rsidR="00325F48" w:rsidRPr="00592189" w:rsidRDefault="00040A70" w:rsidP="00592189">
      <w:pPr>
        <w:pStyle w:val="ListParagraph"/>
        <w:numPr>
          <w:ilvl w:val="0"/>
          <w:numId w:val="46"/>
        </w:numPr>
        <w:spacing w:line="240" w:lineRule="auto"/>
        <w:jc w:val="both"/>
        <w:rPr>
          <w:rFonts w:ascii="Verdana" w:hAnsi="Verdana" w:cs="Arial"/>
        </w:rPr>
      </w:pPr>
      <w:r>
        <w:rPr>
          <w:rFonts w:ascii="Verdana" w:eastAsia="Verdana" w:hAnsi="Verdana" w:cs="Arial"/>
          <w:lang w:val="cy-GB"/>
        </w:rPr>
        <w:t>Ar ôl ystyried y blaenoriaethau, os yw Comisiynydd yr Heddlu a Throseddu yn cynyddu lefel</w:t>
      </w:r>
      <w:r w:rsidR="00A20879">
        <w:rPr>
          <w:rFonts w:ascii="Verdana" w:eastAsia="Verdana" w:hAnsi="Verdana" w:cs="Arial"/>
          <w:lang w:val="cy-GB"/>
        </w:rPr>
        <w:t xml:space="preserve"> y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pa flaenoriaeth, yn eich barn chi, ddylai gael arian ychwanegol? </w:t>
      </w:r>
    </w:p>
    <w:p w14:paraId="13CB758F" w14:textId="77777777" w:rsidR="004B3D6C" w:rsidRPr="00592189" w:rsidRDefault="00040A70" w:rsidP="00592189">
      <w:pPr>
        <w:pStyle w:val="ListParagraph"/>
        <w:numPr>
          <w:ilvl w:val="1"/>
          <w:numId w:val="36"/>
        </w:numPr>
        <w:spacing w:line="240" w:lineRule="auto"/>
        <w:jc w:val="both"/>
        <w:rPr>
          <w:rFonts w:ascii="Verdana" w:hAnsi="Verdana" w:cs="Arial"/>
        </w:rPr>
      </w:pPr>
      <w:r>
        <w:rPr>
          <w:rFonts w:ascii="Verdana" w:eastAsia="Verdana" w:hAnsi="Verdana" w:cs="Arial"/>
          <w:lang w:val="cy-GB"/>
        </w:rPr>
        <w:t xml:space="preserve">Dewisodd 75 o ymatebwyr 'Atal niwed’ fel eu dewis cyntaf. </w:t>
      </w:r>
    </w:p>
    <w:p w14:paraId="7F69BC7F" w14:textId="77777777" w:rsidR="00B36195" w:rsidRPr="00592189" w:rsidRDefault="00040A70" w:rsidP="00592189">
      <w:pPr>
        <w:pStyle w:val="ListParagraph"/>
        <w:numPr>
          <w:ilvl w:val="1"/>
          <w:numId w:val="36"/>
        </w:numPr>
        <w:spacing w:line="240" w:lineRule="auto"/>
        <w:jc w:val="both"/>
        <w:rPr>
          <w:rFonts w:ascii="Verdana" w:hAnsi="Verdana" w:cs="Arial"/>
        </w:rPr>
      </w:pPr>
      <w:r>
        <w:rPr>
          <w:rFonts w:ascii="Verdana" w:eastAsia="Verdana" w:hAnsi="Verdana" w:cs="Arial"/>
          <w:lang w:val="cy-GB"/>
        </w:rPr>
        <w:t>Dewisodd 48 o ymatebwyr 'Cefnogi dioddefwyr' fel eu dewis cyntaf</w:t>
      </w:r>
    </w:p>
    <w:p w14:paraId="16715444" w14:textId="77777777" w:rsidR="004B3D6C" w:rsidRPr="00592189" w:rsidRDefault="00040A70" w:rsidP="00592189">
      <w:pPr>
        <w:pStyle w:val="ListParagraph"/>
        <w:numPr>
          <w:ilvl w:val="1"/>
          <w:numId w:val="36"/>
        </w:numPr>
        <w:spacing w:line="240" w:lineRule="auto"/>
        <w:jc w:val="both"/>
        <w:rPr>
          <w:rFonts w:ascii="Verdana" w:hAnsi="Verdana" w:cs="Arial"/>
        </w:rPr>
      </w:pPr>
      <w:r>
        <w:rPr>
          <w:rFonts w:ascii="Verdana" w:eastAsia="Verdana" w:hAnsi="Verdana" w:cs="Arial"/>
          <w:lang w:val="cy-GB"/>
        </w:rPr>
        <w:t xml:space="preserve">Dewisodd 36 o ymatebwyr 'Sicrhau bod ein system gyfiawnder yn fwy effeithiol' fel eu dewis cyntaf. </w:t>
      </w:r>
    </w:p>
    <w:p w14:paraId="14BA7F8F" w14:textId="77777777" w:rsidR="006A38F5" w:rsidRPr="00592189" w:rsidRDefault="006A38F5" w:rsidP="00592189">
      <w:pPr>
        <w:pStyle w:val="ListParagraph"/>
        <w:spacing w:after="0" w:line="240" w:lineRule="auto"/>
        <w:ind w:left="709"/>
        <w:jc w:val="both"/>
        <w:rPr>
          <w:rFonts w:ascii="Verdana" w:hAnsi="Verdana"/>
        </w:rPr>
      </w:pPr>
    </w:p>
    <w:p w14:paraId="51BC5608" w14:textId="77777777" w:rsidR="00013A24" w:rsidRPr="00592189" w:rsidRDefault="00040A70" w:rsidP="00592189">
      <w:pPr>
        <w:pStyle w:val="ListParagraph"/>
        <w:numPr>
          <w:ilvl w:val="1"/>
          <w:numId w:val="61"/>
        </w:numPr>
        <w:spacing w:after="0" w:line="240" w:lineRule="auto"/>
        <w:jc w:val="both"/>
        <w:rPr>
          <w:rFonts w:ascii="Verdana" w:hAnsi="Verdana"/>
        </w:rPr>
      </w:pPr>
      <w:r>
        <w:rPr>
          <w:rFonts w:ascii="Verdana" w:eastAsia="Verdana" w:hAnsi="Verdana" w:cs="Times New Roman"/>
          <w:lang w:val="cy-GB"/>
        </w:rPr>
        <w:t xml:space="preserve">Yn yr ymgynghoriad eleni, gwelwyd llai o ymatebion, gyda 199 o ymatebion i gwestiynau'r </w:t>
      </w:r>
      <w:proofErr w:type="spellStart"/>
      <w:r>
        <w:rPr>
          <w:rFonts w:ascii="Verdana" w:eastAsia="Verdana" w:hAnsi="Verdana" w:cs="Times New Roman"/>
          <w:lang w:val="cy-GB"/>
        </w:rPr>
        <w:t>praesept</w:t>
      </w:r>
      <w:proofErr w:type="spellEnd"/>
      <w:r>
        <w:rPr>
          <w:rFonts w:ascii="Verdana" w:eastAsia="Verdana" w:hAnsi="Verdana" w:cs="Times New Roman"/>
          <w:lang w:val="cy-GB"/>
        </w:rPr>
        <w:t>. Rhoddir ystyriaeth ofalus i sut i annog ymgysylltu ehangach yn y dyfodol.</w:t>
      </w:r>
    </w:p>
    <w:p w14:paraId="413D5CE1" w14:textId="77777777" w:rsidR="00013A24" w:rsidRPr="00592189" w:rsidRDefault="00013A24" w:rsidP="00592189">
      <w:pPr>
        <w:pStyle w:val="ListParagraph"/>
        <w:spacing w:line="240" w:lineRule="auto"/>
        <w:jc w:val="both"/>
        <w:rPr>
          <w:rFonts w:ascii="Verdana" w:hAnsi="Verdana"/>
        </w:rPr>
      </w:pPr>
    </w:p>
    <w:p w14:paraId="6A20F3C2" w14:textId="77777777" w:rsidR="00B14587" w:rsidRPr="00592189" w:rsidRDefault="00040A70" w:rsidP="00592189">
      <w:pPr>
        <w:pStyle w:val="ListParagraph"/>
        <w:numPr>
          <w:ilvl w:val="0"/>
          <w:numId w:val="61"/>
        </w:numPr>
        <w:spacing w:line="240" w:lineRule="auto"/>
        <w:ind w:left="709" w:hanging="709"/>
        <w:jc w:val="both"/>
        <w:rPr>
          <w:rFonts w:ascii="Verdana" w:hAnsi="Verdana"/>
          <w:b/>
        </w:rPr>
      </w:pPr>
      <w:r>
        <w:rPr>
          <w:rFonts w:ascii="Verdana" w:eastAsia="Verdana" w:hAnsi="Verdana" w:cs="Times New Roman"/>
          <w:b/>
          <w:bCs/>
          <w:lang w:val="cy-GB"/>
        </w:rPr>
        <w:t>Casgliad</w:t>
      </w:r>
    </w:p>
    <w:p w14:paraId="0D345962" w14:textId="77777777" w:rsidR="00B14587" w:rsidRPr="00592189" w:rsidRDefault="00B14587" w:rsidP="00592189">
      <w:pPr>
        <w:pStyle w:val="ListParagraph"/>
        <w:spacing w:line="240" w:lineRule="auto"/>
        <w:jc w:val="both"/>
        <w:rPr>
          <w:rFonts w:ascii="Verdana" w:hAnsi="Verdana"/>
          <w:b/>
        </w:rPr>
      </w:pPr>
    </w:p>
    <w:p w14:paraId="2C55BA67" w14:textId="77777777" w:rsidR="00B14587" w:rsidRPr="00592189" w:rsidRDefault="00040A70" w:rsidP="00592189">
      <w:pPr>
        <w:pStyle w:val="ListParagraph"/>
        <w:numPr>
          <w:ilvl w:val="1"/>
          <w:numId w:val="61"/>
        </w:numPr>
        <w:spacing w:line="240" w:lineRule="auto"/>
        <w:jc w:val="both"/>
        <w:rPr>
          <w:rFonts w:ascii="Verdana" w:hAnsi="Verdana"/>
          <w:b/>
        </w:rPr>
      </w:pPr>
      <w:r>
        <w:rPr>
          <w:rFonts w:ascii="Verdana" w:eastAsia="Verdana" w:hAnsi="Verdana" w:cs="Times New Roman"/>
          <w:lang w:val="cy-GB"/>
        </w:rPr>
        <w:t xml:space="preserve">Fel yr amlinellir yng nghrynodeb y Comisiynydd, o ystyried penderfyniadau ariannu a wnaed yn y gorffennol a maint yr heriau ariannol a’r heriau gweithredol y mae Heddlu Dyfed-Powys a’r gwasanaeth heddlu’n gyffredinol yn eu hwynebu, mae’n hollbwysig sicrhau </w:t>
      </w:r>
      <w:proofErr w:type="spellStart"/>
      <w:r>
        <w:rPr>
          <w:rFonts w:ascii="Verdana" w:eastAsia="Verdana" w:hAnsi="Verdana" w:cs="Times New Roman"/>
          <w:lang w:val="cy-GB"/>
        </w:rPr>
        <w:t>Praesept</w:t>
      </w:r>
      <w:proofErr w:type="spellEnd"/>
      <w:r>
        <w:rPr>
          <w:rFonts w:ascii="Verdana" w:eastAsia="Verdana" w:hAnsi="Verdana" w:cs="Times New Roman"/>
          <w:lang w:val="cy-GB"/>
        </w:rPr>
        <w:t xml:space="preserve"> Heddlu a fydd yn diogelu plismona ac yn cefnogi’r gallu i barhau i gyflenwi’r blaenoriaethau a nodir yn y Cynllun Heddlu a Throseddu mewn modd cynaliadwy a darbodus, gan fanteisio ar y cyllid ychwanegol i gynyddu nifer Swyddogion yr Heddlu.      </w:t>
      </w:r>
    </w:p>
    <w:p w14:paraId="6FDCC4ED" w14:textId="77777777" w:rsidR="00B14587" w:rsidRPr="00592189" w:rsidRDefault="00B14587" w:rsidP="00592189">
      <w:pPr>
        <w:pStyle w:val="ListParagraph"/>
        <w:spacing w:line="240" w:lineRule="auto"/>
        <w:jc w:val="both"/>
        <w:rPr>
          <w:rFonts w:ascii="Verdana" w:hAnsi="Verdana"/>
          <w:b/>
        </w:rPr>
      </w:pPr>
    </w:p>
    <w:p w14:paraId="037BAB31" w14:textId="4DBE0DB7" w:rsidR="00B14587" w:rsidRPr="00592189" w:rsidRDefault="00040A70" w:rsidP="00592189">
      <w:pPr>
        <w:pStyle w:val="ListParagraph"/>
        <w:numPr>
          <w:ilvl w:val="1"/>
          <w:numId w:val="61"/>
        </w:numPr>
        <w:spacing w:line="240" w:lineRule="auto"/>
        <w:jc w:val="both"/>
        <w:rPr>
          <w:rFonts w:ascii="Verdana" w:hAnsi="Verdana"/>
          <w:b/>
        </w:rPr>
      </w:pPr>
      <w:r>
        <w:rPr>
          <w:rFonts w:ascii="Verdana" w:eastAsia="Verdana" w:hAnsi="Verdana" w:cs="Times New Roman"/>
          <w:lang w:val="cy-GB"/>
        </w:rPr>
        <w:lastRenderedPageBreak/>
        <w:t xml:space="preserve">Mae’r adroddiad uchod yn nodi’r ystod o ystyriaethau a ffactorau mewnol ac allanol, sydd wedi llywio datblygiad y </w:t>
      </w:r>
      <w:r w:rsidR="009C6819">
        <w:rPr>
          <w:rFonts w:ascii="Verdana" w:eastAsia="Verdana" w:hAnsi="Verdana" w:cs="Times New Roman"/>
          <w:lang w:val="cy-GB"/>
        </w:rPr>
        <w:t>Cynllun Ariannol Tymor Canolig</w:t>
      </w:r>
      <w:r>
        <w:rPr>
          <w:rFonts w:ascii="Verdana" w:eastAsia="Verdana" w:hAnsi="Verdana" w:cs="Times New Roman"/>
          <w:lang w:val="cy-GB"/>
        </w:rPr>
        <w:t xml:space="preserve">. </w:t>
      </w:r>
    </w:p>
    <w:p w14:paraId="3A632A47" w14:textId="77777777" w:rsidR="00B14587" w:rsidRPr="00592189" w:rsidRDefault="00B14587" w:rsidP="00592189">
      <w:pPr>
        <w:pStyle w:val="ListParagraph"/>
        <w:spacing w:line="240" w:lineRule="auto"/>
        <w:jc w:val="both"/>
        <w:rPr>
          <w:rFonts w:ascii="Verdana" w:hAnsi="Verdana" w:cs="Arial"/>
        </w:rPr>
      </w:pPr>
    </w:p>
    <w:p w14:paraId="0959B778" w14:textId="0145CF13" w:rsidR="00B14587" w:rsidRPr="00592189" w:rsidRDefault="00040A70" w:rsidP="00592189">
      <w:pPr>
        <w:pStyle w:val="ListParagraph"/>
        <w:numPr>
          <w:ilvl w:val="1"/>
          <w:numId w:val="61"/>
        </w:numPr>
        <w:spacing w:line="240" w:lineRule="auto"/>
        <w:jc w:val="both"/>
        <w:rPr>
          <w:rFonts w:ascii="Verdana" w:hAnsi="Verdana"/>
          <w:b/>
        </w:rPr>
      </w:pPr>
      <w:r>
        <w:rPr>
          <w:rFonts w:ascii="Verdana" w:eastAsia="Verdana" w:hAnsi="Verdana" w:cs="Arial"/>
          <w:lang w:val="cy-GB"/>
        </w:rPr>
        <w:t xml:space="preserve">Mae’r Comisiynydd yn cyflwyno cynnig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2022/23 a thybiaethau sy’n sail i’r </w:t>
      </w:r>
      <w:r w:rsidR="009C6819">
        <w:rPr>
          <w:rFonts w:ascii="Verdana" w:eastAsia="Verdana" w:hAnsi="Verdana" w:cs="Arial"/>
          <w:lang w:val="cy-GB"/>
        </w:rPr>
        <w:t>Cynllun Ariannol Tymor Canolig</w:t>
      </w:r>
      <w:r>
        <w:rPr>
          <w:rFonts w:ascii="Verdana" w:eastAsia="Verdana" w:hAnsi="Verdana" w:cs="Arial"/>
          <w:lang w:val="cy-GB"/>
        </w:rPr>
        <w:t xml:space="preserve"> hyd 2025/26.  </w:t>
      </w:r>
    </w:p>
    <w:p w14:paraId="51E0299F" w14:textId="77777777" w:rsidR="00B14587" w:rsidRPr="00592189" w:rsidRDefault="00B14587" w:rsidP="00592189">
      <w:pPr>
        <w:pStyle w:val="ListParagraph"/>
        <w:spacing w:line="240" w:lineRule="auto"/>
        <w:jc w:val="both"/>
        <w:rPr>
          <w:rFonts w:ascii="Verdana" w:hAnsi="Verdana" w:cs="Arial"/>
        </w:rPr>
      </w:pPr>
    </w:p>
    <w:p w14:paraId="1FA986FD" w14:textId="50664C65" w:rsidR="00B14587" w:rsidRPr="00592189" w:rsidRDefault="00040A70" w:rsidP="00592189">
      <w:pPr>
        <w:pStyle w:val="ListParagraph"/>
        <w:numPr>
          <w:ilvl w:val="1"/>
          <w:numId w:val="61"/>
        </w:numPr>
        <w:spacing w:line="240" w:lineRule="auto"/>
        <w:jc w:val="both"/>
        <w:rPr>
          <w:rFonts w:ascii="Verdana" w:hAnsi="Verdana"/>
          <w:b/>
        </w:rPr>
      </w:pPr>
      <w:r>
        <w:rPr>
          <w:rFonts w:ascii="Verdana" w:eastAsia="Verdana" w:hAnsi="Verdana" w:cs="Arial"/>
          <w:lang w:val="cy-GB"/>
        </w:rPr>
        <w:t xml:space="preserve">Gan hynny, mae’r Comisiynydd yn cyflwyno cynnig </w:t>
      </w:r>
      <w:proofErr w:type="spellStart"/>
      <w:r>
        <w:rPr>
          <w:rFonts w:ascii="Verdana" w:eastAsia="Verdana" w:hAnsi="Verdana" w:cs="Arial"/>
          <w:lang w:val="cy-GB"/>
        </w:rPr>
        <w:t>praesept</w:t>
      </w:r>
      <w:proofErr w:type="spellEnd"/>
      <w:r>
        <w:rPr>
          <w:rFonts w:ascii="Verdana" w:eastAsia="Verdana" w:hAnsi="Verdana" w:cs="Arial"/>
          <w:lang w:val="cy-GB"/>
        </w:rPr>
        <w:t xml:space="preserve"> er mwyn i </w:t>
      </w:r>
      <w:r w:rsidR="00D15827">
        <w:rPr>
          <w:rFonts w:ascii="Verdana" w:eastAsia="Verdana" w:hAnsi="Verdana" w:cs="Arial"/>
          <w:lang w:val="cy-GB"/>
        </w:rPr>
        <w:t>B</w:t>
      </w:r>
      <w:r w:rsidR="00D15827" w:rsidRPr="00AC75CF">
        <w:rPr>
          <w:rFonts w:ascii="Verdana" w:eastAsia="Verdana" w:hAnsi="Verdana" w:cs="Arial"/>
          <w:lang w:val="cy-GB"/>
        </w:rPr>
        <w:t>anel yr Heddlu a Throseddu</w:t>
      </w:r>
      <w:r>
        <w:rPr>
          <w:rFonts w:ascii="Verdana" w:eastAsia="Verdana" w:hAnsi="Verdana" w:cs="Arial"/>
          <w:lang w:val="cy-GB"/>
        </w:rPr>
        <w:t xml:space="preserve"> Dyfed-Powys graffu arno, a bydd yn codi'r </w:t>
      </w:r>
      <w:proofErr w:type="spellStart"/>
      <w:r>
        <w:rPr>
          <w:rFonts w:ascii="Verdana" w:eastAsia="Verdana" w:hAnsi="Verdana" w:cs="Arial"/>
          <w:lang w:val="cy-GB"/>
        </w:rPr>
        <w:t>praesept</w:t>
      </w:r>
      <w:proofErr w:type="spellEnd"/>
      <w:r>
        <w:rPr>
          <w:rFonts w:ascii="Verdana" w:eastAsia="Verdana" w:hAnsi="Verdana" w:cs="Arial"/>
          <w:lang w:val="cy-GB"/>
        </w:rPr>
        <w:t xml:space="preserve"> ar gyfer eiddo cyfartalog band D £1.22 y mis neu £14.60 y flwyddyn i </w:t>
      </w:r>
      <w:r>
        <w:rPr>
          <w:rFonts w:ascii="Verdana" w:eastAsia="Verdana" w:hAnsi="Verdana" w:cs="Arial"/>
          <w:b/>
          <w:bCs/>
          <w:lang w:val="cy-GB"/>
        </w:rPr>
        <w:t>£290.16</w:t>
      </w:r>
      <w:r>
        <w:rPr>
          <w:rFonts w:ascii="Verdana" w:eastAsia="Verdana" w:hAnsi="Verdana" w:cs="Arial"/>
          <w:lang w:val="cy-GB"/>
        </w:rPr>
        <w:t xml:space="preserve">, sef cynnydd o </w:t>
      </w:r>
      <w:r w:rsidRPr="00D75C0B">
        <w:rPr>
          <w:rFonts w:ascii="Verdana" w:eastAsia="Verdana" w:hAnsi="Verdana" w:cs="Arial"/>
          <w:b/>
          <w:lang w:val="cy-GB"/>
        </w:rPr>
        <w:t>5.30%.</w:t>
      </w:r>
      <w:r>
        <w:rPr>
          <w:rFonts w:ascii="Verdana" w:eastAsia="Verdana" w:hAnsi="Verdana" w:cs="Arial"/>
          <w:lang w:val="cy-GB"/>
        </w:rPr>
        <w:t xml:space="preserve">  Mae’r cynnydd hwn yn codi cyfanswm </w:t>
      </w:r>
      <w:proofErr w:type="spellStart"/>
      <w:r>
        <w:rPr>
          <w:rFonts w:ascii="Verdana" w:eastAsia="Verdana" w:hAnsi="Verdana" w:cs="Arial"/>
          <w:lang w:val="cy-GB"/>
        </w:rPr>
        <w:t>praesept</w:t>
      </w:r>
      <w:proofErr w:type="spellEnd"/>
      <w:r>
        <w:rPr>
          <w:rFonts w:ascii="Verdana" w:eastAsia="Verdana" w:hAnsi="Verdana" w:cs="Arial"/>
          <w:lang w:val="cy-GB"/>
        </w:rPr>
        <w:t xml:space="preserve"> o £66.837m. Bydd hyn yn rhoi cyfanswm cyllid canolog craidd a lleol o £127.521m  sy'n cynrychioli cynnydd o 6.42% ar lefelau ariannu yn 2021/22.  </w:t>
      </w:r>
    </w:p>
    <w:p w14:paraId="45AC63AA" w14:textId="77777777" w:rsidR="00B14587" w:rsidRPr="00592189" w:rsidRDefault="00B14587" w:rsidP="00592189">
      <w:pPr>
        <w:pStyle w:val="ListParagraph"/>
        <w:spacing w:line="240" w:lineRule="auto"/>
        <w:jc w:val="both"/>
        <w:rPr>
          <w:rFonts w:ascii="Verdana" w:eastAsia="Times New Roman" w:hAnsi="Verdana" w:cs="Arial"/>
        </w:rPr>
      </w:pPr>
    </w:p>
    <w:p w14:paraId="01783CBD" w14:textId="4C8C6259" w:rsidR="00013A24" w:rsidRPr="00592189" w:rsidRDefault="00040A70" w:rsidP="00592189">
      <w:pPr>
        <w:pStyle w:val="ListParagraph"/>
        <w:numPr>
          <w:ilvl w:val="1"/>
          <w:numId w:val="61"/>
        </w:numPr>
        <w:spacing w:line="240" w:lineRule="auto"/>
        <w:jc w:val="both"/>
        <w:rPr>
          <w:rFonts w:ascii="Verdana" w:hAnsi="Verdana"/>
          <w:b/>
        </w:rPr>
      </w:pPr>
      <w:r>
        <w:rPr>
          <w:rFonts w:ascii="Verdana" w:eastAsia="Verdana" w:hAnsi="Verdana" w:cs="Arial"/>
          <w:lang w:val="cy-GB"/>
        </w:rPr>
        <w:t xml:space="preserve">Dangosir effaith y </w:t>
      </w:r>
      <w:proofErr w:type="spellStart"/>
      <w:r>
        <w:rPr>
          <w:rFonts w:ascii="Verdana" w:eastAsia="Verdana" w:hAnsi="Verdana" w:cs="Arial"/>
          <w:lang w:val="cy-GB"/>
        </w:rPr>
        <w:t>Praesept</w:t>
      </w:r>
      <w:proofErr w:type="spellEnd"/>
      <w:r>
        <w:rPr>
          <w:rFonts w:ascii="Verdana" w:eastAsia="Verdana" w:hAnsi="Verdana" w:cs="Arial"/>
          <w:lang w:val="cy-GB"/>
        </w:rPr>
        <w:t xml:space="preserve"> Heddlu hwn ar bob band eiddo isod:</w:t>
      </w:r>
    </w:p>
    <w:p w14:paraId="7CBED92D" w14:textId="77777777" w:rsidR="00013A24" w:rsidRPr="00592189" w:rsidRDefault="00013A24" w:rsidP="00592189">
      <w:pPr>
        <w:pStyle w:val="ListParagraph"/>
        <w:spacing w:after="0" w:line="240" w:lineRule="auto"/>
        <w:ind w:left="360"/>
        <w:jc w:val="both"/>
        <w:rPr>
          <w:rFonts w:ascii="Verdana" w:eastAsia="Times New Roman" w:hAnsi="Verdana" w:cs="Arial"/>
        </w:rPr>
      </w:pPr>
    </w:p>
    <w:p w14:paraId="409E8E3B" w14:textId="491771A1" w:rsidR="00013A24" w:rsidRPr="00592189" w:rsidRDefault="00040A70" w:rsidP="00592189">
      <w:pPr>
        <w:pStyle w:val="ListParagraph"/>
        <w:spacing w:after="0" w:line="240" w:lineRule="auto"/>
        <w:jc w:val="both"/>
        <w:rPr>
          <w:rFonts w:ascii="Verdana" w:eastAsia="Times New Roman" w:hAnsi="Verdana" w:cs="Arial"/>
          <w:b/>
        </w:rPr>
      </w:pPr>
      <w:r>
        <w:rPr>
          <w:rFonts w:ascii="Verdana" w:eastAsia="Verdana" w:hAnsi="Verdana" w:cs="Arial"/>
          <w:b/>
          <w:bCs/>
          <w:lang w:val="cy-GB"/>
        </w:rPr>
        <w:t xml:space="preserve">Tabl 26 </w:t>
      </w:r>
      <w:r w:rsidR="0074427D">
        <w:rPr>
          <w:rFonts w:ascii="Verdana" w:eastAsia="Verdana" w:hAnsi="Verdana" w:cs="Arial"/>
          <w:b/>
          <w:bCs/>
          <w:lang w:val="cy-GB"/>
        </w:rPr>
        <w:t>–</w:t>
      </w:r>
      <w:r>
        <w:rPr>
          <w:rFonts w:ascii="Verdana" w:eastAsia="Verdana" w:hAnsi="Verdana" w:cs="Arial"/>
          <w:b/>
          <w:bCs/>
          <w:lang w:val="cy-GB"/>
        </w:rPr>
        <w:t xml:space="preserve"> Bandiau</w:t>
      </w:r>
      <w:r w:rsidR="0074427D">
        <w:rPr>
          <w:rFonts w:ascii="Verdana" w:eastAsia="Verdana" w:hAnsi="Verdana" w:cs="Arial"/>
          <w:b/>
          <w:bCs/>
          <w:lang w:val="cy-GB"/>
        </w:rPr>
        <w:t>’r</w:t>
      </w:r>
      <w:r>
        <w:rPr>
          <w:rFonts w:ascii="Verdana" w:eastAsia="Verdana" w:hAnsi="Verdana" w:cs="Arial"/>
          <w:b/>
          <w:bCs/>
          <w:lang w:val="cy-GB"/>
        </w:rPr>
        <w:t xml:space="preserve"> </w:t>
      </w:r>
      <w:r w:rsidR="0074427D">
        <w:rPr>
          <w:rFonts w:ascii="Verdana" w:eastAsia="Verdana" w:hAnsi="Verdana" w:cs="Arial"/>
          <w:b/>
          <w:bCs/>
          <w:lang w:val="cy-GB"/>
        </w:rPr>
        <w:t>D</w:t>
      </w:r>
      <w:r>
        <w:rPr>
          <w:rFonts w:ascii="Verdana" w:eastAsia="Verdana" w:hAnsi="Verdana" w:cs="Arial"/>
          <w:b/>
          <w:bCs/>
          <w:lang w:val="cy-GB"/>
        </w:rPr>
        <w:t xml:space="preserve">reth </w:t>
      </w:r>
      <w:r w:rsidR="0074427D">
        <w:rPr>
          <w:rFonts w:ascii="Verdana" w:eastAsia="Verdana" w:hAnsi="Verdana" w:cs="Arial"/>
          <w:b/>
          <w:bCs/>
          <w:lang w:val="cy-GB"/>
        </w:rPr>
        <w:t>G</w:t>
      </w:r>
      <w:r>
        <w:rPr>
          <w:rFonts w:ascii="Verdana" w:eastAsia="Verdana" w:hAnsi="Verdana" w:cs="Arial"/>
          <w:b/>
          <w:bCs/>
          <w:lang w:val="cy-GB"/>
        </w:rPr>
        <w:t>yngor</w:t>
      </w:r>
    </w:p>
    <w:p w14:paraId="1DC34E9E" w14:textId="77777777" w:rsidR="007A0D72" w:rsidRPr="00592189" w:rsidRDefault="00040A70" w:rsidP="00592189">
      <w:pPr>
        <w:pStyle w:val="ListParagraph"/>
        <w:spacing w:after="0" w:line="240" w:lineRule="auto"/>
        <w:jc w:val="both"/>
        <w:rPr>
          <w:rFonts w:ascii="Verdana" w:eastAsia="Times New Roman" w:hAnsi="Verdana" w:cs="Arial"/>
          <w:b/>
        </w:rPr>
      </w:pPr>
      <w:r w:rsidRPr="00592189">
        <w:rPr>
          <w:rFonts w:ascii="Verdana" w:eastAsia="Times New Roman" w:hAnsi="Verdana" w:cs="Arial"/>
          <w:b/>
          <w:noProof/>
        </w:rPr>
        <w:drawing>
          <wp:inline distT="0" distB="0" distL="0" distR="0" wp14:anchorId="6C61CFD0" wp14:editId="7F6E4C2E">
            <wp:extent cx="4241800" cy="24638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241800" cy="2463800"/>
                    </a:xfrm>
                    <a:prstGeom prst="rect">
                      <a:avLst/>
                    </a:prstGeom>
                    <a:noFill/>
                    <a:ln>
                      <a:noFill/>
                    </a:ln>
                  </pic:spPr>
                </pic:pic>
              </a:graphicData>
            </a:graphic>
          </wp:inline>
        </w:drawing>
      </w:r>
    </w:p>
    <w:p w14:paraId="68ABCD6D" w14:textId="77777777" w:rsidR="00FB381E" w:rsidRPr="00592189" w:rsidRDefault="00FB381E" w:rsidP="00592189">
      <w:pPr>
        <w:pStyle w:val="ListParagraph"/>
        <w:spacing w:after="0" w:line="240" w:lineRule="auto"/>
        <w:jc w:val="both"/>
        <w:rPr>
          <w:rFonts w:ascii="Verdana" w:eastAsia="Times New Roman" w:hAnsi="Verdana" w:cs="Arial"/>
          <w:b/>
        </w:rPr>
      </w:pPr>
    </w:p>
    <w:p w14:paraId="21F4BA1F" w14:textId="2BED4700" w:rsidR="00013A24" w:rsidRPr="00592189" w:rsidRDefault="00040A70" w:rsidP="00592189">
      <w:pPr>
        <w:autoSpaceDE w:val="0"/>
        <w:autoSpaceDN w:val="0"/>
        <w:adjustRightInd w:val="0"/>
        <w:spacing w:before="120" w:after="120" w:line="240" w:lineRule="auto"/>
        <w:ind w:left="720" w:hanging="720"/>
        <w:jc w:val="both"/>
        <w:rPr>
          <w:rFonts w:ascii="Verdana" w:hAnsi="Verdana"/>
        </w:rPr>
        <w:sectPr w:rsidR="00013A24" w:rsidRPr="00592189" w:rsidSect="00236478">
          <w:headerReference w:type="default" r:id="rId52"/>
          <w:footerReference w:type="default" r:id="rId53"/>
          <w:headerReference w:type="first" r:id="rId54"/>
          <w:pgSz w:w="11906" w:h="16838"/>
          <w:pgMar w:top="567" w:right="1133" w:bottom="567"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Verdana" w:eastAsia="Verdana" w:hAnsi="Verdana" w:cs="Arial"/>
          <w:lang w:val="cy-GB"/>
        </w:rPr>
        <w:t>23.6</w:t>
      </w:r>
      <w:r>
        <w:rPr>
          <w:rFonts w:ascii="Verdana" w:eastAsia="Verdana" w:hAnsi="Verdana" w:cs="Arial"/>
          <w:b/>
          <w:bCs/>
          <w:lang w:val="cy-GB"/>
        </w:rPr>
        <w:tab/>
      </w:r>
      <w:r>
        <w:rPr>
          <w:rFonts w:ascii="Verdana" w:eastAsia="Verdana" w:hAnsi="Verdana" w:cs="Arial"/>
          <w:lang w:val="cy-GB"/>
        </w:rPr>
        <w:t xml:space="preserve">Ar ôl ystyried y cynllun effeithlonrwydd cynhwysfawr, bydd y lefel hon o gyllid yn caniatáu i'r Heddlu barhau i gyflawni ei gynlluniau gweithredol a strategol, </w:t>
      </w:r>
      <w:r w:rsidR="00FA7E72">
        <w:rPr>
          <w:rFonts w:ascii="Verdana" w:eastAsia="Verdana" w:hAnsi="Verdana" w:cs="Arial"/>
          <w:lang w:val="cy-GB"/>
        </w:rPr>
        <w:t>cwrdd â’</w:t>
      </w:r>
      <w:r>
        <w:rPr>
          <w:rFonts w:ascii="Verdana" w:eastAsia="Verdana" w:hAnsi="Verdana" w:cs="Arial"/>
          <w:lang w:val="cy-GB"/>
        </w:rPr>
        <w:t xml:space="preserve">r amrywiaeth o gynnydd chwyddiant a beichiau ychwanegol sydd wedi'u cofnodi uchod tra'n darparu swm bach o arian </w:t>
      </w:r>
      <w:r w:rsidR="00FA7E72">
        <w:rPr>
          <w:rFonts w:ascii="Verdana" w:eastAsia="Verdana" w:hAnsi="Verdana" w:cs="Arial"/>
          <w:lang w:val="cy-GB"/>
        </w:rPr>
        <w:t>wedi ffocysu</w:t>
      </w:r>
      <w:r>
        <w:rPr>
          <w:rFonts w:ascii="Verdana" w:eastAsia="Verdana" w:hAnsi="Verdana" w:cs="Arial"/>
          <w:lang w:val="cy-GB"/>
        </w:rPr>
        <w:t xml:space="preserve"> </w:t>
      </w:r>
      <w:r w:rsidR="00FA7E72">
        <w:rPr>
          <w:rFonts w:ascii="Verdana" w:eastAsia="Verdana" w:hAnsi="Verdana" w:cs="Arial"/>
          <w:lang w:val="cy-GB"/>
        </w:rPr>
        <w:t>ar gyfer</w:t>
      </w:r>
      <w:r>
        <w:rPr>
          <w:rFonts w:ascii="Verdana" w:eastAsia="Verdana" w:hAnsi="Verdana" w:cs="Arial"/>
          <w:lang w:val="cy-GB"/>
        </w:rPr>
        <w:t xml:space="preserve"> </w:t>
      </w:r>
      <w:r w:rsidR="00FA7E72">
        <w:rPr>
          <w:rFonts w:ascii="Verdana" w:eastAsia="Verdana" w:hAnsi="Verdana" w:cs="Arial"/>
          <w:lang w:val="cy-GB"/>
        </w:rPr>
        <w:t>b</w:t>
      </w:r>
      <w:r>
        <w:rPr>
          <w:rFonts w:ascii="Verdana" w:eastAsia="Verdana" w:hAnsi="Verdana" w:cs="Arial"/>
          <w:lang w:val="cy-GB"/>
        </w:rPr>
        <w:t xml:space="preserve">odloni blaenoriaethau Strategaeth Rheoli’r Heddlu a aseswyd </w:t>
      </w:r>
      <w:r w:rsidR="00FA7E72">
        <w:rPr>
          <w:rFonts w:ascii="Verdana" w:eastAsia="Verdana" w:hAnsi="Verdana" w:cs="Arial"/>
          <w:lang w:val="cy-GB"/>
        </w:rPr>
        <w:t>ar gyfer</w:t>
      </w:r>
      <w:r>
        <w:rPr>
          <w:rFonts w:ascii="Verdana" w:eastAsia="Verdana" w:hAnsi="Verdana" w:cs="Arial"/>
          <w:lang w:val="cy-GB"/>
        </w:rPr>
        <w:t xml:space="preserve"> risg</w:t>
      </w:r>
      <w:r w:rsidR="00FA7E72">
        <w:rPr>
          <w:rFonts w:ascii="Verdana" w:eastAsia="Verdana" w:hAnsi="Verdana" w:cs="Arial"/>
          <w:lang w:val="cy-GB"/>
        </w:rPr>
        <w:t>.</w:t>
      </w:r>
      <w:r>
        <w:rPr>
          <w:rFonts w:ascii="Verdana" w:eastAsia="Verdana" w:hAnsi="Verdana" w:cs="Arial"/>
          <w:lang w:val="cy-GB"/>
        </w:rPr>
        <w:t xml:space="preserve">  </w:t>
      </w:r>
      <w:r>
        <w:rPr>
          <w:rFonts w:ascii="Verdana" w:eastAsia="Verdana" w:hAnsi="Verdana" w:cs="Times New Roman"/>
          <w:lang w:val="cy-GB"/>
        </w:rPr>
        <w:t>Rhagwelir hefyd y bydd y cynlluniau hyn yn parhau i gael effaith gadarnhaol o ran gwella'r safonau gwasanaeth y gall y cyhoedd eu disgwyl yn ogystal â chael effaith wirioneddol ar lwyth gwaith a lles</w:t>
      </w:r>
      <w:r w:rsidR="00DC723D">
        <w:rPr>
          <w:rFonts w:ascii="Verdana" w:eastAsia="Verdana" w:hAnsi="Verdana" w:cs="Times New Roman"/>
          <w:lang w:val="cy-GB"/>
        </w:rPr>
        <w:t>iant</w:t>
      </w:r>
      <w:r>
        <w:rPr>
          <w:rFonts w:ascii="Verdana" w:eastAsia="Verdana" w:hAnsi="Verdana" w:cs="Times New Roman"/>
          <w:lang w:val="cy-GB"/>
        </w:rPr>
        <w:t xml:space="preserve"> staff a swyddogion, ond mae'n amlwg bod y dirwedd ariannol yn parhau i fod yn heriol a bydd yn parhau i fod yn faes ffocws wrth gynllunio adnoddau strategol.</w:t>
      </w:r>
    </w:p>
    <w:p w14:paraId="449503D7" w14:textId="77777777" w:rsidR="00013A24" w:rsidRPr="00592189" w:rsidRDefault="00040A70" w:rsidP="00592189">
      <w:pPr>
        <w:spacing w:line="240" w:lineRule="auto"/>
        <w:ind w:left="-709"/>
        <w:jc w:val="both"/>
        <w:rPr>
          <w:rFonts w:ascii="Verdana" w:hAnsi="Verdana"/>
          <w:noProof/>
          <w:highlight w:val="yellow"/>
          <w:lang w:eastAsia="en-GB"/>
        </w:rPr>
        <w:sectPr w:rsidR="00013A24" w:rsidRPr="00592189"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1" w:name="_Toc504048827"/>
      <w:bookmarkStart w:id="22" w:name="_Toc282605646"/>
      <w:r w:rsidRPr="00592189">
        <w:rPr>
          <w:rFonts w:ascii="Verdana" w:hAnsi="Verdana"/>
          <w:noProof/>
          <w:lang w:eastAsia="en-GB"/>
        </w:rPr>
        <w:lastRenderedPageBreak/>
        <w:drawing>
          <wp:inline distT="0" distB="0" distL="0" distR="0" wp14:anchorId="456D7706" wp14:editId="137BF3D4">
            <wp:extent cx="6407150" cy="7257041"/>
            <wp:effectExtent l="0" t="0" r="0" b="1270"/>
            <wp:docPr id="40960" name="Picture 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6424402" cy="7276582"/>
                    </a:xfrm>
                    <a:prstGeom prst="rect">
                      <a:avLst/>
                    </a:prstGeom>
                    <a:noFill/>
                    <a:ln>
                      <a:noFill/>
                    </a:ln>
                  </pic:spPr>
                </pic:pic>
              </a:graphicData>
            </a:graphic>
          </wp:inline>
        </w:drawing>
      </w:r>
    </w:p>
    <w:bookmarkEnd w:id="21"/>
    <w:bookmarkEnd w:id="22"/>
    <w:p w14:paraId="23C11B03" w14:textId="77777777" w:rsidR="00013A24" w:rsidRPr="00592189" w:rsidRDefault="00040A70" w:rsidP="00592189">
      <w:pPr>
        <w:pStyle w:val="ListParagraph"/>
        <w:numPr>
          <w:ilvl w:val="0"/>
          <w:numId w:val="12"/>
        </w:numPr>
        <w:tabs>
          <w:tab w:val="num" w:pos="709"/>
          <w:tab w:val="left" w:pos="5760"/>
        </w:tabs>
        <w:spacing w:before="60" w:after="120" w:line="240" w:lineRule="auto"/>
        <w:ind w:hanging="720"/>
        <w:jc w:val="both"/>
        <w:rPr>
          <w:rFonts w:ascii="Verdana" w:hAnsi="Verdana" w:cs="Arial"/>
          <w:lang w:eastAsia="en-GB"/>
        </w:rPr>
      </w:pPr>
      <w:r>
        <w:rPr>
          <w:rFonts w:ascii="Verdana" w:eastAsia="Verdana" w:hAnsi="Verdana" w:cs="Arial"/>
          <w:lang w:val="cy-GB" w:eastAsia="en-GB"/>
        </w:rPr>
        <w:lastRenderedPageBreak/>
        <w:t>Mae adran 25 o Ddeddf Llywodraeth Leol 2003 yn ei gwneud yn ofynnol i’r Prif Swyddog Cyllid adrodd ar y materion canlynol i'r Comisiynydd ar adeg pennu'r gyllideb:</w:t>
      </w:r>
    </w:p>
    <w:p w14:paraId="4235F5A4" w14:textId="77777777" w:rsidR="00013A24" w:rsidRPr="00592189" w:rsidRDefault="00040A70" w:rsidP="00592189">
      <w:pPr>
        <w:pStyle w:val="BodyText2"/>
        <w:numPr>
          <w:ilvl w:val="0"/>
          <w:numId w:val="10"/>
        </w:numPr>
        <w:spacing w:line="240" w:lineRule="auto"/>
        <w:ind w:left="1418" w:hanging="709"/>
        <w:jc w:val="both"/>
        <w:rPr>
          <w:rFonts w:ascii="Verdana" w:hAnsi="Verdana" w:cs="Arial"/>
        </w:rPr>
      </w:pPr>
      <w:r>
        <w:rPr>
          <w:rFonts w:ascii="Verdana" w:eastAsia="Verdana" w:hAnsi="Verdana" w:cs="Arial"/>
          <w:lang w:val="cy-GB"/>
        </w:rPr>
        <w:t>sicrwydd yr amcangyfrifon a wnaed at ddibenion cyfrifiadau;</w:t>
      </w:r>
    </w:p>
    <w:p w14:paraId="2B1D6D38" w14:textId="77777777" w:rsidR="00013A24" w:rsidRPr="00592189" w:rsidRDefault="00040A70" w:rsidP="00592189">
      <w:pPr>
        <w:pStyle w:val="BodyText2"/>
        <w:numPr>
          <w:ilvl w:val="0"/>
          <w:numId w:val="10"/>
        </w:numPr>
        <w:spacing w:line="240" w:lineRule="auto"/>
        <w:ind w:left="1418" w:hanging="709"/>
        <w:jc w:val="both"/>
        <w:rPr>
          <w:rFonts w:ascii="Verdana" w:hAnsi="Verdana" w:cs="Arial"/>
        </w:rPr>
      </w:pPr>
      <w:r>
        <w:rPr>
          <w:rFonts w:ascii="Verdana" w:eastAsia="Verdana" w:hAnsi="Verdana" w:cs="Arial"/>
          <w:lang w:val="cy-GB"/>
        </w:rPr>
        <w:t xml:space="preserve">a digonolrwydd y cronfeydd ariannol arfaethedig.  </w:t>
      </w:r>
    </w:p>
    <w:p w14:paraId="22F3D29D" w14:textId="77777777" w:rsidR="00013A24"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Mae'n ofynnol i'r Comisiynydd a Phanel yr Heddlu a Throseddu ystyried yr adroddiad hwn wrth ystyried a gwneud penderfyniadau mewn cysylltiad â'r gyllideb.</w:t>
      </w:r>
    </w:p>
    <w:p w14:paraId="7EE39FA2" w14:textId="7ACB5D84" w:rsidR="002B7041"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 xml:space="preserve">Mae'r gyllideb arfaethedig a gyflwynir yn yr adroddiad hwn yn seiliedig ar ffigurau cadarn, a baratowyd gan y Cyfarwyddwr Cyllid ond mewn ymgynghoriad â mi, y Prif Swyddog Cyllid. Mae'r amcangyfrifon manwl wedi cael eu paratoi ar sail realistig ac o ganlyniad i waith cynhwysfawr a wnaed gan Gyllid Corfforaethol ar y cyd ag uwch swyddogion ar draws yr Heddlu ac maent wedi bod yn destun adolygiad a thrafodaeth drwy gyfarfodydd ffurfiol ac anffurfiol.    </w:t>
      </w:r>
    </w:p>
    <w:p w14:paraId="7D6FF871" w14:textId="75B85B05" w:rsidR="004A337F"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 xml:space="preserve">Mae'r is-grŵp </w:t>
      </w:r>
      <w:r w:rsidR="009C6819">
        <w:rPr>
          <w:rFonts w:ascii="Verdana" w:eastAsia="Verdana" w:hAnsi="Verdana" w:cs="Arial"/>
          <w:lang w:val="cy-GB"/>
        </w:rPr>
        <w:t>Cynllun Ariannol Tymor Canolig</w:t>
      </w:r>
      <w:r>
        <w:rPr>
          <w:rFonts w:ascii="Verdana" w:eastAsia="Verdana" w:hAnsi="Verdana" w:cs="Arial"/>
          <w:lang w:val="cy-GB"/>
        </w:rPr>
        <w:t xml:space="preserve">, a sefydlwyd yn ystod 2018, wedi parhau o </w:t>
      </w:r>
      <w:proofErr w:type="spellStart"/>
      <w:r>
        <w:rPr>
          <w:rFonts w:ascii="Verdana" w:eastAsia="Verdana" w:hAnsi="Verdana" w:cs="Arial"/>
          <w:lang w:val="cy-GB"/>
        </w:rPr>
        <w:t>ddifrif</w:t>
      </w:r>
      <w:proofErr w:type="spellEnd"/>
      <w:r>
        <w:rPr>
          <w:rFonts w:ascii="Verdana" w:eastAsia="Verdana" w:hAnsi="Verdana" w:cs="Arial"/>
          <w:lang w:val="cy-GB"/>
        </w:rPr>
        <w:t xml:space="preserve"> i ystyried yr amrywiaeth o faterion a thybiaethau ariannol, sydd wedi llywio'r gyllideb hon. Mae llawer o waith wedi'i wneud hefyd o dan gyfarwyddyd y Bwrdd Cyllid a Strategaeth i ystyried gofynion cyfalaf dros gyfnod hirach gan ganolbwyntio'n benodol ar ofynion buddsoddi a chynnal a chadw Ystadau a fydd yn parhau dros y misoedd nesaf. Bydd angen i’r gwaith hwn barhau. Mae pryderon o hyd ynghylch gallu a chostau nifer o raglenni TG cenedlaethol, gan gynnwys Rhaglen Cyfathrebu Symudol y Gwasanaethau Brys.</w:t>
      </w:r>
      <w:r w:rsidR="00FA7E72">
        <w:rPr>
          <w:rFonts w:ascii="Verdana" w:eastAsia="Verdana" w:hAnsi="Verdana" w:cs="Arial"/>
          <w:lang w:val="cy-GB"/>
        </w:rPr>
        <w:t xml:space="preserve"> </w:t>
      </w:r>
      <w:r>
        <w:rPr>
          <w:rFonts w:ascii="Verdana" w:eastAsia="Verdana" w:hAnsi="Verdana" w:cs="Arial"/>
          <w:lang w:val="cy-GB"/>
        </w:rPr>
        <w:t xml:space="preserve">Ategwyd y pryderon hyn gan Syr Tom </w:t>
      </w:r>
      <w:proofErr w:type="spellStart"/>
      <w:r>
        <w:rPr>
          <w:rFonts w:ascii="Verdana" w:eastAsia="Verdana" w:hAnsi="Verdana" w:cs="Arial"/>
          <w:lang w:val="cy-GB"/>
        </w:rPr>
        <w:t>Winsor</w:t>
      </w:r>
      <w:proofErr w:type="spellEnd"/>
      <w:r>
        <w:rPr>
          <w:rFonts w:ascii="Verdana" w:eastAsia="Verdana" w:hAnsi="Verdana" w:cs="Arial"/>
          <w:lang w:val="cy-GB"/>
        </w:rPr>
        <w:t xml:space="preserve">, Arolygydd </w:t>
      </w:r>
      <w:proofErr w:type="spellStart"/>
      <w:r>
        <w:rPr>
          <w:rFonts w:ascii="Verdana" w:eastAsia="Verdana" w:hAnsi="Verdana" w:cs="Arial"/>
          <w:lang w:val="cy-GB"/>
        </w:rPr>
        <w:t>Cwnstabliaeth</w:t>
      </w:r>
      <w:proofErr w:type="spellEnd"/>
      <w:r>
        <w:rPr>
          <w:rFonts w:ascii="Verdana" w:eastAsia="Verdana" w:hAnsi="Verdana" w:cs="Arial"/>
          <w:lang w:val="cy-GB"/>
        </w:rPr>
        <w:t xml:space="preserve"> Ei Mawrhydi yn ei adroddiad diweddaraf ar Gyflwr Plismona.</w:t>
      </w:r>
      <w:r w:rsidR="00FA7E72">
        <w:rPr>
          <w:rFonts w:ascii="Verdana" w:eastAsia="Verdana" w:hAnsi="Verdana" w:cs="Arial"/>
          <w:lang w:val="cy-GB"/>
        </w:rPr>
        <w:t xml:space="preserve"> </w:t>
      </w:r>
      <w:r>
        <w:rPr>
          <w:rFonts w:ascii="Verdana" w:eastAsia="Verdana" w:hAnsi="Verdana" w:cs="Arial"/>
          <w:lang w:val="cy-GB"/>
        </w:rPr>
        <w:t>Mae ansicrwydd yn parhau mewn perthynas â'r goblygiadau ariannol i heddluoedd. Mae'r rhaglen gyfalaf yn nodi'r gofynion tymor hwy a'r goblygiadau canlyniadol ar gyfer refeniw ond mae'n cynnwys nifer o dybiaethau ac ansicrwydd a fydd yn cael eu hadolygu'n rheolaidd.  Mae cynaliadwyedd y rhaglen gyfalaf yn y dyfodol yn hollbwysig, yn enwedig o ystyried dileu grant cyfalaf.</w:t>
      </w:r>
      <w:r w:rsidR="00FA7E72">
        <w:rPr>
          <w:rFonts w:ascii="Verdana" w:eastAsia="Verdana" w:hAnsi="Verdana" w:cs="Arial"/>
          <w:lang w:val="cy-GB"/>
        </w:rPr>
        <w:t xml:space="preserve"> </w:t>
      </w:r>
      <w:r>
        <w:rPr>
          <w:rFonts w:ascii="Verdana" w:eastAsia="Verdana" w:hAnsi="Verdana" w:cs="Arial"/>
          <w:lang w:val="cy-GB"/>
        </w:rPr>
        <w:t xml:space="preserve">Mae'r </w:t>
      </w:r>
      <w:r w:rsidR="009C6819">
        <w:rPr>
          <w:rFonts w:ascii="Verdana" w:eastAsia="Verdana" w:hAnsi="Verdana" w:cs="Arial"/>
          <w:lang w:val="cy-GB"/>
        </w:rPr>
        <w:t>Cynllun Ariannol Tymor Canolig</w:t>
      </w:r>
      <w:r>
        <w:rPr>
          <w:rFonts w:ascii="Verdana" w:eastAsia="Verdana" w:hAnsi="Verdana" w:cs="Arial"/>
          <w:lang w:val="cy-GB"/>
        </w:rPr>
        <w:t xml:space="preserve"> yn cynnwys llwybr o gyfraniadau refeniw uwch i gyfalaf i ategu ardaloedd buddsoddi cyfalaf sydd â rhychwant oes byrrach, gyda benthyca darbodus yn sail i fuddsoddiadau mawr mewn Ystadau a seilwaith TG.</w:t>
      </w:r>
    </w:p>
    <w:p w14:paraId="4B9B0B26" w14:textId="33466A4A" w:rsidR="00B509C0"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 xml:space="preserve">Mae'r </w:t>
      </w:r>
      <w:r w:rsidR="009C6819">
        <w:rPr>
          <w:rFonts w:ascii="Verdana" w:eastAsia="Verdana" w:hAnsi="Verdana" w:cs="Arial"/>
          <w:lang w:val="cy-GB"/>
        </w:rPr>
        <w:t>Cynllun Ariannol Tymor Canolig</w:t>
      </w:r>
      <w:r>
        <w:rPr>
          <w:rFonts w:ascii="Verdana" w:eastAsia="Verdana" w:hAnsi="Verdana" w:cs="Arial"/>
          <w:lang w:val="cy-GB"/>
        </w:rPr>
        <w:t xml:space="preserve"> hefyd yn cymryd sylw o'r adolygiad beirniadol o'r galw am wasanaethau a wnaed ac mae hefyd yn mynd i'r afael â materion yr aseswyd eu risg a materion â blaenoriaeth a nodwyd yn Natganiad Rheoli’r Heddlu.</w:t>
      </w:r>
      <w:r w:rsidR="00FA7E72">
        <w:rPr>
          <w:rFonts w:ascii="Verdana" w:eastAsia="Verdana" w:hAnsi="Verdana" w:cs="Arial"/>
          <w:lang w:val="cy-GB"/>
        </w:rPr>
        <w:t xml:space="preserve"> Parhawyd â’r</w:t>
      </w:r>
      <w:r>
        <w:rPr>
          <w:rFonts w:ascii="Verdana" w:eastAsia="Verdana" w:hAnsi="Verdana" w:cs="Arial"/>
          <w:lang w:val="cy-GB"/>
        </w:rPr>
        <w:t xml:space="preserve"> ymdrechion yn ystod 2020/21 i gryfhau'r cysylltiad rhwng Datganiad Rheoli’r Heddlu a'r </w:t>
      </w:r>
      <w:r w:rsidR="009C6819">
        <w:rPr>
          <w:rFonts w:ascii="Verdana" w:eastAsia="Verdana" w:hAnsi="Verdana" w:cs="Arial"/>
          <w:lang w:val="cy-GB"/>
        </w:rPr>
        <w:t>Cynllun Ariannol Tymor Canolig</w:t>
      </w:r>
      <w:r>
        <w:rPr>
          <w:rFonts w:ascii="Verdana" w:eastAsia="Verdana" w:hAnsi="Verdana" w:cs="Arial"/>
          <w:lang w:val="cy-GB"/>
        </w:rPr>
        <w:t xml:space="preserve">.   </w:t>
      </w:r>
    </w:p>
    <w:p w14:paraId="160793A3" w14:textId="25B0569D" w:rsidR="00B509C0"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 xml:space="preserve">Er bod y </w:t>
      </w:r>
      <w:r w:rsidR="009C6819">
        <w:rPr>
          <w:rFonts w:ascii="Verdana" w:eastAsia="Verdana" w:hAnsi="Verdana" w:cs="Arial"/>
          <w:lang w:val="cy-GB"/>
        </w:rPr>
        <w:t>Cynllun Ariannol Tymor Canolig</w:t>
      </w:r>
      <w:r>
        <w:rPr>
          <w:rFonts w:ascii="Verdana" w:eastAsia="Verdana" w:hAnsi="Verdana" w:cs="Arial"/>
          <w:lang w:val="cy-GB"/>
        </w:rPr>
        <w:t xml:space="preserve"> wedi ceisio gwneud darpariaeth briodol ar gyfer codiadau cyflog a phrisiau realistig, a lefelau cyraeddadwy o incwm, mae hinsawdd o risg oherwydd pwysau o ran chwyddiant a chyflenw</w:t>
      </w:r>
      <w:r w:rsidR="0021366D">
        <w:rPr>
          <w:rFonts w:ascii="Verdana" w:eastAsia="Verdana" w:hAnsi="Verdana" w:cs="Arial"/>
          <w:lang w:val="cy-GB"/>
        </w:rPr>
        <w:t>i’r</w:t>
      </w:r>
      <w:r>
        <w:rPr>
          <w:rFonts w:ascii="Verdana" w:eastAsia="Verdana" w:hAnsi="Verdana" w:cs="Arial"/>
          <w:lang w:val="cy-GB"/>
        </w:rPr>
        <w:t xml:space="preserve"> farchnad, a hefyd o ganlyniad i </w:t>
      </w:r>
      <w:proofErr w:type="spellStart"/>
      <w:r>
        <w:rPr>
          <w:rFonts w:ascii="Verdana" w:eastAsia="Verdana" w:hAnsi="Verdana" w:cs="Arial"/>
          <w:lang w:val="cy-GB"/>
        </w:rPr>
        <w:t>Brexit</w:t>
      </w:r>
      <w:proofErr w:type="spellEnd"/>
      <w:r>
        <w:rPr>
          <w:rFonts w:ascii="Verdana" w:eastAsia="Verdana" w:hAnsi="Verdana" w:cs="Arial"/>
          <w:lang w:val="cy-GB"/>
        </w:rPr>
        <w:t xml:space="preserve"> a'r pandemig Covid-19 sy'n debygol o barhau'n </w:t>
      </w:r>
      <w:r w:rsidR="0021366D">
        <w:rPr>
          <w:rFonts w:ascii="Verdana" w:eastAsia="Verdana" w:hAnsi="Verdana" w:cs="Arial"/>
          <w:lang w:val="cy-GB"/>
        </w:rPr>
        <w:t>gyfnewidi</w:t>
      </w:r>
      <w:r>
        <w:rPr>
          <w:rFonts w:ascii="Verdana" w:eastAsia="Verdana" w:hAnsi="Verdana" w:cs="Arial"/>
          <w:lang w:val="cy-GB"/>
        </w:rPr>
        <w:t xml:space="preserve">ol am beth amser. Er mwyn llywio'r tybiaethau, mae'r Cyfarwyddwr Cyllid a minnau wedi cymryd sylw o ystod eang o ddata ariannol ac economaidd yn ogystal â pharhau i ymgysylltu'n </w:t>
      </w:r>
      <w:r>
        <w:rPr>
          <w:rFonts w:ascii="Verdana" w:eastAsia="Verdana" w:hAnsi="Verdana" w:cs="Arial"/>
          <w:lang w:val="cy-GB"/>
        </w:rPr>
        <w:lastRenderedPageBreak/>
        <w:t>agos â rhwydweithiau proffesiynol i lywio rhagdybiaethau. Yng Nghyllideb Hydref 2021, cyhoeddodd y Canghellor ddiwedd ar rewi cyflogau'r sector cyhoeddus. Mae llawer o ddyfalu o hyd ynghylch y dyfarniad cyflog tebygol a fydd yn destun trafodaethau rhwng cymdeithasau staff a</w:t>
      </w:r>
      <w:r w:rsidR="00614254">
        <w:rPr>
          <w:rFonts w:ascii="Verdana" w:eastAsia="Verdana" w:hAnsi="Verdana" w:cs="Arial"/>
          <w:lang w:val="cy-GB"/>
        </w:rPr>
        <w:t>’r</w:t>
      </w:r>
      <w:r>
        <w:rPr>
          <w:rFonts w:ascii="Verdana" w:eastAsia="Verdana" w:hAnsi="Verdana" w:cs="Arial"/>
          <w:lang w:val="cy-GB"/>
        </w:rPr>
        <w:t xml:space="preserve"> Corff </w:t>
      </w:r>
      <w:r w:rsidR="00614254">
        <w:rPr>
          <w:rFonts w:ascii="Verdana" w:eastAsia="Verdana" w:hAnsi="Verdana" w:cs="Arial"/>
          <w:lang w:val="cy-GB"/>
        </w:rPr>
        <w:t>Adolygu</w:t>
      </w:r>
      <w:r>
        <w:rPr>
          <w:rFonts w:ascii="Verdana" w:eastAsia="Verdana" w:hAnsi="Verdana" w:cs="Arial"/>
          <w:lang w:val="cy-GB"/>
        </w:rPr>
        <w:t xml:space="preserve"> Cydnabyddiaeth</w:t>
      </w:r>
      <w:r w:rsidR="00614254">
        <w:rPr>
          <w:rFonts w:ascii="Verdana" w:eastAsia="Verdana" w:hAnsi="Verdana" w:cs="Arial"/>
          <w:lang w:val="cy-GB"/>
        </w:rPr>
        <w:t xml:space="preserve"> Ariannol</w:t>
      </w:r>
      <w:r>
        <w:rPr>
          <w:rFonts w:ascii="Verdana" w:eastAsia="Verdana" w:hAnsi="Verdana" w:cs="Arial"/>
          <w:lang w:val="cy-GB"/>
        </w:rPr>
        <w:t xml:space="preserve"> yr Heddlu. O ystyried bod y cyllidebau cyflog yn cyfrif am gyfran mor uchel o gyfanswm y gwariant, gall effaith gwahaniaeth rhwng y cynnydd tybiedig a gwirioneddol fod yn sylweddol ar gyfer y flwyddyn sydd i ddod ond hefyd yn cael effeithiau blwyddyn lawn ganlyniadol ar gyfer blynyddoedd y dyfodol y </w:t>
      </w:r>
      <w:r w:rsidR="009C6819">
        <w:rPr>
          <w:rFonts w:ascii="Verdana" w:eastAsia="Verdana" w:hAnsi="Verdana" w:cs="Arial"/>
          <w:lang w:val="cy-GB"/>
        </w:rPr>
        <w:t>Cynllun Ariannol Tymor Canolig</w:t>
      </w:r>
      <w:r>
        <w:rPr>
          <w:rFonts w:ascii="Verdana" w:eastAsia="Verdana" w:hAnsi="Verdana" w:cs="Arial"/>
          <w:lang w:val="cy-GB"/>
        </w:rPr>
        <w:t xml:space="preserve">. </w:t>
      </w:r>
    </w:p>
    <w:p w14:paraId="3BB79E18" w14:textId="4EB161CD" w:rsidR="00013A24"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MS PGothic"/>
          <w:kern w:val="24"/>
          <w:lang w:val="cy-GB" w:eastAsia="en-GB"/>
        </w:rPr>
        <w:t>Mae'r Prif Gwnstabl yn parhau i adrodd ar berfformiad ariannol yn fisol drwy'r Bwrdd Plismona ac yn chwarterol drwy Fwrdd Atebolrwydd yr Heddlu.  Rhoddir diweddariadau hefyd i'r Bwrdd Cyllid a Strategaeth a hefyd drwy'r Grŵp Cyllid a Chymorth Busnes. Mae cyllid hefyd yn eitem safonol ar yr agenda ar gyfer grwpiau llywodraethu eraill er mwyn sicrhau bod materion yn codi'n briodol ac yn amserol.</w:t>
      </w:r>
      <w:r w:rsidR="00614254">
        <w:rPr>
          <w:rFonts w:ascii="Verdana" w:eastAsia="Verdana" w:hAnsi="Verdana" w:cs="MS PGothic"/>
          <w:kern w:val="24"/>
          <w:lang w:val="cy-GB" w:eastAsia="en-GB"/>
        </w:rPr>
        <w:t xml:space="preserve"> </w:t>
      </w:r>
      <w:r>
        <w:rPr>
          <w:rFonts w:ascii="Verdana" w:eastAsia="Verdana" w:hAnsi="Verdana" w:cs="MS PGothic"/>
          <w:kern w:val="24"/>
          <w:lang w:val="cy-GB" w:eastAsia="en-GB"/>
        </w:rPr>
        <w:t xml:space="preserve">Rwy'n cwrdd unwaith bob pythefnos â'r Cyfarwyddwr Cyllid a cheir cydweithio agos â'r tîm Cyllid Corfforaethol mewn perthynas â nifer o feysydd penodol, sy'n effeithio ar baratoi'r gyllideb a'r </w:t>
      </w:r>
      <w:r w:rsidR="009C6819">
        <w:rPr>
          <w:rFonts w:ascii="Verdana" w:eastAsia="Verdana" w:hAnsi="Verdana" w:cs="MS PGothic"/>
          <w:kern w:val="24"/>
          <w:lang w:val="cy-GB" w:eastAsia="en-GB"/>
        </w:rPr>
        <w:t>Cynllun Ariannol Tymor Canolig</w:t>
      </w:r>
      <w:r>
        <w:rPr>
          <w:rFonts w:ascii="Verdana" w:eastAsia="Verdana" w:hAnsi="Verdana" w:cs="MS PGothic"/>
          <w:kern w:val="24"/>
          <w:lang w:val="cy-GB" w:eastAsia="en-GB"/>
        </w:rPr>
        <w:t xml:space="preserve">. </w:t>
      </w:r>
    </w:p>
    <w:p w14:paraId="0E38DC4F" w14:textId="1A94DEC0" w:rsidR="00A20DE8"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Bu llawer o ganolbwyntio ar y gofynion i sicrhau arbedion effeithlonrwydd dros y 10 mlynedd diwethaf, ac mae'r Llywodraeth wedi nodi disgwyliadau penodol iawn yn hyn o beth. Felly, mae'r Cynllun Effeithlonrwydd yn ffordd strwythuredig o leihau gwariant mewn modd rheoledig. Mae'r tybiaethau ar gyfer arbedion, effeithlonrwydd a thrawsnewid gwasanaethau yn uchelgeisiol ond dylai fod yn bosibl eu cyflawni trwy reolaeth a monitro agos drwy'r strwythur llywodraethu diwygiedig. Cydnabyddir, fodd bynnag, fod gan y cynllun risg o ran cy</w:t>
      </w:r>
      <w:r w:rsidR="00614254">
        <w:rPr>
          <w:rFonts w:ascii="Verdana" w:eastAsia="Verdana" w:hAnsi="Verdana" w:cs="Arial"/>
          <w:lang w:val="cy-GB"/>
        </w:rPr>
        <w:t>flawniad</w:t>
      </w:r>
      <w:r>
        <w:rPr>
          <w:rFonts w:ascii="Verdana" w:eastAsia="Verdana" w:hAnsi="Verdana" w:cs="Arial"/>
          <w:lang w:val="cy-GB"/>
        </w:rPr>
        <w:t xml:space="preserve"> gan fod arbedion effeithlonrwydd yn anoddach i'w cyflawni</w:t>
      </w:r>
      <w:r w:rsidR="00614254">
        <w:rPr>
          <w:rFonts w:ascii="Verdana" w:eastAsia="Verdana" w:hAnsi="Verdana" w:cs="Arial"/>
          <w:lang w:val="cy-GB"/>
        </w:rPr>
        <w:t xml:space="preserve"> nag a ragwelwyd</w:t>
      </w:r>
      <w:r>
        <w:rPr>
          <w:rFonts w:ascii="Verdana" w:eastAsia="Verdana" w:hAnsi="Verdana" w:cs="Arial"/>
          <w:lang w:val="cy-GB"/>
        </w:rPr>
        <w:t xml:space="preserve"> ac mae rhai cyfyngiadau ar y cymysgedd adnoddau gorau </w:t>
      </w:r>
      <w:r w:rsidR="00614254">
        <w:rPr>
          <w:rFonts w:ascii="Verdana" w:eastAsia="Verdana" w:hAnsi="Verdana" w:cs="Arial"/>
          <w:lang w:val="cy-GB"/>
        </w:rPr>
        <w:t>yn</w:t>
      </w:r>
      <w:r>
        <w:rPr>
          <w:rFonts w:ascii="Verdana" w:eastAsia="Verdana" w:hAnsi="Verdana" w:cs="Arial"/>
          <w:lang w:val="cy-GB"/>
        </w:rPr>
        <w:t xml:space="preserve"> deillio o'r amodau sydd ynghlwm wrth Raglen </w:t>
      </w:r>
      <w:proofErr w:type="spellStart"/>
      <w:r w:rsidR="00C006D6">
        <w:rPr>
          <w:rFonts w:ascii="Verdana" w:eastAsia="Verdana" w:hAnsi="Verdana" w:cs="Arial"/>
          <w:lang w:val="cy-GB"/>
        </w:rPr>
        <w:t>Uplift</w:t>
      </w:r>
      <w:proofErr w:type="spellEnd"/>
      <w:r w:rsidR="00C006D6">
        <w:rPr>
          <w:rFonts w:ascii="Verdana" w:eastAsia="Verdana" w:hAnsi="Verdana" w:cs="Arial"/>
          <w:lang w:val="cy-GB"/>
        </w:rPr>
        <w:t xml:space="preserve"> yr</w:t>
      </w:r>
      <w:r>
        <w:rPr>
          <w:rFonts w:ascii="Verdana" w:eastAsia="Verdana" w:hAnsi="Verdana" w:cs="Arial"/>
          <w:lang w:val="cy-GB"/>
        </w:rPr>
        <w:t xml:space="preserve"> Heddlu.  </w:t>
      </w:r>
    </w:p>
    <w:p w14:paraId="36687128" w14:textId="05FD922F" w:rsidR="00AB554C" w:rsidRPr="00592189" w:rsidRDefault="00040A70" w:rsidP="00592189">
      <w:pPr>
        <w:pStyle w:val="BodyText2"/>
        <w:numPr>
          <w:ilvl w:val="0"/>
          <w:numId w:val="12"/>
        </w:numPr>
        <w:spacing w:line="240" w:lineRule="auto"/>
        <w:ind w:hanging="720"/>
        <w:jc w:val="both"/>
        <w:rPr>
          <w:rFonts w:ascii="Verdana" w:hAnsi="Verdana" w:cs="Arial"/>
        </w:rPr>
      </w:pPr>
      <w:r>
        <w:rPr>
          <w:rFonts w:ascii="Verdana" w:eastAsia="Verdana" w:hAnsi="Verdana" w:cs="Arial"/>
          <w:lang w:val="cy-GB"/>
        </w:rPr>
        <w:t xml:space="preserve">Rhagwelir y bydd y Cynllun Effeithlonrwydd ar gyfer 2022/23 yn cyflawni arbedion digonol er mwyn mantoli'r gyllideb ond mae'n cymryd rhywfaint o drawsnewid o fewn y strwythur staffio y bydd angen ei reoli'n ofalus.  </w:t>
      </w:r>
      <w:r>
        <w:rPr>
          <w:rFonts w:ascii="Verdana" w:eastAsia="Verdana" w:hAnsi="Verdana" w:cs="Times New Roman"/>
          <w:lang w:val="cy-GB"/>
        </w:rPr>
        <w:t>Mae’r Heddlu wedi parhau i gymryd rhan mewn ymarfer gan y Swyddfa Gartref ar gynhyrchiant ac effeithlonrwydd yn ystod 2020.</w:t>
      </w:r>
      <w:r>
        <w:rPr>
          <w:rFonts w:ascii="Verdana" w:eastAsia="Verdana" w:hAnsi="Verdana" w:cs="Arial"/>
          <w:lang w:val="cy-GB"/>
        </w:rPr>
        <w:t xml:space="preserve"> Roedd y canlyniadau'n rhoi dadansoddiad defnyddiol o'r darlun ar draws plismona ac yn caniatáu croesgyfeirio mewnol i sicrhau bod yr holl gyfleoedd yn cael eu harchwilio.   Er mwyn bodloni disgwyliadau'r Llywodraeth a heriau ariannol y dyfodol dros gyfnod y </w:t>
      </w:r>
      <w:r w:rsidR="009C6819">
        <w:rPr>
          <w:rFonts w:ascii="Verdana" w:eastAsia="Verdana" w:hAnsi="Verdana" w:cs="Arial"/>
          <w:lang w:val="cy-GB"/>
        </w:rPr>
        <w:t>Cynllun Ariannol Tymor Canolig</w:t>
      </w:r>
      <w:r>
        <w:rPr>
          <w:rFonts w:ascii="Verdana" w:eastAsia="Verdana" w:hAnsi="Verdana" w:cs="Arial"/>
          <w:lang w:val="cy-GB"/>
        </w:rPr>
        <w:t xml:space="preserve">, bydd angen parhau i ganolbwyntio ar nodi cyfleoedd effeithlonrwydd pellach. </w:t>
      </w:r>
      <w:r>
        <w:rPr>
          <w:rFonts w:ascii="Verdana" w:eastAsia="Verdana" w:hAnsi="Verdana" w:cs="Times New Roman"/>
          <w:lang w:val="cy-GB"/>
        </w:rPr>
        <w:t xml:space="preserve">Bydd angen i’r gwaith hwn gael ei lywio gan bob Prif Swyddog drwy’r Bwrdd Adfer, Newid a Thrawsnewid gydag ymdrech ar y cyd i hyrwyddo ac ymgorffori egwyddorion effeithlonrwydd ym mhob rhan o’r sefydliad er mwyn sicrhau’r cynllunio strategol gorau posibl o ran adnoddau.    </w:t>
      </w:r>
    </w:p>
    <w:p w14:paraId="5FC9D6AF" w14:textId="58ADD184" w:rsidR="00A20DE8"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Fel rhan annatod o gyflawni'r cynllun effeithlonrwydd hwn, mae’r heddlu wedi parhau i ymgorffori ei ddull o wireddu buddion busnes er mwyn sicrhau bod pob prosiect a menter yn canolbwyntio’n glir iawn ar y manteision ariannol ac anariannol a gaiff eu gwireddu. Mae'r Grŵp Adfer, Newid a Thrawsnewid yn adolygu holl gynigion y prosiect yn feirniadol cyn </w:t>
      </w:r>
      <w:proofErr w:type="spellStart"/>
      <w:r>
        <w:rPr>
          <w:rFonts w:ascii="Verdana" w:eastAsia="Verdana" w:hAnsi="Verdana" w:cs="Arial"/>
          <w:lang w:val="cy-GB"/>
        </w:rPr>
        <w:t>cymerad</w:t>
      </w:r>
      <w:r w:rsidR="00C536EA">
        <w:rPr>
          <w:rFonts w:ascii="Verdana" w:eastAsia="Verdana" w:hAnsi="Verdana" w:cs="Arial"/>
          <w:lang w:val="cy-GB"/>
        </w:rPr>
        <w:t>o</w:t>
      </w:r>
      <w:proofErr w:type="spellEnd"/>
      <w:r>
        <w:rPr>
          <w:rFonts w:ascii="Verdana" w:eastAsia="Verdana" w:hAnsi="Verdana" w:cs="Arial"/>
          <w:lang w:val="cy-GB"/>
        </w:rPr>
        <w:t xml:space="preserve"> </w:t>
      </w:r>
      <w:r>
        <w:rPr>
          <w:rFonts w:ascii="Verdana" w:eastAsia="Verdana" w:hAnsi="Verdana" w:cs="Arial"/>
          <w:lang w:val="cy-GB"/>
        </w:rPr>
        <w:lastRenderedPageBreak/>
        <w:t>datblygu achosion busnes manylach.</w:t>
      </w:r>
      <w:r w:rsidR="00C536EA">
        <w:rPr>
          <w:rFonts w:ascii="Verdana" w:eastAsia="Verdana" w:hAnsi="Verdana" w:cs="Arial"/>
          <w:lang w:val="cy-GB"/>
        </w:rPr>
        <w:t xml:space="preserve"> </w:t>
      </w:r>
      <w:r>
        <w:rPr>
          <w:rFonts w:ascii="Verdana" w:eastAsia="Verdana" w:hAnsi="Verdana" w:cs="Arial"/>
          <w:lang w:val="cy-GB"/>
        </w:rPr>
        <w:t xml:space="preserve">Mae Cyllid Corfforaethol yn gweithio gyda'r Swyddog Buddion Busnes ac uwch reolwyr i sicrhau bod arbedion a manteision ariannol yn cael eu hadlewyrchu mewn adroddiadau ariannol.    </w:t>
      </w:r>
    </w:p>
    <w:p w14:paraId="5D3DD888" w14:textId="16869B95" w:rsidR="001C524F" w:rsidRPr="00592189" w:rsidRDefault="00173F19" w:rsidP="00592189">
      <w:pPr>
        <w:pStyle w:val="BodyText2"/>
        <w:numPr>
          <w:ilvl w:val="0"/>
          <w:numId w:val="12"/>
        </w:numPr>
        <w:spacing w:line="240" w:lineRule="auto"/>
        <w:jc w:val="both"/>
        <w:rPr>
          <w:rFonts w:ascii="Verdana" w:hAnsi="Verdana" w:cs="Arial"/>
        </w:rPr>
      </w:pPr>
      <w:r>
        <w:rPr>
          <w:rFonts w:ascii="Verdana" w:hAnsi="Verdana" w:cs="Verdana"/>
          <w:lang w:val="cy-GB"/>
        </w:rPr>
        <w:t xml:space="preserve">Bu 2020/21 a 2021/22 yn flynyddoedd unigryw, yn enwedig wrth i effeithiau pandemig Covid-19 barhau. Mae graddfa ymyriadau ariannol y Llywodraeth wedi bod yn enfawr a bydd hyn yn sicr o gael effaith ganlyniadol ar yr economi a darparu gwasanaethau cyhoeddus yn y dyfodol.   Mae’r cefndir economaidd hwn yn effeithio ar gynllunio ariannol gydag ansicrwydd ariannu parhaus. Mae'n hanfodol tynnu sylw at yr anawsterau o ran cynllunio'n gynaliadwy ar gyfer y tymor canolig a'r tymor hir pan fydd cyhoeddiadau cyllid y llywodraeth yn cael eu cyhoeddi ar gyfer un flwyddyn yn unig. Er bod setliad 2022/23 yn amlinellu ymrwymiadau am gyfnod o dair blynedd, nid yw'r ychwaneged ar gyfer y ddwy flynedd ddilynol wedi bod i lefel heddlu ac mae hefyd yn cymryd yn ganiataol bod yr arian sydd ei angen i gefnogi gweithredu’r Rhaglen </w:t>
      </w:r>
      <w:proofErr w:type="spellStart"/>
      <w:r w:rsidR="00C006D6">
        <w:rPr>
          <w:rFonts w:ascii="Verdana" w:hAnsi="Verdana" w:cs="Verdana"/>
          <w:lang w:val="cy-GB"/>
        </w:rPr>
        <w:t>Uplift</w:t>
      </w:r>
      <w:proofErr w:type="spellEnd"/>
      <w:r>
        <w:rPr>
          <w:rFonts w:ascii="Verdana" w:hAnsi="Verdana" w:cs="Verdana"/>
          <w:lang w:val="cy-GB"/>
        </w:rPr>
        <w:t xml:space="preserve"> </w:t>
      </w:r>
      <w:r w:rsidR="00481277">
        <w:rPr>
          <w:rFonts w:ascii="Verdana" w:hAnsi="Verdana" w:cs="Verdana"/>
          <w:lang w:val="cy-GB"/>
        </w:rPr>
        <w:t xml:space="preserve">yr </w:t>
      </w:r>
      <w:r>
        <w:rPr>
          <w:rFonts w:ascii="Verdana" w:hAnsi="Verdana" w:cs="Verdana"/>
          <w:lang w:val="cy-GB"/>
        </w:rPr>
        <w:t>Heddlu</w:t>
      </w:r>
      <w:r w:rsidR="00481277">
        <w:rPr>
          <w:rFonts w:ascii="Verdana" w:hAnsi="Verdana" w:cs="Verdana"/>
          <w:lang w:val="cy-GB"/>
        </w:rPr>
        <w:t>’</w:t>
      </w:r>
      <w:r>
        <w:rPr>
          <w:rFonts w:ascii="Verdana" w:hAnsi="Verdana" w:cs="Verdana"/>
          <w:lang w:val="cy-GB"/>
        </w:rPr>
        <w:t>n llawn.</w:t>
      </w:r>
      <w:r w:rsidR="00481277">
        <w:rPr>
          <w:rFonts w:ascii="Verdana" w:hAnsi="Verdana" w:cs="Verdana"/>
          <w:lang w:val="cy-GB"/>
        </w:rPr>
        <w:t xml:space="preserve"> </w:t>
      </w:r>
      <w:r>
        <w:rPr>
          <w:rFonts w:ascii="Verdana" w:hAnsi="Verdana" w:cs="Verdana"/>
          <w:lang w:val="cy-GB"/>
        </w:rPr>
        <w:t>Er gwaethaf y prif ffigurau, mae effaith pwysau nas rhagwelwyd fel y cynnydd yng nghyfraddau Yswiriant Gwladol cyflogwyr a chwyddiant cyflogau a phrisiau uchel yn golygu bod y dirwedd ariannol yn parhau i fod yn heriol iawn.</w:t>
      </w:r>
      <w:r w:rsidR="00481277">
        <w:rPr>
          <w:rFonts w:ascii="Verdana" w:hAnsi="Verdana" w:cs="Verdana"/>
          <w:lang w:val="cy-GB"/>
        </w:rPr>
        <w:t xml:space="preserve"> </w:t>
      </w:r>
      <w:r>
        <w:rPr>
          <w:rFonts w:ascii="Verdana" w:hAnsi="Verdana" w:cs="Verdana"/>
          <w:lang w:val="cy-GB"/>
        </w:rPr>
        <w:t xml:space="preserve">Mae yna hefyd nifer o grantiau penodol, sy'n sail i weithgarwch plismona craidd yn lleol ac yn rhanbarthol, gan gynnwys y grantiau penodol i gefnogi'r broses recriwtio ar gyfer yr Ymgyrch </w:t>
      </w:r>
      <w:proofErr w:type="spellStart"/>
      <w:r w:rsidR="00C006D6">
        <w:rPr>
          <w:rFonts w:ascii="Verdana" w:hAnsi="Verdana" w:cs="Verdana"/>
          <w:lang w:val="cy-GB"/>
        </w:rPr>
        <w:t>Uplift</w:t>
      </w:r>
      <w:proofErr w:type="spellEnd"/>
      <w:r>
        <w:rPr>
          <w:rFonts w:ascii="Verdana" w:hAnsi="Verdana" w:cs="Verdana"/>
          <w:lang w:val="cy-GB"/>
        </w:rPr>
        <w:t xml:space="preserve">. Nid yw'r ansicrwydd parhaus ynghylch cyllid yn y dyfodol o gymorth mawr ar gyfer darparu gwasanaethau a chynllunio ariannol. Mae tybiaethau gofalus wedi'u gwneud ar gyfer y </w:t>
      </w:r>
      <w:r w:rsidR="009C6819">
        <w:rPr>
          <w:rFonts w:ascii="Verdana" w:hAnsi="Verdana" w:cs="Verdana"/>
          <w:lang w:val="cy-GB"/>
        </w:rPr>
        <w:t>Cynllun Ariannol Tymor Canolig</w:t>
      </w:r>
      <w:r>
        <w:rPr>
          <w:rFonts w:ascii="Verdana" w:hAnsi="Verdana" w:cs="Verdana"/>
          <w:lang w:val="cy-GB"/>
        </w:rPr>
        <w:t xml:space="preserve">, ond bydd angen ailedrych ar y blynyddoedd i ddod wrth i wybodaeth ddod i'r amlwg. Mae'r diffyg eglurder ynghylch cyllid yn y dyfodol, sy’n cael ei ddwysáu gan chwyddiant o ran cyflogau a phrisiau, yn gwneud cynllunio cynaliadwy yn heriol ac mae risg gynhenid iddo.        </w:t>
      </w:r>
    </w:p>
    <w:p w14:paraId="28A8B4E5" w14:textId="0FBA1E9B" w:rsidR="00C8367C" w:rsidRPr="00592189" w:rsidRDefault="00040A70" w:rsidP="00592189">
      <w:pPr>
        <w:pStyle w:val="ListParagraph"/>
        <w:numPr>
          <w:ilvl w:val="0"/>
          <w:numId w:val="12"/>
        </w:numPr>
        <w:spacing w:line="240" w:lineRule="auto"/>
        <w:jc w:val="both"/>
        <w:rPr>
          <w:rFonts w:ascii="Verdana" w:hAnsi="Verdana" w:cs="Arial"/>
        </w:rPr>
      </w:pPr>
      <w:bookmarkStart w:id="23" w:name="_Hlk92294938"/>
      <w:r>
        <w:rPr>
          <w:rFonts w:ascii="Verdana" w:eastAsia="Verdana" w:hAnsi="Verdana" w:cs="Arial"/>
          <w:lang w:val="cy-GB"/>
        </w:rPr>
        <w:t>Bu llawer o drafod a gwaith sylweddol yn genedlaethol dros y blynyddoedd i adolygu a chreu model newydd i ddosbarthu arian ar draws heddluoedd yng Nghymru a Lloegr.</w:t>
      </w:r>
      <w:r w:rsidR="00D37DB5">
        <w:rPr>
          <w:rFonts w:ascii="Verdana" w:eastAsia="Verdana" w:hAnsi="Verdana" w:cs="Arial"/>
          <w:lang w:val="cy-GB"/>
        </w:rPr>
        <w:t xml:space="preserve"> </w:t>
      </w:r>
      <w:r>
        <w:rPr>
          <w:rFonts w:ascii="Verdana" w:eastAsia="Verdana" w:hAnsi="Verdana" w:cs="Arial"/>
          <w:lang w:val="cy-GB"/>
        </w:rPr>
        <w:t xml:space="preserve">Ailddechreuodd y Llywodraeth y gwaith ar yr adolygiad o fformiwla ariannu’r heddlu ym mis Mai 2021, gan sefydlu Grŵp Uwch Sector a gyfarfu am y tro cyntaf ym mis Hydref 2021, gyda Grŵp Cyfeirio Technegol sylfaenol yn cefnogi'r gwaith manwl. Gosododd y Grŵp Uwch Sector nifer o egwyddorion ynghylch rôl </w:t>
      </w:r>
      <w:proofErr w:type="spellStart"/>
      <w:r>
        <w:rPr>
          <w:rFonts w:ascii="Verdana" w:eastAsia="Verdana" w:hAnsi="Verdana" w:cs="Arial"/>
          <w:lang w:val="cy-GB"/>
        </w:rPr>
        <w:t>praesept</w:t>
      </w:r>
      <w:proofErr w:type="spellEnd"/>
      <w:r>
        <w:rPr>
          <w:rFonts w:ascii="Verdana" w:eastAsia="Verdana" w:hAnsi="Verdana" w:cs="Arial"/>
          <w:lang w:val="cy-GB"/>
        </w:rPr>
        <w:t>, eglurder ar y berthynas rhwng fformiwl</w:t>
      </w:r>
      <w:r w:rsidR="00D37DB5">
        <w:rPr>
          <w:rFonts w:ascii="Verdana" w:eastAsia="Verdana" w:hAnsi="Verdana" w:cs="Arial"/>
          <w:lang w:val="cy-GB"/>
        </w:rPr>
        <w:t>âu</w:t>
      </w:r>
      <w:r>
        <w:rPr>
          <w:rFonts w:ascii="Verdana" w:eastAsia="Verdana" w:hAnsi="Verdana" w:cs="Arial"/>
          <w:lang w:val="cy-GB"/>
        </w:rPr>
        <w:t xml:space="preserve"> a '</w:t>
      </w:r>
      <w:r w:rsidR="00D37DB5">
        <w:rPr>
          <w:rFonts w:ascii="Verdana" w:eastAsia="Verdana" w:hAnsi="Verdana" w:cs="Arial"/>
          <w:lang w:val="cy-GB"/>
        </w:rPr>
        <w:t>chodi’r gwastad</w:t>
      </w:r>
      <w:r>
        <w:rPr>
          <w:rFonts w:ascii="Verdana" w:eastAsia="Verdana" w:hAnsi="Verdana" w:cs="Arial"/>
          <w:lang w:val="cy-GB"/>
        </w:rPr>
        <w:t>' a'r angen i asesu effaith cydraddoldeb.</w:t>
      </w:r>
      <w:r w:rsidR="00D37DB5">
        <w:rPr>
          <w:rFonts w:ascii="Verdana" w:eastAsia="Verdana" w:hAnsi="Verdana" w:cs="Arial"/>
          <w:lang w:val="cy-GB"/>
        </w:rPr>
        <w:t xml:space="preserve"> </w:t>
      </w:r>
      <w:r>
        <w:rPr>
          <w:rFonts w:ascii="Verdana" w:eastAsia="Verdana" w:hAnsi="Verdana" w:cs="Arial"/>
          <w:lang w:val="cy-GB"/>
        </w:rPr>
        <w:t xml:space="preserve">Codwyd rhai pwyntiau allweddol ynghylch pwysigrwydd y galw nad yw’n ymwneud â throseddu, pwysigrwydd casglu data'n gyson, costau sy'n gysylltiedig â niwed gan droseddu, cymhlethdodau o ran </w:t>
      </w:r>
      <w:r w:rsidR="00D37DB5">
        <w:rPr>
          <w:rFonts w:ascii="Verdana" w:eastAsia="Verdana" w:hAnsi="Verdana" w:cs="Arial"/>
          <w:lang w:val="cy-GB"/>
        </w:rPr>
        <w:t>natur dymhorol materion</w:t>
      </w:r>
      <w:r>
        <w:rPr>
          <w:rFonts w:ascii="Verdana" w:eastAsia="Verdana" w:hAnsi="Verdana" w:cs="Arial"/>
          <w:lang w:val="cy-GB"/>
        </w:rPr>
        <w:t xml:space="preserve"> yn ogystal â'r materion daearyddol a demograffig megis </w:t>
      </w:r>
      <w:r w:rsidR="00D37DB5">
        <w:rPr>
          <w:rFonts w:ascii="Verdana" w:eastAsia="Verdana" w:hAnsi="Verdana" w:cs="Arial"/>
          <w:lang w:val="cy-GB"/>
        </w:rPr>
        <w:t xml:space="preserve">natur </w:t>
      </w:r>
      <w:r>
        <w:rPr>
          <w:rFonts w:ascii="Verdana" w:eastAsia="Verdana" w:hAnsi="Verdana" w:cs="Arial"/>
          <w:lang w:val="cy-GB"/>
        </w:rPr>
        <w:t>wledig</w:t>
      </w:r>
      <w:r w:rsidR="00D37DB5">
        <w:rPr>
          <w:rFonts w:ascii="Verdana" w:eastAsia="Verdana" w:hAnsi="Verdana" w:cs="Arial"/>
          <w:lang w:val="cy-GB"/>
        </w:rPr>
        <w:t xml:space="preserve"> yr ardal</w:t>
      </w:r>
      <w:r>
        <w:rPr>
          <w:rFonts w:ascii="Verdana" w:eastAsia="Verdana" w:hAnsi="Verdana" w:cs="Arial"/>
          <w:lang w:val="cy-GB"/>
        </w:rPr>
        <w:t xml:space="preserve">. Mae'n bwysig nodi'r risg sylweddol gan y byddai'r adolygiad fformiwla olaf, sydd heb ei weithredu, wedi gweld Dyfed-Powys yn cael £8m yn llai o gyllid. O ystyried maint ac effaith bosibl y canlyniad, bydd y risg yn parhau i gael ei chofnodi ar y Gofrestr Risg Strategol ond oherwydd ansicrwydd, nid yw'r gostyngiadau wedi'u hadlewyrchu o fewn y </w:t>
      </w:r>
      <w:r w:rsidR="009C6819">
        <w:rPr>
          <w:rFonts w:ascii="Verdana" w:eastAsia="Verdana" w:hAnsi="Verdana" w:cs="Arial"/>
          <w:lang w:val="cy-GB"/>
        </w:rPr>
        <w:t>Cynllun Ariannol Tymor Canolig</w:t>
      </w:r>
      <w:r>
        <w:rPr>
          <w:rFonts w:ascii="Verdana" w:eastAsia="Verdana" w:hAnsi="Verdana" w:cs="Arial"/>
          <w:lang w:val="cy-GB"/>
        </w:rPr>
        <w:t xml:space="preserve">. Heb os, bydd gweithredu'r adolygiad yn gweld sbectrwm o enillwyr a chollwyr, ac mae'r Swyddfa Gartref wedi nodi y bydd trefniadau lliniaru/dampio yn cael eu hystyried fel rhan o'u gwaith. Bydd Grŵp Aur yn cael ei sefydlu unwaith y bydd y senario'n dod yn fwy tebygol.  </w:t>
      </w:r>
    </w:p>
    <w:bookmarkEnd w:id="23"/>
    <w:p w14:paraId="6B3086B6" w14:textId="788AE4B4" w:rsidR="008D21C6"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lastRenderedPageBreak/>
        <w:t xml:space="preserve">Er y croesawyd y cynnydd mewn cyllid craidd a'r grant penodol i gefnogi’r broses o recriwtio swyddogion drwy Ymgyrch </w:t>
      </w:r>
      <w:proofErr w:type="spellStart"/>
      <w:r w:rsidR="00C006D6">
        <w:rPr>
          <w:rFonts w:ascii="Verdana" w:eastAsia="Verdana" w:hAnsi="Verdana" w:cs="Arial"/>
          <w:lang w:val="cy-GB"/>
        </w:rPr>
        <w:t>Uplift</w:t>
      </w:r>
      <w:proofErr w:type="spellEnd"/>
      <w:r>
        <w:rPr>
          <w:rFonts w:ascii="Verdana" w:eastAsia="Verdana" w:hAnsi="Verdana" w:cs="Arial"/>
          <w:lang w:val="cy-GB"/>
        </w:rPr>
        <w:t>, mae pryderon o hyd na fydd costau'r dyfodol yn cael eu talu yn eu cyfanrwydd gan grant y llywodraeth, yn ogystal â chydnabod yr amrywiaeth o bwysau cyflog, prisiau a chostau gwasanaeth. Mae pryderon hefyd y gallai dewisiadau trawsnewidiol y gwasanaeth yn y dyfodol gael eu rhwystro’n ormodol gan y ddeuoliaeth a'r gwrthdaro yn erbyn gofynion a disgwyliadau'r llywodraeth mewn perthynas â niferoedd Swyddogion yr Heddlu.</w:t>
      </w:r>
      <w:r w:rsidR="008C6094">
        <w:rPr>
          <w:rFonts w:ascii="Verdana" w:eastAsia="Verdana" w:hAnsi="Verdana" w:cs="Arial"/>
          <w:lang w:val="cy-GB"/>
        </w:rPr>
        <w:t xml:space="preserve"> </w:t>
      </w:r>
      <w:r>
        <w:rPr>
          <w:rFonts w:ascii="Verdana" w:eastAsia="Verdana" w:hAnsi="Verdana" w:cs="Arial"/>
          <w:lang w:val="cy-GB"/>
        </w:rPr>
        <w:t xml:space="preserve">Fodd bynnag, mae elfennau cynnil y materion cymhleth hyn yn parhau i gael eu codi ar lefel genedlaethol.  </w:t>
      </w:r>
    </w:p>
    <w:p w14:paraId="3FACE5EF" w14:textId="3DAD70C6" w:rsidR="008D21C6" w:rsidRPr="00592189" w:rsidRDefault="00173F19" w:rsidP="00592189">
      <w:pPr>
        <w:pStyle w:val="BodyText2"/>
        <w:numPr>
          <w:ilvl w:val="0"/>
          <w:numId w:val="12"/>
        </w:numPr>
        <w:spacing w:line="240" w:lineRule="auto"/>
        <w:jc w:val="both"/>
        <w:rPr>
          <w:rFonts w:ascii="Verdana" w:hAnsi="Verdana" w:cs="Arial"/>
        </w:rPr>
      </w:pPr>
      <w:r>
        <w:rPr>
          <w:rFonts w:ascii="Verdana" w:hAnsi="Verdana" w:cs="Verdana"/>
          <w:lang w:val="cy-GB"/>
        </w:rPr>
        <w:t xml:space="preserve">Mae hefyd yn bwysig nodi bod ansicrwydd a chymhlethdodau parhaus ynghylch goblygiadau ariannol dyfarniad y Goruchaf Lys yn achos </w:t>
      </w:r>
      <w:proofErr w:type="spellStart"/>
      <w:r>
        <w:rPr>
          <w:rFonts w:ascii="Verdana" w:hAnsi="Verdana" w:cs="Verdana"/>
          <w:lang w:val="cy-GB"/>
        </w:rPr>
        <w:t>McCloud</w:t>
      </w:r>
      <w:proofErr w:type="spellEnd"/>
      <w:r>
        <w:rPr>
          <w:rFonts w:ascii="Verdana" w:hAnsi="Verdana" w:cs="Verdana"/>
          <w:lang w:val="cy-GB"/>
        </w:rPr>
        <w:t>/Sargeant fod yr amddiffyniad a gynhwysir ar gyfer pontio yn y Farnwriaeth a Diwygiad Rheoliadau Cynllun Pensiwn y Diffoddwyr Tân yn arwain at wahaniaethu anghyfreithlon ar sail oedran.</w:t>
      </w:r>
      <w:r w:rsidR="008C6094">
        <w:rPr>
          <w:rFonts w:ascii="Verdana" w:hAnsi="Verdana" w:cs="Verdana"/>
          <w:lang w:val="cy-GB"/>
        </w:rPr>
        <w:t xml:space="preserve"> </w:t>
      </w:r>
      <w:r>
        <w:rPr>
          <w:rFonts w:ascii="Verdana" w:hAnsi="Verdana" w:cs="Verdana"/>
          <w:lang w:val="cy-GB"/>
        </w:rPr>
        <w:t>Yn dilyn hynny, cyhoeddodd y llywodraeth ei bod yn derbyn bod y dyfarniad yn berthnasol i bob un o gynlluniau pensiwn y prif wasanaethau cyhoeddus, gan gynnwys Cynlluniau Pensiwn yr Heddlu. Mae gwaith cynnar yn awgrymu y gallai cyfradd cyfraniadau'r cyflogwr ar gyfer Swyddogion yr Heddlu gynyddu i tua 50% yn 2024/25 ac nid oes sicrwydd y bydd y gost ychwanegol sylweddol hon yn cael ei thalu drwy gyllid grant.</w:t>
      </w:r>
    </w:p>
    <w:p w14:paraId="66FDD85D" w14:textId="578CF7AC" w:rsidR="00013A24"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Mae angen monitro digonolrwydd y cronfeydd wrth gefn cyffredinol yn ofalus er mwyn sicrhau y caiff ei gynnal ar lefel gynaliadwy. Mae proffil tybiedig cyllid a chost gwasanaethau o fewn y </w:t>
      </w:r>
      <w:r w:rsidR="009C6819">
        <w:rPr>
          <w:rFonts w:ascii="Verdana" w:eastAsia="Verdana" w:hAnsi="Verdana" w:cs="Arial"/>
          <w:lang w:val="cy-GB"/>
        </w:rPr>
        <w:t>Cynllun Ariannol Tymor Canolig</w:t>
      </w:r>
      <w:r>
        <w:rPr>
          <w:rFonts w:ascii="Verdana" w:eastAsia="Verdana" w:hAnsi="Verdana" w:cs="Arial"/>
          <w:lang w:val="cy-GB"/>
        </w:rPr>
        <w:t xml:space="preserve"> yn rhagweld gostyngiad yn y Cronfeydd Cyffredinol o 3.4% o Wariant Refeniw Net ar ddiwedd 2021/22 i 2.5% erbyn diwedd 2026/27.    Mae'r gostyngiad hwn o ganlyniad i'r cynnydd yn y gyllideb refeniw net yn hytrach na'r defnydd o gronfeydd wrth gefn cyffredinol yn aros ar £4.032m  Mae'r lefelau hyn yn cymryd nad oes gofynion i’r cronfeydd wrth gefn cyffredinol fodloni beichiau ariannol annisgwyl. Mae'n hanfodol ac yn ddoeth bod y cydbwysedd hwn yn cael ei gynnal er mwyn caniatáu beichiau a gofynion gweithredol nas rhagwelwyd ac mae'n bwysig nodi, hyd yn oed mewn senario lle y gallai fod yn gymwys i gael Grant Arbennig fod yn berthnasol, y byddai angen talu costau o hyd at 1% o'r gyllideb refeniw net (£1.257m ar gyfer 2022/23) yn lleol fel arfer.</w:t>
      </w:r>
    </w:p>
    <w:p w14:paraId="3362601F" w14:textId="3E31D4D1" w:rsidR="0047305E"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Mae nifer o benderfyniadau etifeddiaeth wedi parhau i </w:t>
      </w:r>
      <w:r w:rsidR="005A32B4">
        <w:rPr>
          <w:rFonts w:ascii="Verdana" w:eastAsia="Verdana" w:hAnsi="Verdana" w:cs="Arial"/>
          <w:lang w:val="cy-GB"/>
        </w:rPr>
        <w:t>ddifwyno</w:t>
      </w:r>
      <w:r>
        <w:rPr>
          <w:rFonts w:ascii="Verdana" w:eastAsia="Verdana" w:hAnsi="Verdana" w:cs="Arial"/>
          <w:lang w:val="cy-GB"/>
        </w:rPr>
        <w:t>'r sefyllfa ariannol. Mae'r defnydd o gronfeydd wrth gefn i ategu'r costau refeniw blynyddol bellach wedi cael sylw o'r diwedd ond, yn ddi-os, mae wedi achosi straen.  Mae'r angen i fynd i'r afael yn raddol â'r angen am lwybr cynaliadwy o gyfraniadau refeniw i</w:t>
      </w:r>
      <w:r w:rsidR="00CB5E63">
        <w:rPr>
          <w:rFonts w:ascii="Verdana" w:eastAsia="Verdana" w:hAnsi="Verdana" w:cs="Arial"/>
          <w:lang w:val="cy-GB"/>
        </w:rPr>
        <w:t>’r</w:t>
      </w:r>
      <w:r>
        <w:rPr>
          <w:rFonts w:ascii="Verdana" w:eastAsia="Verdana" w:hAnsi="Verdana" w:cs="Arial"/>
          <w:lang w:val="cy-GB"/>
        </w:rPr>
        <w:t xml:space="preserve"> </w:t>
      </w:r>
      <w:r w:rsidR="00CB5E63">
        <w:rPr>
          <w:rFonts w:ascii="Verdana" w:eastAsia="Verdana" w:hAnsi="Verdana" w:cs="Arial"/>
          <w:lang w:val="cy-GB"/>
        </w:rPr>
        <w:t>c</w:t>
      </w:r>
      <w:r>
        <w:rPr>
          <w:rFonts w:ascii="Verdana" w:eastAsia="Verdana" w:hAnsi="Verdana" w:cs="Arial"/>
          <w:lang w:val="cy-GB"/>
        </w:rPr>
        <w:t xml:space="preserve">yfalaf hefyd wedi ychwanegu baich sylweddol yn flynyddol.   </w:t>
      </w:r>
    </w:p>
    <w:p w14:paraId="600E5429" w14:textId="4E1AA697" w:rsidR="008B2661"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Ystyrir ac adolygir cronfeydd wrth gefn a glustnodwyd yn barhaus er mwyn helpu i fodloni mentrau penodol neu i liniaru yn erbyn risgiau penodol.  Wrth baratoi'r </w:t>
      </w:r>
      <w:r w:rsidR="009C6819">
        <w:rPr>
          <w:rFonts w:ascii="Verdana" w:eastAsia="Verdana" w:hAnsi="Verdana" w:cs="Arial"/>
          <w:lang w:val="cy-GB"/>
        </w:rPr>
        <w:t>Cynllun Ariannol Tymor Canolig</w:t>
      </w:r>
      <w:r>
        <w:rPr>
          <w:rFonts w:ascii="Verdana" w:eastAsia="Verdana" w:hAnsi="Verdana" w:cs="Arial"/>
          <w:lang w:val="cy-GB"/>
        </w:rPr>
        <w:t xml:space="preserve">, rhoddwyd ystyriaeth i’r gwaith monitro ariannol yn ystod y flwyddyn ac mae nifer o symudiadau wedi'u cynnig i'r Comisiynydd, ond ni fydd yn cael ei gwblhau tan ddiwedd y flwyddyn. Ar gyfer 2020/21 bydd hyn yn arwain at greu cronfeydd wrth gefn penodol </w:t>
      </w:r>
      <w:r w:rsidR="00CB5E63">
        <w:rPr>
          <w:rFonts w:ascii="Verdana" w:eastAsia="Verdana" w:hAnsi="Verdana" w:cs="Arial"/>
          <w:lang w:val="cy-GB"/>
        </w:rPr>
        <w:t>er mwyn</w:t>
      </w:r>
      <w:r>
        <w:rPr>
          <w:rFonts w:ascii="Verdana" w:eastAsia="Verdana" w:hAnsi="Verdana" w:cs="Arial"/>
          <w:lang w:val="cy-GB"/>
        </w:rPr>
        <w:t xml:space="preserve"> </w:t>
      </w:r>
      <w:r w:rsidR="00CB5E63">
        <w:rPr>
          <w:rFonts w:ascii="Verdana" w:eastAsia="Verdana" w:hAnsi="Verdana" w:cs="Arial"/>
          <w:lang w:val="cy-GB"/>
        </w:rPr>
        <w:t>l</w:t>
      </w:r>
      <w:r>
        <w:rPr>
          <w:rFonts w:ascii="Verdana" w:eastAsia="Verdana" w:hAnsi="Verdana" w:cs="Arial"/>
          <w:lang w:val="cy-GB"/>
        </w:rPr>
        <w:t xml:space="preserve">liniaru </w:t>
      </w:r>
      <w:r w:rsidR="00CB5E63">
        <w:rPr>
          <w:rFonts w:ascii="Verdana" w:eastAsia="Verdana" w:hAnsi="Verdana" w:cs="Arial"/>
          <w:lang w:val="cy-GB"/>
        </w:rPr>
        <w:t>canlyniadau’r c</w:t>
      </w:r>
      <w:r>
        <w:rPr>
          <w:rFonts w:ascii="Verdana" w:eastAsia="Verdana" w:hAnsi="Verdana" w:cs="Arial"/>
          <w:lang w:val="cy-GB"/>
        </w:rPr>
        <w:t xml:space="preserve">ynnydd mewn costau </w:t>
      </w:r>
      <w:r w:rsidR="00CB5E63">
        <w:rPr>
          <w:rFonts w:ascii="Verdana" w:eastAsia="Verdana" w:hAnsi="Verdana" w:cs="Arial"/>
          <w:lang w:val="cy-GB"/>
        </w:rPr>
        <w:t xml:space="preserve">ar gyfer y </w:t>
      </w:r>
      <w:r>
        <w:rPr>
          <w:rFonts w:ascii="Verdana" w:eastAsia="Verdana" w:hAnsi="Verdana" w:cs="Arial"/>
          <w:lang w:val="cy-GB"/>
        </w:rPr>
        <w:t xml:space="preserve">gwyliau banc sy’n dod </w:t>
      </w:r>
      <w:r w:rsidR="00CB5E63">
        <w:rPr>
          <w:rFonts w:ascii="Verdana" w:eastAsia="Verdana" w:hAnsi="Verdana" w:cs="Arial"/>
          <w:lang w:val="cy-GB"/>
        </w:rPr>
        <w:t>yn</w:t>
      </w:r>
      <w:r>
        <w:rPr>
          <w:rFonts w:ascii="Verdana" w:eastAsia="Verdana" w:hAnsi="Verdana" w:cs="Arial"/>
          <w:lang w:val="cy-GB"/>
        </w:rPr>
        <w:t xml:space="preserve"> 2022/23, bodloni uchafbwyn</w:t>
      </w:r>
      <w:r w:rsidR="00CB5E63">
        <w:rPr>
          <w:rFonts w:ascii="Verdana" w:eastAsia="Verdana" w:hAnsi="Verdana" w:cs="Arial"/>
          <w:lang w:val="cy-GB"/>
        </w:rPr>
        <w:t>tiau c</w:t>
      </w:r>
      <w:r>
        <w:rPr>
          <w:rFonts w:ascii="Verdana" w:eastAsia="Verdana" w:hAnsi="Verdana" w:cs="Arial"/>
          <w:lang w:val="cy-GB"/>
        </w:rPr>
        <w:t xml:space="preserve">ost sy’n </w:t>
      </w:r>
      <w:r>
        <w:rPr>
          <w:rFonts w:ascii="Verdana" w:eastAsia="Verdana" w:hAnsi="Verdana" w:cs="Arial"/>
          <w:lang w:val="cy-GB"/>
        </w:rPr>
        <w:lastRenderedPageBreak/>
        <w:t xml:space="preserve">gysylltiedig â’r </w:t>
      </w:r>
      <w:r w:rsidR="00CB5E63">
        <w:rPr>
          <w:rFonts w:ascii="Verdana" w:eastAsia="Verdana" w:hAnsi="Verdana" w:cs="Times New Roman"/>
          <w:lang w:val="cy-GB"/>
        </w:rPr>
        <w:t>Fframwaith Cymwysterau Addysg Plismona (</w:t>
      </w:r>
      <w:r>
        <w:rPr>
          <w:rFonts w:ascii="Verdana" w:eastAsia="Verdana" w:hAnsi="Verdana" w:cs="Arial"/>
          <w:lang w:val="cy-GB"/>
        </w:rPr>
        <w:t>PEQF</w:t>
      </w:r>
      <w:r w:rsidR="00CB5E63">
        <w:rPr>
          <w:rFonts w:ascii="Verdana" w:eastAsia="Verdana" w:hAnsi="Verdana" w:cs="Arial"/>
          <w:lang w:val="cy-GB"/>
        </w:rPr>
        <w:t>)</w:t>
      </w:r>
      <w:r>
        <w:rPr>
          <w:rFonts w:ascii="Verdana" w:eastAsia="Verdana" w:hAnsi="Verdana" w:cs="Arial"/>
          <w:lang w:val="cy-GB"/>
        </w:rPr>
        <w:t xml:space="preserve"> a hefyd mynd i’r afael ag ôl-groniadau mewn hyfforddiant sydd wedi codi o ganlyniad i’r pandemig. Mae'r </w:t>
      </w:r>
      <w:r w:rsidR="009C6819">
        <w:rPr>
          <w:rFonts w:ascii="Verdana" w:eastAsia="Verdana" w:hAnsi="Verdana" w:cs="Arial"/>
          <w:lang w:val="cy-GB"/>
        </w:rPr>
        <w:t>Cynllun Ariannol Tymor Canolig</w:t>
      </w:r>
      <w:r>
        <w:rPr>
          <w:rFonts w:ascii="Verdana" w:eastAsia="Verdana" w:hAnsi="Verdana" w:cs="Arial"/>
          <w:lang w:val="cy-GB"/>
        </w:rPr>
        <w:t xml:space="preserve"> hefyd yn cynnwys y defnydd arfaethedig o nifer o gronfeydd wrth gefn penodol.</w:t>
      </w:r>
    </w:p>
    <w:p w14:paraId="20BF8D00" w14:textId="77777777" w:rsidR="0047305E"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Fel y nodir yn y strategaeth cronfeydd wrth gefn, bydd digonolrwydd y gronfa Gyffredinol a chronfeydd wrth gefn penodol yn cael eu hadolygu'n gyson.</w:t>
      </w:r>
    </w:p>
    <w:p w14:paraId="6F910640" w14:textId="77777777" w:rsidR="001C3D07"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Mae'r dull gweithredu cadarn o ran rheoli risg a blaenoriaethu buddsoddi wedi galluogi datblygiadau seilwaith hanfodol a sicrhau gwasanaeth heddlu cynaliadwy.   Mae Heddlu Dyfed-Powys wedi parhau i fanteisio i'r eithaf ar gyfleoedd i gydweithio ar lefel ranbarthol a chenedlaethol ond yn ogystal â galluogi arbedion effeithlonrwydd, mae yna hefyd oblygiadau o ran costau yn sgil gwneud hynny.</w:t>
      </w:r>
    </w:p>
    <w:p w14:paraId="29A9A981" w14:textId="304DCF90" w:rsidR="00DD31F0"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Mae cryn ffocws o hyd ar y Rhaglen Gyfalaf a'r Strategaeth o dan gyfarwyddyd y Grŵp Cyllid a Strategaeth, ac er ei fod yn cynnwys nifer o dybiaethau ac ansicrwydd, mae'r </w:t>
      </w:r>
      <w:r w:rsidR="009C6819">
        <w:rPr>
          <w:rFonts w:ascii="Verdana" w:eastAsia="Verdana" w:hAnsi="Verdana" w:cs="Arial"/>
          <w:lang w:val="cy-GB"/>
        </w:rPr>
        <w:t>Cynllun Ariannol Tymor Canolig</w:t>
      </w:r>
      <w:r>
        <w:rPr>
          <w:rFonts w:ascii="Verdana" w:eastAsia="Verdana" w:hAnsi="Verdana" w:cs="Arial"/>
          <w:lang w:val="cy-GB"/>
        </w:rPr>
        <w:t xml:space="preserve"> yn ystyried y gofynion buddsoddi am gyfnod o ddeng mlynedd.   Mae ariannu'r rhaglen hon yn heriol o ystyried ailfodelu terfynol y Grant Cyfalaf a'r defnydd o gronfeydd cyfalaf wrth gefn.  Mae'r </w:t>
      </w:r>
      <w:r w:rsidR="009C6819">
        <w:rPr>
          <w:rFonts w:ascii="Verdana" w:eastAsia="Verdana" w:hAnsi="Verdana" w:cs="Arial"/>
          <w:lang w:val="cy-GB"/>
        </w:rPr>
        <w:t>Cynllun Ariannol Tymor Canolig</w:t>
      </w:r>
      <w:r>
        <w:rPr>
          <w:rFonts w:ascii="Verdana" w:eastAsia="Verdana" w:hAnsi="Verdana" w:cs="Arial"/>
          <w:lang w:val="cy-GB"/>
        </w:rPr>
        <w:t xml:space="preserve"> hwn yn ceisio cynyddu'r cyfraniad refeniw blynyddol i gyfalaf yn raddol i lefel gynaliadwy a chadw'r gofyniad benthyca allanol at isafswm fforddiadwy, ond mae hyn yn naturiol yn achosi pwysau blynyddol ychwanegol o fewn y gyllideb refeniw.    </w:t>
      </w:r>
    </w:p>
    <w:p w14:paraId="6CD89533" w14:textId="53CD9871" w:rsidR="00DD31F0"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Mae'r holl brosiectau</w:t>
      </w:r>
      <w:r w:rsidR="00AD13DC">
        <w:rPr>
          <w:rFonts w:ascii="Verdana" w:eastAsia="Verdana" w:hAnsi="Verdana" w:cs="Arial"/>
          <w:lang w:val="cy-GB"/>
        </w:rPr>
        <w:t xml:space="preserve"> cyfalaf</w:t>
      </w:r>
      <w:r>
        <w:rPr>
          <w:rFonts w:ascii="Verdana" w:eastAsia="Verdana" w:hAnsi="Verdana" w:cs="Arial"/>
          <w:lang w:val="cy-GB"/>
        </w:rPr>
        <w:t xml:space="preserve"> hyn yn destun llywodraethu ffurfiol a diwydrwydd dyladwy priodol ond, oherwydd nifer o faterion, mae costau pob un wedi cynyddu ers iddynt gael eu cydnabod o fewn y rhaglen gyfalaf i ddechrau.  Mae gwaith yn mynd rhagddo mewn perthynas â chyfleuster newydd yn Aberhonddu a chaiff ei werthuso'n llawn maes o law. Mae angen i waith llywodraethu o amgylch Ystadau barhau i 2022/23 mewn perthynas â phrosiectau, contract, perfformiad a rheolaeth ariannol.</w:t>
      </w:r>
    </w:p>
    <w:p w14:paraId="4BE0AF7A" w14:textId="7043AAF9" w:rsidR="00013A24"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Er gwaethaf y cynnydd tybiedig ym </w:t>
      </w:r>
      <w:proofErr w:type="spellStart"/>
      <w:r>
        <w:rPr>
          <w:rFonts w:ascii="Verdana" w:eastAsia="Verdana" w:hAnsi="Verdana" w:cs="Arial"/>
          <w:lang w:val="cy-GB"/>
        </w:rPr>
        <w:t>mhraesept</w:t>
      </w:r>
      <w:proofErr w:type="spellEnd"/>
      <w:r w:rsidR="0074427D">
        <w:rPr>
          <w:rFonts w:ascii="Verdana" w:eastAsia="Verdana" w:hAnsi="Verdana" w:cs="Arial"/>
          <w:lang w:val="cy-GB"/>
        </w:rPr>
        <w:t xml:space="preserve"> y</w:t>
      </w:r>
      <w:r>
        <w:rPr>
          <w:rFonts w:ascii="Verdana" w:eastAsia="Verdana" w:hAnsi="Verdana" w:cs="Arial"/>
          <w:lang w:val="cy-GB"/>
        </w:rPr>
        <w:t xml:space="preserve"> </w:t>
      </w:r>
      <w:r w:rsidR="0074427D">
        <w:rPr>
          <w:rFonts w:ascii="Verdana" w:eastAsia="Verdana" w:hAnsi="Verdana" w:cs="Arial"/>
          <w:lang w:val="cy-GB"/>
        </w:rPr>
        <w:t>d</w:t>
      </w:r>
      <w:r>
        <w:rPr>
          <w:rFonts w:ascii="Verdana" w:eastAsia="Verdana" w:hAnsi="Verdana" w:cs="Arial"/>
          <w:lang w:val="cy-GB"/>
        </w:rPr>
        <w:t xml:space="preserve">reth </w:t>
      </w:r>
      <w:r w:rsidR="0074427D">
        <w:rPr>
          <w:rFonts w:ascii="Verdana" w:eastAsia="Verdana" w:hAnsi="Verdana" w:cs="Arial"/>
          <w:lang w:val="cy-GB"/>
        </w:rPr>
        <w:t>g</w:t>
      </w:r>
      <w:r>
        <w:rPr>
          <w:rFonts w:ascii="Verdana" w:eastAsia="Verdana" w:hAnsi="Verdana" w:cs="Arial"/>
          <w:lang w:val="cy-GB"/>
        </w:rPr>
        <w:t xml:space="preserve">yngor, y grant craidd a'r defnydd o gronfeydd refeniw, mae angen gofynion effeithlonrwydd parhaus dros dymor y </w:t>
      </w:r>
      <w:r w:rsidR="009C6819">
        <w:rPr>
          <w:rFonts w:ascii="Verdana" w:eastAsia="Verdana" w:hAnsi="Verdana" w:cs="Arial"/>
          <w:lang w:val="cy-GB"/>
        </w:rPr>
        <w:t>Cynllun Ariannol Tymor Canolig</w:t>
      </w:r>
      <w:r>
        <w:rPr>
          <w:rFonts w:ascii="Verdana" w:eastAsia="Verdana" w:hAnsi="Verdana" w:cs="Arial"/>
          <w:lang w:val="cy-GB"/>
        </w:rPr>
        <w:t xml:space="preserve"> ac mae’r ansicrwydd ynghylch cyllid grant craidd a phenodol yn y dyfodol yng nghyd-destun y sefyllfa economaidd ehangach yn golygu y bydd yr amgylchedd ariannol yn debygol o barhau i fod yn heriol hyd y gellir rhagweld.  </w:t>
      </w:r>
    </w:p>
    <w:p w14:paraId="05B8AF2B" w14:textId="13FB4FE9" w:rsidR="00DD31F0" w:rsidRPr="00592189" w:rsidRDefault="00040A70" w:rsidP="00592189">
      <w:pPr>
        <w:pStyle w:val="BodyText2"/>
        <w:numPr>
          <w:ilvl w:val="0"/>
          <w:numId w:val="12"/>
        </w:numPr>
        <w:spacing w:line="240" w:lineRule="auto"/>
        <w:jc w:val="both"/>
        <w:rPr>
          <w:rFonts w:ascii="Verdana" w:hAnsi="Verdana" w:cs="Arial"/>
        </w:rPr>
      </w:pPr>
      <w:r>
        <w:rPr>
          <w:rFonts w:ascii="Verdana" w:eastAsia="Verdana" w:hAnsi="Verdana" w:cs="Arial"/>
          <w:lang w:val="cy-GB"/>
        </w:rPr>
        <w:t xml:space="preserve">Mae'r </w:t>
      </w:r>
      <w:r w:rsidR="009C6819">
        <w:rPr>
          <w:rFonts w:ascii="Verdana" w:eastAsia="Verdana" w:hAnsi="Verdana" w:cs="Arial"/>
          <w:lang w:val="cy-GB"/>
        </w:rPr>
        <w:t>Cynllun Ariannol Tymor Canolig</w:t>
      </w:r>
      <w:r>
        <w:rPr>
          <w:rFonts w:ascii="Verdana" w:eastAsia="Verdana" w:hAnsi="Verdana" w:cs="Arial"/>
          <w:lang w:val="cy-GB"/>
        </w:rPr>
        <w:t xml:space="preserve"> hwn wedi ystyried a dogfennu'n llawn yr amrywiaeth o faterion a thybiaethau hysbys sydd ag effaith dros y cyfnod cynllunio ac rwy'n fodlon bod y cynigion ar gyfer 2022/23 </w:t>
      </w:r>
      <w:r w:rsidR="00AD13DC" w:rsidRPr="00AC75CF">
        <w:rPr>
          <w:rFonts w:ascii="Verdana" w:eastAsia="Verdana" w:hAnsi="Verdana" w:cs="Arial"/>
          <w:lang w:val="cy-GB"/>
        </w:rPr>
        <w:t>yn cynhyrchu cyllideb gytbwys a bod lefel bresennol y cronfeydd wrth gefn yn ddigonol. Fodd bynnag, bydd Heddlu Dyfed</w:t>
      </w:r>
      <w:r w:rsidR="00AD13DC">
        <w:rPr>
          <w:rFonts w:ascii="Verdana" w:eastAsia="Verdana" w:hAnsi="Verdana" w:cs="Arial"/>
          <w:lang w:val="cy-GB"/>
        </w:rPr>
        <w:t>-</w:t>
      </w:r>
      <w:r w:rsidR="00AD13DC" w:rsidRPr="00AC75CF">
        <w:rPr>
          <w:rFonts w:ascii="Verdana" w:eastAsia="Verdana" w:hAnsi="Verdana" w:cs="Arial"/>
          <w:lang w:val="cy-GB"/>
        </w:rPr>
        <w:t xml:space="preserve">Powys yn parhau i wynebu heriau ariannol ac mae angen ffocws parhaus er mwyn sicrhau cadernid ariannol a chynaliadwyedd i </w:t>
      </w:r>
      <w:proofErr w:type="spellStart"/>
      <w:r w:rsidR="00AD13DC" w:rsidRPr="00AC75CF">
        <w:rPr>
          <w:rFonts w:ascii="Verdana" w:eastAsia="Verdana" w:hAnsi="Verdana" w:cs="Arial"/>
          <w:lang w:val="cy-GB"/>
        </w:rPr>
        <w:t>arhau</w:t>
      </w:r>
      <w:proofErr w:type="spellEnd"/>
      <w:r w:rsidR="00AD13DC" w:rsidRPr="00AC75CF">
        <w:rPr>
          <w:rFonts w:ascii="Verdana" w:eastAsia="Verdana" w:hAnsi="Verdana" w:cs="Arial"/>
          <w:lang w:val="cy-GB"/>
        </w:rPr>
        <w:t xml:space="preserve"> i amddiffyn cymunedau Dyfed-Powys.</w:t>
      </w:r>
    </w:p>
    <w:p w14:paraId="1924C1EA" w14:textId="77777777" w:rsidR="00013A24" w:rsidRPr="00592189" w:rsidRDefault="00040A70" w:rsidP="00592189">
      <w:pPr>
        <w:pStyle w:val="BodyText2"/>
        <w:spacing w:line="240" w:lineRule="auto"/>
        <w:ind w:left="709"/>
        <w:jc w:val="both"/>
        <w:rPr>
          <w:rFonts w:ascii="Verdana" w:hAnsi="Verdana" w:cs="Arial"/>
        </w:rPr>
      </w:pPr>
      <w:r w:rsidRPr="00592189">
        <w:rPr>
          <w:rFonts w:ascii="Verdana" w:hAnsi="Verdana" w:cs="Arial"/>
        </w:rPr>
        <w:t xml:space="preserve">  </w:t>
      </w:r>
    </w:p>
    <w:p w14:paraId="322FF7D0" w14:textId="77777777" w:rsidR="00013A24" w:rsidRPr="00592189" w:rsidRDefault="00040A70" w:rsidP="00592189">
      <w:pPr>
        <w:pStyle w:val="BodyText2"/>
        <w:spacing w:line="240" w:lineRule="auto"/>
        <w:ind w:left="709" w:hanging="709"/>
        <w:jc w:val="both"/>
        <w:rPr>
          <w:rFonts w:ascii="Verdana" w:hAnsi="Verdana" w:cs="Arial"/>
          <w:b/>
        </w:rPr>
      </w:pPr>
      <w:proofErr w:type="spellStart"/>
      <w:r>
        <w:rPr>
          <w:rFonts w:ascii="Verdana" w:eastAsia="Verdana" w:hAnsi="Verdana" w:cs="Arial"/>
          <w:b/>
          <w:bCs/>
          <w:lang w:val="cy-GB"/>
        </w:rPr>
        <w:t>Beverley</w:t>
      </w:r>
      <w:proofErr w:type="spellEnd"/>
      <w:r>
        <w:rPr>
          <w:rFonts w:ascii="Verdana" w:eastAsia="Verdana" w:hAnsi="Verdana" w:cs="Arial"/>
          <w:b/>
          <w:bCs/>
          <w:lang w:val="cy-GB"/>
        </w:rPr>
        <w:t xml:space="preserve"> </w:t>
      </w:r>
      <w:proofErr w:type="spellStart"/>
      <w:r>
        <w:rPr>
          <w:rFonts w:ascii="Verdana" w:eastAsia="Verdana" w:hAnsi="Verdana" w:cs="Arial"/>
          <w:b/>
          <w:bCs/>
          <w:lang w:val="cy-GB"/>
        </w:rPr>
        <w:t>Peatling</w:t>
      </w:r>
      <w:proofErr w:type="spellEnd"/>
    </w:p>
    <w:p w14:paraId="7542BD2D" w14:textId="77777777" w:rsidR="00013A24" w:rsidRPr="00592189" w:rsidRDefault="00040A70" w:rsidP="00592189">
      <w:pPr>
        <w:pStyle w:val="BodyText2"/>
        <w:spacing w:line="240" w:lineRule="auto"/>
        <w:jc w:val="both"/>
        <w:rPr>
          <w:rFonts w:ascii="Verdana" w:hAnsi="Verdana" w:cs="Arial"/>
          <w:b/>
        </w:rPr>
      </w:pPr>
      <w:r>
        <w:rPr>
          <w:rFonts w:ascii="Verdana" w:eastAsia="Verdana" w:hAnsi="Verdana" w:cs="Arial"/>
          <w:b/>
          <w:bCs/>
          <w:lang w:val="cy-GB"/>
        </w:rPr>
        <w:t xml:space="preserve">Prif Swyddog Cyllid i Gomisiynydd yr Heddlu a Throseddu Dyfed-Powys </w:t>
      </w:r>
    </w:p>
    <w:p w14:paraId="394EDF86" w14:textId="0BD18C1B" w:rsidR="00013A24" w:rsidRPr="00592189" w:rsidRDefault="00013A24" w:rsidP="00AD13DC">
      <w:pPr>
        <w:spacing w:line="240" w:lineRule="auto"/>
        <w:jc w:val="both"/>
        <w:rPr>
          <w:rFonts w:ascii="Verdana" w:hAnsi="Verdana" w:cs="Arial"/>
          <w:b/>
          <w:highlight w:val="yellow"/>
        </w:rPr>
        <w:sectPr w:rsidR="00013A24" w:rsidRPr="00592189" w:rsidSect="007E3370">
          <w:headerReference w:type="even" r:id="rId59"/>
          <w:headerReference w:type="default" r:id="rId60"/>
          <w:headerReference w:type="first" r:id="rId6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E1DCC4" w14:textId="77777777" w:rsidR="00013A24" w:rsidRPr="00592189" w:rsidRDefault="00013A24" w:rsidP="00592189">
      <w:pPr>
        <w:spacing w:after="0" w:line="240" w:lineRule="auto"/>
        <w:ind w:firstLine="720"/>
        <w:jc w:val="both"/>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22"/>
        <w:gridCol w:w="1865"/>
        <w:gridCol w:w="1166"/>
        <w:gridCol w:w="5384"/>
        <w:gridCol w:w="4223"/>
      </w:tblGrid>
      <w:tr w:rsidR="00E647F6" w14:paraId="57C4C386" w14:textId="77777777" w:rsidTr="00A14AEC">
        <w:trPr>
          <w:tblHeader/>
        </w:trPr>
        <w:tc>
          <w:tcPr>
            <w:tcW w:w="2158" w:type="dxa"/>
            <w:shd w:val="clear" w:color="auto" w:fill="E0E0E0"/>
          </w:tcPr>
          <w:p w14:paraId="70DF10CF" w14:textId="77777777" w:rsidR="00013A24" w:rsidRPr="00592189" w:rsidRDefault="00040A70" w:rsidP="00592189">
            <w:pPr>
              <w:spacing w:before="60" w:after="60" w:line="240" w:lineRule="auto"/>
              <w:ind w:left="57" w:right="57"/>
              <w:jc w:val="both"/>
              <w:rPr>
                <w:rFonts w:ascii="Verdana" w:hAnsi="Verdana" w:cs="Arial"/>
                <w:b/>
              </w:rPr>
            </w:pPr>
            <w:r>
              <w:rPr>
                <w:rFonts w:ascii="Verdana" w:eastAsia="Verdana" w:hAnsi="Verdana" w:cs="Arial"/>
                <w:b/>
                <w:bCs/>
                <w:lang w:val="cy-GB"/>
              </w:rPr>
              <w:t>Maes cyllideb</w:t>
            </w:r>
          </w:p>
        </w:tc>
        <w:tc>
          <w:tcPr>
            <w:tcW w:w="1865" w:type="dxa"/>
            <w:shd w:val="clear" w:color="auto" w:fill="E0E0E0"/>
          </w:tcPr>
          <w:p w14:paraId="3894CB96" w14:textId="77777777" w:rsidR="00013A24" w:rsidRPr="00592189" w:rsidRDefault="00040A70" w:rsidP="00592189">
            <w:pPr>
              <w:spacing w:before="60" w:after="60" w:line="240" w:lineRule="auto"/>
              <w:ind w:left="57" w:right="57"/>
              <w:jc w:val="both"/>
              <w:rPr>
                <w:rFonts w:ascii="Verdana" w:hAnsi="Verdana" w:cs="Arial"/>
                <w:b/>
              </w:rPr>
            </w:pPr>
            <w:r>
              <w:rPr>
                <w:rFonts w:ascii="Verdana" w:eastAsia="Verdana" w:hAnsi="Verdana" w:cs="Arial"/>
                <w:b/>
                <w:bCs/>
                <w:lang w:val="cy-GB"/>
              </w:rPr>
              <w:t>% o’r costau net</w:t>
            </w:r>
          </w:p>
        </w:tc>
        <w:tc>
          <w:tcPr>
            <w:tcW w:w="1175" w:type="dxa"/>
            <w:tcBorders>
              <w:bottom w:val="single" w:sz="4" w:space="0" w:color="999999"/>
            </w:tcBorders>
            <w:shd w:val="clear" w:color="auto" w:fill="E0E0E0"/>
          </w:tcPr>
          <w:p w14:paraId="3F531308" w14:textId="77777777" w:rsidR="00013A24" w:rsidRPr="00592189" w:rsidRDefault="00040A70" w:rsidP="00592189">
            <w:pPr>
              <w:spacing w:before="60" w:after="60" w:line="240" w:lineRule="auto"/>
              <w:ind w:left="57" w:right="57"/>
              <w:jc w:val="both"/>
              <w:rPr>
                <w:rFonts w:ascii="Verdana" w:hAnsi="Verdana" w:cs="Arial"/>
                <w:b/>
              </w:rPr>
            </w:pPr>
            <w:r>
              <w:rPr>
                <w:rFonts w:ascii="Verdana" w:eastAsia="Verdana" w:hAnsi="Verdana" w:cs="Arial"/>
                <w:b/>
                <w:bCs/>
                <w:lang w:val="cy-GB"/>
              </w:rPr>
              <w:t>Lefel risg</w:t>
            </w:r>
          </w:p>
        </w:tc>
        <w:tc>
          <w:tcPr>
            <w:tcW w:w="4470" w:type="dxa"/>
            <w:shd w:val="clear" w:color="auto" w:fill="E0E0E0"/>
          </w:tcPr>
          <w:p w14:paraId="710DF611" w14:textId="77777777" w:rsidR="00013A24" w:rsidRPr="00592189" w:rsidRDefault="00040A70" w:rsidP="00592189">
            <w:pPr>
              <w:spacing w:before="60" w:after="60" w:line="240" w:lineRule="auto"/>
              <w:ind w:left="57" w:right="57"/>
              <w:jc w:val="both"/>
              <w:rPr>
                <w:rFonts w:ascii="Verdana" w:hAnsi="Verdana" w:cs="Arial"/>
                <w:b/>
              </w:rPr>
            </w:pPr>
            <w:r>
              <w:rPr>
                <w:rFonts w:ascii="Verdana" w:eastAsia="Verdana" w:hAnsi="Verdana" w:cs="Arial"/>
                <w:b/>
                <w:bCs/>
                <w:lang w:val="cy-GB"/>
              </w:rPr>
              <w:t>Risg a Nodwyd</w:t>
            </w:r>
          </w:p>
        </w:tc>
        <w:tc>
          <w:tcPr>
            <w:tcW w:w="5092" w:type="dxa"/>
            <w:shd w:val="clear" w:color="auto" w:fill="E0E0E0"/>
          </w:tcPr>
          <w:p w14:paraId="3FA5D40D" w14:textId="77777777" w:rsidR="00013A24" w:rsidRPr="00592189" w:rsidRDefault="00040A70" w:rsidP="00592189">
            <w:pPr>
              <w:spacing w:before="60" w:after="60" w:line="240" w:lineRule="auto"/>
              <w:ind w:left="57" w:right="57"/>
              <w:jc w:val="both"/>
              <w:rPr>
                <w:rFonts w:ascii="Verdana" w:hAnsi="Verdana" w:cs="Arial"/>
                <w:b/>
              </w:rPr>
            </w:pPr>
            <w:r>
              <w:rPr>
                <w:rFonts w:ascii="Verdana" w:eastAsia="Verdana" w:hAnsi="Verdana" w:cs="Arial"/>
                <w:b/>
                <w:bCs/>
                <w:lang w:val="cy-GB"/>
              </w:rPr>
              <w:t>Ffactor lliniaru</w:t>
            </w:r>
          </w:p>
        </w:tc>
      </w:tr>
      <w:tr w:rsidR="00E647F6" w14:paraId="2BC6F092" w14:textId="77777777" w:rsidTr="00A14AEC">
        <w:tc>
          <w:tcPr>
            <w:tcW w:w="2158" w:type="dxa"/>
          </w:tcPr>
          <w:p w14:paraId="328DCC7D"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Costau Cyflogau a Phensiynau Swyddogion yr Heddlu</w:t>
            </w:r>
          </w:p>
          <w:p w14:paraId="04EAA4F7" w14:textId="77777777" w:rsidR="007662E0" w:rsidRPr="00592189" w:rsidRDefault="007662E0" w:rsidP="00592189">
            <w:pPr>
              <w:spacing w:before="60" w:after="60" w:line="240" w:lineRule="auto"/>
              <w:ind w:left="57" w:right="57"/>
              <w:jc w:val="both"/>
              <w:rPr>
                <w:rFonts w:ascii="Verdana" w:hAnsi="Verdana" w:cs="Arial"/>
              </w:rPr>
            </w:pPr>
          </w:p>
        </w:tc>
        <w:tc>
          <w:tcPr>
            <w:tcW w:w="1865" w:type="dxa"/>
          </w:tcPr>
          <w:p w14:paraId="38C74B2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60.4%</w:t>
            </w:r>
          </w:p>
        </w:tc>
        <w:tc>
          <w:tcPr>
            <w:tcW w:w="1175" w:type="dxa"/>
            <w:shd w:val="clear" w:color="auto" w:fill="FF0000"/>
          </w:tcPr>
          <w:p w14:paraId="509A220E"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Uchel</w:t>
            </w:r>
          </w:p>
        </w:tc>
        <w:tc>
          <w:tcPr>
            <w:tcW w:w="4470" w:type="dxa"/>
          </w:tcPr>
          <w:p w14:paraId="44195099" w14:textId="77777777" w:rsidR="006146E7"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Gallai dileu'r rhewi ar ddyfarniadau cyflog y sector cyhoeddus ynghyd â'r dirwedd economaidd ehangach arwain at bwysau cyflog anochel ychwanegol y byddai angen eu hariannu. Gallai hyn felly effeithio ar y ddarpariaeth o wasanaeth. Gwnaed rhagdybiaethau mewn perthynas â dyfarniadau cyflog yn y dyfodol ond hyd nes y’u cwblheir ni ellir bod yn sicr.</w:t>
            </w:r>
          </w:p>
          <w:p w14:paraId="1A35CB6F" w14:textId="77777777" w:rsidR="004868E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Mwy o effaith ariannol o ganlyniad i amseru'r dyfarniad cyflog yn gynharach – ar gyfer 22/3 pe bai'r 3.5% tybiedig yn cael ei ddyfarnu o fis Ebrill yn hytrach na mis Medi byddai hyn yn costio £1.076m yn ychwanegol. </w:t>
            </w:r>
          </w:p>
          <w:p w14:paraId="1CCA309A"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Nid yw goramser a ddaw o ganlyniad i ddigwyddiadau/gweithrediadau/ymchwiliadau mawr yn cael ei reoli a'i fonitro ac felly mae'n fwy na'r gyllideb.</w:t>
            </w:r>
          </w:p>
          <w:p w14:paraId="4DB0CCA8" w14:textId="77777777" w:rsidR="00A14AEC" w:rsidRPr="00A14AEC" w:rsidRDefault="00A14AEC" w:rsidP="00A14AEC">
            <w:pPr>
              <w:spacing w:before="60" w:after="60" w:line="240" w:lineRule="auto"/>
              <w:ind w:left="57" w:right="57"/>
              <w:jc w:val="both"/>
              <w:rPr>
                <w:rFonts w:ascii="Verdana" w:hAnsi="Verdana" w:cs="Arial"/>
                <w:sz w:val="21"/>
                <w:szCs w:val="20"/>
              </w:rPr>
            </w:pPr>
            <w:r w:rsidRPr="00A14AEC">
              <w:rPr>
                <w:rFonts w:ascii="Verdana" w:eastAsia="Verdana" w:hAnsi="Verdana" w:cs="Arial"/>
                <w:sz w:val="21"/>
                <w:szCs w:val="20"/>
                <w:lang w:val="cy-GB"/>
              </w:rPr>
              <w:t>Mae nifer y swyddogion mewn swyddi yn cynyddu uwchlaw lefel cyllid cymeradwy’r sefydliad.</w:t>
            </w:r>
          </w:p>
          <w:p w14:paraId="77D8B044" w14:textId="607C48CD" w:rsidR="00F332C1"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Ni fydd costau parhaus llawn Ymgyrch </w:t>
            </w:r>
            <w:proofErr w:type="spellStart"/>
            <w:r w:rsidR="00C006D6">
              <w:rPr>
                <w:rFonts w:ascii="Verdana" w:eastAsia="Verdana" w:hAnsi="Verdana" w:cs="Arial"/>
                <w:lang w:val="cy-GB"/>
              </w:rPr>
              <w:t>Uplift</w:t>
            </w:r>
            <w:proofErr w:type="spellEnd"/>
            <w:r>
              <w:rPr>
                <w:rFonts w:ascii="Verdana" w:eastAsia="Verdana" w:hAnsi="Verdana" w:cs="Arial"/>
                <w:lang w:val="cy-GB"/>
              </w:rPr>
              <w:t xml:space="preserve"> yn cael eu hariannu'n llawn gan Grant y Llywodraeth.</w:t>
            </w:r>
          </w:p>
          <w:p w14:paraId="4EEF06D4" w14:textId="05826D7C" w:rsidR="00AE275D"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Mae'r gyllideb hon yn sensitif iawn i newidiadau yn niferoedd swyddogion yr </w:t>
            </w:r>
            <w:r>
              <w:rPr>
                <w:rFonts w:ascii="Verdana" w:eastAsia="Verdana" w:hAnsi="Verdana" w:cs="Arial"/>
                <w:lang w:val="cy-GB"/>
              </w:rPr>
              <w:lastRenderedPageBreak/>
              <w:t xml:space="preserve">heddlu a'r cymhlethdodau o ran rheoli ymddeoliadau, ymddeoliadau afiechyd, cadw a recriwtio recriwtiaid newydd yn ogystal â bodloni'r gofynion sy'n gysylltiedig â rhaglen </w:t>
            </w:r>
            <w:proofErr w:type="spellStart"/>
            <w:r w:rsidR="00C006D6">
              <w:rPr>
                <w:rFonts w:ascii="Verdana" w:eastAsia="Verdana" w:hAnsi="Verdana" w:cs="Arial"/>
                <w:lang w:val="cy-GB"/>
              </w:rPr>
              <w:t>Uplift</w:t>
            </w:r>
            <w:proofErr w:type="spellEnd"/>
            <w:r w:rsidR="00C006D6">
              <w:rPr>
                <w:rFonts w:ascii="Verdana" w:eastAsia="Verdana" w:hAnsi="Verdana" w:cs="Arial"/>
                <w:lang w:val="cy-GB"/>
              </w:rPr>
              <w:t xml:space="preserve"> yr</w:t>
            </w:r>
            <w:r>
              <w:rPr>
                <w:rFonts w:ascii="Verdana" w:eastAsia="Verdana" w:hAnsi="Verdana" w:cs="Arial"/>
                <w:lang w:val="cy-GB"/>
              </w:rPr>
              <w:t xml:space="preserve"> Heddlu. </w:t>
            </w:r>
          </w:p>
          <w:p w14:paraId="42E5E309" w14:textId="4BA99E4E" w:rsidR="00F332C1"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Bydd disgwyliadau ac amodau grant y Llywodraeth i gefnogi’r Ymgyrch </w:t>
            </w:r>
            <w:proofErr w:type="spellStart"/>
            <w:r w:rsidR="00C006D6">
              <w:rPr>
                <w:rFonts w:ascii="Verdana" w:eastAsia="Verdana" w:hAnsi="Verdana" w:cs="Arial"/>
                <w:lang w:val="cy-GB"/>
              </w:rPr>
              <w:t>Uplift</w:t>
            </w:r>
            <w:proofErr w:type="spellEnd"/>
            <w:r>
              <w:rPr>
                <w:rFonts w:ascii="Verdana" w:eastAsia="Verdana" w:hAnsi="Verdana" w:cs="Arial"/>
                <w:lang w:val="cy-GB"/>
              </w:rPr>
              <w:t xml:space="preserve"> yn gwrth-ddweud ac yn llesteirio'r heddlu o ran ei drawsnewid a'i allu i fodloni gofynion effeithlonrwydd ac arbedion yn y dyfodol.</w:t>
            </w:r>
          </w:p>
          <w:p w14:paraId="084398F4" w14:textId="77777777" w:rsidR="00A021A9"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Derbyniwyd cyllid grant penodol ychwanegol i helpu i liniaru effaith cyfarwyddyd prisio pensiynau 2018 ond nid oes sicrwydd y bydd y grant hwn yn parhau.  </w:t>
            </w:r>
          </w:p>
          <w:p w14:paraId="244F8376" w14:textId="77777777" w:rsidR="007662E0"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newidiadau yn y prisiadau pensiwn yn y dyfodol yn parhau i fod yn risg.  </w:t>
            </w:r>
          </w:p>
          <w:p w14:paraId="19730FE6" w14:textId="77777777" w:rsidR="007662E0"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Yn ogystal â hyn, mae cryn ansicrwydd mewn perthynas â goblygiadau ariannol dyfarniad y Goruchaf Lys mewn perthynas ag achos </w:t>
            </w:r>
            <w:proofErr w:type="spellStart"/>
            <w:r>
              <w:rPr>
                <w:rFonts w:ascii="Verdana" w:eastAsia="Verdana" w:hAnsi="Verdana" w:cs="Arial"/>
                <w:lang w:val="cy-GB"/>
              </w:rPr>
              <w:t>McCloud</w:t>
            </w:r>
            <w:proofErr w:type="spellEnd"/>
            <w:r>
              <w:rPr>
                <w:rFonts w:ascii="Verdana" w:eastAsia="Verdana" w:hAnsi="Verdana" w:cs="Arial"/>
                <w:lang w:val="cy-GB"/>
              </w:rPr>
              <w:t xml:space="preserve">/Sargeant, a ganfu wahaniaethu anghyfreithlon ar sail oedran.  Derbyniodd y llywodraeth fod y dyfarniad hwn yn berthnasol i holl brif gynlluniau pensiwn y sector cyhoeddus gan gynnwys yr Heddlu.  Nid yw hyd a lled y goblygiadau ariannol yn hysbys o hyd ond mae arwyddion y gallai hyn weld cyfraddau cyfraniadau cyflogwyr yn cynyddu i </w:t>
            </w:r>
            <w:r>
              <w:rPr>
                <w:rFonts w:ascii="Verdana" w:eastAsia="Verdana" w:hAnsi="Verdana" w:cs="Arial"/>
                <w:lang w:val="cy-GB"/>
              </w:rPr>
              <w:lastRenderedPageBreak/>
              <w:t xml:space="preserve">hyd at c40% heb unrhyw warant o gyllid grant ychwanegol. </w:t>
            </w:r>
          </w:p>
          <w:p w14:paraId="6E35AFB6" w14:textId="77777777" w:rsidR="007662E0" w:rsidRPr="00592189" w:rsidRDefault="007662E0" w:rsidP="00592189">
            <w:pPr>
              <w:spacing w:before="60" w:after="60" w:line="240" w:lineRule="auto"/>
              <w:ind w:left="57" w:right="57"/>
              <w:jc w:val="both"/>
              <w:rPr>
                <w:rFonts w:ascii="Verdana" w:hAnsi="Verdana" w:cs="Arial"/>
              </w:rPr>
            </w:pPr>
          </w:p>
          <w:p w14:paraId="1CA2CC0F" w14:textId="77777777" w:rsidR="00013A24" w:rsidRPr="00592189" w:rsidRDefault="00013A24" w:rsidP="00592189">
            <w:pPr>
              <w:spacing w:before="60" w:after="60" w:line="240" w:lineRule="auto"/>
              <w:ind w:left="57" w:right="57"/>
              <w:jc w:val="both"/>
              <w:rPr>
                <w:rFonts w:ascii="Verdana" w:hAnsi="Verdana" w:cs="Arial"/>
              </w:rPr>
            </w:pPr>
          </w:p>
          <w:p w14:paraId="2C7B2781" w14:textId="77777777" w:rsidR="00013A24" w:rsidRPr="00592189" w:rsidRDefault="00013A24" w:rsidP="00592189">
            <w:pPr>
              <w:spacing w:before="60" w:after="60" w:line="240" w:lineRule="auto"/>
              <w:ind w:left="57" w:right="57"/>
              <w:jc w:val="both"/>
              <w:rPr>
                <w:rFonts w:ascii="Verdana" w:hAnsi="Verdana" w:cs="Arial"/>
              </w:rPr>
            </w:pPr>
          </w:p>
          <w:p w14:paraId="0BA7415B" w14:textId="77777777" w:rsidR="00013A24" w:rsidRPr="00592189" w:rsidRDefault="00013A24" w:rsidP="00592189">
            <w:pPr>
              <w:spacing w:before="60" w:after="60" w:line="240" w:lineRule="auto"/>
              <w:ind w:left="57" w:right="57"/>
              <w:jc w:val="both"/>
              <w:rPr>
                <w:rFonts w:ascii="Verdana" w:hAnsi="Verdana" w:cs="Arial"/>
              </w:rPr>
            </w:pPr>
          </w:p>
          <w:p w14:paraId="2A82EA18" w14:textId="77777777" w:rsidR="00013A24" w:rsidRPr="00592189" w:rsidRDefault="00013A24" w:rsidP="00592189">
            <w:pPr>
              <w:spacing w:before="60" w:after="60" w:line="240" w:lineRule="auto"/>
              <w:ind w:right="57"/>
              <w:jc w:val="both"/>
              <w:rPr>
                <w:rFonts w:ascii="Verdana" w:hAnsi="Verdana" w:cs="Arial"/>
              </w:rPr>
            </w:pPr>
          </w:p>
        </w:tc>
        <w:tc>
          <w:tcPr>
            <w:tcW w:w="5092" w:type="dxa"/>
          </w:tcPr>
          <w:p w14:paraId="7B5B70BC" w14:textId="77777777" w:rsidR="006146E7"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Mae'r tybiaethau ynghylch dyfarniadau cyflog yn seiliedig ar amrywiaeth o wybodaeth ariannol ac economaidd sy'n cael ei hadolygu'n barhaus.</w:t>
            </w:r>
          </w:p>
          <w:p w14:paraId="7E00CA37" w14:textId="429E4186"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rheolaeth ariannol dynn a rheolaeth dros oramser gan ddeiliaid cyllideb a chan Grŵp Adnoddau'r </w:t>
            </w:r>
            <w:r w:rsidR="00A14AEC">
              <w:rPr>
                <w:rFonts w:ascii="Verdana" w:eastAsia="Verdana" w:hAnsi="Verdana" w:cs="Arial"/>
                <w:lang w:val="cy-GB"/>
              </w:rPr>
              <w:t>Hedd</w:t>
            </w:r>
            <w:r>
              <w:rPr>
                <w:rFonts w:ascii="Verdana" w:eastAsia="Verdana" w:hAnsi="Verdana" w:cs="Arial"/>
                <w:lang w:val="cy-GB"/>
              </w:rPr>
              <w:t xml:space="preserve">lu </w:t>
            </w:r>
            <w:r w:rsidR="00A14AEC">
              <w:rPr>
                <w:rFonts w:ascii="Verdana" w:eastAsia="Verdana" w:hAnsi="Verdana" w:cs="Arial"/>
                <w:lang w:val="cy-GB"/>
              </w:rPr>
              <w:t>a</w:t>
            </w:r>
            <w:r>
              <w:rPr>
                <w:rFonts w:ascii="Verdana" w:eastAsia="Verdana" w:hAnsi="Verdana" w:cs="Arial"/>
                <w:lang w:val="cy-GB"/>
              </w:rPr>
              <w:t xml:space="preserve"> </w:t>
            </w:r>
            <w:r w:rsidR="00A14AEC">
              <w:rPr>
                <w:rFonts w:ascii="Verdana" w:eastAsia="Verdana" w:hAnsi="Verdana" w:cs="Arial"/>
                <w:lang w:val="cy-GB"/>
              </w:rPr>
              <w:t>ch</w:t>
            </w:r>
            <w:r>
              <w:rPr>
                <w:rFonts w:ascii="Verdana" w:eastAsia="Verdana" w:hAnsi="Verdana" w:cs="Arial"/>
                <w:lang w:val="cy-GB"/>
              </w:rPr>
              <w:t xml:space="preserve">ryfhau gwybodaeth am adroddiadau ariannol a rheoli yn </w:t>
            </w:r>
            <w:r w:rsidR="00A14AEC">
              <w:rPr>
                <w:rFonts w:ascii="Verdana" w:eastAsia="Verdana" w:hAnsi="Verdana" w:cs="Arial"/>
                <w:lang w:val="cy-GB"/>
              </w:rPr>
              <w:t xml:space="preserve">digwydd yn </w:t>
            </w:r>
            <w:r>
              <w:rPr>
                <w:rFonts w:ascii="Verdana" w:eastAsia="Verdana" w:hAnsi="Verdana" w:cs="Arial"/>
                <w:lang w:val="cy-GB"/>
              </w:rPr>
              <w:t xml:space="preserve">barhaus.  Mae deiliaid cyllidebau yn ymwybodol iawn o'r heriau ariannol a'u cyfrifoldebau dros reolaeth ariannol ddarbodus gydag ethos ac ymwybyddiaeth gref o'r angen am reolaeth ariannol.  </w:t>
            </w:r>
          </w:p>
          <w:p w14:paraId="7F5A8BCC" w14:textId="7E022F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Sefydlwyd Cronfa Wrth Gefn </w:t>
            </w:r>
            <w:r w:rsidR="00A14AEC">
              <w:rPr>
                <w:rFonts w:ascii="Verdana" w:eastAsia="Verdana" w:hAnsi="Verdana" w:cs="Arial"/>
                <w:lang w:val="cy-GB"/>
              </w:rPr>
              <w:t xml:space="preserve">y </w:t>
            </w:r>
            <w:r>
              <w:rPr>
                <w:rFonts w:ascii="Verdana" w:eastAsia="Verdana" w:hAnsi="Verdana" w:cs="Arial"/>
                <w:lang w:val="cy-GB"/>
              </w:rPr>
              <w:t xml:space="preserve">Prif Gwnstabl i leddfu'r uchelfannau a'r </w:t>
            </w:r>
            <w:proofErr w:type="spellStart"/>
            <w:r>
              <w:rPr>
                <w:rFonts w:ascii="Verdana" w:eastAsia="Verdana" w:hAnsi="Verdana" w:cs="Arial"/>
                <w:lang w:val="cy-GB"/>
              </w:rPr>
              <w:t>iselfannau</w:t>
            </w:r>
            <w:proofErr w:type="spellEnd"/>
            <w:r>
              <w:rPr>
                <w:rFonts w:ascii="Verdana" w:eastAsia="Verdana" w:hAnsi="Verdana" w:cs="Arial"/>
                <w:lang w:val="cy-GB"/>
              </w:rPr>
              <w:t xml:space="preserve"> o ddigwyddiadau mawr a chritigol  </w:t>
            </w:r>
          </w:p>
          <w:p w14:paraId="4FB21FFF"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Ceir cynrychiolaeth cyllid ar bob grŵp aur a grŵp ymchwilio gweithredol arall fel mater o drefn. Mae hyn yn galluogi monitro goramser a chostau eraill yn agos </w:t>
            </w:r>
            <w:r>
              <w:rPr>
                <w:rFonts w:ascii="Verdana" w:eastAsia="Verdana" w:hAnsi="Verdana" w:cs="Arial"/>
                <w:lang w:val="cy-GB"/>
              </w:rPr>
              <w:lastRenderedPageBreak/>
              <w:t>ym mhob cyfarfod gan adrodd yn amserol, sy’n hwyluso'r broses o wneud penderfyniadau.</w:t>
            </w:r>
          </w:p>
          <w:p w14:paraId="7F826275"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Caiff y sefydliad ei fonitro drwy lywodraethu ffurfiol ac yn fanwl gan Grŵp Adnoddau'r Heddlu.  </w:t>
            </w:r>
          </w:p>
          <w:p w14:paraId="48082720" w14:textId="5AA22250" w:rsidR="00D71589"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 gan A</w:t>
            </w:r>
            <w:r w:rsidR="00A14AEC">
              <w:rPr>
                <w:rFonts w:ascii="Verdana" w:eastAsia="Verdana" w:hAnsi="Verdana" w:cs="Arial"/>
                <w:lang w:val="cy-GB"/>
              </w:rPr>
              <w:t xml:space="preserve">dnoddau </w:t>
            </w:r>
            <w:r>
              <w:rPr>
                <w:rFonts w:ascii="Verdana" w:eastAsia="Verdana" w:hAnsi="Verdana" w:cs="Arial"/>
                <w:lang w:val="cy-GB"/>
              </w:rPr>
              <w:t>D</w:t>
            </w:r>
            <w:r w:rsidR="00A14AEC">
              <w:rPr>
                <w:rFonts w:ascii="Verdana" w:eastAsia="Verdana" w:hAnsi="Verdana" w:cs="Arial"/>
                <w:lang w:val="cy-GB"/>
              </w:rPr>
              <w:t>ynol (AD)</w:t>
            </w:r>
            <w:r>
              <w:rPr>
                <w:rFonts w:ascii="Verdana" w:eastAsia="Verdana" w:hAnsi="Verdana" w:cs="Arial"/>
                <w:lang w:val="cy-GB"/>
              </w:rPr>
              <w:t xml:space="preserve"> gynllun recriwtio ar gyfer y flwyddyn i ddod yn seiliedig ar y nifer a ragwelir o ymddeoliadau swyddogion yr heddlu, y rhai sy'n gadael, trosglwyddyddion a swyddogion ychwanegol fel rhan o Raglen </w:t>
            </w:r>
            <w:proofErr w:type="spellStart"/>
            <w:r w:rsidR="00C006D6">
              <w:rPr>
                <w:rFonts w:ascii="Verdana" w:eastAsia="Verdana" w:hAnsi="Verdana" w:cs="Arial"/>
                <w:lang w:val="cy-GB"/>
              </w:rPr>
              <w:t>Uplift</w:t>
            </w:r>
            <w:proofErr w:type="spellEnd"/>
            <w:r w:rsidR="00C006D6">
              <w:rPr>
                <w:rFonts w:ascii="Verdana" w:eastAsia="Verdana" w:hAnsi="Verdana" w:cs="Arial"/>
                <w:lang w:val="cy-GB"/>
              </w:rPr>
              <w:t xml:space="preserve"> yr</w:t>
            </w:r>
            <w:r>
              <w:rPr>
                <w:rFonts w:ascii="Verdana" w:eastAsia="Verdana" w:hAnsi="Verdana" w:cs="Arial"/>
                <w:lang w:val="cy-GB"/>
              </w:rPr>
              <w:t xml:space="preserve"> Heddlu. Mae'r nifer gofynnol o swyddogion </w:t>
            </w:r>
            <w:r w:rsidR="00A14AEC">
              <w:rPr>
                <w:rFonts w:ascii="Verdana" w:eastAsia="Verdana" w:hAnsi="Verdana" w:cs="Arial"/>
                <w:lang w:val="cy-GB"/>
              </w:rPr>
              <w:t>ar gyfnod p</w:t>
            </w:r>
            <w:r>
              <w:rPr>
                <w:rFonts w:ascii="Verdana" w:eastAsia="Verdana" w:hAnsi="Verdana" w:cs="Arial"/>
                <w:lang w:val="cy-GB"/>
              </w:rPr>
              <w:t xml:space="preserve">rawf yn cael eu cynllunio a'u dyrannu yn unol â hynny gan gryfhau'r trefniadau i sicrhau bod targedau'r Swyddfa Gartref, gydag adroddiadau ychwanegol i'r Swyddfa Gartref drwy gydol y flwyddyn.  </w:t>
            </w:r>
          </w:p>
          <w:p w14:paraId="7BD1E3F1" w14:textId="00410FC9"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Sylwadau i'r Swyddfa Gartref drwy grwpiau perthnasol mewn perthynas â goblygiadau ehangach a chanlyniadau anfwriadol yr Ymgyrch </w:t>
            </w:r>
            <w:proofErr w:type="spellStart"/>
            <w:r w:rsidR="00C006D6">
              <w:rPr>
                <w:rFonts w:ascii="Verdana" w:eastAsia="Verdana" w:hAnsi="Verdana" w:cs="Arial"/>
                <w:lang w:val="cy-GB"/>
              </w:rPr>
              <w:t>Uplift</w:t>
            </w:r>
            <w:proofErr w:type="spellEnd"/>
            <w:r>
              <w:rPr>
                <w:rFonts w:ascii="Verdana" w:eastAsia="Verdana" w:hAnsi="Verdana" w:cs="Arial"/>
                <w:lang w:val="cy-GB"/>
              </w:rPr>
              <w:t xml:space="preserve">, o bosibl, er </w:t>
            </w:r>
            <w:r>
              <w:rPr>
                <w:rFonts w:ascii="Verdana" w:eastAsia="Verdana" w:hAnsi="Verdana" w:cs="Arial"/>
                <w:lang w:val="cy-GB"/>
              </w:rPr>
              <w:lastRenderedPageBreak/>
              <w:t>gwaethaf y prif gyhoeddiadau o fewn y setliad ariannu tair blynedd.</w:t>
            </w:r>
          </w:p>
          <w:p w14:paraId="3E229547" w14:textId="38CCBD5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Caiff y cyllidebau cyflog eu monitro'n barhaus fel rhan o'r broses rheoli cyllidebol. Gydag adroddiadau ffurfiol drwy'r strwythur llywodraethu. Trafodir perfformiad ariannol yn rheolaidd gan y Comisiynydd a Phrif Gwnstabl y Bwrdd Plismona, y Bwrdd Atebolrwydd Plismona ac mewn Seminarau Cyllid penodol gyda Phanel yr Heddlu a Throseddu, </w:t>
            </w:r>
            <w:r w:rsidR="00A14AEC">
              <w:rPr>
                <w:rFonts w:ascii="Verdana" w:eastAsia="Verdana" w:hAnsi="Verdana" w:cs="Arial"/>
                <w:lang w:val="cy-GB"/>
              </w:rPr>
              <w:t xml:space="preserve">y </w:t>
            </w:r>
            <w:r>
              <w:rPr>
                <w:rFonts w:ascii="Verdana" w:eastAsia="Verdana" w:hAnsi="Verdana" w:cs="Arial"/>
                <w:lang w:val="cy-GB"/>
              </w:rPr>
              <w:t xml:space="preserve">Cyd-bwyllgor Archwilio ac Archwilio Cymru.  Ymdrinnir â materion ariannol hefyd mewn perthynas â'r Bwrdd Cyllid a Strategaeth, y Grŵp Cyllid Strategol a Chaffael a'r Grŵp </w:t>
            </w:r>
            <w:r w:rsidR="009C6819">
              <w:rPr>
                <w:rFonts w:ascii="Verdana" w:eastAsia="Verdana" w:hAnsi="Verdana" w:cs="Arial"/>
                <w:lang w:val="cy-GB"/>
              </w:rPr>
              <w:t>Cynllun Ariannol Tymor Canolig</w:t>
            </w:r>
            <w:r>
              <w:rPr>
                <w:rFonts w:ascii="Verdana" w:eastAsia="Verdana" w:hAnsi="Verdana" w:cs="Arial"/>
                <w:lang w:val="cy-GB"/>
              </w:rPr>
              <w:t>.</w:t>
            </w:r>
          </w:p>
          <w:p w14:paraId="4FC5A107" w14:textId="77777777" w:rsidR="007662E0"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sylwadau'n parhau mewn perthynas â'r materion pensiynau cymhleth gyda thîm penodol o fewn yr NPCC. Yn hanesyddol, mae newidiadau mawr sydd â goblygiadau ariannol sylweddol wedi'u hariannu drwy'r Swyddfa Gartref ac yna'n cael eu hystyried </w:t>
            </w:r>
            <w:r>
              <w:rPr>
                <w:rFonts w:ascii="Verdana" w:eastAsia="Verdana" w:hAnsi="Verdana" w:cs="Arial"/>
                <w:lang w:val="cy-GB"/>
              </w:rPr>
              <w:lastRenderedPageBreak/>
              <w:t xml:space="preserve">mewn adolygiadau </w:t>
            </w:r>
            <w:proofErr w:type="spellStart"/>
            <w:r>
              <w:rPr>
                <w:rFonts w:ascii="Verdana" w:eastAsia="Verdana" w:hAnsi="Verdana" w:cs="Arial"/>
                <w:lang w:val="cy-GB"/>
              </w:rPr>
              <w:t>actiwaraidd</w:t>
            </w:r>
            <w:proofErr w:type="spellEnd"/>
            <w:r>
              <w:rPr>
                <w:rFonts w:ascii="Verdana" w:eastAsia="Verdana" w:hAnsi="Verdana" w:cs="Arial"/>
                <w:lang w:val="cy-GB"/>
              </w:rPr>
              <w:t xml:space="preserve"> dilynol.</w:t>
            </w:r>
          </w:p>
          <w:p w14:paraId="6BBF7A62" w14:textId="77777777" w:rsidR="000D4428" w:rsidRPr="00592189" w:rsidRDefault="000D4428" w:rsidP="00592189">
            <w:pPr>
              <w:spacing w:before="60" w:after="60" w:line="240" w:lineRule="auto"/>
              <w:ind w:right="57"/>
              <w:jc w:val="both"/>
              <w:rPr>
                <w:rFonts w:ascii="Verdana" w:hAnsi="Verdana" w:cs="Arial"/>
              </w:rPr>
            </w:pPr>
          </w:p>
        </w:tc>
      </w:tr>
      <w:tr w:rsidR="00E647F6" w14:paraId="202AA6A8"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0A07EB55" w14:textId="0CB7B7A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Costau Cyflog</w:t>
            </w:r>
            <w:r w:rsidR="00A14AEC">
              <w:rPr>
                <w:rFonts w:ascii="Verdana" w:eastAsia="Verdana" w:hAnsi="Verdana" w:cs="Arial"/>
                <w:lang w:val="cy-GB"/>
              </w:rPr>
              <w:t>au</w:t>
            </w:r>
            <w:r>
              <w:rPr>
                <w:rFonts w:ascii="Verdana" w:eastAsia="Verdana" w:hAnsi="Verdana" w:cs="Arial"/>
                <w:lang w:val="cy-GB"/>
              </w:rPr>
              <w:t xml:space="preserve"> Staff yr Heddlu (gan gynnwys Swyddogion </w:t>
            </w:r>
            <w:r w:rsidR="007B729E">
              <w:rPr>
                <w:rFonts w:ascii="Verdana" w:eastAsia="Verdana" w:hAnsi="Verdana" w:cs="Times New Roman"/>
                <w:bCs/>
                <w:lang w:val="cy-GB"/>
              </w:rPr>
              <w:t>Cefnogi</w:t>
            </w:r>
            <w:r w:rsidR="007B729E">
              <w:rPr>
                <w:rFonts w:ascii="Verdana" w:eastAsia="Verdana" w:hAnsi="Verdana" w:cs="Arial"/>
                <w:lang w:val="cy-GB"/>
              </w:rPr>
              <w:t xml:space="preserve"> </w:t>
            </w:r>
            <w:r>
              <w:rPr>
                <w:rFonts w:ascii="Verdana" w:eastAsia="Verdana" w:hAnsi="Verdana" w:cs="Arial"/>
                <w:lang w:val="cy-GB"/>
              </w:rPr>
              <w:t>Cymunedol yr Heddlu)</w:t>
            </w:r>
          </w:p>
        </w:tc>
        <w:tc>
          <w:tcPr>
            <w:tcW w:w="1865" w:type="dxa"/>
            <w:tcBorders>
              <w:top w:val="single" w:sz="4" w:space="0" w:color="999999"/>
              <w:left w:val="single" w:sz="4" w:space="0" w:color="999999"/>
              <w:bottom w:val="single" w:sz="4" w:space="0" w:color="999999"/>
              <w:right w:val="single" w:sz="4" w:space="0" w:color="999999"/>
            </w:tcBorders>
          </w:tcPr>
          <w:p w14:paraId="6CDBCAA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31.5%</w:t>
            </w:r>
          </w:p>
        </w:tc>
        <w:tc>
          <w:tcPr>
            <w:tcW w:w="1175" w:type="dxa"/>
            <w:tcBorders>
              <w:top w:val="single" w:sz="4" w:space="0" w:color="999999"/>
              <w:left w:val="single" w:sz="4" w:space="0" w:color="999999"/>
              <w:bottom w:val="single" w:sz="4" w:space="0" w:color="999999"/>
              <w:right w:val="single" w:sz="4" w:space="0" w:color="999999"/>
            </w:tcBorders>
            <w:shd w:val="clear" w:color="auto" w:fill="FF0000"/>
          </w:tcPr>
          <w:p w14:paraId="46F98FE1"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Uchel</w:t>
            </w:r>
          </w:p>
        </w:tc>
        <w:tc>
          <w:tcPr>
            <w:tcW w:w="4470" w:type="dxa"/>
            <w:tcBorders>
              <w:top w:val="single" w:sz="4" w:space="0" w:color="999999"/>
              <w:left w:val="single" w:sz="4" w:space="0" w:color="999999"/>
              <w:bottom w:val="single" w:sz="4" w:space="0" w:color="999999"/>
              <w:right w:val="single" w:sz="4" w:space="0" w:color="999999"/>
            </w:tcBorders>
          </w:tcPr>
          <w:p w14:paraId="6F117B49" w14:textId="77777777" w:rsidR="00B54A0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Gallai dileu'r rhewi ar ddyfarniadau cyflog y sector cyhoeddus ynghyd â'r dirwedd economaidd ehangach arwain at bwysau cyflog anochel ychwanegol y byddai angen eu hariannu ac felly gallai effeithio ar ddarparu gwasanaethau. Gwnaed rhagdybiaethau mewn perthynas â dyfarniadau cyflog yn y dyfodol ond hyd nes y’u cwblheir, maent yn parhau’n ansicr.</w:t>
            </w:r>
          </w:p>
          <w:p w14:paraId="0CB3837A" w14:textId="7F0D37C3" w:rsidR="00BB0AD7"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Mwy o effaith ariannol o ganlyniad i amseru'r dyfarniad cyflog yn gynharach – am 22/3 pe bai'r 3.5% tybiedig yn cael ei ddyfarnu o fis Ebrill yn hytrach na mis Medi byddai hyn yn costio £0.547m yn ychwanegol. </w:t>
            </w:r>
          </w:p>
          <w:p w14:paraId="5DC79EC8" w14:textId="77777777" w:rsidR="00BB0AD7" w:rsidRPr="00592189" w:rsidRDefault="00BB0AD7" w:rsidP="00592189">
            <w:pPr>
              <w:spacing w:before="60" w:after="60" w:line="240" w:lineRule="auto"/>
              <w:ind w:left="57" w:right="57"/>
              <w:jc w:val="both"/>
              <w:rPr>
                <w:rFonts w:ascii="Verdana" w:hAnsi="Verdana" w:cs="Arial"/>
              </w:rPr>
            </w:pPr>
          </w:p>
          <w:p w14:paraId="2FE270B6" w14:textId="69D7CC90" w:rsidR="00A14AEC" w:rsidRPr="00A14AEC" w:rsidRDefault="00924899" w:rsidP="00A14AEC">
            <w:pPr>
              <w:spacing w:before="60" w:after="60" w:line="240" w:lineRule="auto"/>
              <w:ind w:left="57" w:right="57"/>
              <w:jc w:val="both"/>
              <w:rPr>
                <w:rFonts w:ascii="Verdana" w:hAnsi="Verdana" w:cs="Arial"/>
                <w:szCs w:val="20"/>
              </w:rPr>
            </w:pPr>
            <w:r>
              <w:rPr>
                <w:rFonts w:ascii="Verdana" w:eastAsia="Verdana" w:hAnsi="Verdana" w:cs="Arial"/>
                <w:szCs w:val="20"/>
                <w:lang w:val="cy-GB"/>
              </w:rPr>
              <w:t>N</w:t>
            </w:r>
            <w:r w:rsidR="00A14AEC" w:rsidRPr="00A14AEC">
              <w:rPr>
                <w:rFonts w:ascii="Verdana" w:eastAsia="Verdana" w:hAnsi="Verdana" w:cs="Arial"/>
                <w:szCs w:val="20"/>
                <w:lang w:val="cy-GB"/>
              </w:rPr>
              <w:t>ifer y staff mewn swyddi yn cynyddu uwchlaw lefel cyllid cymeradwy’r sefydliad.</w:t>
            </w:r>
          </w:p>
          <w:p w14:paraId="3D1D998D"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Caiff prosiectau sy'n gofyn am gynnwys staff y tu allan i oriau gwaith arferol eu costio'n gywir ar gyfer costau ychwanegol fel goramser ac ati.</w:t>
            </w:r>
          </w:p>
          <w:p w14:paraId="33989A07" w14:textId="77777777" w:rsidR="004868E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Risg sefydliadol sy'n gysylltiedig â mwy o ofynion swyddi gwag a gostyngiad o 20 swydd.</w:t>
            </w:r>
          </w:p>
          <w:p w14:paraId="0059D64A" w14:textId="4E7923CE" w:rsidR="00D71589" w:rsidRPr="00592189" w:rsidRDefault="00924899" w:rsidP="00592189">
            <w:pPr>
              <w:spacing w:before="60" w:after="60" w:line="240" w:lineRule="auto"/>
              <w:ind w:left="57" w:right="57"/>
              <w:jc w:val="both"/>
              <w:rPr>
                <w:rFonts w:ascii="Verdana" w:hAnsi="Verdana" w:cs="Arial"/>
              </w:rPr>
            </w:pPr>
            <w:proofErr w:type="spellStart"/>
            <w:r>
              <w:rPr>
                <w:rFonts w:ascii="Verdana" w:eastAsia="Verdana" w:hAnsi="Verdana" w:cs="Arial"/>
                <w:lang w:val="cy-GB"/>
              </w:rPr>
              <w:t>Y</w:t>
            </w:r>
            <w:r w:rsidR="00040A70">
              <w:rPr>
                <w:rFonts w:ascii="Verdana" w:eastAsia="Verdana" w:hAnsi="Verdana" w:cs="Arial"/>
                <w:lang w:val="cy-GB"/>
              </w:rPr>
              <w:t>cyllid</w:t>
            </w:r>
            <w:proofErr w:type="spellEnd"/>
            <w:r w:rsidR="00040A70">
              <w:rPr>
                <w:rFonts w:ascii="Verdana" w:eastAsia="Verdana" w:hAnsi="Verdana" w:cs="Arial"/>
                <w:lang w:val="cy-GB"/>
              </w:rPr>
              <w:t xml:space="preserve"> ar gyfer Swyddogion </w:t>
            </w:r>
            <w:r w:rsidR="007B729E">
              <w:rPr>
                <w:rFonts w:ascii="Verdana" w:eastAsia="Verdana" w:hAnsi="Verdana" w:cs="Times New Roman"/>
                <w:bCs/>
                <w:lang w:val="cy-GB"/>
              </w:rPr>
              <w:t>Cefnogi</w:t>
            </w:r>
            <w:r w:rsidR="007B729E">
              <w:rPr>
                <w:rFonts w:ascii="Verdana" w:eastAsia="Verdana" w:hAnsi="Verdana" w:cs="Arial"/>
                <w:lang w:val="cy-GB"/>
              </w:rPr>
              <w:t xml:space="preserve"> </w:t>
            </w:r>
            <w:r w:rsidR="00040A70">
              <w:rPr>
                <w:rFonts w:ascii="Verdana" w:eastAsia="Verdana" w:hAnsi="Verdana" w:cs="Arial"/>
                <w:lang w:val="cy-GB"/>
              </w:rPr>
              <w:t>Cymunedol yn cael ei leihau neu’n dod i ben.</w:t>
            </w:r>
          </w:p>
          <w:p w14:paraId="117E7CE6" w14:textId="77777777" w:rsidR="00013A24" w:rsidRPr="00592189" w:rsidRDefault="00013A24" w:rsidP="00592189">
            <w:pPr>
              <w:spacing w:before="60" w:after="60" w:line="240" w:lineRule="auto"/>
              <w:ind w:left="57" w:right="57"/>
              <w:jc w:val="both"/>
              <w:rPr>
                <w:rFonts w:ascii="Verdana" w:hAnsi="Verdana" w:cs="Arial"/>
              </w:rPr>
            </w:pPr>
          </w:p>
        </w:tc>
        <w:tc>
          <w:tcPr>
            <w:tcW w:w="5092" w:type="dxa"/>
            <w:tcBorders>
              <w:top w:val="single" w:sz="4" w:space="0" w:color="999999"/>
              <w:left w:val="single" w:sz="4" w:space="0" w:color="999999"/>
              <w:bottom w:val="single" w:sz="4" w:space="0" w:color="999999"/>
              <w:right w:val="single" w:sz="4" w:space="0" w:color="999999"/>
            </w:tcBorders>
          </w:tcPr>
          <w:p w14:paraId="3C8A36E2" w14:textId="77777777" w:rsidR="00B54A0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Mae'r tybiaethau ynghylch dyfarniadau cyflog yn seiliedig ar amrywiaeth o wybodaeth ariannol ac economaidd sy'n cael ei hadolygu'n barhaus.</w:t>
            </w:r>
          </w:p>
          <w:p w14:paraId="1D684E35" w14:textId="559EC095" w:rsidR="00D71589"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Caiff y sefydliad ei fonitro drwy lywodraethu ffurfiol ac yn fanwl gan y Bwrdd Rheoli Adnoddau.  Sefydlwyd proses </w:t>
            </w:r>
            <w:r w:rsidR="00752E97">
              <w:rPr>
                <w:rFonts w:ascii="Verdana" w:eastAsia="Verdana" w:hAnsi="Verdana" w:cs="Arial"/>
                <w:lang w:val="cy-GB"/>
              </w:rPr>
              <w:t>Porth</w:t>
            </w:r>
            <w:r>
              <w:rPr>
                <w:rFonts w:ascii="Verdana" w:eastAsia="Verdana" w:hAnsi="Verdana" w:cs="Arial"/>
                <w:lang w:val="cy-GB"/>
              </w:rPr>
              <w:t xml:space="preserve"> i fonitro a rheoli'r holl newidiadau i'r sefydliad ac yn wir caiff pob swydd ei hadolygu a'i hystyried yn llawn cyn cael ei hysbysebu.</w:t>
            </w:r>
          </w:p>
          <w:p w14:paraId="458D0598" w14:textId="5F595A41" w:rsidR="00BA5FF5"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Caiff y cyllidebau cyflog eu monitro'n barhaus fel rhan o'r broses rheoli cyllidebol. Gydag adroddiadau ffurfiol drwy'r strwythur llywodraethu. Trafodir perfformiad ariannol yn rheolaidd gan y Comisiynydd a’r Cyfarwyddwr Cyllid yn y Bwrdd Plismona, Bwrdd Atebolrwydd yr Heddlu ac mewn Seminarau Cyllid penodol gyda Phanel yr Heddlu a </w:t>
            </w:r>
            <w:r>
              <w:rPr>
                <w:rFonts w:ascii="Verdana" w:eastAsia="Verdana" w:hAnsi="Verdana" w:cs="Arial"/>
                <w:lang w:val="cy-GB"/>
              </w:rPr>
              <w:lastRenderedPageBreak/>
              <w:t xml:space="preserve">Throseddu, </w:t>
            </w:r>
            <w:r w:rsidR="00752E97">
              <w:rPr>
                <w:rFonts w:ascii="Verdana" w:eastAsia="Verdana" w:hAnsi="Verdana" w:cs="Arial"/>
                <w:lang w:val="cy-GB"/>
              </w:rPr>
              <w:t xml:space="preserve">y </w:t>
            </w:r>
            <w:r>
              <w:rPr>
                <w:rFonts w:ascii="Verdana" w:eastAsia="Verdana" w:hAnsi="Verdana" w:cs="Arial"/>
                <w:lang w:val="cy-GB"/>
              </w:rPr>
              <w:t xml:space="preserve">Cyd-bwyllgor Archwilio ac Archwilio Cymru.  Ymdrinnir â materion ariannol hefyd mewn perthynas â'r Bwrdd Cyllid a Strategaeth, y Grŵp Cyllid Strategol a Chaffael a'r Grŵp </w:t>
            </w:r>
            <w:r w:rsidR="009C6819">
              <w:rPr>
                <w:rFonts w:ascii="Verdana" w:eastAsia="Verdana" w:hAnsi="Verdana" w:cs="Arial"/>
                <w:lang w:val="cy-GB"/>
              </w:rPr>
              <w:t>Cynllun Ariannol Tymor Canolig</w:t>
            </w:r>
            <w:r>
              <w:rPr>
                <w:rFonts w:ascii="Verdana" w:eastAsia="Verdana" w:hAnsi="Verdana" w:cs="Arial"/>
                <w:lang w:val="cy-GB"/>
              </w:rPr>
              <w:t>.</w:t>
            </w:r>
          </w:p>
          <w:p w14:paraId="4E1C76DA" w14:textId="77E0738B" w:rsidR="00BA5FF5"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sylwadau i Lywodraeth Cymru wedi parhau ac yn 20/21 gwelwyd Llywodraeth Cymru yn cydnabod y baich ychwanegol o ran cost a hefyd yn </w:t>
            </w:r>
            <w:r w:rsidR="00752E97">
              <w:rPr>
                <w:rFonts w:ascii="Verdana" w:eastAsia="Verdana" w:hAnsi="Verdana" w:cs="Arial"/>
                <w:lang w:val="cy-GB"/>
              </w:rPr>
              <w:t>cynnal costau</w:t>
            </w:r>
            <w:r>
              <w:rPr>
                <w:rFonts w:ascii="Verdana" w:eastAsia="Verdana" w:hAnsi="Verdana" w:cs="Arial"/>
                <w:lang w:val="cy-GB"/>
              </w:rPr>
              <w:t xml:space="preserve"> 100 o Swyddogion </w:t>
            </w:r>
            <w:r w:rsidR="007B729E">
              <w:rPr>
                <w:rFonts w:ascii="Verdana" w:eastAsia="Verdana" w:hAnsi="Verdana" w:cs="Times New Roman"/>
                <w:bCs/>
                <w:lang w:val="cy-GB"/>
              </w:rPr>
              <w:t>Cefnogi</w:t>
            </w:r>
            <w:r>
              <w:rPr>
                <w:rFonts w:ascii="Verdana" w:eastAsia="Verdana" w:hAnsi="Verdana" w:cs="Arial"/>
                <w:lang w:val="cy-GB"/>
              </w:rPr>
              <w:t xml:space="preserve"> Cymunedol ychwanegol ledled Cymru – bydd ffocws parhaus ar yr angen am gyllid yn y dyfodol yn parhau.</w:t>
            </w:r>
          </w:p>
          <w:p w14:paraId="350872D8" w14:textId="77777777" w:rsidR="00013A24" w:rsidRPr="00592189" w:rsidRDefault="00013A24" w:rsidP="00592189">
            <w:pPr>
              <w:spacing w:before="60" w:after="60" w:line="240" w:lineRule="auto"/>
              <w:ind w:left="57" w:right="57"/>
              <w:jc w:val="both"/>
              <w:rPr>
                <w:rFonts w:ascii="Verdana" w:hAnsi="Verdana" w:cs="Arial"/>
              </w:rPr>
            </w:pPr>
          </w:p>
        </w:tc>
      </w:tr>
      <w:tr w:rsidR="00E647F6" w14:paraId="2D842959"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1F483ADF"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Costau Staff Anuniongyrchol</w:t>
            </w:r>
          </w:p>
        </w:tc>
        <w:tc>
          <w:tcPr>
            <w:tcW w:w="1865" w:type="dxa"/>
            <w:tcBorders>
              <w:top w:val="single" w:sz="4" w:space="0" w:color="999999"/>
              <w:left w:val="single" w:sz="4" w:space="0" w:color="999999"/>
              <w:bottom w:val="single" w:sz="4" w:space="0" w:color="999999"/>
              <w:right w:val="single" w:sz="4" w:space="0" w:color="999999"/>
            </w:tcBorders>
          </w:tcPr>
          <w:p w14:paraId="31074D90"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1.9%</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00374AE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tc>
        <w:tc>
          <w:tcPr>
            <w:tcW w:w="4470" w:type="dxa"/>
            <w:tcBorders>
              <w:top w:val="single" w:sz="4" w:space="0" w:color="999999"/>
              <w:left w:val="single" w:sz="4" w:space="0" w:color="999999"/>
              <w:bottom w:val="single" w:sz="4" w:space="0" w:color="999999"/>
              <w:right w:val="single" w:sz="4" w:space="0" w:color="999999"/>
            </w:tcBorders>
          </w:tcPr>
          <w:p w14:paraId="6441659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Gallai'r rhain gynyddu'n uwch na'r gyllideb.</w:t>
            </w:r>
          </w:p>
          <w:p w14:paraId="3BE364B8" w14:textId="14A9FCBF"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Erys ansicrwydd ynghylch y cyllid parhaus ar gyfer recriwtio'r heddlu ar gyfer Fframwaith Cymwysterau Addysg </w:t>
            </w:r>
            <w:r w:rsidR="00A048A3">
              <w:rPr>
                <w:rFonts w:ascii="Verdana" w:eastAsia="Verdana" w:hAnsi="Verdana" w:cs="Arial"/>
                <w:lang w:val="cy-GB"/>
              </w:rPr>
              <w:t>Plismona</w:t>
            </w:r>
            <w:r>
              <w:rPr>
                <w:rFonts w:ascii="Verdana" w:eastAsia="Verdana" w:hAnsi="Verdana" w:cs="Arial"/>
                <w:lang w:val="cy-GB"/>
              </w:rPr>
              <w:t>.</w:t>
            </w:r>
          </w:p>
          <w:p w14:paraId="1D9BA94F" w14:textId="77777777" w:rsidR="00A9784C"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costau yswiriant yn cynyddu'n sylweddol oherwydd pwysau o fewn yr arena golau glas. </w:t>
            </w:r>
          </w:p>
          <w:p w14:paraId="77BAF398" w14:textId="77777777" w:rsidR="004868E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 pandemig Covid-19 wedi effeithio'n sylweddol ar hyfforddiant gydag ôl-groniadau sylweddol yn codi. Bydd cyflawni yn heriol.</w:t>
            </w:r>
          </w:p>
        </w:tc>
        <w:tc>
          <w:tcPr>
            <w:tcW w:w="5092" w:type="dxa"/>
            <w:tcBorders>
              <w:top w:val="single" w:sz="4" w:space="0" w:color="999999"/>
              <w:left w:val="single" w:sz="4" w:space="0" w:color="999999"/>
              <w:bottom w:val="single" w:sz="4" w:space="0" w:color="999999"/>
              <w:right w:val="single" w:sz="4" w:space="0" w:color="999999"/>
            </w:tcBorders>
          </w:tcPr>
          <w:p w14:paraId="5A1FFB63"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 cyllidebau hyfforddi wedi'u pennu i adlewyrchu gofynion gweithredol hanfodol.  Caiff cyllidebau eu monitro'n fisol ac mae Grŵp Blaenoriaethu Hyfforddiant yn ystyried blaenoriaethau hyfforddi cyn i hyfforddiant gael ei ddarparu.</w:t>
            </w:r>
          </w:p>
          <w:p w14:paraId="17FBF7D5"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Mae'r Comisiynydd a'r Prif Gwnstabl yn parhau i drafod a </w:t>
            </w:r>
            <w:r>
              <w:rPr>
                <w:rFonts w:ascii="Verdana" w:eastAsia="Verdana" w:hAnsi="Verdana" w:cs="Arial"/>
                <w:lang w:val="cy-GB"/>
              </w:rPr>
              <w:lastRenderedPageBreak/>
              <w:t>monitro gofynion hyfforddi yn y Bwrdd Plismona.</w:t>
            </w:r>
          </w:p>
          <w:p w14:paraId="385F6B50" w14:textId="25D70223"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Er bod cyllid wedi'i dderbyn</w:t>
            </w:r>
            <w:r w:rsidR="00A048A3">
              <w:rPr>
                <w:rFonts w:ascii="Verdana" w:eastAsia="Verdana" w:hAnsi="Verdana" w:cs="Arial"/>
                <w:lang w:val="cy-GB"/>
              </w:rPr>
              <w:t xml:space="preserve"> ar gyfer</w:t>
            </w:r>
            <w:r>
              <w:rPr>
                <w:rFonts w:ascii="Verdana" w:eastAsia="Verdana" w:hAnsi="Verdana" w:cs="Arial"/>
                <w:lang w:val="cy-GB"/>
              </w:rPr>
              <w:t xml:space="preserve"> 22/23, bydd trafodaethau'n parhau gyda'r Swyddfa Gartref mewn perthynas â'r ateb terfynol ar gyfer cyllid i gefnogi Fframwaith Cymwysterau Addysg </w:t>
            </w:r>
            <w:r w:rsidR="00A048A3">
              <w:rPr>
                <w:rFonts w:ascii="Verdana" w:eastAsia="Verdana" w:hAnsi="Verdana" w:cs="Arial"/>
                <w:lang w:val="cy-GB"/>
              </w:rPr>
              <w:t>Plismona</w:t>
            </w:r>
            <w:r>
              <w:rPr>
                <w:rFonts w:ascii="Verdana" w:eastAsia="Verdana" w:hAnsi="Verdana" w:cs="Arial"/>
                <w:lang w:val="cy-GB"/>
              </w:rPr>
              <w:t xml:space="preserve">. </w:t>
            </w:r>
          </w:p>
          <w:p w14:paraId="3FA4BA19" w14:textId="584A73C4" w:rsidR="00700B8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pwysau yswiriant wedi'u </w:t>
            </w:r>
            <w:r w:rsidR="00A048A3">
              <w:rPr>
                <w:rFonts w:ascii="Verdana" w:eastAsia="Verdana" w:hAnsi="Verdana" w:cs="Arial"/>
                <w:lang w:val="cy-GB"/>
              </w:rPr>
              <w:t>nodi</w:t>
            </w:r>
            <w:r>
              <w:rPr>
                <w:rFonts w:ascii="Verdana" w:eastAsia="Verdana" w:hAnsi="Verdana" w:cs="Arial"/>
                <w:lang w:val="cy-GB"/>
              </w:rPr>
              <w:t xml:space="preserve"> o fewn y gyllideb ac mae cronfa wrth gefn wedi'i chreu i liniaru </w:t>
            </w:r>
            <w:r w:rsidR="00A048A3">
              <w:rPr>
                <w:rFonts w:ascii="Verdana" w:eastAsia="Verdana" w:hAnsi="Verdana" w:cs="Arial"/>
                <w:lang w:val="cy-GB"/>
              </w:rPr>
              <w:t xml:space="preserve">materion sy’n gysylltiedig </w:t>
            </w:r>
            <w:r>
              <w:rPr>
                <w:rFonts w:ascii="Verdana" w:eastAsia="Verdana" w:hAnsi="Verdana" w:cs="Arial"/>
                <w:lang w:val="cy-GB"/>
              </w:rPr>
              <w:t xml:space="preserve">ag yswiriant. </w:t>
            </w:r>
          </w:p>
        </w:tc>
      </w:tr>
      <w:tr w:rsidR="00E647F6" w14:paraId="723BD75F" w14:textId="77777777" w:rsidTr="00A14AEC">
        <w:trPr>
          <w:cantSplit/>
        </w:trPr>
        <w:tc>
          <w:tcPr>
            <w:tcW w:w="2158" w:type="dxa"/>
            <w:tcBorders>
              <w:top w:val="single" w:sz="4" w:space="0" w:color="999999"/>
              <w:left w:val="single" w:sz="4" w:space="0" w:color="999999"/>
              <w:bottom w:val="single" w:sz="4" w:space="0" w:color="999999"/>
              <w:right w:val="single" w:sz="4" w:space="0" w:color="999999"/>
            </w:tcBorders>
          </w:tcPr>
          <w:p w14:paraId="4233141F" w14:textId="20BB2FEF"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 xml:space="preserve">Costau </w:t>
            </w:r>
            <w:r w:rsidR="00A048A3">
              <w:rPr>
                <w:rFonts w:ascii="Verdana" w:eastAsia="Verdana" w:hAnsi="Verdana" w:cs="Arial"/>
                <w:lang w:val="cy-GB"/>
              </w:rPr>
              <w:t>Safleoedd</w:t>
            </w:r>
          </w:p>
        </w:tc>
        <w:tc>
          <w:tcPr>
            <w:tcW w:w="1865" w:type="dxa"/>
            <w:tcBorders>
              <w:top w:val="single" w:sz="4" w:space="0" w:color="999999"/>
              <w:left w:val="single" w:sz="4" w:space="0" w:color="999999"/>
              <w:bottom w:val="single" w:sz="4" w:space="0" w:color="999999"/>
              <w:right w:val="single" w:sz="4" w:space="0" w:color="999999"/>
            </w:tcBorders>
          </w:tcPr>
          <w:p w14:paraId="3C97CC7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3.8%</w:t>
            </w:r>
          </w:p>
        </w:tc>
        <w:tc>
          <w:tcPr>
            <w:tcW w:w="1175" w:type="dxa"/>
            <w:tcBorders>
              <w:top w:val="single" w:sz="4" w:space="0" w:color="999999"/>
              <w:left w:val="single" w:sz="4" w:space="0" w:color="999999"/>
              <w:bottom w:val="single" w:sz="4" w:space="0" w:color="999999"/>
              <w:right w:val="single" w:sz="4" w:space="0" w:color="999999"/>
            </w:tcBorders>
            <w:shd w:val="clear" w:color="auto" w:fill="FF0000"/>
          </w:tcPr>
          <w:p w14:paraId="268BDDF4"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Coch</w:t>
            </w:r>
          </w:p>
          <w:p w14:paraId="5ECEA29F" w14:textId="77777777" w:rsidR="007662E0" w:rsidRPr="00592189" w:rsidRDefault="007662E0" w:rsidP="00592189">
            <w:pPr>
              <w:spacing w:before="60" w:after="60" w:line="240" w:lineRule="auto"/>
              <w:ind w:left="57" w:right="57"/>
              <w:jc w:val="both"/>
              <w:rPr>
                <w:rFonts w:ascii="Verdana" w:hAnsi="Verdana" w:cs="Arial"/>
              </w:rPr>
            </w:pPr>
          </w:p>
        </w:tc>
        <w:tc>
          <w:tcPr>
            <w:tcW w:w="4470" w:type="dxa"/>
            <w:tcBorders>
              <w:top w:val="single" w:sz="4" w:space="0" w:color="999999"/>
              <w:left w:val="single" w:sz="4" w:space="0" w:color="999999"/>
              <w:bottom w:val="single" w:sz="4" w:space="0" w:color="999999"/>
              <w:right w:val="single" w:sz="4" w:space="0" w:color="999999"/>
            </w:tcBorders>
          </w:tcPr>
          <w:p w14:paraId="38418474" w14:textId="1D34FE0F"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Er gwaethaf rhaglen waith i fynd i'r afael â chyflwr yr ystâd a'r ôl-groniadau cynnal a chadw, efallai y bydd </w:t>
            </w:r>
            <w:r w:rsidR="005A45E3">
              <w:rPr>
                <w:rFonts w:ascii="Verdana" w:eastAsia="Verdana" w:hAnsi="Verdana" w:cs="Arial"/>
                <w:lang w:val="cy-GB"/>
              </w:rPr>
              <w:t xml:space="preserve">angen </w:t>
            </w:r>
            <w:r>
              <w:rPr>
                <w:rFonts w:ascii="Verdana" w:eastAsia="Verdana" w:hAnsi="Verdana" w:cs="Arial"/>
                <w:lang w:val="cy-GB"/>
              </w:rPr>
              <w:t>costau refeniw uwch i sicrhau bod yr ystâd yn cael ei chynnal fel amgylchedd gwaith diogel i staff a swyddogion.</w:t>
            </w:r>
          </w:p>
          <w:p w14:paraId="4483360D" w14:textId="10FFE9A4"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Costau trydan a nwy </w:t>
            </w:r>
            <w:r w:rsidR="005A45E3">
              <w:rPr>
                <w:rFonts w:ascii="Verdana" w:eastAsia="Verdana" w:hAnsi="Verdana" w:cs="Arial"/>
                <w:lang w:val="cy-GB"/>
              </w:rPr>
              <w:t xml:space="preserve">yn cynyddu </w:t>
            </w:r>
            <w:r>
              <w:rPr>
                <w:rFonts w:ascii="Verdana" w:eastAsia="Verdana" w:hAnsi="Verdana" w:cs="Arial"/>
                <w:lang w:val="cy-GB"/>
              </w:rPr>
              <w:t>o ganlyniad i bwysau sylweddol ac amodau'r farchnad a thywydd mwy eithafol.</w:t>
            </w:r>
          </w:p>
        </w:tc>
        <w:tc>
          <w:tcPr>
            <w:tcW w:w="5092" w:type="dxa"/>
            <w:tcBorders>
              <w:top w:val="single" w:sz="4" w:space="0" w:color="999999"/>
              <w:left w:val="single" w:sz="4" w:space="0" w:color="999999"/>
              <w:bottom w:val="single" w:sz="4" w:space="0" w:color="999999"/>
              <w:right w:val="single" w:sz="4" w:space="0" w:color="999999"/>
            </w:tcBorders>
          </w:tcPr>
          <w:p w14:paraId="78BD5760" w14:textId="287FCA8A"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Ystyrir gofynion ystadau'r rhaglen gyfalaf fel rhan o Strategaeth Ariannol Tymor Canolig a phroses pennu cyllidebau flynyddol ac mae wedi bod yn destun adolygiad penodol gan y Bwrdd Cyllid a Strategaeth gyda golwg estynedig 10 mlynedd ar gyfer y </w:t>
            </w:r>
            <w:r w:rsidR="009C6819">
              <w:rPr>
                <w:rFonts w:ascii="Verdana" w:eastAsia="Verdana" w:hAnsi="Verdana" w:cs="Arial"/>
                <w:lang w:val="cy-GB"/>
              </w:rPr>
              <w:t>Cynllun Ariannol Tymor Canolig</w:t>
            </w:r>
            <w:r>
              <w:rPr>
                <w:rFonts w:ascii="Verdana" w:eastAsia="Verdana" w:hAnsi="Verdana" w:cs="Arial"/>
                <w:lang w:val="cy-GB"/>
              </w:rPr>
              <w:t xml:space="preserve"> hwn.</w:t>
            </w:r>
          </w:p>
          <w:p w14:paraId="12CE0918" w14:textId="56CFF4B1" w:rsidR="00700B8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Bu cryfhau'r trefniadau llywodraethu o amgylch Ystadau ddiwedd 2021. Mae'r Grŵp Ystadau Strategol yn dwyn ynghyd staff allweddol o fewn swyddfa'r Comisiynydd ac o'r Heddlu i gyfarfod yn fisol i drafod materion ystadau gan gynnwys cyllid.  Mae'r grŵp hwn wedi gwneud gwaith sylweddol i ddatblygu methodoleg blaenoriaethu seiliedig ar risg ar gyfer gwaith cynnal a chadw.  C</w:t>
            </w:r>
            <w:r w:rsidR="005A45E3">
              <w:rPr>
                <w:rFonts w:ascii="Verdana" w:eastAsia="Verdana" w:hAnsi="Verdana" w:cs="Arial"/>
                <w:lang w:val="cy-GB"/>
              </w:rPr>
              <w:t>aiff</w:t>
            </w:r>
            <w:r>
              <w:rPr>
                <w:rFonts w:ascii="Verdana" w:eastAsia="Verdana" w:hAnsi="Verdana" w:cs="Arial"/>
                <w:lang w:val="cy-GB"/>
              </w:rPr>
              <w:t xml:space="preserve"> materion</w:t>
            </w:r>
            <w:r w:rsidR="005A45E3">
              <w:rPr>
                <w:rFonts w:ascii="Verdana" w:eastAsia="Verdana" w:hAnsi="Verdana" w:cs="Arial"/>
                <w:lang w:val="cy-GB"/>
              </w:rPr>
              <w:t xml:space="preserve"> eu </w:t>
            </w:r>
            <w:proofErr w:type="spellStart"/>
            <w:r w:rsidR="005A45E3">
              <w:rPr>
                <w:rFonts w:ascii="Verdana" w:eastAsia="Verdana" w:hAnsi="Verdana" w:cs="Arial"/>
                <w:lang w:val="cy-GB"/>
              </w:rPr>
              <w:t>huwchgyfeirio</w:t>
            </w:r>
            <w:proofErr w:type="spellEnd"/>
            <w:r>
              <w:rPr>
                <w:rFonts w:ascii="Verdana" w:eastAsia="Verdana" w:hAnsi="Verdana" w:cs="Arial"/>
                <w:lang w:val="cy-GB"/>
              </w:rPr>
              <w:t xml:space="preserve"> i'r Bwrdd Cyllid a Strategaeth sy'n cael ei gadeirio gan y Dirprwy Brif Gwnstabl.</w:t>
            </w:r>
          </w:p>
          <w:p w14:paraId="053FA415" w14:textId="77777777" w:rsidR="004A0440"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Trafodaeth genedlaethol ar gontractau ynni drwy </w:t>
            </w:r>
            <w:proofErr w:type="spellStart"/>
            <w:r>
              <w:rPr>
                <w:rFonts w:ascii="Verdana" w:eastAsia="Verdana" w:hAnsi="Verdana" w:cs="Arial"/>
                <w:lang w:val="cy-GB"/>
              </w:rPr>
              <w:t>Bluelight</w:t>
            </w:r>
            <w:proofErr w:type="spellEnd"/>
            <w:r>
              <w:rPr>
                <w:rFonts w:ascii="Verdana" w:eastAsia="Verdana" w:hAnsi="Verdana" w:cs="Arial"/>
                <w:lang w:val="cy-GB"/>
              </w:rPr>
              <w:t xml:space="preserve"> Commercial.</w:t>
            </w:r>
          </w:p>
          <w:p w14:paraId="75865C3E" w14:textId="74903396"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 xml:space="preserve">Adolygiad o'r defnydd o ynni i geisio arbedion effeithlonrwydd a </w:t>
            </w:r>
            <w:r w:rsidR="005A45E3">
              <w:rPr>
                <w:rFonts w:ascii="Verdana" w:eastAsia="Verdana" w:hAnsi="Verdana" w:cs="Arial"/>
                <w:lang w:val="cy-GB"/>
              </w:rPr>
              <w:t xml:space="preserve">chyfleoedd </w:t>
            </w:r>
            <w:r>
              <w:rPr>
                <w:rFonts w:ascii="Verdana" w:eastAsia="Verdana" w:hAnsi="Verdana" w:cs="Arial"/>
                <w:lang w:val="cy-GB"/>
              </w:rPr>
              <w:t xml:space="preserve">buddsoddi i arbed.  </w:t>
            </w:r>
          </w:p>
          <w:p w14:paraId="3E8DB394" w14:textId="77777777" w:rsidR="00700B82"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Cyflwyno cais am grant mewn perthynas â chyllid ar gyfer mentrau cynaliadwyedd.</w:t>
            </w:r>
          </w:p>
          <w:p w14:paraId="5D2F14BF" w14:textId="6633E1C5" w:rsidR="00A9784C"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Bydd y Grŵp Cynaliadwyedd yn ystyried cyfleoedd pellach ac yn goruchwylio'r</w:t>
            </w:r>
            <w:r w:rsidR="005A45E3">
              <w:rPr>
                <w:rFonts w:ascii="Verdana" w:eastAsia="Verdana" w:hAnsi="Verdana" w:cs="Arial"/>
                <w:lang w:val="cy-GB"/>
              </w:rPr>
              <w:t xml:space="preserve"> </w:t>
            </w:r>
            <w:r>
              <w:rPr>
                <w:rFonts w:ascii="Verdana" w:eastAsia="Verdana" w:hAnsi="Verdana" w:cs="Arial"/>
                <w:lang w:val="cy-GB"/>
              </w:rPr>
              <w:t xml:space="preserve">Gronfa Cynaliadwyedd a Thrawsnewid. </w:t>
            </w:r>
          </w:p>
        </w:tc>
      </w:tr>
      <w:tr w:rsidR="00E647F6" w14:paraId="75BB2DE3" w14:textId="77777777" w:rsidTr="00A14AEC">
        <w:trPr>
          <w:cantSplit/>
        </w:trPr>
        <w:tc>
          <w:tcPr>
            <w:tcW w:w="2158" w:type="dxa"/>
            <w:tcBorders>
              <w:top w:val="single" w:sz="4" w:space="0" w:color="999999"/>
              <w:left w:val="single" w:sz="4" w:space="0" w:color="999999"/>
              <w:bottom w:val="single" w:sz="4" w:space="0" w:color="999999"/>
              <w:right w:val="single" w:sz="4" w:space="0" w:color="999999"/>
            </w:tcBorders>
          </w:tcPr>
          <w:p w14:paraId="7CC25E9B"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Costau Trafnidiaeth</w:t>
            </w:r>
          </w:p>
        </w:tc>
        <w:tc>
          <w:tcPr>
            <w:tcW w:w="1865" w:type="dxa"/>
            <w:tcBorders>
              <w:top w:val="single" w:sz="4" w:space="0" w:color="999999"/>
              <w:left w:val="single" w:sz="4" w:space="0" w:color="999999"/>
              <w:bottom w:val="single" w:sz="4" w:space="0" w:color="999999"/>
              <w:right w:val="single" w:sz="4" w:space="0" w:color="999999"/>
            </w:tcBorders>
          </w:tcPr>
          <w:p w14:paraId="47B44D54"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1.6%</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6B077471" w14:textId="77777777" w:rsidR="007662E0"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tc>
        <w:tc>
          <w:tcPr>
            <w:tcW w:w="4470" w:type="dxa"/>
            <w:tcBorders>
              <w:top w:val="single" w:sz="4" w:space="0" w:color="999999"/>
              <w:left w:val="single" w:sz="4" w:space="0" w:color="999999"/>
              <w:bottom w:val="single" w:sz="4" w:space="0" w:color="999999"/>
              <w:right w:val="single" w:sz="4" w:space="0" w:color="999999"/>
            </w:tcBorders>
          </w:tcPr>
          <w:p w14:paraId="180B069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Er bod newidiadau wedi'u cynllunio i faint y fflyd, mae costau tanwydd yn dueddol o amrywio’n sylweddol a allai gynyddu costau rhedeg.</w:t>
            </w:r>
          </w:p>
          <w:p w14:paraId="7A08AC4A"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amodau'r farchnad o ganlyniad i </w:t>
            </w:r>
            <w:proofErr w:type="spellStart"/>
            <w:r>
              <w:rPr>
                <w:rFonts w:ascii="Verdana" w:eastAsia="Verdana" w:hAnsi="Verdana" w:cs="Arial"/>
                <w:lang w:val="cy-GB"/>
              </w:rPr>
              <w:t>Brexit</w:t>
            </w:r>
            <w:proofErr w:type="spellEnd"/>
            <w:r>
              <w:rPr>
                <w:rFonts w:ascii="Verdana" w:eastAsia="Verdana" w:hAnsi="Verdana" w:cs="Arial"/>
                <w:lang w:val="cy-GB"/>
              </w:rPr>
              <w:t xml:space="preserve"> a </w:t>
            </w:r>
            <w:proofErr w:type="spellStart"/>
            <w:r>
              <w:rPr>
                <w:rFonts w:ascii="Verdana" w:eastAsia="Verdana" w:hAnsi="Verdana" w:cs="Arial"/>
                <w:lang w:val="cy-GB"/>
              </w:rPr>
              <w:t>phandemig</w:t>
            </w:r>
            <w:proofErr w:type="spellEnd"/>
            <w:r>
              <w:rPr>
                <w:rFonts w:ascii="Verdana" w:eastAsia="Verdana" w:hAnsi="Verdana" w:cs="Arial"/>
                <w:lang w:val="cy-GB"/>
              </w:rPr>
              <w:t xml:space="preserve"> Covid-19 wedi gweld costau uwch ar gyfer tanwydd a rhannau sbâr, sy'n parhau.</w:t>
            </w:r>
          </w:p>
        </w:tc>
        <w:tc>
          <w:tcPr>
            <w:tcW w:w="5092" w:type="dxa"/>
            <w:tcBorders>
              <w:top w:val="single" w:sz="4" w:space="0" w:color="999999"/>
              <w:left w:val="single" w:sz="4" w:space="0" w:color="999999"/>
              <w:bottom w:val="single" w:sz="4" w:space="0" w:color="999999"/>
              <w:right w:val="single" w:sz="4" w:space="0" w:color="999999"/>
            </w:tcBorders>
          </w:tcPr>
          <w:p w14:paraId="39C68021" w14:textId="49F331DD" w:rsidR="0085578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Ystyrir gofynion fflyd y rhaglen gyfalaf fel rhan o Strategaeth Ariannol Tymor Canolig a'r broses o bennu cyllidebau blynyddol ac mae wedi bod yn destun adolygiad penodol gan y Bwrdd Cyllid a Strategaeth gyda golwg estynedig o 10 mlynedd ar gyfer y </w:t>
            </w:r>
            <w:r w:rsidR="009C6819">
              <w:rPr>
                <w:rFonts w:ascii="Verdana" w:eastAsia="Verdana" w:hAnsi="Verdana" w:cs="Arial"/>
                <w:lang w:val="cy-GB"/>
              </w:rPr>
              <w:t>Cynllun Ariannol Tymor Canolig</w:t>
            </w:r>
            <w:r>
              <w:rPr>
                <w:rFonts w:ascii="Verdana" w:eastAsia="Verdana" w:hAnsi="Verdana" w:cs="Arial"/>
                <w:lang w:val="cy-GB"/>
              </w:rPr>
              <w:t xml:space="preserve"> hwn.</w:t>
            </w:r>
          </w:p>
          <w:p w14:paraId="0F2E4589" w14:textId="2CD71296"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Mae'r Grŵp Cerbydau Strategol yn cyfarfod i drafod y fflyd </w:t>
            </w:r>
            <w:r w:rsidR="006B5EA2">
              <w:rPr>
                <w:rFonts w:ascii="Verdana" w:eastAsia="Verdana" w:hAnsi="Verdana" w:cs="Arial"/>
                <w:lang w:val="cy-GB"/>
              </w:rPr>
              <w:t>g</w:t>
            </w:r>
            <w:r>
              <w:rPr>
                <w:rFonts w:ascii="Verdana" w:eastAsia="Verdana" w:hAnsi="Verdana" w:cs="Arial"/>
                <w:lang w:val="cy-GB"/>
              </w:rPr>
              <w:t>erbydau – mae'r grŵp yn cael ei gadeirio gan y Cyfarwyddwr Cyllid gyda materion yn cael eu cynyddu i'r Bwrdd Cyllid a Strategaeth.</w:t>
            </w:r>
          </w:p>
          <w:p w14:paraId="7D2E608C"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Caiff prisiau tanwydd eu monitro a chânt eu hasesu'n rheolaidd drwy'r gweithdrefnau monitro cyllideb cadarn sydd ar waith.</w:t>
            </w:r>
          </w:p>
          <w:p w14:paraId="773ADB8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data </w:t>
            </w:r>
            <w:proofErr w:type="spellStart"/>
            <w:r>
              <w:rPr>
                <w:rFonts w:ascii="Verdana" w:eastAsia="Verdana" w:hAnsi="Verdana" w:cs="Arial"/>
                <w:lang w:val="cy-GB"/>
              </w:rPr>
              <w:t>telemateg</w:t>
            </w:r>
            <w:proofErr w:type="spellEnd"/>
            <w:r>
              <w:rPr>
                <w:rFonts w:ascii="Verdana" w:eastAsia="Verdana" w:hAnsi="Verdana" w:cs="Arial"/>
                <w:lang w:val="cy-GB"/>
              </w:rPr>
              <w:t xml:space="preserve"> yn caniatáu i'r Heddlu fonitro'r defnydd o gerbydau ac optimeiddio maint y fflyd.</w:t>
            </w:r>
          </w:p>
          <w:p w14:paraId="280405C9" w14:textId="77777777" w:rsidR="0085578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Mae'r rhaglen gyfalaf yn cynnwys darpariaeth ar gyfer parhau i fabwysiadu cerbydau trydan, a fydd yn sicrhau arbedion effeithlonrwydd ac arbedion.</w:t>
            </w:r>
          </w:p>
          <w:p w14:paraId="3D5EB7BA" w14:textId="77777777" w:rsidR="009F4EF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 xml:space="preserve">Caiff effeithiau ymadael â'r Undeb Ewropeaidd a </w:t>
            </w:r>
            <w:proofErr w:type="spellStart"/>
            <w:r>
              <w:rPr>
                <w:rFonts w:ascii="Verdana" w:eastAsia="Verdana" w:hAnsi="Verdana" w:cs="Arial"/>
                <w:lang w:val="cy-GB"/>
              </w:rPr>
              <w:t>phandemig</w:t>
            </w:r>
            <w:proofErr w:type="spellEnd"/>
            <w:r>
              <w:rPr>
                <w:rFonts w:ascii="Verdana" w:eastAsia="Verdana" w:hAnsi="Verdana" w:cs="Arial"/>
                <w:lang w:val="cy-GB"/>
              </w:rPr>
              <w:t xml:space="preserve"> Covid-19 eu monitro ar lefel leol, ranbarthol a chenedlaethol.</w:t>
            </w:r>
          </w:p>
        </w:tc>
      </w:tr>
      <w:tr w:rsidR="00E647F6" w14:paraId="7F9A2C88" w14:textId="77777777" w:rsidTr="00A14AEC">
        <w:trPr>
          <w:cantSplit/>
        </w:trPr>
        <w:tc>
          <w:tcPr>
            <w:tcW w:w="2158" w:type="dxa"/>
            <w:tcBorders>
              <w:top w:val="single" w:sz="4" w:space="0" w:color="999999"/>
              <w:left w:val="single" w:sz="4" w:space="0" w:color="999999"/>
              <w:bottom w:val="single" w:sz="4" w:space="0" w:color="999999"/>
              <w:right w:val="single" w:sz="4" w:space="0" w:color="999999"/>
            </w:tcBorders>
          </w:tcPr>
          <w:p w14:paraId="28DC5D1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Cyflenwadau a Gwasanaethau a Chomisiynu</w:t>
            </w:r>
          </w:p>
        </w:tc>
        <w:tc>
          <w:tcPr>
            <w:tcW w:w="1865" w:type="dxa"/>
            <w:tcBorders>
              <w:top w:val="single" w:sz="4" w:space="0" w:color="999999"/>
              <w:left w:val="single" w:sz="4" w:space="0" w:color="999999"/>
              <w:bottom w:val="single" w:sz="4" w:space="0" w:color="999999"/>
              <w:right w:val="single" w:sz="4" w:space="0" w:color="999999"/>
            </w:tcBorders>
          </w:tcPr>
          <w:p w14:paraId="28EB3BE7"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9.8%</w:t>
            </w:r>
          </w:p>
        </w:tc>
        <w:tc>
          <w:tcPr>
            <w:tcW w:w="1175" w:type="dxa"/>
            <w:tcBorders>
              <w:top w:val="single" w:sz="4" w:space="0" w:color="999999"/>
              <w:left w:val="single" w:sz="4" w:space="0" w:color="999999"/>
              <w:bottom w:val="single" w:sz="4" w:space="0" w:color="999999"/>
              <w:right w:val="single" w:sz="4" w:space="0" w:color="999999"/>
            </w:tcBorders>
            <w:shd w:val="clear" w:color="auto" w:fill="FF0000"/>
          </w:tcPr>
          <w:p w14:paraId="6365E7E1"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Uchel</w:t>
            </w:r>
          </w:p>
        </w:tc>
        <w:tc>
          <w:tcPr>
            <w:tcW w:w="4470" w:type="dxa"/>
            <w:tcBorders>
              <w:top w:val="single" w:sz="4" w:space="0" w:color="999999"/>
              <w:left w:val="single" w:sz="4" w:space="0" w:color="999999"/>
              <w:bottom w:val="single" w:sz="4" w:space="0" w:color="999999"/>
              <w:right w:val="single" w:sz="4" w:space="0" w:color="999999"/>
            </w:tcBorders>
          </w:tcPr>
          <w:p w14:paraId="577D9035" w14:textId="257D8806"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Gallai archebion nad ydynt yn </w:t>
            </w:r>
            <w:r w:rsidR="006B5EA2">
              <w:rPr>
                <w:rFonts w:ascii="Verdana" w:eastAsia="Verdana" w:hAnsi="Verdana" w:cs="Arial"/>
                <w:lang w:val="cy-GB"/>
              </w:rPr>
              <w:t xml:space="preserve">bryniadau </w:t>
            </w:r>
            <w:r>
              <w:rPr>
                <w:rFonts w:ascii="Verdana" w:eastAsia="Verdana" w:hAnsi="Verdana" w:cs="Arial"/>
                <w:lang w:val="cy-GB"/>
              </w:rPr>
              <w:t>arwain at orwariant yn erbyn y gyllideb.</w:t>
            </w:r>
          </w:p>
          <w:p w14:paraId="0712298F"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Gall amodau'r farchnad o ganlyniad i adael yr Undeb Ewropeaidd a pandemig Covid-19 arwain at brinder cyflenwad a chynnydd mewn costau.</w:t>
            </w:r>
          </w:p>
          <w:p w14:paraId="5ED1006E" w14:textId="77777777" w:rsidR="00013A24" w:rsidRPr="00592189" w:rsidRDefault="00013A24" w:rsidP="00592189">
            <w:pPr>
              <w:spacing w:before="60" w:after="60" w:line="240" w:lineRule="auto"/>
              <w:ind w:left="57" w:right="57"/>
              <w:jc w:val="both"/>
              <w:rPr>
                <w:rFonts w:ascii="Verdana" w:hAnsi="Verdana" w:cs="Arial"/>
              </w:rPr>
            </w:pPr>
          </w:p>
        </w:tc>
        <w:tc>
          <w:tcPr>
            <w:tcW w:w="5092" w:type="dxa"/>
            <w:tcBorders>
              <w:top w:val="single" w:sz="4" w:space="0" w:color="999999"/>
              <w:left w:val="single" w:sz="4" w:space="0" w:color="999999"/>
              <w:bottom w:val="single" w:sz="4" w:space="0" w:color="999999"/>
              <w:right w:val="single" w:sz="4" w:space="0" w:color="999999"/>
            </w:tcBorders>
          </w:tcPr>
          <w:p w14:paraId="684C69BB" w14:textId="77777777" w:rsidR="006B5EA2" w:rsidRPr="006B5EA2" w:rsidRDefault="006B5EA2" w:rsidP="006B5EA2">
            <w:pPr>
              <w:spacing w:before="60" w:after="60" w:line="240" w:lineRule="auto"/>
              <w:ind w:left="57" w:right="57"/>
              <w:jc w:val="both"/>
              <w:rPr>
                <w:rFonts w:ascii="Verdana" w:hAnsi="Verdana" w:cs="Arial"/>
                <w:szCs w:val="20"/>
              </w:rPr>
            </w:pPr>
            <w:r w:rsidRPr="006B5EA2">
              <w:rPr>
                <w:rFonts w:ascii="Verdana" w:eastAsia="Verdana" w:hAnsi="Verdana" w:cs="Arial"/>
                <w:szCs w:val="20"/>
                <w:lang w:val="cy-GB"/>
              </w:rPr>
              <w:t>Caiff archebion prynu eu prosesu gyda gwiriad cyllideb cynwysedig ar gyfer eitemau o werth uchel.</w:t>
            </w:r>
          </w:p>
          <w:p w14:paraId="1002FA35"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Mae'r Adran Gaffael yn sicrhau bod nwyddau a gwasanaethau'n cael eu caffael yn unol â Rheoliadau a Gweithdrefnau Ariannol.</w:t>
            </w:r>
          </w:p>
          <w:p w14:paraId="5D45738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gweithdrefnau monitro cyllideb cadarn ar waith ac fe lynir wrthynt. </w:t>
            </w:r>
          </w:p>
          <w:p w14:paraId="4C6D1B2A" w14:textId="77777777" w:rsidR="0058097D"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Dylai sefydlu </w:t>
            </w:r>
            <w:proofErr w:type="spellStart"/>
            <w:r>
              <w:rPr>
                <w:rFonts w:ascii="Verdana" w:eastAsia="Verdana" w:hAnsi="Verdana" w:cs="Arial"/>
                <w:lang w:val="cy-GB"/>
              </w:rPr>
              <w:t>BlueLight</w:t>
            </w:r>
            <w:proofErr w:type="spellEnd"/>
            <w:r>
              <w:rPr>
                <w:rFonts w:ascii="Verdana" w:eastAsia="Verdana" w:hAnsi="Verdana" w:cs="Arial"/>
                <w:lang w:val="cy-GB"/>
              </w:rPr>
              <w:t xml:space="preserve"> Commercial yn ystod 2020/21 hwyluso ac elwa ar rai arbedion cenedlaethol, rhanbarthol a lleol.  Mae'r Heddlu yn ymwneud yn llawn â'r gwaith.</w:t>
            </w:r>
          </w:p>
          <w:p w14:paraId="10B80B67" w14:textId="77777777" w:rsidR="00013A24" w:rsidRPr="00592189" w:rsidRDefault="00013A24" w:rsidP="00592189">
            <w:pPr>
              <w:spacing w:before="60" w:after="60" w:line="240" w:lineRule="auto"/>
              <w:ind w:left="57" w:right="57"/>
              <w:jc w:val="both"/>
              <w:rPr>
                <w:rFonts w:ascii="Verdana" w:hAnsi="Verdana" w:cs="Arial"/>
              </w:rPr>
            </w:pPr>
          </w:p>
        </w:tc>
      </w:tr>
      <w:tr w:rsidR="00E647F6" w14:paraId="42034500"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58AB4D7F" w14:textId="7B6C1BFC" w:rsidR="00013A24" w:rsidRPr="00592189" w:rsidRDefault="00A056D8" w:rsidP="00592189">
            <w:pPr>
              <w:spacing w:before="60" w:after="60" w:line="240" w:lineRule="auto"/>
              <w:ind w:left="57" w:right="57"/>
              <w:jc w:val="both"/>
              <w:rPr>
                <w:rFonts w:ascii="Verdana" w:hAnsi="Verdana" w:cs="Arial"/>
              </w:rPr>
            </w:pPr>
            <w:r>
              <w:rPr>
                <w:rFonts w:ascii="Verdana" w:eastAsia="Verdana" w:hAnsi="Verdana" w:cs="Arial"/>
                <w:lang w:val="cy-GB"/>
              </w:rPr>
              <w:t xml:space="preserve">Gwasanaethau </w:t>
            </w:r>
            <w:r w:rsidR="00040A70">
              <w:rPr>
                <w:rFonts w:ascii="Verdana" w:eastAsia="Verdana" w:hAnsi="Verdana" w:cs="Arial"/>
                <w:lang w:val="cy-GB"/>
              </w:rPr>
              <w:t>Asiantaeth a Dan Gontract a Chomisiynu</w:t>
            </w:r>
          </w:p>
        </w:tc>
        <w:tc>
          <w:tcPr>
            <w:tcW w:w="1865" w:type="dxa"/>
            <w:tcBorders>
              <w:top w:val="single" w:sz="4" w:space="0" w:color="999999"/>
              <w:left w:val="single" w:sz="4" w:space="0" w:color="999999"/>
              <w:bottom w:val="single" w:sz="4" w:space="0" w:color="999999"/>
              <w:right w:val="single" w:sz="4" w:space="0" w:color="999999"/>
            </w:tcBorders>
          </w:tcPr>
          <w:p w14:paraId="3EC8F726"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4.5%</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3EBE49DE"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tc>
        <w:tc>
          <w:tcPr>
            <w:tcW w:w="4470" w:type="dxa"/>
            <w:tcBorders>
              <w:top w:val="single" w:sz="4" w:space="0" w:color="999999"/>
              <w:left w:val="single" w:sz="4" w:space="0" w:color="999999"/>
              <w:bottom w:val="single" w:sz="4" w:space="0" w:color="999999"/>
              <w:right w:val="single" w:sz="4" w:space="0" w:color="999999"/>
            </w:tcBorders>
          </w:tcPr>
          <w:p w14:paraId="2524940E" w14:textId="54C2918A" w:rsidR="007662E0" w:rsidRPr="00592189" w:rsidRDefault="00040A70" w:rsidP="00592189">
            <w:pPr>
              <w:spacing w:before="60" w:after="60" w:line="240" w:lineRule="auto"/>
              <w:ind w:left="57" w:right="57"/>
              <w:jc w:val="both"/>
              <w:rPr>
                <w:rFonts w:ascii="Verdana" w:hAnsi="Verdana"/>
              </w:rPr>
            </w:pPr>
            <w:r>
              <w:rPr>
                <w:rFonts w:ascii="Verdana" w:eastAsia="Verdana" w:hAnsi="Verdana" w:cs="Arial"/>
                <w:lang w:val="cy-GB"/>
              </w:rPr>
              <w:t xml:space="preserve">Costau ychwanegol a chynyddol sy'n deillio o'r trefniadau cydweithio – yn benodol yr Uned Troseddau Cyfundrefnol Rhanbarthol, y </w:t>
            </w:r>
            <w:r w:rsidR="00A056D8">
              <w:rPr>
                <w:rFonts w:ascii="Verdana" w:eastAsia="Verdana" w:hAnsi="Verdana" w:cs="Arial"/>
                <w:lang w:val="cy-GB"/>
              </w:rPr>
              <w:t>Gyd-u</w:t>
            </w:r>
            <w:r>
              <w:rPr>
                <w:rFonts w:ascii="Verdana" w:eastAsia="Verdana" w:hAnsi="Verdana" w:cs="Arial"/>
                <w:lang w:val="cy-GB"/>
              </w:rPr>
              <w:t>ned A</w:t>
            </w:r>
            <w:r w:rsidR="00A056D8">
              <w:rPr>
                <w:rFonts w:ascii="Verdana" w:eastAsia="Verdana" w:hAnsi="Verdana" w:cs="Arial"/>
                <w:lang w:val="cy-GB"/>
              </w:rPr>
              <w:t>rfau</w:t>
            </w:r>
            <w:r>
              <w:rPr>
                <w:rFonts w:ascii="Verdana" w:eastAsia="Verdana" w:hAnsi="Verdana" w:cs="Arial"/>
                <w:lang w:val="cy-GB"/>
              </w:rPr>
              <w:t xml:space="preserve"> </w:t>
            </w:r>
            <w:r w:rsidR="00D33C91">
              <w:rPr>
                <w:rFonts w:ascii="Verdana" w:eastAsia="Verdana" w:hAnsi="Verdana" w:cs="Arial"/>
                <w:lang w:val="cy-GB"/>
              </w:rPr>
              <w:t>Saethu</w:t>
            </w:r>
            <w:r>
              <w:rPr>
                <w:rFonts w:ascii="Verdana" w:eastAsia="Verdana" w:hAnsi="Verdana" w:cs="Arial"/>
                <w:lang w:val="cy-GB"/>
              </w:rPr>
              <w:t xml:space="preserve"> a'i chyfleuster hyfforddi.</w:t>
            </w:r>
            <w:r>
              <w:rPr>
                <w:rFonts w:ascii="Verdana" w:eastAsia="Verdana" w:hAnsi="Verdana" w:cs="Times New Roman"/>
                <w:lang w:val="cy-GB"/>
              </w:rPr>
              <w:t xml:space="preserve"> </w:t>
            </w:r>
          </w:p>
          <w:p w14:paraId="07509EBA"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Gallai pwysau o fewn Gwasanaethau a Gomisiynir effeithio ar ddarparu gwasanaethau.</w:t>
            </w:r>
          </w:p>
        </w:tc>
        <w:tc>
          <w:tcPr>
            <w:tcW w:w="5092" w:type="dxa"/>
            <w:tcBorders>
              <w:top w:val="single" w:sz="4" w:space="0" w:color="999999"/>
              <w:left w:val="single" w:sz="4" w:space="0" w:color="999999"/>
              <w:bottom w:val="single" w:sz="4" w:space="0" w:color="999999"/>
              <w:right w:val="single" w:sz="4" w:space="0" w:color="999999"/>
            </w:tcBorders>
          </w:tcPr>
          <w:p w14:paraId="1B4D0F7B" w14:textId="77777777" w:rsidR="00D33C91" w:rsidRPr="00D33C91" w:rsidRDefault="00D33C91" w:rsidP="00D33C91">
            <w:pPr>
              <w:spacing w:before="60" w:after="60" w:line="240" w:lineRule="auto"/>
              <w:ind w:left="57" w:right="57"/>
              <w:jc w:val="both"/>
              <w:rPr>
                <w:rFonts w:ascii="Verdana" w:hAnsi="Verdana" w:cs="Arial"/>
                <w:sz w:val="21"/>
                <w:szCs w:val="20"/>
              </w:rPr>
            </w:pPr>
            <w:r w:rsidRPr="00D33C91">
              <w:rPr>
                <w:rFonts w:ascii="Verdana" w:eastAsia="Verdana" w:hAnsi="Verdana" w:cs="Arial"/>
                <w:sz w:val="21"/>
                <w:szCs w:val="20"/>
                <w:lang w:val="cy-GB"/>
              </w:rPr>
              <w:lastRenderedPageBreak/>
              <w:t xml:space="preserve">Mae gwaith wedi bod yn mynd rhagddo i gryfhau'r trefniadau llywodraethu a rheolaeth ariannol sy'n gysylltiedig â chydweithredu, ac mae trefniadau adrodd gwell bellach ar waith. </w:t>
            </w:r>
          </w:p>
          <w:p w14:paraId="243C8B46" w14:textId="1C0474E9"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 xml:space="preserve">Awdurdodir gwasanaethau a gomisiynir gan y Comisiynydd gan y Cyfarwyddwr Comisiynu ac </w:t>
            </w:r>
            <w:proofErr w:type="spellStart"/>
            <w:r>
              <w:rPr>
                <w:rFonts w:ascii="Verdana" w:eastAsia="Verdana" w:hAnsi="Verdana" w:cs="Arial"/>
                <w:lang w:val="cy-GB"/>
              </w:rPr>
              <w:t>fe'u</w:t>
            </w:r>
            <w:proofErr w:type="spellEnd"/>
            <w:r>
              <w:rPr>
                <w:rFonts w:ascii="Verdana" w:eastAsia="Verdana" w:hAnsi="Verdana" w:cs="Arial"/>
                <w:lang w:val="cy-GB"/>
              </w:rPr>
              <w:t xml:space="preserve"> goruchwylir gan y Bwrdd Cynghori Comisiynu.</w:t>
            </w:r>
          </w:p>
          <w:p w14:paraId="41B7C4BC" w14:textId="77777777" w:rsidR="00013A24" w:rsidRPr="00592189" w:rsidRDefault="00013A24" w:rsidP="00592189">
            <w:pPr>
              <w:spacing w:before="60" w:after="60" w:line="240" w:lineRule="auto"/>
              <w:ind w:left="57" w:right="57"/>
              <w:jc w:val="both"/>
              <w:rPr>
                <w:rFonts w:ascii="Verdana" w:hAnsi="Verdana" w:cs="Arial"/>
              </w:rPr>
            </w:pPr>
          </w:p>
        </w:tc>
      </w:tr>
      <w:tr w:rsidR="00E647F6" w14:paraId="3528079F"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127AEFA3"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Ariannu Cyfalaf</w:t>
            </w:r>
          </w:p>
        </w:tc>
        <w:tc>
          <w:tcPr>
            <w:tcW w:w="1865" w:type="dxa"/>
            <w:tcBorders>
              <w:top w:val="single" w:sz="4" w:space="0" w:color="999999"/>
              <w:left w:val="single" w:sz="4" w:space="0" w:color="999999"/>
              <w:bottom w:val="single" w:sz="4" w:space="0" w:color="999999"/>
              <w:right w:val="single" w:sz="4" w:space="0" w:color="999999"/>
            </w:tcBorders>
          </w:tcPr>
          <w:p w14:paraId="11480381"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2.5%</w:t>
            </w:r>
          </w:p>
        </w:tc>
        <w:tc>
          <w:tcPr>
            <w:tcW w:w="1175" w:type="dxa"/>
            <w:tcBorders>
              <w:top w:val="single" w:sz="4" w:space="0" w:color="999999"/>
              <w:left w:val="single" w:sz="4" w:space="0" w:color="999999"/>
              <w:bottom w:val="single" w:sz="4" w:space="0" w:color="999999"/>
              <w:right w:val="single" w:sz="4" w:space="0" w:color="999999"/>
            </w:tcBorders>
            <w:shd w:val="clear" w:color="auto" w:fill="FF0000"/>
          </w:tcPr>
          <w:p w14:paraId="12BB23B0"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Uchel</w:t>
            </w:r>
          </w:p>
        </w:tc>
        <w:tc>
          <w:tcPr>
            <w:tcW w:w="4470" w:type="dxa"/>
            <w:tcBorders>
              <w:top w:val="single" w:sz="4" w:space="0" w:color="999999"/>
              <w:left w:val="single" w:sz="4" w:space="0" w:color="999999"/>
              <w:bottom w:val="single" w:sz="4" w:space="0" w:color="999999"/>
              <w:right w:val="single" w:sz="4" w:space="0" w:color="999999"/>
            </w:tcBorders>
          </w:tcPr>
          <w:p w14:paraId="3054D6C7" w14:textId="331C73EF"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w:t>
            </w:r>
            <w:r w:rsidR="00D33C91">
              <w:rPr>
                <w:rFonts w:ascii="Verdana" w:eastAsia="Verdana" w:hAnsi="Verdana" w:cs="Arial"/>
                <w:lang w:val="cy-GB"/>
              </w:rPr>
              <w:t>graddfa’r</w:t>
            </w:r>
            <w:r>
              <w:rPr>
                <w:rFonts w:ascii="Verdana" w:eastAsia="Verdana" w:hAnsi="Verdana" w:cs="Arial"/>
                <w:lang w:val="cy-GB"/>
              </w:rPr>
              <w:t xml:space="preserve"> gofynion buddsoddi cyfalaf yn sylweddol a byddai cynnydd mewn cyfraddau llog yn cynyddu costau benthyca.</w:t>
            </w:r>
          </w:p>
          <w:p w14:paraId="41C060D7" w14:textId="77777777" w:rsidR="00A37E2A"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Oedi parhaus a chynyddu costau ar gyfer rhaglenni TG cenedlaethol.</w:t>
            </w:r>
          </w:p>
          <w:p w14:paraId="0C4FFC10" w14:textId="77777777" w:rsidR="00A37E2A"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Costau uwch ar gyfer prosiectau cyfalaf.</w:t>
            </w:r>
          </w:p>
        </w:tc>
        <w:tc>
          <w:tcPr>
            <w:tcW w:w="5092" w:type="dxa"/>
            <w:tcBorders>
              <w:top w:val="single" w:sz="4" w:space="0" w:color="999999"/>
              <w:left w:val="single" w:sz="4" w:space="0" w:color="999999"/>
              <w:bottom w:val="single" w:sz="4" w:space="0" w:color="999999"/>
              <w:right w:val="single" w:sz="4" w:space="0" w:color="999999"/>
            </w:tcBorders>
          </w:tcPr>
          <w:p w14:paraId="7385B120" w14:textId="71425A8E"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Cyngor allanol gan Ymgynghorwyr Rheoli'r Trysorlys</w:t>
            </w:r>
            <w:r w:rsidR="00D33C91">
              <w:rPr>
                <w:rFonts w:ascii="Verdana" w:eastAsia="Verdana" w:hAnsi="Verdana" w:cs="Arial"/>
                <w:lang w:val="cy-GB"/>
              </w:rPr>
              <w:t>.</w:t>
            </w:r>
          </w:p>
          <w:p w14:paraId="6AE9051E" w14:textId="772654A1"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Mae'r Strategaeth Gyfalaf, y Strategaeth Fuddsoddi a'r </w:t>
            </w:r>
            <w:r w:rsidR="009C6819">
              <w:rPr>
                <w:rFonts w:ascii="Verdana" w:eastAsia="Verdana" w:hAnsi="Verdana" w:cs="Arial"/>
                <w:lang w:val="cy-GB"/>
              </w:rPr>
              <w:t>Cynllun Ariannol Tymor Canolig</w:t>
            </w:r>
            <w:r>
              <w:rPr>
                <w:rFonts w:ascii="Verdana" w:eastAsia="Verdana" w:hAnsi="Verdana" w:cs="Arial"/>
                <w:lang w:val="cy-GB"/>
              </w:rPr>
              <w:t xml:space="preserve"> wedi'u halinio.</w:t>
            </w:r>
          </w:p>
          <w:p w14:paraId="087650B4" w14:textId="77777777" w:rsidR="00295A63"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Bydd gofynion buddsoddi cyfalaf yn parhau i gael eu hadolygu.</w:t>
            </w:r>
          </w:p>
          <w:p w14:paraId="3E02C628" w14:textId="77777777" w:rsidR="00A37E2A"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Monitro pob prosiect cyfalaf yn rheolaidd yn lleol ac yn genedlaethol.</w:t>
            </w:r>
          </w:p>
          <w:p w14:paraId="0B78D24A" w14:textId="77777777" w:rsidR="00D85A17"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Asesu a blaenoriaethu gofynion buddsoddi cyfalaf yn gadarn drwy lywodraethu priodol.</w:t>
            </w:r>
          </w:p>
        </w:tc>
      </w:tr>
      <w:tr w:rsidR="00E647F6" w14:paraId="71488078" w14:textId="77777777" w:rsidTr="00A14AEC">
        <w:trPr>
          <w:cantSplit/>
        </w:trPr>
        <w:tc>
          <w:tcPr>
            <w:tcW w:w="2158" w:type="dxa"/>
            <w:tcBorders>
              <w:top w:val="single" w:sz="4" w:space="0" w:color="999999"/>
              <w:left w:val="single" w:sz="4" w:space="0" w:color="999999"/>
              <w:bottom w:val="single" w:sz="4" w:space="0" w:color="999999"/>
              <w:right w:val="single" w:sz="4" w:space="0" w:color="999999"/>
            </w:tcBorders>
          </w:tcPr>
          <w:p w14:paraId="5BB93514"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Grant Penodol</w:t>
            </w:r>
          </w:p>
        </w:tc>
        <w:tc>
          <w:tcPr>
            <w:tcW w:w="1865" w:type="dxa"/>
            <w:tcBorders>
              <w:top w:val="single" w:sz="4" w:space="0" w:color="999999"/>
              <w:left w:val="single" w:sz="4" w:space="0" w:color="999999"/>
              <w:bottom w:val="single" w:sz="4" w:space="0" w:color="999999"/>
              <w:right w:val="single" w:sz="4" w:space="0" w:color="999999"/>
            </w:tcBorders>
          </w:tcPr>
          <w:p w14:paraId="6B3623B1"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-9.2%</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17043EEE"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tc>
        <w:tc>
          <w:tcPr>
            <w:tcW w:w="4470" w:type="dxa"/>
            <w:tcBorders>
              <w:top w:val="single" w:sz="4" w:space="0" w:color="999999"/>
              <w:left w:val="single" w:sz="4" w:space="0" w:color="999999"/>
              <w:bottom w:val="single" w:sz="4" w:space="0" w:color="999999"/>
              <w:right w:val="single" w:sz="4" w:space="0" w:color="999999"/>
            </w:tcBorders>
          </w:tcPr>
          <w:p w14:paraId="76437B1F" w14:textId="77777777" w:rsidR="00D33C91" w:rsidRPr="00D33C91" w:rsidRDefault="00D33C91" w:rsidP="00D33C91">
            <w:pPr>
              <w:spacing w:before="60" w:after="60" w:line="240" w:lineRule="auto"/>
              <w:ind w:left="57" w:right="57"/>
              <w:jc w:val="both"/>
              <w:rPr>
                <w:rFonts w:ascii="Verdana" w:hAnsi="Verdana" w:cs="Arial"/>
                <w:sz w:val="21"/>
                <w:szCs w:val="20"/>
              </w:rPr>
            </w:pPr>
            <w:r w:rsidRPr="00D33C91">
              <w:rPr>
                <w:rFonts w:ascii="Verdana" w:eastAsia="Verdana" w:hAnsi="Verdana" w:cs="Arial"/>
                <w:sz w:val="21"/>
                <w:szCs w:val="20"/>
                <w:lang w:val="cy-GB"/>
              </w:rPr>
              <w:t>Ni ellir cynnal y gwasanaethau hanfodol sy'n cael eu cefnogi gan grant.</w:t>
            </w:r>
          </w:p>
          <w:p w14:paraId="15D74003" w14:textId="77777777" w:rsidR="00D33C91" w:rsidRPr="00D33C91" w:rsidRDefault="00D33C91" w:rsidP="00D33C91">
            <w:pPr>
              <w:spacing w:before="60" w:after="60" w:line="240" w:lineRule="auto"/>
              <w:ind w:left="57" w:right="57"/>
              <w:jc w:val="both"/>
              <w:rPr>
                <w:rFonts w:ascii="Verdana" w:hAnsi="Verdana" w:cs="Arial"/>
                <w:sz w:val="21"/>
                <w:szCs w:val="20"/>
              </w:rPr>
            </w:pPr>
            <w:r w:rsidRPr="00D33C91">
              <w:rPr>
                <w:rFonts w:ascii="Verdana" w:eastAsia="Verdana" w:hAnsi="Verdana" w:cs="Arial"/>
                <w:sz w:val="21"/>
                <w:szCs w:val="20"/>
                <w:lang w:val="cy-GB"/>
              </w:rPr>
              <w:t>Beichiau ariannol ychwanegol a ysgwyddir o ganlyniad i golli/ gostwng cyllid grant.</w:t>
            </w:r>
          </w:p>
          <w:p w14:paraId="7DBF6E5B" w14:textId="77777777" w:rsidR="00D33C91" w:rsidRPr="00D33C91" w:rsidRDefault="00D33C91" w:rsidP="00D33C91">
            <w:pPr>
              <w:spacing w:before="60" w:after="60" w:line="240" w:lineRule="auto"/>
              <w:ind w:left="57" w:right="57"/>
              <w:jc w:val="both"/>
              <w:rPr>
                <w:rFonts w:ascii="Verdana" w:hAnsi="Verdana" w:cs="Arial"/>
                <w:sz w:val="21"/>
                <w:szCs w:val="20"/>
              </w:rPr>
            </w:pPr>
            <w:r w:rsidRPr="00D33C91">
              <w:rPr>
                <w:rFonts w:ascii="Verdana" w:eastAsia="Verdana" w:hAnsi="Verdana" w:cs="Arial"/>
                <w:sz w:val="21"/>
                <w:szCs w:val="20"/>
                <w:lang w:val="cy-GB"/>
              </w:rPr>
              <w:t>Dylid defnyddio grantiau yn unol â thelerau ac amodau'r grant.</w:t>
            </w:r>
          </w:p>
          <w:p w14:paraId="33F98CE6" w14:textId="77777777" w:rsidR="00D33C91" w:rsidRPr="00D33C91" w:rsidRDefault="00D33C91" w:rsidP="00D33C91">
            <w:pPr>
              <w:spacing w:before="60" w:after="60" w:line="240" w:lineRule="auto"/>
              <w:ind w:left="57" w:right="57"/>
              <w:jc w:val="both"/>
              <w:rPr>
                <w:rFonts w:ascii="Verdana" w:hAnsi="Verdana" w:cs="Arial"/>
                <w:sz w:val="21"/>
                <w:szCs w:val="20"/>
              </w:rPr>
            </w:pPr>
            <w:r w:rsidRPr="00D33C91">
              <w:rPr>
                <w:rFonts w:ascii="Verdana" w:eastAsia="Verdana" w:hAnsi="Verdana" w:cs="Arial"/>
                <w:sz w:val="21"/>
                <w:szCs w:val="20"/>
                <w:lang w:val="cy-GB"/>
              </w:rPr>
              <w:t>Gall darparwyr grantiau ddod â thaliadau grant i ben heb fawr ddim rhybudd.</w:t>
            </w:r>
          </w:p>
          <w:p w14:paraId="44FA4764" w14:textId="77777777" w:rsidR="00013A24" w:rsidRPr="00592189" w:rsidRDefault="00013A24" w:rsidP="00592189">
            <w:pPr>
              <w:spacing w:before="60" w:after="60" w:line="240" w:lineRule="auto"/>
              <w:ind w:left="57" w:right="57"/>
              <w:jc w:val="both"/>
              <w:rPr>
                <w:rFonts w:ascii="Verdana" w:hAnsi="Verdana" w:cs="Arial"/>
              </w:rPr>
            </w:pPr>
          </w:p>
          <w:p w14:paraId="5091A297" w14:textId="77777777" w:rsidR="00013A24" w:rsidRPr="00592189" w:rsidRDefault="00013A24" w:rsidP="00592189">
            <w:pPr>
              <w:spacing w:before="60" w:after="60" w:line="240" w:lineRule="auto"/>
              <w:ind w:left="57" w:right="57"/>
              <w:jc w:val="both"/>
              <w:rPr>
                <w:rFonts w:ascii="Verdana" w:hAnsi="Verdana" w:cs="Arial"/>
              </w:rPr>
            </w:pPr>
          </w:p>
        </w:tc>
        <w:tc>
          <w:tcPr>
            <w:tcW w:w="5092" w:type="dxa"/>
            <w:tcBorders>
              <w:top w:val="single" w:sz="4" w:space="0" w:color="999999"/>
              <w:left w:val="single" w:sz="4" w:space="0" w:color="999999"/>
              <w:bottom w:val="single" w:sz="4" w:space="0" w:color="999999"/>
              <w:right w:val="single" w:sz="4" w:space="0" w:color="999999"/>
            </w:tcBorders>
          </w:tcPr>
          <w:p w14:paraId="7E175DD5" w14:textId="77777777" w:rsidR="00295A63"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 sylwadau lleol, rhanbarthol a chenedlaethol yn parhau i gael eu gwneud mewn perthynas â'r ystod o grantiau penodol sy'n sail i blismona craidd. </w:t>
            </w:r>
          </w:p>
          <w:p w14:paraId="6177B28E"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Caiff y tybiaethau mewn perthynas â phob grant penodol eu hystyried yn flynyddol ac fel mater o drefn fel rhan o fonitro ariannol.</w:t>
            </w:r>
          </w:p>
          <w:p w14:paraId="4809ED4B" w14:textId="137E6B93" w:rsidR="00295A63"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Dylid recriwtio swyddi a ariennir gan grantiau dros dro </w:t>
            </w:r>
            <w:r w:rsidR="00D33C91">
              <w:rPr>
                <w:rFonts w:ascii="Verdana" w:eastAsia="Verdana" w:hAnsi="Verdana" w:cs="Arial"/>
                <w:lang w:val="cy-GB"/>
              </w:rPr>
              <w:t>am gyfnod</w:t>
            </w:r>
            <w:r>
              <w:rPr>
                <w:rFonts w:ascii="Verdana" w:eastAsia="Verdana" w:hAnsi="Verdana" w:cs="Arial"/>
                <w:lang w:val="cy-GB"/>
              </w:rPr>
              <w:t xml:space="preserve"> y grant, lle bynnag y bo modd, gyda'r holl newidiadau i'r swyddi hyn yn cael eu harchwilio gan y Grŵp Rheoli Sefydl</w:t>
            </w:r>
            <w:r w:rsidR="00D33C91">
              <w:rPr>
                <w:rFonts w:ascii="Verdana" w:eastAsia="Verdana" w:hAnsi="Verdana" w:cs="Arial"/>
                <w:lang w:val="cy-GB"/>
              </w:rPr>
              <w:t>iad</w:t>
            </w:r>
            <w:r>
              <w:rPr>
                <w:rFonts w:ascii="Verdana" w:eastAsia="Verdana" w:hAnsi="Verdana" w:cs="Arial"/>
                <w:lang w:val="cy-GB"/>
              </w:rPr>
              <w:t xml:space="preserve"> a'u hawdurdodi gan y Cyfarwyddwr Cyllid a'r Pennaeth Adnoddau Dynol.</w:t>
            </w:r>
          </w:p>
          <w:p w14:paraId="3FE12BD1" w14:textId="4E345D0E" w:rsidR="00013A24" w:rsidRPr="00D33C91" w:rsidRDefault="00D33C91" w:rsidP="00592189">
            <w:pPr>
              <w:spacing w:before="60" w:after="60" w:line="240" w:lineRule="auto"/>
              <w:ind w:left="57" w:right="57"/>
              <w:jc w:val="both"/>
              <w:rPr>
                <w:rFonts w:ascii="Verdana" w:hAnsi="Verdana" w:cs="Arial"/>
              </w:rPr>
            </w:pPr>
            <w:r w:rsidRPr="00D33C91">
              <w:rPr>
                <w:rFonts w:ascii="Verdana" w:hAnsi="Verdana" w:cs="Arial"/>
                <w:lang w:val="cy-GB"/>
              </w:rPr>
              <w:t xml:space="preserve">Awdurdodir yr holl delerau grant gan y </w:t>
            </w:r>
            <w:r w:rsidR="00040A70" w:rsidRPr="00D33C91">
              <w:rPr>
                <w:rFonts w:ascii="Verdana" w:eastAsia="Verdana" w:hAnsi="Verdana" w:cs="Arial"/>
                <w:lang w:val="cy-GB"/>
              </w:rPr>
              <w:t>Prif Swyddog Cyllid.</w:t>
            </w:r>
          </w:p>
          <w:p w14:paraId="2687C16E" w14:textId="77777777" w:rsidR="00D33C91" w:rsidRPr="00D33C91" w:rsidRDefault="00D33C91" w:rsidP="00D33C91">
            <w:pPr>
              <w:spacing w:before="60" w:after="60" w:line="240" w:lineRule="auto"/>
              <w:ind w:left="57" w:right="57"/>
              <w:jc w:val="both"/>
              <w:rPr>
                <w:rFonts w:ascii="Verdana" w:hAnsi="Verdana" w:cs="Arial"/>
              </w:rPr>
            </w:pPr>
            <w:r w:rsidRPr="00D33C91">
              <w:rPr>
                <w:rFonts w:ascii="Verdana" w:eastAsia="Verdana" w:hAnsi="Verdana" w:cs="Arial"/>
                <w:lang w:val="cy-GB"/>
              </w:rPr>
              <w:t>Mae cynlluniau ymadael cynhwysfawr yn parhau i gael eu datblygu ar gyfer pob gweithgaredd penodol a gefnogir gan grant allanol.</w:t>
            </w:r>
          </w:p>
          <w:p w14:paraId="7EDFF860" w14:textId="6708068B" w:rsidR="00013A24" w:rsidRPr="00592189" w:rsidRDefault="00D33C91" w:rsidP="00592189">
            <w:pPr>
              <w:spacing w:before="60" w:after="60" w:line="240" w:lineRule="auto"/>
              <w:ind w:left="57" w:right="57"/>
              <w:jc w:val="both"/>
              <w:rPr>
                <w:rFonts w:ascii="Verdana" w:hAnsi="Verdana" w:cs="Arial"/>
              </w:rPr>
            </w:pPr>
            <w:r w:rsidRPr="00D33C91">
              <w:rPr>
                <w:rFonts w:ascii="Verdana" w:eastAsia="Verdana" w:hAnsi="Verdana" w:cs="Arial"/>
                <w:lang w:val="cy-GB"/>
              </w:rPr>
              <w:t xml:space="preserve">Caiff gwasanaethau a gomisiynir a gefnogir gan grant penodol eu hawdurdodi gan y Comisiynydd a’r Cyfarwyddwr Comisiynu ar ôl ymgynghori â'r </w:t>
            </w:r>
            <w:r w:rsidR="00040A70" w:rsidRPr="00D33C91">
              <w:rPr>
                <w:rFonts w:ascii="Verdana" w:eastAsia="Verdana" w:hAnsi="Verdana" w:cs="Arial"/>
                <w:lang w:val="cy-GB"/>
              </w:rPr>
              <w:t>Prif Swyddog Cyllid.</w:t>
            </w:r>
          </w:p>
        </w:tc>
      </w:tr>
      <w:tr w:rsidR="00E647F6" w14:paraId="20C11793"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057576B4"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Incwm Arall</w:t>
            </w:r>
          </w:p>
        </w:tc>
        <w:tc>
          <w:tcPr>
            <w:tcW w:w="1865" w:type="dxa"/>
            <w:tcBorders>
              <w:top w:val="single" w:sz="4" w:space="0" w:color="999999"/>
              <w:left w:val="single" w:sz="4" w:space="0" w:color="999999"/>
              <w:bottom w:val="single" w:sz="4" w:space="0" w:color="999999"/>
              <w:right w:val="single" w:sz="4" w:space="0" w:color="999999"/>
            </w:tcBorders>
          </w:tcPr>
          <w:p w14:paraId="06579BA7"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-6.1%</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69FB1B59"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tc>
        <w:tc>
          <w:tcPr>
            <w:tcW w:w="4470" w:type="dxa"/>
            <w:tcBorders>
              <w:top w:val="single" w:sz="4" w:space="0" w:color="999999"/>
              <w:left w:val="single" w:sz="4" w:space="0" w:color="999999"/>
              <w:bottom w:val="single" w:sz="4" w:space="0" w:color="999999"/>
              <w:right w:val="single" w:sz="4" w:space="0" w:color="999999"/>
            </w:tcBorders>
          </w:tcPr>
          <w:p w14:paraId="615522AF" w14:textId="04EA1AB9" w:rsidR="00013A24" w:rsidRPr="00592189" w:rsidRDefault="00374177" w:rsidP="00592189">
            <w:pPr>
              <w:spacing w:before="60" w:after="60" w:line="240" w:lineRule="auto"/>
              <w:ind w:left="57" w:right="57"/>
              <w:jc w:val="both"/>
              <w:rPr>
                <w:rFonts w:ascii="Verdana" w:hAnsi="Verdana" w:cs="Arial"/>
              </w:rPr>
            </w:pPr>
            <w:r w:rsidRPr="00374177">
              <w:rPr>
                <w:rFonts w:ascii="Verdana" w:eastAsia="Verdana" w:hAnsi="Verdana" w:cs="Arial"/>
                <w:szCs w:val="20"/>
                <w:lang w:val="cy-GB"/>
              </w:rPr>
              <w:t>Mae targedau incwm yn cael eu tangyflawni o ganlyniad i lefelau gweithgarwch sy'n is na'r hyn a ragwelwyd</w:t>
            </w:r>
            <w:r>
              <w:rPr>
                <w:rFonts w:ascii="Verdana" w:eastAsia="Verdana" w:hAnsi="Verdana" w:cs="Arial"/>
                <w:szCs w:val="20"/>
                <w:lang w:val="cy-GB"/>
              </w:rPr>
              <w:t xml:space="preserve"> </w:t>
            </w:r>
            <w:r w:rsidR="00040A70">
              <w:rPr>
                <w:rFonts w:ascii="Verdana" w:eastAsia="Verdana" w:hAnsi="Verdana" w:cs="Arial"/>
                <w:lang w:val="cy-GB"/>
              </w:rPr>
              <w:t xml:space="preserve">ac a gafodd eu heffeithio o ganlyniad i </w:t>
            </w:r>
            <w:proofErr w:type="spellStart"/>
            <w:r w:rsidR="00040A70">
              <w:rPr>
                <w:rFonts w:ascii="Verdana" w:eastAsia="Verdana" w:hAnsi="Verdana" w:cs="Arial"/>
                <w:lang w:val="cy-GB"/>
              </w:rPr>
              <w:t>bandemig</w:t>
            </w:r>
            <w:proofErr w:type="spellEnd"/>
            <w:r w:rsidR="00040A70">
              <w:rPr>
                <w:rFonts w:ascii="Verdana" w:eastAsia="Verdana" w:hAnsi="Verdana" w:cs="Arial"/>
                <w:lang w:val="cy-GB"/>
              </w:rPr>
              <w:t xml:space="preserve"> Covid-19.</w:t>
            </w:r>
          </w:p>
        </w:tc>
        <w:tc>
          <w:tcPr>
            <w:tcW w:w="5092" w:type="dxa"/>
            <w:tcBorders>
              <w:top w:val="single" w:sz="4" w:space="0" w:color="999999"/>
              <w:left w:val="single" w:sz="4" w:space="0" w:color="999999"/>
              <w:bottom w:val="single" w:sz="4" w:space="0" w:color="999999"/>
              <w:right w:val="single" w:sz="4" w:space="0" w:color="999999"/>
            </w:tcBorders>
          </w:tcPr>
          <w:p w14:paraId="1A208F5C"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Mae'r Grŵp Cyllid a Chaffael Strategol yn ystyried cyfleoedd i wneud y mwyaf o gynhyrchu incwm gyda deiliaid cyllideb yn cael eu hannog i ddatblygu cyfleoedd.</w:t>
            </w:r>
          </w:p>
          <w:p w14:paraId="6E28729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Caiff incwm ei adolygu a'i fonitro fel rhan o drefniadau rheoli ariannol a rheoli cyllidebol.</w:t>
            </w:r>
          </w:p>
        </w:tc>
      </w:tr>
      <w:tr w:rsidR="00E647F6" w14:paraId="53E40C12" w14:textId="77777777" w:rsidTr="00A14AEC">
        <w:tc>
          <w:tcPr>
            <w:tcW w:w="2158" w:type="dxa"/>
            <w:tcBorders>
              <w:top w:val="single" w:sz="4" w:space="0" w:color="999999"/>
              <w:left w:val="single" w:sz="4" w:space="0" w:color="999999"/>
              <w:bottom w:val="single" w:sz="4" w:space="0" w:color="999999"/>
              <w:right w:val="single" w:sz="4" w:space="0" w:color="999999"/>
            </w:tcBorders>
          </w:tcPr>
          <w:p w14:paraId="2AB21AAD"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Defnyddio Cronfeydd Wrth Gefn</w:t>
            </w:r>
          </w:p>
        </w:tc>
        <w:tc>
          <w:tcPr>
            <w:tcW w:w="1865" w:type="dxa"/>
            <w:tcBorders>
              <w:top w:val="single" w:sz="4" w:space="0" w:color="999999"/>
              <w:left w:val="single" w:sz="4" w:space="0" w:color="999999"/>
              <w:bottom w:val="single" w:sz="4" w:space="0" w:color="999999"/>
              <w:right w:val="single" w:sz="4" w:space="0" w:color="999999"/>
            </w:tcBorders>
          </w:tcPr>
          <w:p w14:paraId="0DB62223"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-0.7%</w:t>
            </w:r>
          </w:p>
        </w:tc>
        <w:tc>
          <w:tcPr>
            <w:tcW w:w="1175" w:type="dxa"/>
            <w:tcBorders>
              <w:top w:val="single" w:sz="4" w:space="0" w:color="999999"/>
              <w:left w:val="single" w:sz="4" w:space="0" w:color="999999"/>
              <w:bottom w:val="single" w:sz="4" w:space="0" w:color="999999"/>
              <w:right w:val="single" w:sz="4" w:space="0" w:color="999999"/>
            </w:tcBorders>
            <w:shd w:val="clear" w:color="auto" w:fill="FFC000"/>
          </w:tcPr>
          <w:p w14:paraId="1F48508A"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Canolig</w:t>
            </w:r>
          </w:p>
          <w:p w14:paraId="34467DF9" w14:textId="77777777" w:rsidR="007662E0" w:rsidRPr="00592189" w:rsidRDefault="007662E0" w:rsidP="00592189">
            <w:pPr>
              <w:spacing w:before="60" w:after="60" w:line="240" w:lineRule="auto"/>
              <w:ind w:left="57" w:right="57"/>
              <w:jc w:val="both"/>
              <w:rPr>
                <w:rFonts w:ascii="Verdana" w:hAnsi="Verdana" w:cs="Arial"/>
              </w:rPr>
            </w:pPr>
          </w:p>
        </w:tc>
        <w:tc>
          <w:tcPr>
            <w:tcW w:w="4470" w:type="dxa"/>
            <w:tcBorders>
              <w:top w:val="single" w:sz="4" w:space="0" w:color="999999"/>
              <w:left w:val="single" w:sz="4" w:space="0" w:color="999999"/>
              <w:bottom w:val="single" w:sz="4" w:space="0" w:color="999999"/>
              <w:right w:val="single" w:sz="4" w:space="0" w:color="999999"/>
            </w:tcBorders>
          </w:tcPr>
          <w:p w14:paraId="0F5B8A02" w14:textId="726062C9" w:rsidR="00013A24" w:rsidRPr="00592189" w:rsidRDefault="006B112E" w:rsidP="00592189">
            <w:pPr>
              <w:spacing w:before="60" w:after="60" w:line="240" w:lineRule="auto"/>
              <w:ind w:left="57" w:right="57"/>
              <w:jc w:val="both"/>
              <w:rPr>
                <w:rFonts w:ascii="Verdana" w:hAnsi="Verdana" w:cs="Arial"/>
              </w:rPr>
            </w:pPr>
            <w:r w:rsidRPr="006B112E">
              <w:rPr>
                <w:rFonts w:ascii="Verdana" w:eastAsia="Verdana" w:hAnsi="Verdana" w:cs="Arial"/>
                <w:szCs w:val="20"/>
                <w:lang w:val="cy-GB"/>
              </w:rPr>
              <w:t>Ni ellir bodloni pwysau annisgwyl ar gyllidebau a achosir yn bennaf gan alw heb gael effaith andwyol arnynt.</w:t>
            </w:r>
          </w:p>
        </w:tc>
        <w:tc>
          <w:tcPr>
            <w:tcW w:w="5092" w:type="dxa"/>
            <w:tcBorders>
              <w:top w:val="single" w:sz="4" w:space="0" w:color="999999"/>
              <w:left w:val="single" w:sz="4" w:space="0" w:color="999999"/>
              <w:bottom w:val="single" w:sz="4" w:space="0" w:color="999999"/>
              <w:right w:val="single" w:sz="4" w:space="0" w:color="999999"/>
            </w:tcBorders>
          </w:tcPr>
          <w:p w14:paraId="2ACCD955" w14:textId="7C3F34F9" w:rsidR="006B112E" w:rsidRPr="006B112E" w:rsidRDefault="006B112E" w:rsidP="006B112E">
            <w:pPr>
              <w:spacing w:before="60" w:after="60" w:line="240" w:lineRule="auto"/>
              <w:ind w:left="57" w:right="57"/>
              <w:jc w:val="both"/>
              <w:rPr>
                <w:rFonts w:ascii="Verdana" w:hAnsi="Verdana" w:cs="Arial"/>
                <w:szCs w:val="20"/>
              </w:rPr>
            </w:pPr>
            <w:r w:rsidRPr="006B112E">
              <w:rPr>
                <w:rFonts w:ascii="Verdana" w:eastAsia="Verdana" w:hAnsi="Verdana" w:cs="Arial"/>
                <w:szCs w:val="20"/>
                <w:lang w:val="cy-GB"/>
              </w:rPr>
              <w:t>Adolygiad blynyddol ac ystyriaeth o'r Strategaeth cronfeydd wrth gefn sy'n amlinellu'r dull a'r trefniadau.</w:t>
            </w:r>
          </w:p>
          <w:p w14:paraId="7813051A" w14:textId="46E1CD8B"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Cronfa weithredol wrth gefn i liniaru </w:t>
            </w:r>
            <w:r w:rsidR="006B112E">
              <w:rPr>
                <w:rFonts w:ascii="Verdana" w:eastAsia="Verdana" w:hAnsi="Verdana" w:cs="Arial"/>
                <w:lang w:val="cy-GB"/>
              </w:rPr>
              <w:t>uchafbwyntiau</w:t>
            </w:r>
            <w:r>
              <w:rPr>
                <w:rFonts w:ascii="Verdana" w:eastAsia="Verdana" w:hAnsi="Verdana" w:cs="Arial"/>
                <w:lang w:val="cy-GB"/>
              </w:rPr>
              <w:t xml:space="preserve"> mewn digwyddiadau </w:t>
            </w:r>
            <w:r w:rsidR="006B112E">
              <w:rPr>
                <w:rFonts w:ascii="Verdana" w:eastAsia="Verdana" w:hAnsi="Verdana" w:cs="Arial"/>
                <w:lang w:val="cy-GB"/>
              </w:rPr>
              <w:t>difrifol</w:t>
            </w:r>
            <w:r>
              <w:rPr>
                <w:rFonts w:ascii="Verdana" w:eastAsia="Verdana" w:hAnsi="Verdana" w:cs="Arial"/>
                <w:lang w:val="cy-GB"/>
              </w:rPr>
              <w:t xml:space="preserve"> a mawr.</w:t>
            </w:r>
          </w:p>
          <w:p w14:paraId="46C2792A" w14:textId="77777777" w:rsidR="006B112E" w:rsidRPr="006B112E" w:rsidRDefault="006B112E" w:rsidP="006B112E">
            <w:pPr>
              <w:spacing w:before="60" w:after="60" w:line="240" w:lineRule="auto"/>
              <w:ind w:left="57" w:right="57"/>
              <w:jc w:val="both"/>
              <w:rPr>
                <w:rFonts w:ascii="Verdana" w:hAnsi="Verdana" w:cs="Arial"/>
                <w:szCs w:val="20"/>
                <w:lang w:val="cy-GB"/>
              </w:rPr>
            </w:pPr>
            <w:r w:rsidRPr="006B112E">
              <w:rPr>
                <w:rFonts w:ascii="Verdana" w:hAnsi="Verdana" w:cs="Arial"/>
                <w:szCs w:val="20"/>
                <w:lang w:val="cy-GB"/>
              </w:rPr>
              <w:t xml:space="preserve">Cafodd cronfa yswiriant ei chreu i liniaru yn erbyn cynnydd mewn lefelau amlygiad </w:t>
            </w:r>
            <w:proofErr w:type="spellStart"/>
            <w:r w:rsidRPr="006B112E">
              <w:rPr>
                <w:rFonts w:ascii="Verdana" w:hAnsi="Verdana" w:cs="Arial"/>
                <w:szCs w:val="20"/>
                <w:lang w:val="cy-GB"/>
              </w:rPr>
              <w:t>hunanyswirio</w:t>
            </w:r>
            <w:proofErr w:type="spellEnd"/>
            <w:r w:rsidRPr="006B112E">
              <w:rPr>
                <w:rFonts w:ascii="Verdana" w:hAnsi="Verdana" w:cs="Arial"/>
                <w:szCs w:val="20"/>
                <w:lang w:val="cy-GB"/>
              </w:rPr>
              <w:t>.</w:t>
            </w:r>
          </w:p>
          <w:p w14:paraId="7BF2D1FC" w14:textId="77777777" w:rsidR="00D85A17"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Cronfeydd wrth gefn penodol eraill yr ystyrir eu bod yn briodol i liniaru yn erbyn pwysau </w:t>
            </w:r>
            <w:proofErr w:type="spellStart"/>
            <w:r>
              <w:rPr>
                <w:rFonts w:ascii="Verdana" w:eastAsia="Verdana" w:hAnsi="Verdana" w:cs="Arial"/>
                <w:lang w:val="cy-GB"/>
              </w:rPr>
              <w:t>untro</w:t>
            </w:r>
            <w:proofErr w:type="spellEnd"/>
            <w:r>
              <w:rPr>
                <w:rFonts w:ascii="Verdana" w:eastAsia="Verdana" w:hAnsi="Verdana" w:cs="Arial"/>
                <w:lang w:val="cy-GB"/>
              </w:rPr>
              <w:t>.</w:t>
            </w:r>
          </w:p>
          <w:p w14:paraId="2D6EB9F8" w14:textId="79120605" w:rsidR="000D318C"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Mae'r Grŵp </w:t>
            </w:r>
            <w:r w:rsidR="009C6819">
              <w:rPr>
                <w:rFonts w:ascii="Verdana" w:eastAsia="Verdana" w:hAnsi="Verdana" w:cs="Arial"/>
                <w:lang w:val="cy-GB"/>
              </w:rPr>
              <w:t>Cynllun Ariannol Tymor Canolig</w:t>
            </w:r>
            <w:r>
              <w:rPr>
                <w:rFonts w:ascii="Verdana" w:eastAsia="Verdana" w:hAnsi="Verdana" w:cs="Arial"/>
                <w:lang w:val="cy-GB"/>
              </w:rPr>
              <w:t xml:space="preserve"> yn parhau i adolygu gofynion tymor canolig, cronfeydd wrth gefn a chyllid gyda materion yn cael eu </w:t>
            </w:r>
            <w:proofErr w:type="spellStart"/>
            <w:r w:rsidR="006B112E">
              <w:rPr>
                <w:rFonts w:ascii="Verdana" w:eastAsia="Verdana" w:hAnsi="Verdana" w:cs="Arial"/>
                <w:lang w:val="cy-GB"/>
              </w:rPr>
              <w:t>huwchgyfeirio</w:t>
            </w:r>
            <w:proofErr w:type="spellEnd"/>
            <w:r>
              <w:rPr>
                <w:rFonts w:ascii="Verdana" w:eastAsia="Verdana" w:hAnsi="Verdana" w:cs="Arial"/>
                <w:lang w:val="cy-GB"/>
              </w:rPr>
              <w:t xml:space="preserve"> i'r Bwrdd </w:t>
            </w:r>
            <w:r>
              <w:rPr>
                <w:rFonts w:ascii="Verdana" w:eastAsia="Verdana" w:hAnsi="Verdana" w:cs="Arial"/>
                <w:lang w:val="cy-GB"/>
              </w:rPr>
              <w:lastRenderedPageBreak/>
              <w:t>Cyllid a Strategaeth fel y bo'n briodol.</w:t>
            </w:r>
          </w:p>
          <w:p w14:paraId="0BE117AB"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Mae monitro'r sefyllfa ariannol yn rheolaidd yn digwydd drwy'r strwythur llywodraethu ffurfiol.</w:t>
            </w:r>
          </w:p>
          <w:p w14:paraId="5555B3EA" w14:textId="77777777" w:rsidR="00013A24" w:rsidRPr="00592189" w:rsidRDefault="00013A24" w:rsidP="00592189">
            <w:pPr>
              <w:spacing w:before="60" w:after="60" w:line="240" w:lineRule="auto"/>
              <w:ind w:left="57" w:right="57"/>
              <w:jc w:val="both"/>
              <w:rPr>
                <w:rFonts w:ascii="Verdana" w:hAnsi="Verdana" w:cs="Arial"/>
              </w:rPr>
            </w:pPr>
          </w:p>
        </w:tc>
      </w:tr>
      <w:tr w:rsidR="00E647F6" w14:paraId="7CF6161E" w14:textId="77777777" w:rsidTr="00A14AEC">
        <w:trPr>
          <w:cantSplit/>
        </w:trPr>
        <w:tc>
          <w:tcPr>
            <w:tcW w:w="2158" w:type="dxa"/>
            <w:tcBorders>
              <w:top w:val="single" w:sz="4" w:space="0" w:color="999999"/>
              <w:left w:val="single" w:sz="4" w:space="0" w:color="999999"/>
              <w:bottom w:val="single" w:sz="4" w:space="0" w:color="999999"/>
              <w:right w:val="single" w:sz="4" w:space="0" w:color="999999"/>
            </w:tcBorders>
          </w:tcPr>
          <w:p w14:paraId="6EAFF63D"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lastRenderedPageBreak/>
              <w:t>Cyfalaf</w:t>
            </w:r>
          </w:p>
        </w:tc>
        <w:tc>
          <w:tcPr>
            <w:tcW w:w="1865" w:type="dxa"/>
            <w:tcBorders>
              <w:top w:val="single" w:sz="4" w:space="0" w:color="999999"/>
              <w:left w:val="single" w:sz="4" w:space="0" w:color="999999"/>
              <w:bottom w:val="single" w:sz="4" w:space="0" w:color="999999"/>
              <w:right w:val="single" w:sz="4" w:space="0" w:color="999999"/>
            </w:tcBorders>
          </w:tcPr>
          <w:p w14:paraId="6F866AFB" w14:textId="437DEF25" w:rsidR="006B112E"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Amherthnasol</w:t>
            </w:r>
          </w:p>
          <w:p w14:paraId="01BB5086" w14:textId="77777777" w:rsidR="006B112E" w:rsidRPr="006B112E" w:rsidRDefault="006B112E" w:rsidP="006B112E">
            <w:pPr>
              <w:rPr>
                <w:rFonts w:ascii="Verdana" w:hAnsi="Verdana" w:cs="Arial"/>
              </w:rPr>
            </w:pPr>
          </w:p>
          <w:p w14:paraId="2B6575D8" w14:textId="77777777" w:rsidR="006B112E" w:rsidRPr="006B112E" w:rsidRDefault="006B112E" w:rsidP="006B112E">
            <w:pPr>
              <w:rPr>
                <w:rFonts w:ascii="Verdana" w:hAnsi="Verdana" w:cs="Arial"/>
              </w:rPr>
            </w:pPr>
          </w:p>
          <w:p w14:paraId="720B4D7E" w14:textId="77777777" w:rsidR="006B112E" w:rsidRPr="006B112E" w:rsidRDefault="006B112E" w:rsidP="006B112E">
            <w:pPr>
              <w:rPr>
                <w:rFonts w:ascii="Verdana" w:hAnsi="Verdana" w:cs="Arial"/>
              </w:rPr>
            </w:pPr>
          </w:p>
          <w:p w14:paraId="07CB703A" w14:textId="77777777" w:rsidR="006B112E" w:rsidRPr="006B112E" w:rsidRDefault="006B112E" w:rsidP="006B112E">
            <w:pPr>
              <w:rPr>
                <w:rFonts w:ascii="Verdana" w:hAnsi="Verdana" w:cs="Arial"/>
              </w:rPr>
            </w:pPr>
          </w:p>
          <w:p w14:paraId="7CBA4C97" w14:textId="77777777" w:rsidR="006B112E" w:rsidRPr="006B112E" w:rsidRDefault="006B112E" w:rsidP="006B112E">
            <w:pPr>
              <w:rPr>
                <w:rFonts w:ascii="Verdana" w:hAnsi="Verdana" w:cs="Arial"/>
              </w:rPr>
            </w:pPr>
          </w:p>
          <w:p w14:paraId="6F000655" w14:textId="77777777" w:rsidR="006B112E" w:rsidRPr="006B112E" w:rsidRDefault="006B112E" w:rsidP="006B112E">
            <w:pPr>
              <w:rPr>
                <w:rFonts w:ascii="Verdana" w:hAnsi="Verdana" w:cs="Arial"/>
              </w:rPr>
            </w:pPr>
          </w:p>
          <w:p w14:paraId="514C25B3" w14:textId="6EFFD9EC" w:rsidR="006B112E" w:rsidRDefault="006B112E" w:rsidP="006B112E">
            <w:pPr>
              <w:rPr>
                <w:rFonts w:ascii="Verdana" w:hAnsi="Verdana" w:cs="Arial"/>
              </w:rPr>
            </w:pPr>
          </w:p>
          <w:p w14:paraId="68581410" w14:textId="1606A838" w:rsidR="00013A24" w:rsidRPr="006B112E" w:rsidRDefault="006B112E" w:rsidP="006B112E">
            <w:pPr>
              <w:tabs>
                <w:tab w:val="left" w:pos="1638"/>
              </w:tabs>
              <w:rPr>
                <w:rFonts w:ascii="Verdana" w:hAnsi="Verdana" w:cs="Arial"/>
              </w:rPr>
            </w:pPr>
            <w:r>
              <w:rPr>
                <w:rFonts w:ascii="Verdana" w:hAnsi="Verdana" w:cs="Arial"/>
              </w:rPr>
              <w:tab/>
            </w:r>
          </w:p>
        </w:tc>
        <w:tc>
          <w:tcPr>
            <w:tcW w:w="1175" w:type="dxa"/>
            <w:tcBorders>
              <w:top w:val="single" w:sz="4" w:space="0" w:color="999999"/>
              <w:left w:val="single" w:sz="4" w:space="0" w:color="999999"/>
              <w:bottom w:val="single" w:sz="4" w:space="0" w:color="999999"/>
              <w:right w:val="single" w:sz="4" w:space="0" w:color="999999"/>
            </w:tcBorders>
            <w:shd w:val="clear" w:color="auto" w:fill="FF0000"/>
          </w:tcPr>
          <w:p w14:paraId="12C323E2"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Uchel</w:t>
            </w:r>
          </w:p>
        </w:tc>
        <w:tc>
          <w:tcPr>
            <w:tcW w:w="4470" w:type="dxa"/>
            <w:tcBorders>
              <w:top w:val="single" w:sz="4" w:space="0" w:color="999999"/>
              <w:left w:val="single" w:sz="4" w:space="0" w:color="999999"/>
              <w:bottom w:val="single" w:sz="4" w:space="0" w:color="999999"/>
              <w:right w:val="single" w:sz="4" w:space="0" w:color="999999"/>
            </w:tcBorders>
          </w:tcPr>
          <w:p w14:paraId="294F5DA5" w14:textId="77777777" w:rsidR="00454D97" w:rsidRPr="00454D97" w:rsidRDefault="00454D97" w:rsidP="00592189">
            <w:pPr>
              <w:spacing w:before="60" w:after="60" w:line="240" w:lineRule="auto"/>
              <w:ind w:left="57" w:right="57"/>
              <w:jc w:val="both"/>
              <w:rPr>
                <w:rFonts w:ascii="Verdana" w:eastAsia="Verdana" w:hAnsi="Verdana" w:cs="Arial"/>
                <w:szCs w:val="20"/>
                <w:lang w:val="cy-GB"/>
              </w:rPr>
            </w:pPr>
            <w:r w:rsidRPr="00454D97">
              <w:rPr>
                <w:rFonts w:ascii="Verdana" w:eastAsia="Verdana" w:hAnsi="Verdana" w:cs="Arial"/>
                <w:szCs w:val="20"/>
                <w:lang w:val="cy-GB"/>
              </w:rPr>
              <w:t>Mae maint, cost uchel a chymhlethdod prosiectau cyfalaf yn cynyddu'r risg o fynd y tu hwnt i gyllidebau a therfynau amser, a pheidio â chyflawni amcanion yr achos busnes gwreiddiol.</w:t>
            </w:r>
          </w:p>
          <w:p w14:paraId="5194F9EA" w14:textId="5883A141" w:rsidR="005C3FDE" w:rsidRPr="00592189" w:rsidRDefault="00454D97" w:rsidP="00592189">
            <w:pPr>
              <w:spacing w:before="60" w:after="60" w:line="240" w:lineRule="auto"/>
              <w:ind w:left="57" w:right="57"/>
              <w:jc w:val="both"/>
              <w:rPr>
                <w:rFonts w:ascii="Verdana" w:hAnsi="Verdana" w:cs="Arial"/>
              </w:rPr>
            </w:pPr>
            <w:r>
              <w:rPr>
                <w:rFonts w:ascii="Verdana" w:eastAsia="Verdana" w:hAnsi="Verdana" w:cs="Arial"/>
                <w:lang w:val="cy-GB"/>
              </w:rPr>
              <w:t>Pwysau</w:t>
            </w:r>
            <w:r w:rsidR="00040A70">
              <w:rPr>
                <w:rFonts w:ascii="Verdana" w:eastAsia="Verdana" w:hAnsi="Verdana" w:cs="Arial"/>
                <w:lang w:val="cy-GB"/>
              </w:rPr>
              <w:t xml:space="preserve"> sylweddol </w:t>
            </w:r>
            <w:r>
              <w:rPr>
                <w:rFonts w:ascii="Verdana" w:eastAsia="Verdana" w:hAnsi="Verdana" w:cs="Arial"/>
                <w:lang w:val="cy-GB"/>
              </w:rPr>
              <w:t>ar</w:t>
            </w:r>
            <w:r w:rsidR="00040A70">
              <w:rPr>
                <w:rFonts w:ascii="Verdana" w:eastAsia="Verdana" w:hAnsi="Verdana" w:cs="Arial"/>
                <w:lang w:val="cy-GB"/>
              </w:rPr>
              <w:t xml:space="preserve"> amodau'r farchnad o ganlyniad i </w:t>
            </w:r>
            <w:proofErr w:type="spellStart"/>
            <w:r w:rsidR="00040A70">
              <w:rPr>
                <w:rFonts w:ascii="Verdana" w:eastAsia="Verdana" w:hAnsi="Verdana" w:cs="Arial"/>
                <w:lang w:val="cy-GB"/>
              </w:rPr>
              <w:t>Brexit</w:t>
            </w:r>
            <w:proofErr w:type="spellEnd"/>
            <w:r w:rsidR="00040A70">
              <w:rPr>
                <w:rFonts w:ascii="Verdana" w:eastAsia="Verdana" w:hAnsi="Verdana" w:cs="Arial"/>
                <w:lang w:val="cy-GB"/>
              </w:rPr>
              <w:t xml:space="preserve"> a </w:t>
            </w:r>
            <w:proofErr w:type="spellStart"/>
            <w:r w:rsidR="00040A70">
              <w:rPr>
                <w:rFonts w:ascii="Verdana" w:eastAsia="Verdana" w:hAnsi="Verdana" w:cs="Arial"/>
                <w:lang w:val="cy-GB"/>
              </w:rPr>
              <w:t>phandemig</w:t>
            </w:r>
            <w:proofErr w:type="spellEnd"/>
            <w:r w:rsidR="00040A70">
              <w:rPr>
                <w:rFonts w:ascii="Verdana" w:eastAsia="Verdana" w:hAnsi="Verdana" w:cs="Arial"/>
                <w:lang w:val="cy-GB"/>
              </w:rPr>
              <w:t xml:space="preserve"> Covid-19.</w:t>
            </w:r>
          </w:p>
          <w:p w14:paraId="5B446697" w14:textId="77777777" w:rsidR="00F503F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Oedi parhaus a chynyddu costau ar gyfer rhaglenni TG cenedlaethol.</w:t>
            </w:r>
          </w:p>
          <w:p w14:paraId="6A208DDD" w14:textId="77777777" w:rsidR="00F503F6" w:rsidRPr="00592189" w:rsidRDefault="00F503F6" w:rsidP="00592189">
            <w:pPr>
              <w:spacing w:before="60" w:after="60" w:line="240" w:lineRule="auto"/>
              <w:ind w:left="57" w:right="57"/>
              <w:jc w:val="both"/>
              <w:rPr>
                <w:rFonts w:ascii="Verdana" w:hAnsi="Verdana" w:cs="Arial"/>
              </w:rPr>
            </w:pPr>
          </w:p>
        </w:tc>
        <w:tc>
          <w:tcPr>
            <w:tcW w:w="5092" w:type="dxa"/>
            <w:tcBorders>
              <w:top w:val="single" w:sz="4" w:space="0" w:color="999999"/>
              <w:left w:val="single" w:sz="4" w:space="0" w:color="999999"/>
              <w:bottom w:val="single" w:sz="4" w:space="0" w:color="999999"/>
              <w:right w:val="single" w:sz="4" w:space="0" w:color="999999"/>
            </w:tcBorders>
          </w:tcPr>
          <w:p w14:paraId="451CE97F" w14:textId="77777777" w:rsidR="00AE5A7B" w:rsidRPr="00AE5A7B" w:rsidRDefault="00AE5A7B" w:rsidP="00AE5A7B">
            <w:pPr>
              <w:spacing w:before="60" w:after="60" w:line="240" w:lineRule="auto"/>
              <w:ind w:left="57" w:right="57"/>
              <w:jc w:val="both"/>
              <w:rPr>
                <w:rFonts w:ascii="Verdana" w:eastAsia="Verdana" w:hAnsi="Verdana" w:cs="Arial"/>
                <w:szCs w:val="20"/>
                <w:lang w:val="cy-GB"/>
              </w:rPr>
            </w:pPr>
            <w:r w:rsidRPr="00AE5A7B">
              <w:rPr>
                <w:rFonts w:ascii="Verdana" w:eastAsia="Verdana" w:hAnsi="Verdana" w:cs="Arial"/>
                <w:szCs w:val="20"/>
                <w:lang w:val="cy-GB"/>
              </w:rPr>
              <w:t>Caiff y rhaglen gyfalaf ei chymeradwyo a'i monitro drwy drefniadau llywodraethu ffurfiol.</w:t>
            </w:r>
          </w:p>
          <w:p w14:paraId="5E13D516" w14:textId="78DF2536" w:rsidR="00972576"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Bu cryn ffocws drwy'r Bwrdd Cyllid a Strategaeth, y Grŵp </w:t>
            </w:r>
            <w:r w:rsidR="009C6819">
              <w:rPr>
                <w:rFonts w:ascii="Verdana" w:eastAsia="Verdana" w:hAnsi="Verdana" w:cs="Arial"/>
                <w:lang w:val="cy-GB"/>
              </w:rPr>
              <w:t>Cynllun Ariannol Tymor Canolig</w:t>
            </w:r>
            <w:r>
              <w:rPr>
                <w:rFonts w:ascii="Verdana" w:eastAsia="Verdana" w:hAnsi="Verdana" w:cs="Arial"/>
                <w:lang w:val="cy-GB"/>
              </w:rPr>
              <w:t xml:space="preserve"> ac o fewn y Grwpiau Ystadau Strategol, TGCh a Fflyd i adolygu gofynion seilwaith yn feirniadol dros gyfnod o 10 mlynedd.  </w:t>
            </w:r>
          </w:p>
          <w:p w14:paraId="39E29538" w14:textId="77777777" w:rsidR="00BF5F51"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 xml:space="preserve">Bu cryfhau parhaus mewn perthynas â chynigion prosiect ac achosion busnes a bydd y gwaith hwn yn parhau o </w:t>
            </w:r>
            <w:proofErr w:type="spellStart"/>
            <w:r>
              <w:rPr>
                <w:rFonts w:ascii="Verdana" w:eastAsia="Verdana" w:hAnsi="Verdana" w:cs="Arial"/>
                <w:lang w:val="cy-GB"/>
              </w:rPr>
              <w:t>ddifrif</w:t>
            </w:r>
            <w:proofErr w:type="spellEnd"/>
            <w:r>
              <w:rPr>
                <w:rFonts w:ascii="Verdana" w:eastAsia="Verdana" w:hAnsi="Verdana" w:cs="Arial"/>
                <w:lang w:val="cy-GB"/>
              </w:rPr>
              <w:t xml:space="preserve"> i sicrhau bod yr holl fuddsoddiadau'n cael eu hystyried yn llawn a bod yr opsiwn a werthusir gyda buddion busnes yn cael eu nodi'n glir.</w:t>
            </w:r>
          </w:p>
          <w:p w14:paraId="44835238" w14:textId="77777777" w:rsidR="00013A24" w:rsidRPr="00592189" w:rsidRDefault="00040A70" w:rsidP="00592189">
            <w:pPr>
              <w:spacing w:before="60" w:after="60" w:line="240" w:lineRule="auto"/>
              <w:ind w:left="57" w:right="57"/>
              <w:jc w:val="both"/>
              <w:rPr>
                <w:rFonts w:ascii="Verdana" w:hAnsi="Verdana" w:cs="Arial"/>
              </w:rPr>
            </w:pPr>
            <w:r>
              <w:rPr>
                <w:rFonts w:ascii="Verdana" w:eastAsia="Verdana" w:hAnsi="Verdana" w:cs="Arial"/>
                <w:lang w:val="cy-GB"/>
              </w:rPr>
              <w:t>Monitro pob prosiect cyfalaf yn rheolaidd yn lleol ac yn genedlaethol.</w:t>
            </w:r>
          </w:p>
        </w:tc>
      </w:tr>
    </w:tbl>
    <w:p w14:paraId="07BB6CB2" w14:textId="77777777" w:rsidR="00013A24" w:rsidRPr="00592189" w:rsidRDefault="00013A24" w:rsidP="00592189">
      <w:pPr>
        <w:pStyle w:val="BodyText2"/>
        <w:spacing w:line="240" w:lineRule="auto"/>
        <w:ind w:left="709" w:hanging="709"/>
        <w:jc w:val="both"/>
        <w:rPr>
          <w:rFonts w:ascii="Verdana" w:hAnsi="Verdana" w:cs="Arial"/>
          <w:b/>
        </w:rPr>
        <w:sectPr w:rsidR="00013A24" w:rsidRPr="00592189" w:rsidSect="007E3370">
          <w:headerReference w:type="even" r:id="rId62"/>
          <w:headerReference w:type="default" r:id="rId63"/>
          <w:headerReference w:type="first" r:id="rId6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C459C71" w14:textId="77777777" w:rsidR="00013A24" w:rsidRPr="00592189" w:rsidRDefault="00040A70" w:rsidP="00592189">
      <w:pPr>
        <w:spacing w:after="180" w:line="240" w:lineRule="auto"/>
        <w:jc w:val="both"/>
        <w:rPr>
          <w:rFonts w:ascii="Verdana" w:eastAsia="Times New Roman" w:hAnsi="Verdana" w:cs="Times New Roman"/>
          <w:b/>
        </w:rPr>
      </w:pPr>
      <w:r>
        <w:rPr>
          <w:rFonts w:ascii="Verdana" w:eastAsia="Verdana" w:hAnsi="Verdana" w:cs="Times New Roman"/>
          <w:b/>
          <w:bCs/>
          <w:lang w:val="cy-GB"/>
        </w:rPr>
        <w:lastRenderedPageBreak/>
        <w:tab/>
      </w:r>
      <w:r>
        <w:rPr>
          <w:rFonts w:ascii="Verdana" w:eastAsia="Verdana" w:hAnsi="Verdana" w:cs="Times New Roman"/>
          <w:b/>
          <w:bCs/>
          <w:lang w:val="cy-GB"/>
        </w:rPr>
        <w:tab/>
      </w:r>
      <w:r>
        <w:rPr>
          <w:rFonts w:ascii="Verdana" w:eastAsia="Verdana" w:hAnsi="Verdana" w:cs="Times New Roman"/>
          <w:b/>
          <w:bCs/>
          <w:lang w:val="cy-GB"/>
        </w:rPr>
        <w:tab/>
      </w:r>
      <w:r>
        <w:rPr>
          <w:rFonts w:ascii="Verdana" w:eastAsia="Verdana" w:hAnsi="Verdana" w:cs="Times New Roman"/>
          <w:b/>
          <w:bCs/>
          <w:lang w:val="cy-GB"/>
        </w:rPr>
        <w:tab/>
      </w:r>
      <w:r>
        <w:rPr>
          <w:rFonts w:ascii="Verdana" w:eastAsia="Verdana" w:hAnsi="Verdana" w:cs="Times New Roman"/>
          <w:b/>
          <w:bCs/>
          <w:lang w:val="cy-GB"/>
        </w:rPr>
        <w:tab/>
        <w:t>STRATEGAETH CRONFEYDD WRTH GEFN</w:t>
      </w:r>
    </w:p>
    <w:p w14:paraId="558F623B" w14:textId="77777777" w:rsidR="00013A24" w:rsidRPr="00592189" w:rsidRDefault="00013A24" w:rsidP="00592189">
      <w:pPr>
        <w:spacing w:after="0" w:line="240" w:lineRule="auto"/>
        <w:jc w:val="both"/>
        <w:rPr>
          <w:rFonts w:ascii="Verdana" w:eastAsia="Times New Roman" w:hAnsi="Verdana" w:cs="Times New Roman"/>
          <w:lang w:eastAsia="en-GB"/>
        </w:rPr>
      </w:pPr>
    </w:p>
    <w:p w14:paraId="78B860B3" w14:textId="77777777" w:rsidR="00013A24" w:rsidRPr="00592189" w:rsidRDefault="00040A70" w:rsidP="00592189">
      <w:pPr>
        <w:kinsoku w:val="0"/>
        <w:overflowPunct w:val="0"/>
        <w:autoSpaceDE w:val="0"/>
        <w:autoSpaceDN w:val="0"/>
        <w:adjustRightInd w:val="0"/>
        <w:spacing w:after="0" w:line="240" w:lineRule="auto"/>
        <w:ind w:left="1480" w:firstLine="680"/>
        <w:jc w:val="both"/>
        <w:outlineLvl w:val="1"/>
        <w:rPr>
          <w:rFonts w:ascii="Verdana" w:hAnsi="Verdana" w:cs="Arial"/>
          <w:b/>
          <w:bCs/>
        </w:rPr>
      </w:pPr>
      <w:r>
        <w:rPr>
          <w:rFonts w:ascii="Verdana" w:eastAsia="Verdana" w:hAnsi="Verdana" w:cs="Arial"/>
          <w:b/>
          <w:bCs/>
          <w:lang w:val="cy-GB"/>
        </w:rPr>
        <w:t>CRONFEYDD WRTH GEFN, BALANSAU A DARPARIAETHAU</w:t>
      </w:r>
    </w:p>
    <w:p w14:paraId="5462A91D" w14:textId="77777777" w:rsidR="00013A24" w:rsidRPr="00592189" w:rsidRDefault="00013A24" w:rsidP="00592189">
      <w:pPr>
        <w:spacing w:after="0" w:line="240" w:lineRule="auto"/>
        <w:jc w:val="both"/>
        <w:rPr>
          <w:rFonts w:ascii="Verdana" w:eastAsia="Times New Roman" w:hAnsi="Verdana" w:cs="Times New Roman"/>
          <w:lang w:eastAsia="en-GB"/>
        </w:rPr>
      </w:pPr>
    </w:p>
    <w:p w14:paraId="67FEA190" w14:textId="77777777" w:rsidR="00013A24" w:rsidRPr="00592189" w:rsidRDefault="00040A70" w:rsidP="00592189">
      <w:pPr>
        <w:keepNext/>
        <w:spacing w:before="120" w:after="0" w:line="240" w:lineRule="auto"/>
        <w:jc w:val="both"/>
        <w:outlineLvl w:val="0"/>
        <w:rPr>
          <w:rFonts w:ascii="Verdana" w:eastAsia="Times New Roman" w:hAnsi="Verdana" w:cs="Arial"/>
          <w:b/>
        </w:rPr>
      </w:pPr>
      <w:r>
        <w:rPr>
          <w:rFonts w:ascii="Verdana" w:eastAsia="Verdana" w:hAnsi="Verdana" w:cs="Arial"/>
          <w:b/>
          <w:bCs/>
          <w:lang w:val="cy-GB"/>
        </w:rPr>
        <w:t>1</w:t>
      </w:r>
      <w:r>
        <w:rPr>
          <w:rFonts w:ascii="Verdana" w:eastAsia="Verdana" w:hAnsi="Verdana" w:cs="Arial"/>
          <w:b/>
          <w:bCs/>
          <w:lang w:val="cy-GB"/>
        </w:rPr>
        <w:tab/>
        <w:t xml:space="preserve">Cyflwyniad </w:t>
      </w:r>
    </w:p>
    <w:p w14:paraId="744E3D85" w14:textId="77777777" w:rsidR="007C4AC8" w:rsidRPr="00AC75CF" w:rsidRDefault="007C4AC8" w:rsidP="007C4AC8">
      <w:pPr>
        <w:numPr>
          <w:ilvl w:val="1"/>
          <w:numId w:val="22"/>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 xml:space="preserve">Cydnabyddir y gofyniad </w:t>
      </w:r>
      <w:r>
        <w:rPr>
          <w:rFonts w:ascii="Verdana" w:eastAsia="Verdana" w:hAnsi="Verdana" w:cs="Times New Roman"/>
          <w:bCs/>
          <w:lang w:val="cy-GB" w:eastAsia="en-GB"/>
        </w:rPr>
        <w:t>am</w:t>
      </w:r>
      <w:r w:rsidRPr="00AC75CF">
        <w:rPr>
          <w:rFonts w:ascii="Verdana" w:eastAsia="Verdana" w:hAnsi="Verdana" w:cs="Times New Roman"/>
          <w:bCs/>
          <w:lang w:val="cy-GB" w:eastAsia="en-GB"/>
        </w:rPr>
        <w:t xml:space="preserve"> </w:t>
      </w:r>
      <w:r>
        <w:rPr>
          <w:rFonts w:ascii="Verdana" w:eastAsia="Verdana" w:hAnsi="Verdana" w:cs="Times New Roman"/>
          <w:bCs/>
          <w:lang w:val="cy-GB" w:eastAsia="en-GB"/>
        </w:rPr>
        <w:t>g</w:t>
      </w:r>
      <w:r w:rsidRPr="00AC75CF">
        <w:rPr>
          <w:rFonts w:ascii="Verdana" w:eastAsia="Verdana" w:hAnsi="Verdana" w:cs="Times New Roman"/>
          <w:bCs/>
          <w:lang w:val="cy-GB" w:eastAsia="en-GB"/>
        </w:rPr>
        <w:t xml:space="preserve">ronfeydd ariannol wrth gefn yn statudol. Adrannau 32 a 43 o Ddeddf Cyllid Llywodraeth Leol 1992 sy'n ei gwneud yn ofynnol i awdurdodau lleol yng Nghymru a Lloegr ystyried lefel y cronfeydd wrth gefn sydd eu hangen i dalu am wariant </w:t>
      </w:r>
      <w:proofErr w:type="spellStart"/>
      <w:r w:rsidRPr="00AC75CF">
        <w:rPr>
          <w:rFonts w:ascii="Verdana" w:eastAsia="Verdana" w:hAnsi="Verdana" w:cs="Times New Roman"/>
          <w:bCs/>
          <w:lang w:val="cy-GB" w:eastAsia="en-GB"/>
        </w:rPr>
        <w:t>amcangyfrifedig</w:t>
      </w:r>
      <w:proofErr w:type="spellEnd"/>
      <w:r w:rsidRPr="00AC75CF">
        <w:rPr>
          <w:rFonts w:ascii="Verdana" w:eastAsia="Verdana" w:hAnsi="Verdana" w:cs="Times New Roman"/>
          <w:bCs/>
          <w:lang w:val="cy-GB" w:eastAsia="en-GB"/>
        </w:rPr>
        <w:t xml:space="preserve"> yn y dyfodol wrth gyfrifo eu gofyniad cyllideb.</w:t>
      </w:r>
    </w:p>
    <w:p w14:paraId="789B0D40" w14:textId="77777777" w:rsidR="007C4AC8" w:rsidRPr="00AC75CF" w:rsidRDefault="007C4AC8" w:rsidP="007C4AC8">
      <w:pPr>
        <w:numPr>
          <w:ilvl w:val="1"/>
          <w:numId w:val="22"/>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Mae'r Cod Ymarfer ar Reolaeth Ariannol yn datgan y dylai'r Comisiynydd Heddlu a Throseddu (y Comisiynydd) sefydlu strategaeth ar gronfeydd wrth gefn (gan gynnwys sut y gallai'r Prif Gwnstabl eu defnyddio) a darpariaethau mewn ymgynghoriad â'r Prif Gwnstabl. Dylai hyn roi sylw priodol i'r angen i sicrhau y caiff gweithgareddau plismona eu hariannu'n barhaus a'r gofyniad i gyflawni gweithrediadau plismona eithriadol neu anghyffredin.</w:t>
      </w:r>
    </w:p>
    <w:p w14:paraId="6F584CDA" w14:textId="77777777" w:rsidR="007C4AC8" w:rsidRPr="00AC75CF" w:rsidRDefault="007C4AC8" w:rsidP="007C4AC8">
      <w:pPr>
        <w:numPr>
          <w:ilvl w:val="1"/>
          <w:numId w:val="22"/>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Times New Roman"/>
          <w:bCs/>
          <w:lang w:val="cy-GB" w:eastAsia="en-GB"/>
        </w:rPr>
        <w:t>Mae cronfeydd wrth gefn yn rhan hanfodol o reolaeth ariannol. Maent yn helpu'r Comisiynydd a'r Prif Gwnstabl i ymdopi â phwysau ariannol anrhagweladwy a chynllunio ar gyfer ymrwymiadau gwariant yn y dyfodol.</w:t>
      </w:r>
    </w:p>
    <w:p w14:paraId="29894A19" w14:textId="77777777" w:rsidR="007C4AC8" w:rsidRPr="00AC75CF" w:rsidRDefault="007C4AC8" w:rsidP="007C4AC8">
      <w:pPr>
        <w:numPr>
          <w:ilvl w:val="1"/>
          <w:numId w:val="22"/>
        </w:numPr>
        <w:spacing w:before="120" w:after="0" w:line="240" w:lineRule="auto"/>
        <w:ind w:left="709" w:hanging="709"/>
        <w:jc w:val="both"/>
        <w:rPr>
          <w:rFonts w:ascii="Verdana" w:eastAsia="Times New Roman" w:hAnsi="Verdana" w:cs="Times New Roman"/>
          <w:bCs/>
          <w:lang w:eastAsia="en-GB"/>
        </w:rPr>
      </w:pPr>
      <w:r w:rsidRPr="00AC75CF">
        <w:rPr>
          <w:rFonts w:ascii="Verdana" w:eastAsia="Verdana" w:hAnsi="Verdana" w:cs="Arial"/>
          <w:bCs/>
          <w:iCs/>
          <w:lang w:val="cy-GB" w:eastAsia="en-GB"/>
        </w:rPr>
        <w:t xml:space="preserve">Caiff yr holl gronfeydd wrth gefn eu dal gan y Comisiynydd a'u rheoli </w:t>
      </w:r>
      <w:r>
        <w:rPr>
          <w:rFonts w:ascii="Verdana" w:eastAsia="Verdana" w:hAnsi="Verdana" w:cs="Arial"/>
          <w:bCs/>
          <w:iCs/>
          <w:lang w:val="cy-GB" w:eastAsia="en-GB"/>
        </w:rPr>
        <w:t>er mwyn</w:t>
      </w:r>
      <w:r w:rsidRPr="00AC75CF">
        <w:rPr>
          <w:rFonts w:ascii="Verdana" w:eastAsia="Verdana" w:hAnsi="Verdana" w:cs="Arial"/>
          <w:bCs/>
          <w:iCs/>
          <w:lang w:val="cy-GB" w:eastAsia="en-GB"/>
        </w:rPr>
        <w:t xml:space="preserve"> </w:t>
      </w:r>
      <w:r>
        <w:rPr>
          <w:rFonts w:ascii="Verdana" w:eastAsia="Verdana" w:hAnsi="Verdana" w:cs="Arial"/>
          <w:bCs/>
          <w:iCs/>
          <w:lang w:val="cy-GB" w:eastAsia="en-GB"/>
        </w:rPr>
        <w:t>m</w:t>
      </w:r>
      <w:r w:rsidRPr="00AC75CF">
        <w:rPr>
          <w:rFonts w:ascii="Verdana" w:eastAsia="Verdana" w:hAnsi="Verdana" w:cs="Arial"/>
          <w:bCs/>
          <w:iCs/>
          <w:lang w:val="cy-GB" w:eastAsia="en-GB"/>
        </w:rPr>
        <w:t xml:space="preserve">antoli cyllid a blaenoriaethau gwario ac i reoli risgiau. Mae hyn yn rhan annatod o'r broses cynllunio ariannol tymor canolig. </w:t>
      </w:r>
    </w:p>
    <w:p w14:paraId="54CC2428" w14:textId="77777777" w:rsidR="00013A24" w:rsidRPr="00592189" w:rsidRDefault="00013A24" w:rsidP="00592189">
      <w:pPr>
        <w:spacing w:after="0" w:line="240" w:lineRule="auto"/>
        <w:ind w:left="709"/>
        <w:jc w:val="both"/>
        <w:rPr>
          <w:rFonts w:ascii="Verdana" w:eastAsia="Times New Roman" w:hAnsi="Verdana" w:cs="Times New Roman"/>
          <w:bCs/>
          <w:lang w:eastAsia="en-GB"/>
        </w:rPr>
      </w:pPr>
    </w:p>
    <w:p w14:paraId="3693E5A1" w14:textId="77777777" w:rsidR="00013A24" w:rsidRPr="00592189" w:rsidRDefault="00040A70" w:rsidP="00592189">
      <w:pPr>
        <w:keepNext/>
        <w:numPr>
          <w:ilvl w:val="0"/>
          <w:numId w:val="22"/>
        </w:numPr>
        <w:spacing w:before="120" w:after="0" w:line="240" w:lineRule="auto"/>
        <w:ind w:left="709" w:hanging="709"/>
        <w:jc w:val="both"/>
        <w:outlineLvl w:val="0"/>
        <w:rPr>
          <w:rFonts w:ascii="Verdana" w:eastAsia="Times New Roman" w:hAnsi="Verdana" w:cs="Arial"/>
        </w:rPr>
      </w:pPr>
      <w:r>
        <w:rPr>
          <w:rFonts w:ascii="Verdana" w:eastAsia="Verdana" w:hAnsi="Verdana" w:cs="Arial"/>
          <w:b/>
          <w:bCs/>
          <w:lang w:val="cy-GB"/>
        </w:rPr>
        <w:t>Diffiniadau</w:t>
      </w:r>
    </w:p>
    <w:p w14:paraId="62DD15D2" w14:textId="77777777" w:rsidR="00013A24" w:rsidRPr="00592189" w:rsidRDefault="00013A24" w:rsidP="00592189">
      <w:pPr>
        <w:keepNext/>
        <w:spacing w:after="0" w:line="240" w:lineRule="auto"/>
        <w:ind w:left="709"/>
        <w:jc w:val="both"/>
        <w:outlineLvl w:val="0"/>
        <w:rPr>
          <w:rFonts w:ascii="Verdana" w:eastAsia="Times New Roman" w:hAnsi="Verdana" w:cs="Arial"/>
        </w:rPr>
      </w:pPr>
    </w:p>
    <w:p w14:paraId="1E399ED3"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 cronfeydd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yn wahanol i ddarpariaethau o safbwynt cyfrifyddu. Yn achos cronfeydd wrth gefn y gellir eu defnyddio (yn hytrach na chronfeydd wrth gefn na ellir eu defnyddio) a darpariaethau, dylai'r ddau swm a gynrychiolir ar y fantolen gael eu cyfateb â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arian parod ffisegol, oni bai bod benthyca mewnol wedi digwydd. </w:t>
      </w:r>
    </w:p>
    <w:p w14:paraId="238EC10D" w14:textId="77777777" w:rsidR="007C4AC8" w:rsidRPr="00AC75CF" w:rsidRDefault="007C4AC8" w:rsidP="007C4AC8">
      <w:pPr>
        <w:spacing w:after="0" w:line="240" w:lineRule="auto"/>
        <w:ind w:left="709"/>
        <w:jc w:val="both"/>
        <w:rPr>
          <w:rFonts w:ascii="Verdana" w:eastAsia="Times New Roman" w:hAnsi="Verdana" w:cs="Arial"/>
          <w:bCs/>
          <w:iCs/>
          <w:lang w:eastAsia="en-GB"/>
        </w:rPr>
      </w:pPr>
    </w:p>
    <w:p w14:paraId="3690C346"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 xml:space="preserve">Cronfeydd wrth gefn y gellir eu defnyddio </w:t>
      </w:r>
      <w:r w:rsidRPr="00AC75CF">
        <w:rPr>
          <w:rFonts w:ascii="Verdana" w:eastAsia="Verdana" w:hAnsi="Verdana" w:cs="Arial"/>
          <w:iCs/>
          <w:lang w:val="cy-GB" w:eastAsia="en-GB"/>
        </w:rPr>
        <w:t xml:space="preserve">– sef </w:t>
      </w:r>
      <w:proofErr w:type="spellStart"/>
      <w:r w:rsidRPr="00AC75CF">
        <w:rPr>
          <w:rFonts w:ascii="Verdana" w:eastAsia="Verdana" w:hAnsi="Verdana" w:cs="Arial"/>
          <w:iCs/>
          <w:lang w:val="cy-GB" w:eastAsia="en-GB"/>
        </w:rPr>
        <w:t>balansau</w:t>
      </w:r>
      <w:proofErr w:type="spellEnd"/>
      <w:r w:rsidRPr="00AC75CF">
        <w:rPr>
          <w:rFonts w:ascii="Verdana" w:eastAsia="Verdana" w:hAnsi="Verdana" w:cs="Arial"/>
          <w:iCs/>
          <w:lang w:val="cy-GB" w:eastAsia="en-GB"/>
        </w:rPr>
        <w:t xml:space="preserve"> sy'n cael eu dal yn gyffredinol at dri diben penodol ac sydd wedi'u categoreiddio fel cronfeydd wrth gefn cyffredinol neu gronfeydd wrth gefn a glustnodwyd:</w:t>
      </w:r>
    </w:p>
    <w:p w14:paraId="6AA02D11" w14:textId="77777777" w:rsidR="007C4AC8" w:rsidRPr="00AC75CF" w:rsidRDefault="007C4AC8" w:rsidP="007C4AC8">
      <w:pPr>
        <w:numPr>
          <w:ilvl w:val="0"/>
          <w:numId w:val="23"/>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Balans gweithio i helpu i leddfu effaith llif arian anghyson – cronfeydd wrth gefn cyffredinol;</w:t>
      </w:r>
    </w:p>
    <w:p w14:paraId="1DEDE0CF" w14:textId="77777777" w:rsidR="007C4AC8" w:rsidRPr="00AC75CF" w:rsidRDefault="007C4AC8" w:rsidP="007C4AC8">
      <w:pPr>
        <w:numPr>
          <w:ilvl w:val="0"/>
          <w:numId w:val="23"/>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Arian wrth gefn i ddelio â digwyddiadau annisgwyl – cronfeydd wrth gefn cyffredinol;</w:t>
      </w:r>
    </w:p>
    <w:p w14:paraId="49D633CC" w14:textId="77777777" w:rsidR="007C4AC8" w:rsidRPr="00AC75CF" w:rsidRDefault="007C4AC8" w:rsidP="007C4AC8">
      <w:pPr>
        <w:numPr>
          <w:ilvl w:val="0"/>
          <w:numId w:val="23"/>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Ffordd o gronni arian i fodloni gofynion hysbys neu a ragwelir – cronfeydd wrth gefn wedi'u clustnodi.</w:t>
      </w:r>
    </w:p>
    <w:p w14:paraId="315342BD" w14:textId="77777777" w:rsidR="00013A24" w:rsidRPr="00592189" w:rsidRDefault="00013A24" w:rsidP="00592189">
      <w:pPr>
        <w:spacing w:after="0" w:line="240" w:lineRule="auto"/>
        <w:ind w:left="1418"/>
        <w:jc w:val="both"/>
        <w:rPr>
          <w:rFonts w:ascii="Verdana" w:eastAsia="Times New Roman" w:hAnsi="Verdana" w:cs="Arial"/>
          <w:bCs/>
          <w:iCs/>
          <w:lang w:eastAsia="en-GB"/>
        </w:rPr>
      </w:pPr>
    </w:p>
    <w:p w14:paraId="1A7926FC"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Cronfeydd Wrth Gefn wedi'u Clustnodi</w:t>
      </w:r>
      <w:r w:rsidRPr="00AC75CF">
        <w:rPr>
          <w:rFonts w:ascii="Verdana" w:eastAsia="Verdana" w:hAnsi="Verdana" w:cs="Arial"/>
          <w:iCs/>
          <w:lang w:val="cy-GB" w:eastAsia="en-GB"/>
        </w:rPr>
        <w:t xml:space="preserve"> – mae'r rhain yn </w:t>
      </w:r>
      <w:proofErr w:type="spellStart"/>
      <w:r w:rsidRPr="00AC75CF">
        <w:rPr>
          <w:rFonts w:ascii="Verdana" w:eastAsia="Verdana" w:hAnsi="Verdana" w:cs="Arial"/>
          <w:iCs/>
          <w:lang w:val="cy-GB" w:eastAsia="en-GB"/>
        </w:rPr>
        <w:t>falansau</w:t>
      </w:r>
      <w:proofErr w:type="spellEnd"/>
      <w:r w:rsidRPr="00AC75CF">
        <w:rPr>
          <w:rFonts w:ascii="Verdana" w:eastAsia="Verdana" w:hAnsi="Verdana" w:cs="Arial"/>
          <w:iCs/>
          <w:lang w:val="cy-GB" w:eastAsia="en-GB"/>
        </w:rPr>
        <w:t xml:space="preserve"> a ddelir ar gyfer mentrau a phwrpasau penodol.</w:t>
      </w:r>
    </w:p>
    <w:p w14:paraId="34D94639" w14:textId="77777777" w:rsidR="007C4AC8" w:rsidRPr="00AC75CF" w:rsidRDefault="007C4AC8" w:rsidP="007C4AC8">
      <w:pPr>
        <w:spacing w:after="0" w:line="240" w:lineRule="auto"/>
        <w:ind w:left="709"/>
        <w:jc w:val="both"/>
        <w:rPr>
          <w:rFonts w:ascii="Verdana" w:eastAsia="Times New Roman" w:hAnsi="Verdana" w:cs="Arial"/>
          <w:iCs/>
          <w:lang w:eastAsia="en-GB"/>
        </w:rPr>
      </w:pPr>
    </w:p>
    <w:p w14:paraId="0E67C6C9" w14:textId="77777777" w:rsidR="007C4AC8" w:rsidRPr="00D26D26"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lastRenderedPageBreak/>
        <w:t xml:space="preserve">Cronfeydd Wrth Gefn wedi'u Diogelu - </w:t>
      </w:r>
      <w:r w:rsidRPr="00AC75CF">
        <w:rPr>
          <w:rFonts w:ascii="Verdana" w:eastAsia="Verdana" w:hAnsi="Verdana" w:cs="Arial"/>
          <w:iCs/>
          <w:lang w:val="cy-GB" w:eastAsia="en-GB"/>
        </w:rPr>
        <w:t xml:space="preserve">mae'r rhain yn </w:t>
      </w:r>
      <w:proofErr w:type="spellStart"/>
      <w:r w:rsidRPr="00AC75CF">
        <w:rPr>
          <w:rFonts w:ascii="Verdana" w:eastAsia="Verdana" w:hAnsi="Verdana" w:cs="Arial"/>
          <w:iCs/>
          <w:lang w:val="cy-GB" w:eastAsia="en-GB"/>
        </w:rPr>
        <w:t>falansau</w:t>
      </w:r>
      <w:proofErr w:type="spellEnd"/>
      <w:r w:rsidRPr="00AC75CF">
        <w:rPr>
          <w:rFonts w:ascii="Verdana" w:eastAsia="Verdana" w:hAnsi="Verdana" w:cs="Arial"/>
          <w:iCs/>
          <w:lang w:val="cy-GB" w:eastAsia="en-GB"/>
        </w:rPr>
        <w:t xml:space="preserve"> sy'n cael eu dal gan y Comisiynydd ar ran trydydd partïon ac felly ni ellir eu defnyddio heb gyfarwyddyd penodol.</w:t>
      </w:r>
    </w:p>
    <w:p w14:paraId="3E41CAD6" w14:textId="77777777" w:rsidR="007C4AC8" w:rsidRPr="00AC75CF" w:rsidRDefault="007C4AC8" w:rsidP="007C4AC8">
      <w:pPr>
        <w:spacing w:after="0" w:line="240" w:lineRule="auto"/>
        <w:jc w:val="both"/>
        <w:rPr>
          <w:rFonts w:ascii="Verdana" w:eastAsia="Times New Roman" w:hAnsi="Verdana" w:cs="Arial"/>
          <w:iCs/>
          <w:lang w:eastAsia="en-GB"/>
        </w:rPr>
      </w:pPr>
    </w:p>
    <w:p w14:paraId="7D0F47F5"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b/>
          <w:bCs/>
          <w:iCs/>
          <w:lang w:val="cy-GB" w:eastAsia="en-GB"/>
        </w:rPr>
        <w:t xml:space="preserve">Cronfeydd Wrth Gefn na ellir eu Defnyddio </w:t>
      </w:r>
      <w:r w:rsidRPr="00AC75CF">
        <w:rPr>
          <w:rFonts w:ascii="Verdana" w:eastAsia="Verdana" w:hAnsi="Verdana" w:cs="Arial"/>
          <w:iCs/>
          <w:lang w:val="cy-GB" w:eastAsia="en-GB"/>
        </w:rPr>
        <w:t xml:space="preserve">- nid oes ganddynt </w:t>
      </w:r>
      <w:proofErr w:type="spellStart"/>
      <w:r w:rsidRPr="00AC75CF">
        <w:rPr>
          <w:rFonts w:ascii="Verdana" w:eastAsia="Verdana" w:hAnsi="Verdana" w:cs="Arial"/>
          <w:iCs/>
          <w:lang w:val="cy-GB" w:eastAsia="en-GB"/>
        </w:rPr>
        <w:t>falansau</w:t>
      </w:r>
      <w:proofErr w:type="spellEnd"/>
      <w:r w:rsidRPr="00AC75CF">
        <w:rPr>
          <w:rFonts w:ascii="Verdana" w:eastAsia="Verdana" w:hAnsi="Verdana" w:cs="Arial"/>
          <w:iCs/>
          <w:lang w:val="cy-GB" w:eastAsia="en-GB"/>
        </w:rPr>
        <w:t xml:space="preserve"> arian parod cyfatebol a chânt eu dal at ddibenion cyfrifo.</w:t>
      </w:r>
    </w:p>
    <w:p w14:paraId="4E488880" w14:textId="77777777" w:rsidR="007C4AC8" w:rsidRPr="00AC75CF" w:rsidRDefault="007C4AC8" w:rsidP="007C4AC8">
      <w:pPr>
        <w:spacing w:after="0" w:line="240" w:lineRule="auto"/>
        <w:ind w:left="709"/>
        <w:jc w:val="both"/>
        <w:rPr>
          <w:rFonts w:ascii="Verdana" w:eastAsia="Times New Roman" w:hAnsi="Verdana" w:cs="Arial"/>
          <w:iCs/>
          <w:lang w:eastAsia="en-GB"/>
        </w:rPr>
      </w:pPr>
    </w:p>
    <w:p w14:paraId="4FA97223"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
          <w:bCs/>
          <w:iCs/>
          <w:lang w:val="cy-GB" w:eastAsia="en-GB"/>
        </w:rPr>
        <w:t>Darpariaethau</w:t>
      </w:r>
      <w:r w:rsidRPr="00AC75CF">
        <w:rPr>
          <w:rFonts w:ascii="Verdana" w:eastAsia="Verdana" w:hAnsi="Verdana" w:cs="Arial"/>
          <w:iCs/>
          <w:lang w:val="cy-GB" w:eastAsia="en-GB"/>
        </w:rPr>
        <w:t xml:space="preserve"> – maent yn ofynnol ar gyfer unrhyw rwymedigaethau o ran amseriadau neu symiau ansicr a ysgwyddwyd. </w:t>
      </w:r>
    </w:p>
    <w:p w14:paraId="22603EB3" w14:textId="77777777" w:rsidR="00013A24" w:rsidRPr="00592189" w:rsidRDefault="00013A24" w:rsidP="00592189">
      <w:pPr>
        <w:spacing w:after="0" w:line="240" w:lineRule="auto"/>
        <w:jc w:val="both"/>
        <w:rPr>
          <w:rFonts w:ascii="Verdana" w:eastAsia="Times New Roman" w:hAnsi="Verdana" w:cs="Arial"/>
          <w:bCs/>
          <w:iCs/>
          <w:lang w:eastAsia="en-GB"/>
        </w:rPr>
      </w:pPr>
    </w:p>
    <w:p w14:paraId="615225E7" w14:textId="77777777" w:rsidR="00013A24" w:rsidRPr="00592189" w:rsidRDefault="00040A70" w:rsidP="00592189">
      <w:pPr>
        <w:keepNext/>
        <w:numPr>
          <w:ilvl w:val="0"/>
          <w:numId w:val="22"/>
        </w:numPr>
        <w:spacing w:before="120" w:after="0" w:line="240" w:lineRule="auto"/>
        <w:ind w:left="709" w:hanging="709"/>
        <w:jc w:val="both"/>
        <w:outlineLvl w:val="0"/>
        <w:rPr>
          <w:rFonts w:ascii="Verdana" w:eastAsia="Times New Roman" w:hAnsi="Verdana" w:cs="Arial"/>
        </w:rPr>
      </w:pPr>
      <w:r>
        <w:rPr>
          <w:rFonts w:ascii="Verdana" w:eastAsia="Verdana" w:hAnsi="Verdana" w:cs="Arial"/>
          <w:b/>
          <w:bCs/>
          <w:lang w:val="cy-GB"/>
        </w:rPr>
        <w:t>Trefniadau Llywodraethu</w:t>
      </w:r>
    </w:p>
    <w:p w14:paraId="2784F6B2" w14:textId="77777777" w:rsidR="00013A24" w:rsidRPr="00592189" w:rsidRDefault="00013A24" w:rsidP="00592189">
      <w:pPr>
        <w:spacing w:after="0" w:line="240" w:lineRule="auto"/>
        <w:ind w:left="792"/>
        <w:jc w:val="both"/>
        <w:rPr>
          <w:rFonts w:ascii="Verdana" w:eastAsia="Times New Roman" w:hAnsi="Verdana" w:cs="Arial"/>
          <w:iCs/>
          <w:lang w:eastAsia="en-GB"/>
        </w:rPr>
      </w:pPr>
    </w:p>
    <w:p w14:paraId="74676218" w14:textId="77777777" w:rsidR="007C4AC8" w:rsidRPr="00AC75CF" w:rsidRDefault="007C4AC8" w:rsidP="007C4AC8">
      <w:pPr>
        <w:numPr>
          <w:ilvl w:val="1"/>
          <w:numId w:val="22"/>
        </w:numPr>
        <w:spacing w:after="0" w:line="240" w:lineRule="auto"/>
        <w:ind w:hanging="792"/>
        <w:jc w:val="both"/>
        <w:rPr>
          <w:rFonts w:ascii="Verdana" w:eastAsia="Times New Roman" w:hAnsi="Verdana" w:cs="Arial"/>
          <w:iCs/>
          <w:lang w:eastAsia="en-GB"/>
        </w:rPr>
      </w:pPr>
      <w:r w:rsidRPr="00AC75CF">
        <w:rPr>
          <w:rFonts w:ascii="Verdana" w:eastAsia="Verdana" w:hAnsi="Verdana" w:cs="Arial"/>
          <w:iCs/>
          <w:lang w:val="cy-GB" w:eastAsia="en-GB"/>
        </w:rPr>
        <w:t xml:space="preserve">Dyma'r gofynion llywodraethu sylfaenol o ran cronfeydd wrth gefn a </w:t>
      </w:r>
      <w:proofErr w:type="spellStart"/>
      <w:r w:rsidRPr="00AC75CF">
        <w:rPr>
          <w:rFonts w:ascii="Verdana" w:eastAsia="Verdana" w:hAnsi="Verdana" w:cs="Arial"/>
          <w:iCs/>
          <w:lang w:val="cy-GB" w:eastAsia="en-GB"/>
        </w:rPr>
        <w:t>balansau</w:t>
      </w:r>
      <w:proofErr w:type="spellEnd"/>
      <w:r w:rsidRPr="00AC75CF">
        <w:rPr>
          <w:rFonts w:ascii="Verdana" w:eastAsia="Verdana" w:hAnsi="Verdana" w:cs="Arial"/>
          <w:iCs/>
          <w:lang w:val="cy-GB" w:eastAsia="en-GB"/>
        </w:rPr>
        <w:t>:</w:t>
      </w:r>
    </w:p>
    <w:p w14:paraId="3D2B1ACB"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 gan y Comisiynydd strategaeth gadarn ar lefel a natur y cronfeydd wrth gefn a’r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 mae arno eu hangen a fydd yn cael eu hystyried gan y Cyd-bwyllgor Archwilio;</w:t>
      </w:r>
    </w:p>
    <w:p w14:paraId="39AFC320" w14:textId="2C9C88E4"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Dylid adlewyrchu'r lefelau gofynnol o gronfeydd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yn y gyllideb flynyddol a'r Cynllun Ariannol Tymor Canolig;</w:t>
      </w:r>
    </w:p>
    <w:p w14:paraId="26DD7340"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Mae'r Comisiynydd yn monitro ac yn cynnal lefel y cronfeydd wrth gefn a’r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o fewn yr ystod a bennir gan ei bolisi cytunedig, wedi’i gynghori gan y Prif Swyddog Cyllid a fydd yn sicrhau bod protocolau clir ar gyfer eu sefydlu a'u defnyddio;</w:t>
      </w:r>
    </w:p>
    <w:p w14:paraId="189B22D0"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Mae'r Comisiynydd yn cadw cronfeydd digonol wrth gefn fel bod pwysau annisgwyl ar gyllidebau a achosir yn bennaf gan alw  yn gallu cael eu bodloni heb effaith andwyol ar gyflawni'r blaenoriaethau allweddol;</w:t>
      </w:r>
    </w:p>
    <w:p w14:paraId="129340C2"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 strategaeth y Comisiynydd ar gyfer cronfeydd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yn seiliedig ar ddealltwriaeth drylwyr o anghenion a risgiau, ac fe'i nodir yn gywir ac yn glir ar yr adeg y pennir y gyllideb a'r </w:t>
      </w:r>
      <w:proofErr w:type="spellStart"/>
      <w:r w:rsidRPr="00AC75CF">
        <w:rPr>
          <w:rFonts w:ascii="Verdana" w:eastAsia="Verdana" w:hAnsi="Verdana" w:cs="Arial"/>
          <w:bCs/>
          <w:iCs/>
          <w:lang w:val="cy-GB" w:eastAsia="en-GB"/>
        </w:rPr>
        <w:t>praesept</w:t>
      </w:r>
      <w:proofErr w:type="spellEnd"/>
      <w:r w:rsidRPr="00AC75CF">
        <w:rPr>
          <w:rFonts w:ascii="Verdana" w:eastAsia="Verdana" w:hAnsi="Verdana" w:cs="Arial"/>
          <w:bCs/>
          <w:iCs/>
          <w:lang w:val="cy-GB" w:eastAsia="en-GB"/>
        </w:rPr>
        <w:t xml:space="preserve">. Caiff lefel y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ei hadolygu a'i rheoli er mwyn sicrhau bod y sefyllfa ariannol yn gadarn a'i bod yn helpu'r Comisiynydd i gyflawni eu hamcanion hirdymor;</w:t>
      </w:r>
    </w:p>
    <w:p w14:paraId="362818FC"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Lle eir y tu hwnt i lefelau targed ar gyfer cronfeydd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mae costau cyfle ar gyfer cynnal y lefelau hyn wedi cael eu sefydlu, o gymharu â'r budd a gronnwyd.</w:t>
      </w:r>
    </w:p>
    <w:p w14:paraId="09F5CCFB" w14:textId="77777777" w:rsidR="00013A24" w:rsidRPr="00592189" w:rsidRDefault="00013A24" w:rsidP="00592189">
      <w:pPr>
        <w:spacing w:after="0" w:line="240" w:lineRule="auto"/>
        <w:ind w:left="1440"/>
        <w:jc w:val="both"/>
        <w:rPr>
          <w:rFonts w:ascii="Verdana" w:eastAsia="Times New Roman" w:hAnsi="Verdana" w:cs="Arial"/>
          <w:bCs/>
          <w:iCs/>
          <w:lang w:eastAsia="en-GB"/>
        </w:rPr>
      </w:pPr>
    </w:p>
    <w:p w14:paraId="4B367F82"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Dylai Rheoliadau Ariannol y cytunwyd arnynt yn lleol a'r Cynllun Cydsynio: </w:t>
      </w:r>
    </w:p>
    <w:p w14:paraId="04C68CAD"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Gynnwys manylion llawn am sut y bydd y strategaeth Cronfeydd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yn gweithredu'n lleol;</w:t>
      </w:r>
    </w:p>
    <w:p w14:paraId="500F7248"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Sicrhau bod y gyllideb flynyddol yn cynnwys swm realistig o arian gweithredol wrth gefn sydd ar gael i'r Prif Gwnstabl ar gyfer blaenoriaethau gweithredol heb fod angen cymeradwyaeth ychwanegol; a </w:t>
      </w:r>
    </w:p>
    <w:p w14:paraId="7BA01F27" w14:textId="77777777" w:rsidR="007C4AC8" w:rsidRPr="00D26D26"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Darparu, lle y bo'n briodol, ar gyfer cario cyllidebau ymlaen o un flwyddyn ariannol i'r nesaf.</w:t>
      </w:r>
    </w:p>
    <w:p w14:paraId="5DE16E19" w14:textId="77777777" w:rsidR="00013A24" w:rsidRPr="00592189" w:rsidRDefault="00013A24" w:rsidP="00592189">
      <w:pPr>
        <w:spacing w:after="0" w:line="240" w:lineRule="auto"/>
        <w:jc w:val="both"/>
        <w:rPr>
          <w:rFonts w:ascii="Verdana" w:eastAsia="Times New Roman" w:hAnsi="Verdana" w:cs="Arial"/>
          <w:bCs/>
          <w:iCs/>
          <w:lang w:eastAsia="en-GB"/>
        </w:rPr>
      </w:pPr>
    </w:p>
    <w:p w14:paraId="2C49ABD8" w14:textId="77777777" w:rsidR="00013A24" w:rsidRPr="00592189" w:rsidRDefault="00040A70" w:rsidP="00592189">
      <w:pPr>
        <w:spacing w:line="240" w:lineRule="auto"/>
        <w:jc w:val="both"/>
        <w:rPr>
          <w:rFonts w:ascii="Verdana" w:eastAsia="Times New Roman" w:hAnsi="Verdana" w:cs="Arial"/>
          <w:bCs/>
          <w:iCs/>
          <w:lang w:eastAsia="en-GB"/>
        </w:rPr>
      </w:pPr>
      <w:r>
        <w:rPr>
          <w:rFonts w:ascii="Verdana" w:eastAsia="Verdana" w:hAnsi="Verdana" w:cs="Arial"/>
          <w:bCs/>
          <w:iCs/>
          <w:lang w:val="cy-GB" w:eastAsia="en-GB"/>
        </w:rPr>
        <w:br w:type="page"/>
      </w:r>
      <w:r>
        <w:rPr>
          <w:rFonts w:ascii="Verdana" w:eastAsia="Verdana" w:hAnsi="Verdana" w:cs="Arial"/>
          <w:b/>
          <w:bCs/>
          <w:iCs/>
          <w:lang w:val="cy-GB" w:eastAsia="en-GB"/>
        </w:rPr>
        <w:lastRenderedPageBreak/>
        <w:t>Cyfrifoldebau Statudol</w:t>
      </w:r>
    </w:p>
    <w:p w14:paraId="2152537D"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7BF249BB"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Mae "Datganiad CIPFA ar Rôl Prif Swyddog Cyllid Comisiynydd yr Heddlu a Throseddu a Phrif Swyddog Cyllid y Prif Gwnstabl" yn nodi'r pum egwyddor sy'n diffinio'r gweithgareddau a'r ymddygiadau craidd sy'n perthyn i rôl y Prif Swyddog Cyllid a'r trefniadau sefydliadol sydd eu hangen i'w cefnogi. </w:t>
      </w:r>
    </w:p>
    <w:p w14:paraId="19039494" w14:textId="77777777" w:rsidR="007C4AC8" w:rsidRPr="00AC75CF" w:rsidRDefault="007C4AC8" w:rsidP="007C4AC8">
      <w:pPr>
        <w:spacing w:after="0" w:line="240" w:lineRule="auto"/>
        <w:ind w:left="709"/>
        <w:jc w:val="both"/>
        <w:rPr>
          <w:rFonts w:ascii="Verdana" w:eastAsia="Times New Roman" w:hAnsi="Verdana" w:cs="Arial"/>
          <w:iCs/>
          <w:lang w:eastAsia="en-GB"/>
        </w:rPr>
      </w:pPr>
    </w:p>
    <w:p w14:paraId="3967BF2B"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Ar gyfer pob egwyddor, mae'r Datganiad yn nodi'r trefniadau llywodraethu sy'n ofynnol o fewn sefydliad er mwyn sicrhau bod y Prif Swyddogion Cyllid yn gallu gweithredu'n effeithiol a chyflawni eu dyletswyddau craidd.</w:t>
      </w:r>
    </w:p>
    <w:p w14:paraId="5C1DA072" w14:textId="77777777" w:rsidR="007C4AC8" w:rsidRPr="00AC75CF" w:rsidRDefault="007C4AC8" w:rsidP="007C4AC8">
      <w:pPr>
        <w:spacing w:after="0" w:line="240" w:lineRule="auto"/>
        <w:jc w:val="both"/>
        <w:rPr>
          <w:rFonts w:ascii="Verdana" w:eastAsia="Times New Roman" w:hAnsi="Verdana" w:cs="Arial"/>
          <w:iCs/>
          <w:lang w:eastAsia="en-GB"/>
        </w:rPr>
      </w:pPr>
    </w:p>
    <w:p w14:paraId="77A12EB8"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Y trefniadau llywodraethu sy'n ofynnol o ran cronfeydd wrth gefn a </w:t>
      </w:r>
      <w:proofErr w:type="spellStart"/>
      <w:r w:rsidRPr="00AC75CF">
        <w:rPr>
          <w:rFonts w:ascii="Verdana" w:eastAsia="Verdana" w:hAnsi="Verdana" w:cs="Arial"/>
          <w:iCs/>
          <w:lang w:val="cy-GB" w:eastAsia="en-GB"/>
        </w:rPr>
        <w:t>balansau</w:t>
      </w:r>
      <w:proofErr w:type="spellEnd"/>
      <w:r w:rsidRPr="00AC75CF">
        <w:rPr>
          <w:rFonts w:ascii="Verdana" w:eastAsia="Verdana" w:hAnsi="Verdana" w:cs="Arial"/>
          <w:iCs/>
          <w:lang w:val="cy-GB" w:eastAsia="en-GB"/>
        </w:rPr>
        <w:t xml:space="preserve"> ac sy'n gyfrifoldeb y Prif Swyddog Cyllid yw:</w:t>
      </w:r>
    </w:p>
    <w:p w14:paraId="7D8A4BF7" w14:textId="77777777" w:rsidR="007C4AC8" w:rsidRPr="00AC75CF" w:rsidRDefault="007C4AC8" w:rsidP="007C4AC8">
      <w:pPr>
        <w:numPr>
          <w:ilvl w:val="0"/>
          <w:numId w:val="23"/>
        </w:numPr>
        <w:spacing w:after="0" w:line="240" w:lineRule="auto"/>
        <w:ind w:left="1418" w:hanging="425"/>
        <w:jc w:val="both"/>
        <w:rPr>
          <w:rFonts w:ascii="Verdana" w:eastAsia="Times New Roman" w:hAnsi="Verdana" w:cs="Arial"/>
          <w:bCs/>
          <w:iCs/>
          <w:lang w:eastAsia="en-GB"/>
        </w:rPr>
      </w:pPr>
      <w:r w:rsidRPr="00AC75CF">
        <w:rPr>
          <w:rFonts w:ascii="Verdana" w:eastAsia="Verdana" w:hAnsi="Verdana" w:cs="Arial"/>
          <w:bCs/>
          <w:iCs/>
          <w:lang w:val="cy-GB" w:eastAsia="en-GB"/>
        </w:rPr>
        <w:t xml:space="preserve">Sicrhau bod cyngor yn cael ei ddarparu ar lefelau'r cronfeydd wrth gefn a </w:t>
      </w:r>
      <w:proofErr w:type="spellStart"/>
      <w:r w:rsidRPr="00AC75CF">
        <w:rPr>
          <w:rFonts w:ascii="Verdana" w:eastAsia="Verdana" w:hAnsi="Verdana" w:cs="Arial"/>
          <w:bCs/>
          <w:iCs/>
          <w:lang w:val="cy-GB" w:eastAsia="en-GB"/>
        </w:rPr>
        <w:t>balansau</w:t>
      </w:r>
      <w:proofErr w:type="spellEnd"/>
      <w:r w:rsidRPr="00AC75CF">
        <w:rPr>
          <w:rFonts w:ascii="Verdana" w:eastAsia="Verdana" w:hAnsi="Verdana" w:cs="Arial"/>
          <w:bCs/>
          <w:iCs/>
          <w:lang w:val="cy-GB" w:eastAsia="en-GB"/>
        </w:rPr>
        <w:t xml:space="preserve"> yn unol â chanllawiau arfer da; </w:t>
      </w:r>
    </w:p>
    <w:p w14:paraId="3D913E23" w14:textId="77777777" w:rsidR="007C4AC8" w:rsidRPr="00AC75CF" w:rsidRDefault="007C4AC8" w:rsidP="007C4AC8">
      <w:pPr>
        <w:numPr>
          <w:ilvl w:val="0"/>
          <w:numId w:val="23"/>
        </w:numPr>
        <w:spacing w:after="0" w:line="240" w:lineRule="auto"/>
        <w:ind w:left="1418" w:hanging="425"/>
        <w:jc w:val="both"/>
        <w:rPr>
          <w:rFonts w:ascii="Verdana" w:eastAsia="Times New Roman" w:hAnsi="Verdana" w:cs="Arial"/>
          <w:iCs/>
          <w:lang w:eastAsia="en-GB"/>
        </w:rPr>
      </w:pPr>
      <w:r w:rsidRPr="00AC75CF">
        <w:rPr>
          <w:rFonts w:ascii="Verdana" w:eastAsia="Verdana" w:hAnsi="Verdana" w:cs="Arial"/>
          <w:bCs/>
          <w:iCs/>
          <w:lang w:val="cy-GB" w:eastAsia="en-GB"/>
        </w:rPr>
        <w:t xml:space="preserve">Adrodd ar adeg ystyried y gyllideb a phennu'r </w:t>
      </w:r>
      <w:proofErr w:type="spellStart"/>
      <w:r w:rsidRPr="00AC75CF">
        <w:rPr>
          <w:rFonts w:ascii="Verdana" w:eastAsia="Verdana" w:hAnsi="Verdana" w:cs="Arial"/>
          <w:bCs/>
          <w:iCs/>
          <w:lang w:val="cy-GB" w:eastAsia="en-GB"/>
        </w:rPr>
        <w:t>praesept</w:t>
      </w:r>
      <w:proofErr w:type="spellEnd"/>
      <w:r w:rsidRPr="00AC75CF">
        <w:rPr>
          <w:rFonts w:ascii="Verdana" w:eastAsia="Verdana" w:hAnsi="Verdana" w:cs="Arial"/>
          <w:bCs/>
          <w:iCs/>
          <w:lang w:val="cy-GB" w:eastAsia="en-GB"/>
        </w:rPr>
        <w:t xml:space="preserve">, ar gadernid amcangyfrifon y gyllideb a digonolrwydd cronfeydd ariannol wrth gefn, fel sy'n ofynnol o dan a25 Deddf Llywodraeth Leol 2003, ac yn unol â chanllawiau CIPFA. </w:t>
      </w:r>
    </w:p>
    <w:p w14:paraId="0809A4DA" w14:textId="77777777" w:rsidR="007C4AC8" w:rsidRPr="00AC75CF" w:rsidRDefault="007C4AC8" w:rsidP="007C4AC8">
      <w:pPr>
        <w:spacing w:after="0" w:line="240" w:lineRule="auto"/>
        <w:ind w:left="1418"/>
        <w:jc w:val="both"/>
        <w:rPr>
          <w:rFonts w:ascii="Verdana" w:eastAsia="Times New Roman" w:hAnsi="Verdana" w:cs="Arial"/>
          <w:iCs/>
          <w:lang w:eastAsia="en-GB"/>
        </w:rPr>
      </w:pPr>
    </w:p>
    <w:p w14:paraId="7505F464"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Dylid ymgymryd â'r ddau drwy ymgynghori â'r Cyfarwyddwr Cyllid (Prif Swyddog Cyllid y Prif Gwnstabl). </w:t>
      </w:r>
    </w:p>
    <w:p w14:paraId="007D9F30" w14:textId="77777777" w:rsidR="007C4AC8" w:rsidRPr="00AC75CF" w:rsidRDefault="007C4AC8" w:rsidP="007C4AC8">
      <w:pPr>
        <w:spacing w:after="0" w:line="240" w:lineRule="auto"/>
        <w:ind w:left="709"/>
        <w:jc w:val="both"/>
        <w:rPr>
          <w:rFonts w:ascii="Verdana" w:eastAsia="Times New Roman" w:hAnsi="Verdana" w:cs="Arial"/>
          <w:bCs/>
          <w:iCs/>
          <w:lang w:eastAsia="en-GB"/>
        </w:rPr>
      </w:pPr>
    </w:p>
    <w:p w14:paraId="6E50957A" w14:textId="77777777" w:rsidR="007C4AC8" w:rsidRPr="00AC75CF" w:rsidRDefault="007C4AC8" w:rsidP="007C4AC8">
      <w:pPr>
        <w:numPr>
          <w:ilvl w:val="1"/>
          <w:numId w:val="22"/>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Mae amrywiaeth o fesurau diogelwch ar waith hefyd sy'n llesteirio gallu’r Comisiynydd i </w:t>
      </w:r>
      <w:proofErr w:type="spellStart"/>
      <w:r w:rsidRPr="00AC75CF">
        <w:rPr>
          <w:rFonts w:ascii="Verdana" w:eastAsia="Verdana" w:hAnsi="Verdana" w:cs="Arial"/>
          <w:bCs/>
          <w:iCs/>
          <w:lang w:val="cy-GB" w:eastAsia="en-GB"/>
        </w:rPr>
        <w:t>orymrwymo'n</w:t>
      </w:r>
      <w:proofErr w:type="spellEnd"/>
      <w:r w:rsidRPr="00AC75CF">
        <w:rPr>
          <w:rFonts w:ascii="Verdana" w:eastAsia="Verdana" w:hAnsi="Verdana" w:cs="Arial"/>
          <w:bCs/>
          <w:iCs/>
          <w:lang w:val="cy-GB" w:eastAsia="en-GB"/>
        </w:rPr>
        <w:t xml:space="preserve"> ariannol. Mae’r rhain yn cynnwys:</w:t>
      </w:r>
    </w:p>
    <w:p w14:paraId="24836D7F"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Y gofyniad cyllideb cytbwys;</w:t>
      </w:r>
    </w:p>
    <w:p w14:paraId="610C7009"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Pwerau Prif Swyddogion Cyllid o dan Ddeddf Cyllid Llywodraeth Leol 1988 Adran 114 sy'n ei gwneud yn ofynnol i'r Prif Swyddog Cyllid roi gwybod os oes neu os yw'n debygol y bydd gwariant anghyfreithlon neu gyllideb anghytbwys; a</w:t>
      </w:r>
    </w:p>
    <w:p w14:paraId="3532ED60" w14:textId="77777777" w:rsidR="007C4AC8" w:rsidRPr="00AC75CF" w:rsidRDefault="007C4AC8" w:rsidP="007C4AC8">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Mae cyfrifoldeb yr archwilydd allanol i adolygu ac adrodd ar sefyllfa ariannol yn cynnwys adolygiad o lefel y cronfeydd wrth gefn gan ystyried eu gwybodaeth am berfformiad y sefydliad dros gyfnod o amser.</w:t>
      </w:r>
      <w:r>
        <w:rPr>
          <w:rFonts w:ascii="Verdana" w:eastAsia="Verdana" w:hAnsi="Verdana" w:cs="Arial"/>
          <w:bCs/>
          <w:iCs/>
          <w:lang w:val="cy-GB" w:eastAsia="en-GB"/>
        </w:rPr>
        <w:t xml:space="preserve"> </w:t>
      </w:r>
      <w:r w:rsidRPr="00AC75CF">
        <w:rPr>
          <w:rFonts w:ascii="Verdana" w:eastAsia="Verdana" w:hAnsi="Verdana" w:cs="Arial"/>
          <w:bCs/>
          <w:iCs/>
          <w:lang w:val="cy-GB" w:eastAsia="en-GB"/>
        </w:rPr>
        <w:t>Fodd bynnag, nid cyfrifoldeb archwilwyr yw rhagnodi'r lefel optimwm neu isaf o gronfeydd wrth gefn ar gyfer sefydliadau unigol.</w:t>
      </w:r>
    </w:p>
    <w:p w14:paraId="6570EAE6" w14:textId="77777777" w:rsidR="00013A24" w:rsidRPr="00592189" w:rsidRDefault="00013A24" w:rsidP="00592189">
      <w:pPr>
        <w:autoSpaceDE w:val="0"/>
        <w:autoSpaceDN w:val="0"/>
        <w:adjustRightInd w:val="0"/>
        <w:spacing w:after="0" w:line="240" w:lineRule="auto"/>
        <w:jc w:val="both"/>
        <w:rPr>
          <w:rFonts w:ascii="Verdana" w:hAnsi="Verdana" w:cs="Arial"/>
          <w:b/>
          <w:bCs/>
        </w:rPr>
      </w:pPr>
    </w:p>
    <w:p w14:paraId="25D8FDDA" w14:textId="77777777" w:rsidR="007C4AC8" w:rsidRPr="00AC75CF" w:rsidRDefault="007C4AC8" w:rsidP="007C4AC8">
      <w:pPr>
        <w:autoSpaceDE w:val="0"/>
        <w:autoSpaceDN w:val="0"/>
        <w:adjustRightInd w:val="0"/>
        <w:spacing w:after="0" w:line="240" w:lineRule="auto"/>
        <w:ind w:left="709" w:hanging="709"/>
        <w:rPr>
          <w:rFonts w:ascii="Verdana" w:hAnsi="Verdana" w:cs="Arial"/>
          <w:b/>
          <w:bCs/>
        </w:rPr>
      </w:pPr>
      <w:r w:rsidRPr="00AC75CF">
        <w:rPr>
          <w:rFonts w:ascii="Verdana" w:eastAsia="Verdana" w:hAnsi="Verdana" w:cs="Arial"/>
          <w:b/>
          <w:bCs/>
          <w:lang w:val="cy-GB"/>
        </w:rPr>
        <w:t>5.</w:t>
      </w:r>
      <w:r w:rsidRPr="00AC75CF">
        <w:rPr>
          <w:rFonts w:ascii="Verdana" w:eastAsia="Verdana" w:hAnsi="Verdana" w:cs="Arial"/>
          <w:b/>
          <w:bCs/>
          <w:lang w:val="cy-GB"/>
        </w:rPr>
        <w:tab/>
        <w:t>Canllawiau'r Swyddfa Gartref ar Gronfeydd Wrth Gefn yr Heddlu</w:t>
      </w:r>
    </w:p>
    <w:p w14:paraId="1C769BF1"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3FDBE9A7" w14:textId="77777777" w:rsidR="007C4AC8" w:rsidRPr="00AC75CF" w:rsidRDefault="00040A70" w:rsidP="007C4AC8">
      <w:pPr>
        <w:autoSpaceDE w:val="0"/>
        <w:autoSpaceDN w:val="0"/>
        <w:adjustRightInd w:val="0"/>
        <w:spacing w:after="0" w:line="240" w:lineRule="auto"/>
        <w:ind w:left="720" w:hanging="720"/>
        <w:jc w:val="both"/>
        <w:rPr>
          <w:rFonts w:ascii="Verdana" w:hAnsi="Verdana" w:cs="Arial"/>
        </w:rPr>
      </w:pPr>
      <w:r>
        <w:rPr>
          <w:rFonts w:ascii="Verdana" w:eastAsia="Verdana" w:hAnsi="Verdana" w:cs="Arial"/>
          <w:lang w:val="cy-GB"/>
        </w:rPr>
        <w:t>5.1</w:t>
      </w:r>
      <w:r>
        <w:rPr>
          <w:rFonts w:ascii="Verdana" w:eastAsia="Verdana" w:hAnsi="Verdana" w:cs="Arial"/>
          <w:lang w:val="cy-GB"/>
        </w:rPr>
        <w:tab/>
      </w:r>
      <w:r w:rsidR="007C4AC8" w:rsidRPr="00AC75CF">
        <w:rPr>
          <w:rFonts w:ascii="Verdana" w:eastAsia="Verdana" w:hAnsi="Verdana" w:cs="Arial"/>
          <w:lang w:val="cy-GB"/>
        </w:rPr>
        <w:t xml:space="preserve">Ar 31 Mawrth 2018 cyhoeddodd y Gweinidog dros Blismona a'r Gwasanaeth Tân ganllawiau newydd ar y wybodaeth y mae'n rhaid i bob Comisiynydd Heddlu a Throseddu ei chyhoeddi o ran cronfeydd wrth gefn yr heddlu.  </w:t>
      </w:r>
    </w:p>
    <w:p w14:paraId="729F7026" w14:textId="77777777" w:rsidR="007C4AC8" w:rsidRPr="00AC75CF" w:rsidRDefault="007C4AC8" w:rsidP="007C4AC8">
      <w:pPr>
        <w:autoSpaceDE w:val="0"/>
        <w:autoSpaceDN w:val="0"/>
        <w:adjustRightInd w:val="0"/>
        <w:spacing w:after="0" w:line="240" w:lineRule="auto"/>
        <w:ind w:left="720" w:hanging="720"/>
        <w:jc w:val="both"/>
        <w:rPr>
          <w:rFonts w:ascii="Verdana" w:hAnsi="Verdana" w:cs="Arial"/>
        </w:rPr>
      </w:pPr>
    </w:p>
    <w:p w14:paraId="699E62C1" w14:textId="77777777" w:rsidR="007C4AC8" w:rsidRPr="00AC75CF" w:rsidRDefault="007C4AC8" w:rsidP="007C4AC8">
      <w:pPr>
        <w:autoSpaceDE w:val="0"/>
        <w:autoSpaceDN w:val="0"/>
        <w:adjustRightInd w:val="0"/>
        <w:spacing w:after="0" w:line="240" w:lineRule="auto"/>
        <w:ind w:left="720" w:hanging="720"/>
        <w:jc w:val="both"/>
        <w:rPr>
          <w:rFonts w:ascii="Verdana" w:hAnsi="Verdana" w:cs="Arial"/>
        </w:rPr>
      </w:pPr>
      <w:r w:rsidRPr="00AC75CF">
        <w:rPr>
          <w:rFonts w:ascii="Verdana" w:eastAsia="Verdana" w:hAnsi="Verdana" w:cs="Arial"/>
          <w:lang w:val="cy-GB"/>
        </w:rPr>
        <w:t>5.2</w:t>
      </w:r>
      <w:r w:rsidRPr="00AC75CF">
        <w:rPr>
          <w:rFonts w:ascii="Verdana" w:eastAsia="Verdana" w:hAnsi="Verdana" w:cs="Arial"/>
          <w:lang w:val="cy-GB"/>
        </w:rPr>
        <w:tab/>
        <w:t>Un o'r gofynion allweddol yw y dylai'r wybodaeth am bob cronfa wrth gefn ei gwneud yn glir faint o'r cyllid sy'n perthyn i bob un o'r tri chategori canlynol:</w:t>
      </w:r>
    </w:p>
    <w:p w14:paraId="7C3F772D" w14:textId="77777777" w:rsidR="007C4AC8" w:rsidRPr="00AC75CF" w:rsidRDefault="007C4AC8" w:rsidP="007C4AC8">
      <w:pPr>
        <w:autoSpaceDE w:val="0"/>
        <w:autoSpaceDN w:val="0"/>
        <w:adjustRightInd w:val="0"/>
        <w:spacing w:after="0" w:line="240" w:lineRule="auto"/>
        <w:ind w:left="720" w:hanging="720"/>
        <w:jc w:val="both"/>
        <w:rPr>
          <w:rFonts w:ascii="Verdana" w:hAnsi="Verdana" w:cs="Arial"/>
        </w:rPr>
      </w:pPr>
    </w:p>
    <w:p w14:paraId="29CBFD39" w14:textId="77777777" w:rsidR="007C4AC8" w:rsidRPr="00AC75CF" w:rsidRDefault="007C4AC8" w:rsidP="007C4AC8">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t xml:space="preserve">• </w:t>
      </w:r>
      <w:r w:rsidRPr="00AC75CF">
        <w:rPr>
          <w:rFonts w:ascii="Verdana" w:eastAsia="Verdana" w:hAnsi="Verdana" w:cs="SymbolMT"/>
          <w:lang w:val="cy-GB"/>
        </w:rPr>
        <w:tab/>
      </w:r>
      <w:r w:rsidRPr="00AC75CF">
        <w:rPr>
          <w:rFonts w:ascii="Verdana" w:eastAsia="Verdana" w:hAnsi="Verdana" w:cs="Arial"/>
          <w:lang w:val="cy-GB"/>
        </w:rPr>
        <w:t>Cyllid ar gyfer gwariant arfaethedig ar brosiectau a rhaglenni dros gyfnod y cynllun ariannol tymor canolig presennol</w:t>
      </w:r>
    </w:p>
    <w:p w14:paraId="11BE4190" w14:textId="77777777" w:rsidR="007C4AC8" w:rsidRPr="00AC75CF" w:rsidRDefault="007C4AC8" w:rsidP="007C4AC8">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lastRenderedPageBreak/>
        <w:t xml:space="preserve">• </w:t>
      </w:r>
      <w:r w:rsidRPr="00AC75CF">
        <w:rPr>
          <w:rFonts w:ascii="Verdana" w:eastAsia="Verdana" w:hAnsi="Verdana" w:cs="SymbolMT"/>
          <w:lang w:val="cy-GB"/>
        </w:rPr>
        <w:tab/>
      </w:r>
      <w:r w:rsidRPr="00AC75CF">
        <w:rPr>
          <w:rFonts w:ascii="Verdana" w:eastAsia="Verdana" w:hAnsi="Verdana" w:cs="Arial"/>
          <w:lang w:val="cy-GB"/>
        </w:rPr>
        <w:t>Cyllid ar gyfer prosiectau a rhaglenni penodol y tu hwnt i'r cyfnod cynllunio presennol</w:t>
      </w:r>
    </w:p>
    <w:p w14:paraId="4AE5DA39" w14:textId="77777777" w:rsidR="007C4AC8" w:rsidRPr="00AC75CF" w:rsidRDefault="007C4AC8" w:rsidP="007C4AC8">
      <w:pPr>
        <w:autoSpaceDE w:val="0"/>
        <w:autoSpaceDN w:val="0"/>
        <w:adjustRightInd w:val="0"/>
        <w:spacing w:after="0" w:line="240" w:lineRule="auto"/>
        <w:ind w:left="1418" w:hanging="709"/>
        <w:jc w:val="both"/>
        <w:rPr>
          <w:rFonts w:ascii="Verdana" w:hAnsi="Verdana" w:cs="Arial"/>
        </w:rPr>
      </w:pPr>
      <w:r w:rsidRPr="00AC75CF">
        <w:rPr>
          <w:rFonts w:ascii="Verdana" w:eastAsia="Verdana" w:hAnsi="Verdana" w:cs="SymbolMT"/>
          <w:lang w:val="cy-GB"/>
        </w:rPr>
        <w:t xml:space="preserve">• </w:t>
      </w:r>
      <w:r w:rsidRPr="00AC75CF">
        <w:rPr>
          <w:rFonts w:ascii="Verdana" w:eastAsia="Verdana" w:hAnsi="Verdana" w:cs="SymbolMT"/>
          <w:lang w:val="cy-GB"/>
        </w:rPr>
        <w:tab/>
      </w:r>
      <w:r w:rsidRPr="00AC75CF">
        <w:rPr>
          <w:rFonts w:ascii="Verdana" w:eastAsia="Verdana" w:hAnsi="Verdana" w:cs="Arial"/>
          <w:lang w:val="cy-GB"/>
        </w:rPr>
        <w:t>Fel cronfa wrth gefn gyffredinol i fodloni anghenion gwariant eraill a ddelir yn unol ag egwyddorion cadarn rheolaeth ariannol dda.</w:t>
      </w:r>
    </w:p>
    <w:p w14:paraId="6EF19D49" w14:textId="77777777" w:rsidR="007C4AC8" w:rsidRPr="00AC75CF" w:rsidRDefault="007C4AC8" w:rsidP="007C4AC8">
      <w:pPr>
        <w:autoSpaceDE w:val="0"/>
        <w:autoSpaceDN w:val="0"/>
        <w:adjustRightInd w:val="0"/>
        <w:spacing w:after="0" w:line="240" w:lineRule="auto"/>
        <w:ind w:left="1418" w:hanging="709"/>
        <w:jc w:val="both"/>
        <w:rPr>
          <w:rFonts w:ascii="Verdana" w:hAnsi="Verdana" w:cs="Arial"/>
        </w:rPr>
      </w:pPr>
    </w:p>
    <w:p w14:paraId="462BFEE4" w14:textId="77777777" w:rsidR="007C4AC8" w:rsidRPr="00AC75CF" w:rsidRDefault="007C4AC8" w:rsidP="007C4AC8">
      <w:pPr>
        <w:autoSpaceDE w:val="0"/>
        <w:autoSpaceDN w:val="0"/>
        <w:adjustRightInd w:val="0"/>
        <w:spacing w:after="0" w:line="240" w:lineRule="auto"/>
        <w:ind w:left="709" w:hanging="709"/>
        <w:jc w:val="both"/>
        <w:rPr>
          <w:rFonts w:ascii="Verdana" w:hAnsi="Verdana" w:cs="Arial"/>
        </w:rPr>
      </w:pPr>
      <w:r w:rsidRPr="00AC75CF">
        <w:rPr>
          <w:rFonts w:ascii="Verdana" w:eastAsia="Verdana" w:hAnsi="Verdana" w:cs="Arial"/>
          <w:lang w:val="cy-GB"/>
        </w:rPr>
        <w:t>5.3</w:t>
      </w:r>
      <w:r w:rsidRPr="00AC75CF">
        <w:rPr>
          <w:rFonts w:ascii="Verdana" w:eastAsia="Verdana" w:hAnsi="Verdana" w:cs="Arial"/>
          <w:lang w:val="cy-GB"/>
        </w:rPr>
        <w:tab/>
        <w:t>Amlinellodd y Gweinidog hefyd y byddai lefelau cyllid grant yn y dyfodol yn ystyried y ffaith i’r wybodaeth hon gael ei chyhoeddi'n glir ar draws y gwasanaeth.</w:t>
      </w:r>
    </w:p>
    <w:p w14:paraId="46BC000B" w14:textId="23CB0DC4" w:rsidR="00013A24" w:rsidRPr="00592189" w:rsidRDefault="00013A24" w:rsidP="007C4AC8">
      <w:pPr>
        <w:autoSpaceDE w:val="0"/>
        <w:autoSpaceDN w:val="0"/>
        <w:adjustRightInd w:val="0"/>
        <w:spacing w:after="0" w:line="240" w:lineRule="auto"/>
        <w:ind w:left="720" w:hanging="720"/>
        <w:jc w:val="both"/>
        <w:rPr>
          <w:rFonts w:ascii="Verdana" w:eastAsia="Times New Roman" w:hAnsi="Verdana" w:cs="Arial"/>
          <w:bCs/>
          <w:iCs/>
          <w:lang w:eastAsia="en-GB"/>
        </w:rPr>
      </w:pPr>
    </w:p>
    <w:p w14:paraId="355A8F59" w14:textId="77777777" w:rsidR="00013A24" w:rsidRPr="00592189" w:rsidRDefault="00040A70" w:rsidP="00592189">
      <w:pPr>
        <w:pStyle w:val="ListParagraph"/>
        <w:keepNext/>
        <w:numPr>
          <w:ilvl w:val="0"/>
          <w:numId w:val="24"/>
        </w:numPr>
        <w:autoSpaceDE w:val="0"/>
        <w:autoSpaceDN w:val="0"/>
        <w:adjustRightInd w:val="0"/>
        <w:spacing w:before="120" w:after="0" w:line="240" w:lineRule="auto"/>
        <w:ind w:hanging="720"/>
        <w:contextualSpacing w:val="0"/>
        <w:jc w:val="both"/>
        <w:outlineLvl w:val="0"/>
        <w:rPr>
          <w:rFonts w:ascii="Verdana" w:eastAsia="Times New Roman" w:hAnsi="Verdana" w:cs="Arial"/>
        </w:rPr>
      </w:pPr>
      <w:r>
        <w:rPr>
          <w:rFonts w:ascii="Verdana" w:eastAsia="Verdana" w:hAnsi="Verdana" w:cs="Times New Roman"/>
          <w:b/>
          <w:bCs/>
          <w:lang w:val="cy-GB"/>
        </w:rPr>
        <w:t>Asesu'r Lefel Briodol o Gronfeydd Wrth Gefn</w:t>
      </w:r>
    </w:p>
    <w:p w14:paraId="6E3A0BA4" w14:textId="77777777" w:rsidR="00013A24" w:rsidRPr="00592189" w:rsidRDefault="00013A24" w:rsidP="00592189">
      <w:pPr>
        <w:pStyle w:val="ListParagraph"/>
        <w:keepNext/>
        <w:spacing w:line="240" w:lineRule="auto"/>
        <w:jc w:val="both"/>
        <w:outlineLvl w:val="0"/>
        <w:rPr>
          <w:rFonts w:ascii="Verdana" w:eastAsia="Times New Roman" w:hAnsi="Verdana"/>
        </w:rPr>
      </w:pPr>
    </w:p>
    <w:p w14:paraId="7E6538B6" w14:textId="32728632"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Mae'r Comisiynydd yn gyfrifol am sicrhau bod lefel y cronfeydd wrth gefn yn briodol ar gyfer amgylchiadau lleol, ac mae'n atebol i drethdalwyr am y penderfyniadau a wneir. Mae'n ddyletswydd ar y P</w:t>
      </w:r>
      <w:r>
        <w:rPr>
          <w:rFonts w:ascii="Verdana" w:eastAsia="Verdana" w:hAnsi="Verdana" w:cs="Times New Roman"/>
          <w:bCs/>
          <w:iCs/>
          <w:lang w:val="cy-GB" w:eastAsia="en-GB"/>
        </w:rPr>
        <w:t>rif Swyddog Cyllid</w:t>
      </w:r>
      <w:r w:rsidRPr="00AC75CF">
        <w:rPr>
          <w:rFonts w:ascii="Verdana" w:eastAsia="Verdana" w:hAnsi="Verdana" w:cs="Times New Roman"/>
          <w:bCs/>
          <w:iCs/>
          <w:lang w:val="cy-GB" w:eastAsia="en-GB"/>
        </w:rPr>
        <w:t xml:space="preserve"> (Comisiynydd) i roi’r cyngor i’r Comisiynydd y mae ei angen arnynt i wneud penderfyniadau da.  </w:t>
      </w:r>
    </w:p>
    <w:p w14:paraId="0C3D9987" w14:textId="77777777" w:rsidR="007C4AC8" w:rsidRPr="00AC75CF" w:rsidRDefault="007C4AC8" w:rsidP="007C4AC8">
      <w:pPr>
        <w:pStyle w:val="ListParagraph"/>
        <w:rPr>
          <w:rFonts w:ascii="Verdana" w:eastAsia="Times New Roman" w:hAnsi="Verdana"/>
          <w:bCs/>
          <w:iCs/>
          <w:lang w:eastAsia="en-GB"/>
        </w:rPr>
      </w:pPr>
    </w:p>
    <w:p w14:paraId="323789D0" w14:textId="77777777"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Caiff cronfeydd wrth gefn eu cynnal fel mater o ofal. Maent yn galluogi'r sefydliad i ddarparu ar gyfer amrywiadau mewn llif arian a digwyddiadau drud annisgwyl ac felly'n helpu i'w ddiogelu rhag gorwario'r gyllideb flynyddol, pe bai digwyddiadau o'r fath yn digwydd.</w:t>
      </w:r>
      <w:r>
        <w:rPr>
          <w:rFonts w:ascii="Verdana" w:eastAsia="Verdana" w:hAnsi="Verdana" w:cs="Times New Roman"/>
          <w:bCs/>
          <w:iCs/>
          <w:lang w:val="cy-GB" w:eastAsia="en-GB"/>
        </w:rPr>
        <w:t xml:space="preserve"> </w:t>
      </w:r>
      <w:r w:rsidRPr="00AC75CF">
        <w:rPr>
          <w:rFonts w:ascii="Verdana" w:eastAsia="Verdana" w:hAnsi="Verdana" w:cs="Times New Roman"/>
          <w:bCs/>
          <w:iCs/>
          <w:lang w:val="cy-GB" w:eastAsia="en-GB"/>
        </w:rPr>
        <w:t>Gellir cynnal cronfeydd wrth gefn at ddibenion penodol hefyd lle y bo'n debygol y bydd gofyniad gwario yn digwydd yn y dyfodol.</w:t>
      </w:r>
    </w:p>
    <w:p w14:paraId="17AECC21" w14:textId="77777777" w:rsidR="007C4AC8" w:rsidRPr="00AC75CF" w:rsidRDefault="007C4AC8" w:rsidP="007C4AC8">
      <w:pPr>
        <w:pStyle w:val="ListParagraph"/>
        <w:rPr>
          <w:rFonts w:ascii="Verdana" w:eastAsia="Times New Roman" w:hAnsi="Verdana"/>
          <w:bCs/>
          <w:iCs/>
          <w:lang w:eastAsia="en-GB"/>
        </w:rPr>
      </w:pPr>
    </w:p>
    <w:p w14:paraId="27D9C01E" w14:textId="77777777"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iCs/>
          <w:lang w:val="cy-GB" w:eastAsia="en-GB"/>
        </w:rPr>
        <w:t xml:space="preserve">Mae cymeradwyaeth y cyhoedd o’r </w:t>
      </w:r>
      <w:proofErr w:type="spellStart"/>
      <w:r w:rsidRPr="00AC75CF">
        <w:rPr>
          <w:rFonts w:ascii="Verdana" w:eastAsia="Verdana" w:hAnsi="Verdana" w:cs="Times New Roman"/>
          <w:iCs/>
          <w:lang w:val="cy-GB" w:eastAsia="en-GB"/>
        </w:rPr>
        <w:t>praesept</w:t>
      </w:r>
      <w:proofErr w:type="spellEnd"/>
      <w:r w:rsidRPr="00AC75CF">
        <w:rPr>
          <w:rFonts w:ascii="Verdana" w:eastAsia="Verdana" w:hAnsi="Verdana" w:cs="Times New Roman"/>
          <w:iCs/>
          <w:lang w:val="cy-GB" w:eastAsia="en-GB"/>
        </w:rPr>
        <w:t xml:space="preserve"> yn dibynnu'n rhannol ar y ddealltwriaeth bod y </w:t>
      </w:r>
      <w:proofErr w:type="spellStart"/>
      <w:r w:rsidRPr="00AC75CF">
        <w:rPr>
          <w:rFonts w:ascii="Verdana" w:eastAsia="Verdana" w:hAnsi="Verdana" w:cs="Times New Roman"/>
          <w:iCs/>
          <w:lang w:val="cy-GB" w:eastAsia="en-GB"/>
        </w:rPr>
        <w:t>praesept</w:t>
      </w:r>
      <w:proofErr w:type="spellEnd"/>
      <w:r w:rsidRPr="00AC75CF">
        <w:rPr>
          <w:rFonts w:ascii="Verdana" w:eastAsia="Verdana" w:hAnsi="Verdana" w:cs="Times New Roman"/>
          <w:iCs/>
          <w:lang w:val="cy-GB" w:eastAsia="en-GB"/>
        </w:rPr>
        <w:t xml:space="preserve"> yn cael ei wario ar blismona ac mai dim ond swm rhesymol a darbodus o unrhyw arian wrth gefn sy'n cael ei storio fel cronfa gyffredinol. I'r gwrthwyneb, pan fydd gwariant nas rhagwelwyd yn codi, mae'n debygol y byddai'r cyhoedd yn disgwyl y byddai gan y sefydliad ddigon o adnoddau i dalu'r gost heb orfod troi at orwario.</w:t>
      </w:r>
    </w:p>
    <w:p w14:paraId="67AC063A" w14:textId="77777777" w:rsidR="007C4AC8" w:rsidRPr="00AC75CF" w:rsidRDefault="007C4AC8" w:rsidP="007C4AC8">
      <w:pPr>
        <w:pStyle w:val="ListParagraph"/>
        <w:rPr>
          <w:rFonts w:ascii="Verdana" w:eastAsia="Times New Roman" w:hAnsi="Verdana"/>
          <w:bCs/>
          <w:iCs/>
          <w:lang w:eastAsia="en-GB"/>
        </w:rPr>
      </w:pPr>
    </w:p>
    <w:p w14:paraId="4D77DC46" w14:textId="677A6CCC"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Er mwyn asesu digonolrwydd cronfeydd wrth gefn, dylai’r P</w:t>
      </w:r>
      <w:r>
        <w:rPr>
          <w:rFonts w:ascii="Verdana" w:eastAsia="Verdana" w:hAnsi="Verdana" w:cs="Times New Roman"/>
          <w:bCs/>
          <w:iCs/>
          <w:lang w:val="cy-GB" w:eastAsia="en-GB"/>
        </w:rPr>
        <w:t>rif Swyddog Cyllid</w:t>
      </w:r>
      <w:r w:rsidRPr="00AC75CF">
        <w:rPr>
          <w:rFonts w:ascii="Verdana" w:eastAsia="Verdana" w:hAnsi="Verdana" w:cs="Times New Roman"/>
          <w:bCs/>
          <w:iCs/>
          <w:lang w:val="cy-GB" w:eastAsia="en-GB"/>
        </w:rPr>
        <w:t xml:space="preserve"> (Comisiynydd) gynnwys asesiad cyfredol o'r risgiau strategol, gweithredol ac ariannol sy'n wynebu'r sefydliadau.</w:t>
      </w:r>
    </w:p>
    <w:p w14:paraId="0A4A5747" w14:textId="77777777" w:rsidR="007C4AC8" w:rsidRPr="00AC75CF" w:rsidRDefault="007C4AC8" w:rsidP="007C4AC8">
      <w:pPr>
        <w:pStyle w:val="ListParagraph"/>
        <w:rPr>
          <w:rFonts w:ascii="Verdana" w:eastAsia="Times New Roman" w:hAnsi="Verdana"/>
          <w:bCs/>
          <w:iCs/>
          <w:lang w:eastAsia="en-GB"/>
        </w:rPr>
      </w:pPr>
    </w:p>
    <w:p w14:paraId="6102FD35" w14:textId="414E9602"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iCs/>
          <w:lang w:val="cy-GB" w:eastAsia="en-GB"/>
        </w:rPr>
        <w:t>Mae pennu lefel y cronfeydd wrth gefn yn un o nifer o benderfyniadau cysylltiedig y mae'n rhaid eu gwneud wrth baratoi'r C</w:t>
      </w:r>
      <w:r>
        <w:rPr>
          <w:rFonts w:ascii="Verdana" w:eastAsia="Verdana" w:hAnsi="Verdana" w:cs="Times New Roman"/>
          <w:iCs/>
          <w:lang w:val="cy-GB" w:eastAsia="en-GB"/>
        </w:rPr>
        <w:t xml:space="preserve">ynllun </w:t>
      </w:r>
      <w:r w:rsidRPr="00AC75CF">
        <w:rPr>
          <w:rFonts w:ascii="Verdana" w:eastAsia="Verdana" w:hAnsi="Verdana" w:cs="Times New Roman"/>
          <w:iCs/>
          <w:lang w:val="cy-GB" w:eastAsia="en-GB"/>
        </w:rPr>
        <w:t>A</w:t>
      </w:r>
      <w:r>
        <w:rPr>
          <w:rFonts w:ascii="Verdana" w:eastAsia="Verdana" w:hAnsi="Verdana" w:cs="Times New Roman"/>
          <w:iCs/>
          <w:lang w:val="cy-GB" w:eastAsia="en-GB"/>
        </w:rPr>
        <w:t xml:space="preserve">riannol </w:t>
      </w:r>
      <w:r w:rsidRPr="00AC75CF">
        <w:rPr>
          <w:rFonts w:ascii="Verdana" w:eastAsia="Verdana" w:hAnsi="Verdana" w:cs="Times New Roman"/>
          <w:iCs/>
          <w:lang w:val="cy-GB" w:eastAsia="en-GB"/>
        </w:rPr>
        <w:t>T</w:t>
      </w:r>
      <w:r>
        <w:rPr>
          <w:rFonts w:ascii="Verdana" w:eastAsia="Verdana" w:hAnsi="Verdana" w:cs="Times New Roman"/>
          <w:iCs/>
          <w:lang w:val="cy-GB" w:eastAsia="en-GB"/>
        </w:rPr>
        <w:t xml:space="preserve">ymor </w:t>
      </w:r>
      <w:r w:rsidRPr="00AC75CF">
        <w:rPr>
          <w:rFonts w:ascii="Verdana" w:eastAsia="Verdana" w:hAnsi="Verdana" w:cs="Times New Roman"/>
          <w:iCs/>
          <w:lang w:val="cy-GB" w:eastAsia="en-GB"/>
        </w:rPr>
        <w:t>C</w:t>
      </w:r>
      <w:r>
        <w:rPr>
          <w:rFonts w:ascii="Verdana" w:eastAsia="Verdana" w:hAnsi="Verdana" w:cs="Times New Roman"/>
          <w:iCs/>
          <w:lang w:val="cy-GB" w:eastAsia="en-GB"/>
        </w:rPr>
        <w:t>anolig</w:t>
      </w:r>
      <w:r w:rsidRPr="00AC75CF">
        <w:rPr>
          <w:rFonts w:ascii="Verdana" w:eastAsia="Verdana" w:hAnsi="Verdana" w:cs="Times New Roman"/>
          <w:iCs/>
          <w:lang w:val="cy-GB" w:eastAsia="en-GB"/>
        </w:rPr>
        <w:t xml:space="preserve"> a'r gyllideb ar gyfer blwyddyn ariannol benodol. </w:t>
      </w:r>
    </w:p>
    <w:p w14:paraId="4AB8BFDB" w14:textId="77777777" w:rsidR="007C4AC8" w:rsidRPr="00AC75CF" w:rsidRDefault="007C4AC8" w:rsidP="007C4AC8">
      <w:pPr>
        <w:pStyle w:val="ListParagraph"/>
        <w:rPr>
          <w:rFonts w:ascii="Verdana" w:eastAsia="Times New Roman" w:hAnsi="Verdana"/>
          <w:bCs/>
          <w:iCs/>
          <w:lang w:eastAsia="en-GB"/>
        </w:rPr>
      </w:pPr>
    </w:p>
    <w:p w14:paraId="2CA51A17" w14:textId="23FA5910"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 xml:space="preserve">Dylai'r gwaith o asesu'r lefel ofynnol o gronfeydd wrth gefn gynnwys cynnal dadansoddiad o'r Fantolen yn flynyddol a rhagamcanu eitemau allweddol y Fantolen. Mae'r rhagamcaniad hwn yn cynnwys rhagolygon ar gyfer lefelau o gronfeydd wrth gefn a </w:t>
      </w:r>
      <w:proofErr w:type="spellStart"/>
      <w:r w:rsidRPr="00AC75CF">
        <w:rPr>
          <w:rFonts w:ascii="Verdana" w:eastAsia="Verdana" w:hAnsi="Verdana" w:cs="Times New Roman"/>
          <w:bCs/>
          <w:iCs/>
          <w:lang w:val="cy-GB" w:eastAsia="en-GB"/>
        </w:rPr>
        <w:t>balansau</w:t>
      </w:r>
      <w:proofErr w:type="spellEnd"/>
      <w:r w:rsidRPr="00AC75CF">
        <w:rPr>
          <w:rFonts w:ascii="Verdana" w:eastAsia="Verdana" w:hAnsi="Verdana" w:cs="Times New Roman"/>
          <w:bCs/>
          <w:iCs/>
          <w:lang w:val="cy-GB" w:eastAsia="en-GB"/>
        </w:rPr>
        <w:t xml:space="preserve"> dros gyfnod o dair blynedd i dalu am y </w:t>
      </w:r>
      <w:r w:rsidRPr="00AC75CF">
        <w:rPr>
          <w:rFonts w:ascii="Verdana" w:eastAsia="Verdana" w:hAnsi="Verdana" w:cs="Times New Roman"/>
          <w:iCs/>
          <w:lang w:val="cy-GB" w:eastAsia="en-GB"/>
        </w:rPr>
        <w:t>C</w:t>
      </w:r>
      <w:r>
        <w:rPr>
          <w:rFonts w:ascii="Verdana" w:eastAsia="Verdana" w:hAnsi="Verdana" w:cs="Times New Roman"/>
          <w:iCs/>
          <w:lang w:val="cy-GB" w:eastAsia="en-GB"/>
        </w:rPr>
        <w:t xml:space="preserve">ynllun </w:t>
      </w:r>
      <w:r w:rsidRPr="00AC75CF">
        <w:rPr>
          <w:rFonts w:ascii="Verdana" w:eastAsia="Verdana" w:hAnsi="Verdana" w:cs="Times New Roman"/>
          <w:iCs/>
          <w:lang w:val="cy-GB" w:eastAsia="en-GB"/>
        </w:rPr>
        <w:t>A</w:t>
      </w:r>
      <w:r>
        <w:rPr>
          <w:rFonts w:ascii="Verdana" w:eastAsia="Verdana" w:hAnsi="Verdana" w:cs="Times New Roman"/>
          <w:iCs/>
          <w:lang w:val="cy-GB" w:eastAsia="en-GB"/>
        </w:rPr>
        <w:t xml:space="preserve">riannol </w:t>
      </w:r>
      <w:r w:rsidRPr="00AC75CF">
        <w:rPr>
          <w:rFonts w:ascii="Verdana" w:eastAsia="Verdana" w:hAnsi="Verdana" w:cs="Times New Roman"/>
          <w:iCs/>
          <w:lang w:val="cy-GB" w:eastAsia="en-GB"/>
        </w:rPr>
        <w:t>T</w:t>
      </w:r>
      <w:r>
        <w:rPr>
          <w:rFonts w:ascii="Verdana" w:eastAsia="Verdana" w:hAnsi="Verdana" w:cs="Times New Roman"/>
          <w:iCs/>
          <w:lang w:val="cy-GB" w:eastAsia="en-GB"/>
        </w:rPr>
        <w:t xml:space="preserve">ymor </w:t>
      </w:r>
      <w:r w:rsidRPr="00AC75CF">
        <w:rPr>
          <w:rFonts w:ascii="Verdana" w:eastAsia="Verdana" w:hAnsi="Verdana" w:cs="Times New Roman"/>
          <w:iCs/>
          <w:lang w:val="cy-GB" w:eastAsia="en-GB"/>
        </w:rPr>
        <w:t>C</w:t>
      </w:r>
      <w:r>
        <w:rPr>
          <w:rFonts w:ascii="Verdana" w:eastAsia="Verdana" w:hAnsi="Verdana" w:cs="Times New Roman"/>
          <w:iCs/>
          <w:lang w:val="cy-GB" w:eastAsia="en-GB"/>
        </w:rPr>
        <w:t>anolig</w:t>
      </w:r>
      <w:r w:rsidRPr="00AC75CF">
        <w:rPr>
          <w:rFonts w:ascii="Verdana" w:eastAsia="Verdana" w:hAnsi="Verdana" w:cs="Times New Roman"/>
          <w:bCs/>
          <w:iCs/>
          <w:lang w:val="cy-GB" w:eastAsia="en-GB"/>
        </w:rPr>
        <w:t xml:space="preserve"> a'r rhaglen gyfalaf. </w:t>
      </w:r>
    </w:p>
    <w:p w14:paraId="54E69C8D" w14:textId="77777777" w:rsidR="007C4AC8" w:rsidRPr="00AC75CF" w:rsidRDefault="007C4AC8" w:rsidP="007C4AC8">
      <w:pPr>
        <w:pStyle w:val="ListParagraph"/>
        <w:jc w:val="both"/>
        <w:rPr>
          <w:rFonts w:ascii="Verdana" w:eastAsia="Times New Roman" w:hAnsi="Verdana"/>
          <w:bCs/>
          <w:iCs/>
          <w:lang w:eastAsia="en-GB"/>
        </w:rPr>
      </w:pPr>
    </w:p>
    <w:p w14:paraId="2E10AFE8" w14:textId="77777777"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Wrth asesu lefel y cronfeydd wrth gefn, rhoddir ystyriaeth briodol hefyd i drefniadau cymorth y Llywodraeth:</w:t>
      </w:r>
    </w:p>
    <w:p w14:paraId="51391339" w14:textId="77777777" w:rsidR="007C4AC8" w:rsidRPr="00AC75CF" w:rsidRDefault="007C4AC8" w:rsidP="007C4AC8">
      <w:pPr>
        <w:pStyle w:val="NormalWeb"/>
        <w:numPr>
          <w:ilvl w:val="0"/>
          <w:numId w:val="29"/>
        </w:numPr>
        <w:shd w:val="clear" w:color="auto" w:fill="FFFFFF"/>
        <w:ind w:left="1134" w:hanging="425"/>
        <w:jc w:val="both"/>
        <w:rPr>
          <w:rFonts w:ascii="Verdana" w:hAnsi="Verdana"/>
          <w:sz w:val="22"/>
          <w:szCs w:val="22"/>
          <w:lang w:val="en"/>
        </w:rPr>
      </w:pPr>
      <w:r w:rsidRPr="00AC75CF">
        <w:rPr>
          <w:rFonts w:ascii="Verdana" w:eastAsia="Verdana" w:hAnsi="Verdana"/>
          <w:bCs/>
          <w:iCs/>
          <w:color w:val="000000"/>
          <w:sz w:val="22"/>
          <w:szCs w:val="22"/>
          <w:lang w:val="cy-GB"/>
        </w:rPr>
        <w:t xml:space="preserve">Cynllun cymorth Ariannol Brys Llywodraeth Cymru i </w:t>
      </w:r>
      <w:r w:rsidRPr="00AC75CF">
        <w:rPr>
          <w:rFonts w:ascii="Verdana" w:eastAsia="Verdana" w:hAnsi="Verdana" w:cs="Arial"/>
          <w:bCs/>
          <w:iCs/>
          <w:color w:val="000000"/>
          <w:sz w:val="22"/>
          <w:szCs w:val="22"/>
          <w:lang w:val="cy-GB"/>
        </w:rPr>
        <w:t xml:space="preserve">helpu Heddluoedd sy'n wynebu baich ariannol o ganlyniad i </w:t>
      </w:r>
      <w:r>
        <w:rPr>
          <w:rFonts w:ascii="Verdana" w:eastAsia="Verdana" w:hAnsi="Verdana" w:cs="Arial"/>
          <w:bCs/>
          <w:iCs/>
          <w:color w:val="000000"/>
          <w:sz w:val="22"/>
          <w:szCs w:val="22"/>
          <w:lang w:val="cy-GB"/>
        </w:rPr>
        <w:t>ddarparu</w:t>
      </w:r>
      <w:r w:rsidRPr="00AC75CF">
        <w:rPr>
          <w:rFonts w:ascii="Verdana" w:eastAsia="Verdana" w:hAnsi="Verdana" w:cs="Arial"/>
          <w:bCs/>
          <w:iCs/>
          <w:color w:val="000000"/>
          <w:sz w:val="22"/>
          <w:szCs w:val="22"/>
          <w:lang w:val="cy-GB"/>
        </w:rPr>
        <w:t xml:space="preserve"> </w:t>
      </w:r>
      <w:r>
        <w:rPr>
          <w:rFonts w:ascii="Verdana" w:eastAsia="Verdana" w:hAnsi="Verdana" w:cs="Arial"/>
          <w:bCs/>
          <w:iCs/>
          <w:color w:val="000000"/>
          <w:sz w:val="22"/>
          <w:szCs w:val="22"/>
          <w:lang w:val="cy-GB"/>
        </w:rPr>
        <w:lastRenderedPageBreak/>
        <w:t>gwasanaethau wrth gefn</w:t>
      </w:r>
      <w:r w:rsidRPr="00AC75CF">
        <w:rPr>
          <w:rFonts w:ascii="Verdana" w:eastAsia="Verdana" w:hAnsi="Verdana" w:cs="Arial"/>
          <w:bCs/>
          <w:iCs/>
          <w:color w:val="000000"/>
          <w:sz w:val="22"/>
          <w:szCs w:val="22"/>
          <w:lang w:val="cy-GB"/>
        </w:rPr>
        <w:t xml:space="preserve"> a gwneud gwaith brys mewn ymateb i argyfyngau mawr. Mae</w:t>
      </w:r>
      <w:r>
        <w:rPr>
          <w:rFonts w:ascii="Verdana" w:eastAsia="Verdana" w:hAnsi="Verdana" w:cs="Arial"/>
          <w:bCs/>
          <w:iCs/>
          <w:color w:val="000000"/>
          <w:sz w:val="22"/>
          <w:szCs w:val="22"/>
          <w:lang w:val="cy-GB"/>
        </w:rPr>
        <w:t xml:space="preserve"> gan y</w:t>
      </w:r>
      <w:r w:rsidRPr="00AC75CF">
        <w:rPr>
          <w:rFonts w:ascii="Verdana" w:eastAsia="Verdana" w:hAnsi="Verdana" w:cs="Arial"/>
          <w:bCs/>
          <w:iCs/>
          <w:color w:val="000000"/>
          <w:sz w:val="22"/>
          <w:szCs w:val="22"/>
          <w:lang w:val="cy-GB"/>
        </w:rPr>
        <w:t xml:space="preserve"> cynllun drothwy sydd wedi</w:t>
      </w:r>
      <w:r>
        <w:rPr>
          <w:rFonts w:ascii="Verdana" w:eastAsia="Verdana" w:hAnsi="Verdana" w:cs="Arial"/>
          <w:bCs/>
          <w:iCs/>
          <w:color w:val="000000"/>
          <w:sz w:val="22"/>
          <w:szCs w:val="22"/>
          <w:lang w:val="cy-GB"/>
        </w:rPr>
        <w:t>’</w:t>
      </w:r>
      <w:r w:rsidRPr="00AC75CF">
        <w:rPr>
          <w:rFonts w:ascii="Verdana" w:eastAsia="Verdana" w:hAnsi="Verdana" w:cs="Arial"/>
          <w:bCs/>
          <w:iCs/>
          <w:color w:val="000000"/>
          <w:sz w:val="22"/>
          <w:szCs w:val="22"/>
          <w:lang w:val="cy-GB"/>
        </w:rPr>
        <w:t>i bennu ar 0.2% o'r gyllideb refeniw.</w:t>
      </w:r>
    </w:p>
    <w:p w14:paraId="15A3578A" w14:textId="77777777" w:rsidR="007C4AC8" w:rsidRPr="00AC75CF" w:rsidRDefault="007C4AC8" w:rsidP="007C4AC8">
      <w:pPr>
        <w:pStyle w:val="NormalWeb"/>
        <w:numPr>
          <w:ilvl w:val="0"/>
          <w:numId w:val="29"/>
        </w:numPr>
        <w:shd w:val="clear" w:color="auto" w:fill="FFFFFF"/>
        <w:ind w:left="1134" w:hanging="425"/>
        <w:jc w:val="both"/>
        <w:rPr>
          <w:rFonts w:ascii="Verdana" w:hAnsi="Verdana"/>
          <w:sz w:val="22"/>
          <w:szCs w:val="22"/>
          <w:lang w:val="en"/>
        </w:rPr>
      </w:pPr>
      <w:r w:rsidRPr="00AC75CF">
        <w:rPr>
          <w:rFonts w:ascii="Verdana" w:eastAsia="Verdana" w:hAnsi="Verdana"/>
          <w:bCs/>
          <w:iCs/>
          <w:sz w:val="22"/>
          <w:szCs w:val="22"/>
          <w:lang w:val="cy-GB"/>
        </w:rPr>
        <w:t>Grant Arbennig y Swyddfa Gartref i dalu'r costau ychwanegol a fyddai'n deillio o blismona digwyddiadau annisgwyl ac eithriadol o fewn eu hardaloedd. Os caiff ei gymeradwyo, disgwylir i heddluoedd dalu costau ychwanegol y digwyddiad hyd at 1% o'r gyllideb refeniw</w:t>
      </w:r>
    </w:p>
    <w:p w14:paraId="3661F6D7" w14:textId="77777777"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 xml:space="preserve">Dylai strategaeth cronfeydd wrth gefn a </w:t>
      </w:r>
      <w:proofErr w:type="spellStart"/>
      <w:r w:rsidRPr="00AC75CF">
        <w:rPr>
          <w:rFonts w:ascii="Verdana" w:eastAsia="Verdana" w:hAnsi="Verdana" w:cs="Times New Roman"/>
          <w:bCs/>
          <w:iCs/>
          <w:lang w:val="cy-GB" w:eastAsia="en-GB"/>
        </w:rPr>
        <w:t>balansau</w:t>
      </w:r>
      <w:proofErr w:type="spellEnd"/>
      <w:r w:rsidRPr="00AC75CF">
        <w:rPr>
          <w:rFonts w:ascii="Verdana" w:eastAsia="Verdana" w:hAnsi="Verdana" w:cs="Times New Roman"/>
          <w:bCs/>
          <w:iCs/>
          <w:lang w:val="cy-GB" w:eastAsia="en-GB"/>
        </w:rPr>
        <w:t xml:space="preserve"> effeithiol ystyried dull y sefydliad o reoli trysorlys, cynlluniau gwariant cyfalaf a'r angen am fenthyca allanol, yn erbyn y defnydd o </w:t>
      </w:r>
      <w:proofErr w:type="spellStart"/>
      <w:r w:rsidRPr="00AC75CF">
        <w:rPr>
          <w:rFonts w:ascii="Verdana" w:eastAsia="Verdana" w:hAnsi="Verdana" w:cs="Times New Roman"/>
          <w:bCs/>
          <w:iCs/>
          <w:lang w:val="cy-GB" w:eastAsia="en-GB"/>
        </w:rPr>
        <w:t>falansau</w:t>
      </w:r>
      <w:proofErr w:type="spellEnd"/>
      <w:r w:rsidRPr="00AC75CF">
        <w:rPr>
          <w:rFonts w:ascii="Verdana" w:eastAsia="Verdana" w:hAnsi="Verdana" w:cs="Times New Roman"/>
          <w:bCs/>
          <w:iCs/>
          <w:lang w:val="cy-GB" w:eastAsia="en-GB"/>
        </w:rPr>
        <w:t xml:space="preserve"> a chronfeydd wrth gefn.</w:t>
      </w:r>
    </w:p>
    <w:p w14:paraId="6747684D" w14:textId="77777777" w:rsidR="007C4AC8" w:rsidRPr="00AC75CF" w:rsidRDefault="007C4AC8" w:rsidP="007C4AC8">
      <w:pPr>
        <w:pStyle w:val="ListParagraph"/>
        <w:jc w:val="both"/>
        <w:rPr>
          <w:rFonts w:ascii="Verdana" w:eastAsia="Times New Roman" w:hAnsi="Verdana"/>
          <w:bCs/>
          <w:iCs/>
          <w:lang w:eastAsia="en-GB"/>
        </w:rPr>
      </w:pPr>
    </w:p>
    <w:p w14:paraId="397935C7" w14:textId="77777777" w:rsidR="007C4AC8" w:rsidRPr="00AC75CF" w:rsidRDefault="007C4AC8" w:rsidP="007C4AC8">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AC75CF">
        <w:rPr>
          <w:rFonts w:ascii="Verdana" w:eastAsia="Verdana" w:hAnsi="Verdana" w:cs="Times New Roman"/>
          <w:bCs/>
          <w:iCs/>
          <w:lang w:val="cy-GB" w:eastAsia="en-GB"/>
        </w:rPr>
        <w:t>Mae canllawiau CIPFA yn awgrymu, yn ogystal â'r gofynion o ran llif arian, y dylid ystyried y ffactorau canlynol:</w:t>
      </w:r>
    </w:p>
    <w:p w14:paraId="280467B6" w14:textId="77777777" w:rsidR="00013A24" w:rsidRPr="00592189" w:rsidRDefault="00013A24" w:rsidP="00592189">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E647F6" w14:paraId="4739FA45"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4C0B8C4E" w14:textId="77777777" w:rsidR="00013A24" w:rsidRPr="00592189" w:rsidRDefault="00040A70" w:rsidP="00592189">
            <w:pPr>
              <w:spacing w:before="20" w:after="0" w:line="240" w:lineRule="auto"/>
              <w:ind w:left="57" w:right="57"/>
              <w:jc w:val="both"/>
              <w:rPr>
                <w:rFonts w:ascii="Verdana" w:eastAsia="Times New Roman" w:hAnsi="Verdana" w:cs="Arial"/>
                <w:b/>
                <w:lang w:eastAsia="en-GB"/>
              </w:rPr>
            </w:pPr>
            <w:r>
              <w:rPr>
                <w:rFonts w:ascii="Verdana" w:eastAsia="Verdana" w:hAnsi="Verdana" w:cs="Arial"/>
                <w:b/>
                <w:bCs/>
                <w:lang w:val="cy-GB" w:eastAsia="en-GB"/>
              </w:rPr>
              <w:t>Tybiaethau Cyllideb</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72126858" w14:textId="77777777" w:rsidR="00013A24" w:rsidRPr="00592189" w:rsidRDefault="00040A70" w:rsidP="00592189">
            <w:pPr>
              <w:spacing w:before="20" w:after="0" w:line="240" w:lineRule="auto"/>
              <w:ind w:left="57" w:right="57"/>
              <w:jc w:val="both"/>
              <w:rPr>
                <w:rFonts w:ascii="Verdana" w:eastAsia="Times New Roman" w:hAnsi="Verdana" w:cs="Arial"/>
                <w:b/>
                <w:lang w:eastAsia="en-GB"/>
              </w:rPr>
            </w:pPr>
            <w:r>
              <w:rPr>
                <w:rFonts w:ascii="Verdana" w:eastAsia="Verdana" w:hAnsi="Verdana" w:cs="Arial"/>
                <w:b/>
                <w:bCs/>
                <w:lang w:val="cy-GB" w:eastAsia="en-GB"/>
              </w:rPr>
              <w:t>Statws a Rheolaeth Ariannol</w:t>
            </w:r>
          </w:p>
        </w:tc>
      </w:tr>
      <w:tr w:rsidR="00E920E9" w14:paraId="6B14A406"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642FE1D" w14:textId="22AB9DA4" w:rsidR="00E920E9" w:rsidRPr="00592189" w:rsidRDefault="00E920E9" w:rsidP="00E920E9">
            <w:pPr>
              <w:spacing w:before="20" w:after="0" w:line="240" w:lineRule="auto"/>
              <w:ind w:left="57" w:right="57"/>
              <w:jc w:val="both"/>
              <w:rPr>
                <w:rFonts w:ascii="Verdana" w:eastAsia="Times New Roman" w:hAnsi="Verdana" w:cs="Arial"/>
                <w:lang w:eastAsia="en-GB"/>
              </w:rPr>
            </w:pPr>
            <w:r w:rsidRPr="00AC75CF">
              <w:rPr>
                <w:rFonts w:ascii="Verdana" w:eastAsia="Verdana" w:hAnsi="Verdana" w:cs="Arial"/>
                <w:lang w:val="cy-GB" w:eastAsia="en-GB"/>
              </w:rPr>
              <w:t>Dull o ymdrin â chwyddiant a chyfraddau llog</w:t>
            </w:r>
          </w:p>
        </w:tc>
        <w:tc>
          <w:tcPr>
            <w:tcW w:w="3969" w:type="dxa"/>
            <w:tcBorders>
              <w:top w:val="single" w:sz="4" w:space="0" w:color="BFBFBF"/>
              <w:left w:val="single" w:sz="4" w:space="0" w:color="BFBFBF"/>
              <w:bottom w:val="single" w:sz="4" w:space="0" w:color="BFBFBF"/>
              <w:right w:val="single" w:sz="4" w:space="0" w:color="BFBFBF"/>
            </w:tcBorders>
            <w:hideMark/>
          </w:tcPr>
          <w:p w14:paraId="231B583B" w14:textId="5FD1FF5D" w:rsidR="00E920E9" w:rsidRPr="00592189" w:rsidRDefault="00E920E9" w:rsidP="00E920E9">
            <w:pPr>
              <w:spacing w:before="20" w:after="0" w:line="240" w:lineRule="auto"/>
              <w:ind w:left="57" w:right="57"/>
              <w:jc w:val="both"/>
              <w:rPr>
                <w:rFonts w:ascii="Verdana" w:eastAsia="Times New Roman" w:hAnsi="Verdana" w:cs="Arial"/>
                <w:lang w:eastAsia="en-GB"/>
              </w:rPr>
            </w:pPr>
            <w:r w:rsidRPr="00AC75CF">
              <w:rPr>
                <w:rFonts w:ascii="Verdana" w:eastAsia="Verdana" w:hAnsi="Verdana" w:cs="Arial"/>
                <w:lang w:val="cy-GB" w:eastAsia="en-GB"/>
              </w:rPr>
              <w:t>Sefyllfa ariannol gyffredinol y sefydliadau (lefel y benthyca, dyledion sy'n ddyledus, cyfraddau casglu'r dreth gyngor ac ati)</w:t>
            </w:r>
          </w:p>
        </w:tc>
      </w:tr>
      <w:tr w:rsidR="00E920E9" w14:paraId="77A74BC5"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1E57D28" w14:textId="5F431C47"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Amcangyfrifon o lefel ac amseriad derbyniadau cyfalaf</w:t>
            </w:r>
          </w:p>
        </w:tc>
        <w:tc>
          <w:tcPr>
            <w:tcW w:w="3969" w:type="dxa"/>
            <w:tcBorders>
              <w:top w:val="single" w:sz="4" w:space="0" w:color="BFBFBF"/>
              <w:left w:val="single" w:sz="4" w:space="0" w:color="BFBFBF"/>
              <w:bottom w:val="single" w:sz="4" w:space="0" w:color="BFBFBF"/>
              <w:right w:val="single" w:sz="4" w:space="0" w:color="BFBFBF"/>
            </w:tcBorders>
            <w:hideMark/>
          </w:tcPr>
          <w:p w14:paraId="2BFF2E7D" w14:textId="79443B08"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Hanes y sefydliad o ran cyllideb a rheolaeth ariannol, gan gynnwys cadernid y cynlluniau tymor canolig.</w:t>
            </w:r>
          </w:p>
        </w:tc>
      </w:tr>
      <w:tr w:rsidR="00E920E9" w14:paraId="7C14C52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6812C704" w14:textId="2E2D7445"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Dull o ymdrin â phwysau a achosir yn bennaf gan alw</w:t>
            </w:r>
          </w:p>
        </w:tc>
        <w:tc>
          <w:tcPr>
            <w:tcW w:w="3969" w:type="dxa"/>
            <w:tcBorders>
              <w:top w:val="single" w:sz="4" w:space="0" w:color="BFBFBF"/>
              <w:left w:val="single" w:sz="4" w:space="0" w:color="BFBFBF"/>
              <w:bottom w:val="single" w:sz="4" w:space="0" w:color="BFBFBF"/>
              <w:right w:val="single" w:sz="4" w:space="0" w:color="BFBFBF"/>
            </w:tcBorders>
            <w:hideMark/>
          </w:tcPr>
          <w:p w14:paraId="3369C76F" w14:textId="275FAD2A"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Gallu'r sefydliad i reoli pwysau cyllidebol yn ystod y flwyddyn</w:t>
            </w:r>
          </w:p>
        </w:tc>
      </w:tr>
      <w:tr w:rsidR="00E920E9" w14:paraId="44C259D1"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3DBCB6C" w14:textId="3E750C72"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Dull o ymdrin ag arbedion effeithlonrwydd cynlluniedig/ enillion cynhyrchiant</w:t>
            </w:r>
          </w:p>
        </w:tc>
        <w:tc>
          <w:tcPr>
            <w:tcW w:w="3969" w:type="dxa"/>
            <w:tcBorders>
              <w:top w:val="single" w:sz="4" w:space="0" w:color="BFBFBF"/>
              <w:left w:val="single" w:sz="4" w:space="0" w:color="BFBFBF"/>
              <w:bottom w:val="single" w:sz="4" w:space="0" w:color="BFBFBF"/>
              <w:right w:val="single" w:sz="4" w:space="0" w:color="BFBFBF"/>
            </w:tcBorders>
            <w:hideMark/>
          </w:tcPr>
          <w:p w14:paraId="6217C3E0" w14:textId="635BB04D"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Cryfder y wybodaeth ariannol a'r trefniadau adrodd</w:t>
            </w:r>
          </w:p>
        </w:tc>
      </w:tr>
      <w:tr w:rsidR="00E920E9" w14:paraId="27EF2E8C"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6EFC80EA" w14:textId="50355723"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Y risgiau ariannol sy'n gynhenid mewn unrhyw bartneriaethau ariannu newydd, trefniadau contract allanol sylweddol neu ddatblygiadau cyfalaf mawr</w:t>
            </w:r>
          </w:p>
        </w:tc>
        <w:tc>
          <w:tcPr>
            <w:tcW w:w="3969" w:type="dxa"/>
            <w:tcBorders>
              <w:top w:val="single" w:sz="4" w:space="0" w:color="BFBFBF"/>
              <w:left w:val="single" w:sz="4" w:space="0" w:color="BFBFBF"/>
              <w:bottom w:val="single" w:sz="4" w:space="0" w:color="BFBFBF"/>
              <w:right w:val="single" w:sz="4" w:space="0" w:color="BFBFBF"/>
            </w:tcBorders>
            <w:hideMark/>
          </w:tcPr>
          <w:p w14:paraId="67EA709D" w14:textId="1A334FDC"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Proses drosglwyddo'r sefydliad a gweithdrefnau diwedd y flwyddyn mewn perthynas â than/gorwario’r gyllideb ar lefel sefydliadol ac adrannol</w:t>
            </w:r>
          </w:p>
        </w:tc>
      </w:tr>
      <w:tr w:rsidR="00E920E9" w14:paraId="65B3A045"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DD97FD6" w14:textId="62FF902A"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Argaeledd cronfeydd eraill i ymdrin â hapddigwyddiadau mawr a digonolrwydd darpariaethau</w:t>
            </w:r>
          </w:p>
        </w:tc>
        <w:tc>
          <w:tcPr>
            <w:tcW w:w="3969" w:type="dxa"/>
            <w:tcBorders>
              <w:top w:val="single" w:sz="4" w:space="0" w:color="BFBFBF"/>
              <w:left w:val="single" w:sz="4" w:space="0" w:color="BFBFBF"/>
              <w:bottom w:val="single" w:sz="4" w:space="0" w:color="BFBFBF"/>
              <w:right w:val="single" w:sz="4" w:space="0" w:color="BFBFBF"/>
            </w:tcBorders>
            <w:hideMark/>
          </w:tcPr>
          <w:p w14:paraId="3C09F974" w14:textId="297740C9" w:rsidR="00E920E9" w:rsidRPr="00592189" w:rsidRDefault="00E920E9" w:rsidP="00E920E9">
            <w:pPr>
              <w:spacing w:before="20" w:after="0" w:line="240" w:lineRule="auto"/>
              <w:jc w:val="both"/>
              <w:rPr>
                <w:rFonts w:ascii="Verdana" w:eastAsia="Times New Roman" w:hAnsi="Verdana" w:cs="Arial"/>
                <w:lang w:eastAsia="en-GB"/>
              </w:rPr>
            </w:pPr>
            <w:r w:rsidRPr="00AC75CF">
              <w:rPr>
                <w:rFonts w:ascii="Verdana" w:eastAsia="Verdana" w:hAnsi="Verdana" w:cs="Arial"/>
                <w:lang w:val="cy-GB" w:eastAsia="en-GB"/>
              </w:rPr>
              <w:t>Digonolrwydd trefniadau yswiriant y sefydliad i ymdrin â risgiau mawr nas rhagwelwyd.</w:t>
            </w:r>
          </w:p>
        </w:tc>
      </w:tr>
    </w:tbl>
    <w:p w14:paraId="37185BB2" w14:textId="77777777" w:rsidR="00013A24" w:rsidRPr="00592189" w:rsidRDefault="00013A24" w:rsidP="00592189">
      <w:pPr>
        <w:spacing w:after="0" w:line="240" w:lineRule="auto"/>
        <w:jc w:val="both"/>
        <w:rPr>
          <w:rFonts w:ascii="Verdana" w:eastAsia="Times New Roman" w:hAnsi="Verdana" w:cs="Arial"/>
          <w:bCs/>
          <w:iCs/>
          <w:lang w:eastAsia="en-GB"/>
        </w:rPr>
      </w:pPr>
    </w:p>
    <w:p w14:paraId="02959990" w14:textId="77777777" w:rsidR="00E920E9" w:rsidRPr="00AC75CF" w:rsidRDefault="00E920E9" w:rsidP="00E920E9">
      <w:pPr>
        <w:pStyle w:val="ListParagraph"/>
        <w:numPr>
          <w:ilvl w:val="1"/>
          <w:numId w:val="25"/>
        </w:numPr>
        <w:autoSpaceDE w:val="0"/>
        <w:autoSpaceDN w:val="0"/>
        <w:adjustRightInd w:val="0"/>
        <w:spacing w:after="0" w:line="240" w:lineRule="auto"/>
        <w:contextualSpacing w:val="0"/>
        <w:jc w:val="both"/>
        <w:rPr>
          <w:rFonts w:ascii="Verdana" w:eastAsia="Times New Roman" w:hAnsi="Verdana" w:cs="Arial"/>
          <w:bCs/>
          <w:iCs/>
          <w:lang w:eastAsia="en-GB"/>
        </w:rPr>
      </w:pPr>
      <w:r w:rsidRPr="00AC75CF">
        <w:rPr>
          <w:rFonts w:ascii="Verdana" w:eastAsia="Verdana" w:hAnsi="Verdana" w:cs="Times New Roman"/>
          <w:bCs/>
          <w:iCs/>
          <w:lang w:val="cy-GB" w:eastAsia="en-GB"/>
        </w:rPr>
        <w:t>Rhaid i'r Comisiynydd roi sylw dyladwy i'r angen i sicrhau cyllid parhaus ar gyfer gweithgareddau plismona (gan gynnwys y gofyniad i ariannu gweithrediadau eithriadol neu anghyffredin). Dylai'r gyllideb flynyddol gynnwys swm realistig o arian wrth gefn gweithredol i fod ar gael i'r Prif Gwnstabl i gyflawni blaenoriaethau gweithredol heb fod angen cymeradwyaeth ychwanegol.</w:t>
      </w:r>
    </w:p>
    <w:p w14:paraId="4030D166" w14:textId="77777777" w:rsidR="00E920E9" w:rsidRPr="00AC75CF" w:rsidRDefault="00E920E9" w:rsidP="00E920E9">
      <w:pPr>
        <w:spacing w:after="0" w:line="240" w:lineRule="auto"/>
        <w:ind w:left="709"/>
        <w:jc w:val="both"/>
        <w:rPr>
          <w:rFonts w:ascii="Verdana" w:eastAsia="Times New Roman" w:hAnsi="Verdana" w:cs="Arial"/>
          <w:bCs/>
          <w:iCs/>
          <w:lang w:eastAsia="en-GB"/>
        </w:rPr>
      </w:pPr>
    </w:p>
    <w:p w14:paraId="2BDE16B7" w14:textId="1CD0BC1A" w:rsidR="00E920E9" w:rsidRPr="00AC75CF" w:rsidRDefault="00E920E9" w:rsidP="00E920E9">
      <w:pPr>
        <w:numPr>
          <w:ilvl w:val="1"/>
          <w:numId w:val="25"/>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Bydd y Prif Gwnstabl yn sicrhau bod y gyllideb refeniw flynyddol yn ddigonol i ariannu anghenion gweithredol rhagweladwy drwy gyflwyno achos busnes fel rhan o'r broses C</w:t>
      </w:r>
      <w:r>
        <w:rPr>
          <w:rFonts w:ascii="Verdana" w:eastAsia="Verdana" w:hAnsi="Verdana" w:cs="Arial"/>
          <w:bCs/>
          <w:iCs/>
          <w:lang w:val="cy-GB" w:eastAsia="en-GB"/>
        </w:rPr>
        <w:t>ynllun Ariannol Tymor Canolig</w:t>
      </w:r>
      <w:r w:rsidRPr="00AC75CF">
        <w:rPr>
          <w:rFonts w:ascii="Verdana" w:eastAsia="Verdana" w:hAnsi="Verdana" w:cs="Arial"/>
          <w:bCs/>
          <w:iCs/>
          <w:lang w:val="cy-GB" w:eastAsia="en-GB"/>
        </w:rPr>
        <w:t xml:space="preserve"> a phennu'r gyllideb flynyddol i'r P</w:t>
      </w:r>
      <w:r>
        <w:rPr>
          <w:rFonts w:ascii="Verdana" w:eastAsia="Verdana" w:hAnsi="Verdana" w:cs="Arial"/>
          <w:bCs/>
          <w:iCs/>
          <w:lang w:val="cy-GB" w:eastAsia="en-GB"/>
        </w:rPr>
        <w:t>rif Swyddog Cyllid</w:t>
      </w:r>
      <w:r w:rsidRPr="00AC75CF">
        <w:rPr>
          <w:rFonts w:ascii="Verdana" w:eastAsia="Verdana" w:hAnsi="Verdana" w:cs="Arial"/>
          <w:bCs/>
          <w:iCs/>
          <w:lang w:val="cy-GB" w:eastAsia="en-GB"/>
        </w:rPr>
        <w:t xml:space="preserve"> (Comisiynydd) a'r </w:t>
      </w:r>
      <w:r w:rsidRPr="00AC75CF">
        <w:rPr>
          <w:rFonts w:ascii="Verdana" w:eastAsia="Verdana" w:hAnsi="Verdana" w:cs="Arial"/>
          <w:bCs/>
          <w:iCs/>
          <w:lang w:val="cy-GB" w:eastAsia="en-GB"/>
        </w:rPr>
        <w:lastRenderedPageBreak/>
        <w:t xml:space="preserve">Comisiynydd ar gyfer eitemau gwariant </w:t>
      </w:r>
      <w:proofErr w:type="spellStart"/>
      <w:r w:rsidRPr="00AC75CF">
        <w:rPr>
          <w:rFonts w:ascii="Verdana" w:eastAsia="Verdana" w:hAnsi="Verdana" w:cs="Arial"/>
          <w:bCs/>
          <w:iCs/>
          <w:lang w:val="cy-GB" w:eastAsia="en-GB"/>
        </w:rPr>
        <w:t>untro</w:t>
      </w:r>
      <w:proofErr w:type="spellEnd"/>
      <w:r w:rsidRPr="00AC75CF">
        <w:rPr>
          <w:rFonts w:ascii="Verdana" w:eastAsia="Verdana" w:hAnsi="Verdana" w:cs="Arial"/>
          <w:bCs/>
          <w:iCs/>
          <w:lang w:val="cy-GB" w:eastAsia="en-GB"/>
        </w:rPr>
        <w:t xml:space="preserve"> i'w hariannu o gronfeydd wedi'u clustnodi. </w:t>
      </w:r>
    </w:p>
    <w:p w14:paraId="021A411A" w14:textId="77777777" w:rsidR="00E920E9" w:rsidRPr="00AC75CF" w:rsidRDefault="00E920E9" w:rsidP="00E920E9">
      <w:pPr>
        <w:spacing w:after="0" w:line="240" w:lineRule="auto"/>
        <w:ind w:left="709"/>
        <w:jc w:val="both"/>
        <w:rPr>
          <w:rFonts w:ascii="Verdana" w:eastAsia="Times New Roman" w:hAnsi="Verdana" w:cs="Arial"/>
          <w:bCs/>
          <w:iCs/>
          <w:lang w:eastAsia="en-GB"/>
        </w:rPr>
      </w:pPr>
    </w:p>
    <w:p w14:paraId="44403506" w14:textId="77777777" w:rsidR="00E920E9" w:rsidRPr="00AC75CF" w:rsidRDefault="00E920E9" w:rsidP="00E920E9">
      <w:pPr>
        <w:numPr>
          <w:ilvl w:val="1"/>
          <w:numId w:val="25"/>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Dylai'r achos busnes gynnwys ystyriaeth o lefel y cronfeydd wrth gefn sydd eu hangen ar gyfer ymchwiliadau i ddigwyddiadau mawr a gofynion gweithredol eraill, faint o gronfeydd sydd eu hangen ac amserlenni ar gyfer eu defnyddio.</w:t>
      </w:r>
    </w:p>
    <w:p w14:paraId="6E3EF1F5" w14:textId="77777777" w:rsidR="00E920E9" w:rsidRPr="00AC75CF" w:rsidRDefault="00E920E9" w:rsidP="00E920E9">
      <w:pPr>
        <w:spacing w:after="0" w:line="240" w:lineRule="auto"/>
        <w:jc w:val="both"/>
        <w:rPr>
          <w:rFonts w:ascii="Verdana" w:eastAsia="Times New Roman" w:hAnsi="Verdana" w:cs="Arial"/>
          <w:bCs/>
          <w:iCs/>
          <w:lang w:eastAsia="en-GB"/>
        </w:rPr>
      </w:pPr>
    </w:p>
    <w:p w14:paraId="7FD53F7B" w14:textId="77777777" w:rsidR="00E920E9" w:rsidRPr="00AC75CF" w:rsidRDefault="00E920E9" w:rsidP="00E920E9">
      <w:pPr>
        <w:numPr>
          <w:ilvl w:val="1"/>
          <w:numId w:val="25"/>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Bydd cymeradwyo achosion busnes ar gyfer defnyddio cronfeydd wrth gefn yn amodol ar y terfynau awdurdodi a nodir yn y Rheoliadau Ariannol, i helpu gyda gwneud penderfyniadau gweithredol o ddydd i ddydd.</w:t>
      </w:r>
    </w:p>
    <w:p w14:paraId="620F7D26" w14:textId="77777777" w:rsidR="00013A24" w:rsidRPr="00592189" w:rsidRDefault="00013A24" w:rsidP="00592189">
      <w:pPr>
        <w:spacing w:after="0" w:line="240" w:lineRule="auto"/>
        <w:jc w:val="both"/>
        <w:rPr>
          <w:rFonts w:ascii="Verdana" w:eastAsia="Times New Roman" w:hAnsi="Verdana" w:cs="Arial"/>
          <w:bCs/>
          <w:iCs/>
          <w:lang w:eastAsia="en-GB"/>
        </w:rPr>
      </w:pPr>
    </w:p>
    <w:p w14:paraId="0740FA91" w14:textId="77777777" w:rsidR="00013A24" w:rsidRPr="00592189" w:rsidRDefault="00040A70" w:rsidP="00592189">
      <w:pPr>
        <w:keepNext/>
        <w:numPr>
          <w:ilvl w:val="0"/>
          <w:numId w:val="24"/>
        </w:numPr>
        <w:spacing w:before="120" w:after="0" w:line="240" w:lineRule="auto"/>
        <w:ind w:hanging="720"/>
        <w:jc w:val="both"/>
        <w:outlineLvl w:val="0"/>
        <w:rPr>
          <w:rFonts w:ascii="Verdana" w:eastAsia="Times New Roman" w:hAnsi="Verdana" w:cs="Arial"/>
        </w:rPr>
      </w:pPr>
      <w:r>
        <w:rPr>
          <w:rFonts w:ascii="Verdana" w:eastAsia="Verdana" w:hAnsi="Verdana" w:cs="Arial"/>
          <w:b/>
          <w:bCs/>
          <w:lang w:val="cy-GB"/>
        </w:rPr>
        <w:t>Cronfeydd Wrth Gefn Cyffredinol</w:t>
      </w:r>
    </w:p>
    <w:p w14:paraId="62D94565" w14:textId="77777777" w:rsidR="00013A24" w:rsidRPr="00592189" w:rsidRDefault="00013A24" w:rsidP="00592189">
      <w:pPr>
        <w:keepNext/>
        <w:spacing w:after="0" w:line="240" w:lineRule="auto"/>
        <w:ind w:left="720"/>
        <w:jc w:val="both"/>
        <w:outlineLvl w:val="0"/>
        <w:rPr>
          <w:rFonts w:ascii="Verdana" w:eastAsia="Times New Roman" w:hAnsi="Verdana" w:cs="Arial"/>
        </w:rPr>
      </w:pPr>
    </w:p>
    <w:p w14:paraId="63538FFA" w14:textId="5B815301" w:rsidR="00E920E9" w:rsidRPr="00AC75CF" w:rsidRDefault="00E920E9" w:rsidP="00E920E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lang w:val="cy-GB" w:eastAsia="en-GB"/>
        </w:rPr>
        <w:t xml:space="preserve">Mae'r "Nodyn Cyfarwyddyd ar Gronfeydd a </w:t>
      </w:r>
      <w:proofErr w:type="spellStart"/>
      <w:r w:rsidRPr="00AC75CF">
        <w:rPr>
          <w:rFonts w:ascii="Verdana" w:eastAsia="Verdana" w:hAnsi="Verdana" w:cs="Times New Roman"/>
          <w:lang w:val="cy-GB" w:eastAsia="en-GB"/>
        </w:rPr>
        <w:t>Balansau</w:t>
      </w:r>
      <w:proofErr w:type="spellEnd"/>
      <w:r w:rsidRPr="00AC75CF">
        <w:rPr>
          <w:rFonts w:ascii="Verdana" w:eastAsia="Verdana" w:hAnsi="Verdana" w:cs="Times New Roman"/>
          <w:lang w:val="cy-GB" w:eastAsia="en-GB"/>
        </w:rPr>
        <w:t xml:space="preserve"> Awdurdodau Lleol" gan CIPFA yn nodi ei bod yn ofynnol i Gronfa Gyffredinol weithredu fel </w:t>
      </w:r>
      <w:r w:rsidRPr="00AC75CF">
        <w:rPr>
          <w:rFonts w:ascii="Verdana" w:eastAsia="Verdana" w:hAnsi="Verdana" w:cs="Times New Roman"/>
          <w:i/>
          <w:iCs/>
          <w:lang w:val="cy-GB" w:eastAsia="en-GB"/>
        </w:rPr>
        <w:t xml:space="preserve">"balans gweithio i helpu i </w:t>
      </w:r>
      <w:r>
        <w:rPr>
          <w:rFonts w:ascii="Verdana" w:eastAsia="Verdana" w:hAnsi="Verdana" w:cs="Times New Roman"/>
          <w:i/>
          <w:iCs/>
          <w:lang w:val="cy-GB" w:eastAsia="en-GB"/>
        </w:rPr>
        <w:t>liniaru</w:t>
      </w:r>
      <w:r w:rsidRPr="00AC75CF">
        <w:rPr>
          <w:rFonts w:ascii="Verdana" w:eastAsia="Verdana" w:hAnsi="Verdana" w:cs="Times New Roman"/>
          <w:i/>
          <w:iCs/>
          <w:lang w:val="cy-GB" w:eastAsia="en-GB"/>
        </w:rPr>
        <w:t xml:space="preserve"> effaith llifoedd arian anwastad ac osgoi benthyca dros dro diangen – mae hyn yn rhan o gronfeydd wrth gefn</w:t>
      </w:r>
      <w:r w:rsidRPr="0065089C">
        <w:rPr>
          <w:rFonts w:ascii="Verdana" w:eastAsia="Verdana" w:hAnsi="Verdana" w:cs="Times New Roman"/>
          <w:i/>
          <w:iCs/>
          <w:lang w:val="cy-GB" w:eastAsia="en-GB"/>
        </w:rPr>
        <w:t xml:space="preserve"> </w:t>
      </w:r>
      <w:r w:rsidRPr="00AC75CF">
        <w:rPr>
          <w:rFonts w:ascii="Verdana" w:eastAsia="Verdana" w:hAnsi="Verdana" w:cs="Times New Roman"/>
          <w:i/>
          <w:iCs/>
          <w:lang w:val="cy-GB" w:eastAsia="en-GB"/>
        </w:rPr>
        <w:t>cyffredino</w:t>
      </w:r>
      <w:r>
        <w:rPr>
          <w:rFonts w:ascii="Verdana" w:eastAsia="Verdana" w:hAnsi="Verdana" w:cs="Times New Roman"/>
          <w:i/>
          <w:iCs/>
          <w:lang w:val="cy-GB" w:eastAsia="en-GB"/>
        </w:rPr>
        <w:t>l</w:t>
      </w:r>
      <w:r w:rsidRPr="00AC75CF">
        <w:rPr>
          <w:rFonts w:ascii="Verdana" w:eastAsia="Verdana" w:hAnsi="Verdana" w:cs="Times New Roman"/>
          <w:i/>
          <w:iCs/>
          <w:lang w:val="cy-GB" w:eastAsia="en-GB"/>
        </w:rPr>
        <w:t>".</w:t>
      </w:r>
      <w:r w:rsidRPr="00AC75CF">
        <w:rPr>
          <w:rFonts w:ascii="Verdana" w:eastAsia="Verdana" w:hAnsi="Verdana" w:cs="Times New Roman"/>
          <w:lang w:val="cy-GB" w:eastAsia="en-GB"/>
        </w:rPr>
        <w:t xml:space="preserve"> Mae'n ofynnol hefyd bod Cronfa Gyffredinol yn gweithredu fel </w:t>
      </w:r>
      <w:r w:rsidRPr="00AC75CF">
        <w:rPr>
          <w:rFonts w:ascii="Verdana" w:eastAsia="Verdana" w:hAnsi="Verdana" w:cs="Times New Roman"/>
          <w:i/>
          <w:iCs/>
          <w:lang w:val="cy-GB" w:eastAsia="en-GB"/>
        </w:rPr>
        <w:t xml:space="preserve">"cronfa wrth gefn i </w:t>
      </w:r>
      <w:r>
        <w:rPr>
          <w:rFonts w:ascii="Verdana" w:eastAsia="Verdana" w:hAnsi="Verdana" w:cs="Times New Roman"/>
          <w:i/>
          <w:iCs/>
          <w:lang w:val="cy-GB" w:eastAsia="en-GB"/>
        </w:rPr>
        <w:t>liniaru</w:t>
      </w:r>
      <w:r w:rsidRPr="00AC75CF">
        <w:rPr>
          <w:rFonts w:ascii="Verdana" w:eastAsia="Verdana" w:hAnsi="Verdana" w:cs="Times New Roman"/>
          <w:i/>
          <w:iCs/>
          <w:lang w:val="cy-GB" w:eastAsia="en-GB"/>
        </w:rPr>
        <w:t xml:space="preserve"> effaith digwyddiadau annisgwyl neu argyfyngau – mae hyn hefyd yn rhan o gronfeydd wrth gefn cyffredinol."</w:t>
      </w:r>
    </w:p>
    <w:p w14:paraId="17C7648E" w14:textId="77777777" w:rsidR="00E920E9" w:rsidRPr="00AC75CF" w:rsidRDefault="00E920E9" w:rsidP="00E920E9">
      <w:pPr>
        <w:pStyle w:val="ListParagraph"/>
        <w:tabs>
          <w:tab w:val="left" w:pos="5760"/>
        </w:tabs>
        <w:autoSpaceDE w:val="0"/>
        <w:autoSpaceDN w:val="0"/>
        <w:adjustRightInd w:val="0"/>
        <w:spacing w:before="60" w:after="0" w:line="240" w:lineRule="auto"/>
        <w:contextualSpacing w:val="0"/>
        <w:jc w:val="both"/>
        <w:rPr>
          <w:rFonts w:ascii="Verdana" w:hAnsi="Verdana"/>
          <w:lang w:eastAsia="en-GB"/>
        </w:rPr>
      </w:pPr>
    </w:p>
    <w:p w14:paraId="5769634B" w14:textId="77777777" w:rsidR="00E920E9" w:rsidRPr="00AC75CF" w:rsidRDefault="00E920E9" w:rsidP="00E920E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iCs/>
          <w:lang w:val="cy-GB" w:eastAsia="en-GB"/>
        </w:rPr>
        <w:t>Er nad yw CIPFA yn pennu lefel isafswm neu optimwm ar gyfer arian wrth gefn cyffredinol, ei gyngor cyffredinol yw sefydlu cronfa wrth gefn sy'n cynrychioli "adnoddau wedi'u neilltuo at ddibenion megis hapddigwyddiadau cyffredinol a rheoli llif arian."</w:t>
      </w:r>
    </w:p>
    <w:p w14:paraId="01130792" w14:textId="77777777" w:rsidR="00E920E9" w:rsidRPr="00AC75CF" w:rsidRDefault="00E920E9" w:rsidP="00E920E9">
      <w:pPr>
        <w:pStyle w:val="ListParagraph"/>
        <w:rPr>
          <w:rFonts w:ascii="Verdana" w:eastAsia="Times New Roman" w:hAnsi="Verdana"/>
          <w:bCs/>
          <w:iCs/>
          <w:lang w:eastAsia="en-GB"/>
        </w:rPr>
      </w:pPr>
    </w:p>
    <w:p w14:paraId="52161EEA" w14:textId="492A4CE2" w:rsidR="00E920E9" w:rsidRPr="00AC75CF" w:rsidRDefault="00E920E9" w:rsidP="00E920E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lang w:eastAsia="en-GB"/>
        </w:rPr>
      </w:pPr>
      <w:r w:rsidRPr="00AC75CF">
        <w:rPr>
          <w:rFonts w:ascii="Verdana" w:eastAsia="Verdana" w:hAnsi="Verdana" w:cs="Times New Roman"/>
          <w:bCs/>
          <w:iCs/>
          <w:lang w:val="cy-GB" w:eastAsia="en-GB"/>
        </w:rPr>
        <w:t xml:space="preserve">Mae pennu lefel y cronfeydd a glustnodir a’r rhai cyffredinol yn un o nifer o benderfyniadau </w:t>
      </w:r>
      <w:proofErr w:type="spellStart"/>
      <w:r w:rsidRPr="00AC75CF">
        <w:rPr>
          <w:rFonts w:ascii="Verdana" w:eastAsia="Verdana" w:hAnsi="Verdana" w:cs="Times New Roman"/>
          <w:bCs/>
          <w:iCs/>
          <w:lang w:val="cy-GB" w:eastAsia="en-GB"/>
        </w:rPr>
        <w:t>cydgysylltiedig</w:t>
      </w:r>
      <w:proofErr w:type="spellEnd"/>
      <w:r w:rsidRPr="00AC75CF">
        <w:rPr>
          <w:rFonts w:ascii="Verdana" w:eastAsia="Verdana" w:hAnsi="Verdana" w:cs="Times New Roman"/>
          <w:bCs/>
          <w:iCs/>
          <w:lang w:val="cy-GB" w:eastAsia="en-GB"/>
        </w:rPr>
        <w:t xml:space="preserve"> wrth lunio'r C</w:t>
      </w:r>
      <w:r>
        <w:rPr>
          <w:rFonts w:ascii="Verdana" w:eastAsia="Verdana" w:hAnsi="Verdana" w:cs="Times New Roman"/>
          <w:bCs/>
          <w:iCs/>
          <w:lang w:val="cy-GB" w:eastAsia="en-GB"/>
        </w:rPr>
        <w:t>ynllun Ariannol Tymor Canolig</w:t>
      </w:r>
      <w:r w:rsidRPr="00AC75CF">
        <w:rPr>
          <w:rFonts w:ascii="Verdana" w:eastAsia="Verdana" w:hAnsi="Verdana" w:cs="Times New Roman"/>
          <w:bCs/>
          <w:iCs/>
          <w:lang w:val="cy-GB" w:eastAsia="en-GB"/>
        </w:rPr>
        <w:t xml:space="preserve"> a'r gyllideb ar gyfer blwyddyn benodol. Dylid ystyried y tybiaethau ariannol allweddol sy'n sail i'r gyllideb ynghyd ag ystyriaeth o drefniadau rheolaeth ariannol y sefydliad. </w:t>
      </w:r>
    </w:p>
    <w:p w14:paraId="671986DD" w14:textId="77777777" w:rsidR="00013A24" w:rsidRPr="00592189" w:rsidRDefault="00013A24" w:rsidP="00592189">
      <w:pPr>
        <w:spacing w:before="120" w:after="0" w:line="240" w:lineRule="auto"/>
        <w:ind w:left="709"/>
        <w:jc w:val="both"/>
        <w:rPr>
          <w:rFonts w:ascii="Verdana" w:eastAsia="Times New Roman" w:hAnsi="Verdana" w:cs="Times New Roman"/>
          <w:b/>
          <w:bCs/>
          <w:u w:val="single"/>
          <w:lang w:eastAsia="en-GB"/>
        </w:rPr>
      </w:pPr>
    </w:p>
    <w:p w14:paraId="7552BA66" w14:textId="77777777" w:rsidR="00E920E9" w:rsidRPr="00AC75CF" w:rsidRDefault="00E920E9" w:rsidP="00E920E9">
      <w:pPr>
        <w:keepNext/>
        <w:spacing w:after="0" w:line="240" w:lineRule="auto"/>
        <w:ind w:left="709" w:hanging="709"/>
        <w:jc w:val="both"/>
        <w:outlineLvl w:val="0"/>
        <w:rPr>
          <w:rFonts w:ascii="Verdana" w:eastAsia="Times New Roman" w:hAnsi="Verdana" w:cs="Arial"/>
          <w:b/>
          <w:bCs/>
          <w:color w:val="000000"/>
        </w:rPr>
      </w:pPr>
      <w:r w:rsidRPr="00AC75CF">
        <w:rPr>
          <w:rFonts w:ascii="Verdana" w:eastAsia="Verdana" w:hAnsi="Verdana" w:cs="Arial"/>
          <w:b/>
          <w:bCs/>
          <w:color w:val="000000"/>
          <w:lang w:val="cy-GB"/>
        </w:rPr>
        <w:t>8.</w:t>
      </w:r>
      <w:r w:rsidRPr="00AC75CF">
        <w:rPr>
          <w:rFonts w:ascii="Verdana" w:eastAsia="Verdana" w:hAnsi="Verdana" w:cs="Arial"/>
          <w:b/>
          <w:bCs/>
          <w:color w:val="000000"/>
          <w:lang w:val="cy-GB"/>
        </w:rPr>
        <w:tab/>
        <w:t>Cronfeydd Wrth Gefn wedi’u Clustnodi gan gynnwys Cronfeydd wedi’u Diogelu</w:t>
      </w:r>
    </w:p>
    <w:p w14:paraId="16C2DACD" w14:textId="77777777" w:rsidR="00013A24" w:rsidRPr="00592189" w:rsidRDefault="00013A24" w:rsidP="00592189">
      <w:pPr>
        <w:keepNext/>
        <w:spacing w:after="0" w:line="240" w:lineRule="auto"/>
        <w:jc w:val="both"/>
        <w:outlineLvl w:val="0"/>
        <w:rPr>
          <w:rFonts w:ascii="Verdana" w:eastAsia="Times New Roman" w:hAnsi="Verdana" w:cs="Arial"/>
        </w:rPr>
      </w:pPr>
    </w:p>
    <w:p w14:paraId="06228EAB"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cs="Arial"/>
          <w:iCs/>
          <w:lang w:eastAsia="en-GB"/>
        </w:rPr>
      </w:pPr>
      <w:r w:rsidRPr="00AC75CF">
        <w:rPr>
          <w:rFonts w:ascii="Verdana" w:eastAsia="Verdana" w:hAnsi="Verdana" w:cs="Times New Roman"/>
          <w:iCs/>
          <w:lang w:val="cy-GB" w:eastAsia="en-GB"/>
        </w:rPr>
        <w:t>Mae'r Cod cyfrifo cyfredol yn ei gwneud yn ofynnol bod pwrpas, defnydd a sail trafodion cronfeydd wrth gefn wedi’u clustnodi yn cael eu nodi'n glir.</w:t>
      </w:r>
      <w:r>
        <w:rPr>
          <w:rFonts w:ascii="Verdana" w:eastAsia="Verdana" w:hAnsi="Verdana" w:cs="Times New Roman"/>
          <w:iCs/>
          <w:lang w:val="cy-GB" w:eastAsia="en-GB"/>
        </w:rPr>
        <w:t xml:space="preserve"> </w:t>
      </w:r>
      <w:r w:rsidRPr="00AC75CF">
        <w:rPr>
          <w:rFonts w:ascii="Verdana" w:eastAsia="Verdana" w:hAnsi="Verdana" w:cs="Times New Roman"/>
          <w:iCs/>
          <w:lang w:val="cy-GB" w:eastAsia="en-GB"/>
        </w:rPr>
        <w:t>Cynhelir adolygiad o ddiben a lefel y cronfeydd wrth gefn yn flynyddol yn ystod y broses o bennu'r gyllideb a chaiff manylion ynghylch y defnydd o gronfeydd wrth gefn eu cynnwys yn y nodyn perthnasol i'r Datganiad o Gyfrifon.</w:t>
      </w:r>
    </w:p>
    <w:p w14:paraId="76C7DB0F" w14:textId="77777777" w:rsidR="00E920E9" w:rsidRPr="00AC75CF" w:rsidRDefault="00E920E9" w:rsidP="00E920E9">
      <w:pPr>
        <w:pStyle w:val="ListParagraph"/>
        <w:rPr>
          <w:rFonts w:ascii="Verdana" w:eastAsia="Times New Roman" w:hAnsi="Verdana"/>
          <w:iCs/>
          <w:lang w:eastAsia="en-GB"/>
        </w:rPr>
      </w:pPr>
    </w:p>
    <w:p w14:paraId="6C2BBD57"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 xml:space="preserve">Caiff cronfeydd wrth gefn sydd wedi'u clustnodi eu categoreiddio fel cronfeydd "y gellir eu defnyddio" neu gronfeydd "na ellir eu defnyddio". Gellir rhoi cronfeydd y gellir eu defnyddio ar waith i ariannu gwariant, ni chaiff cronfeydd na ellir eu defnyddio eu cefnogi gan adnoddau ac felly nid oes </w:t>
      </w:r>
      <w:proofErr w:type="spellStart"/>
      <w:r w:rsidRPr="00AC75CF">
        <w:rPr>
          <w:rFonts w:ascii="Verdana" w:eastAsia="Verdana" w:hAnsi="Verdana" w:cs="Times New Roman"/>
          <w:iCs/>
          <w:lang w:val="cy-GB" w:eastAsia="en-GB"/>
        </w:rPr>
        <w:t>balansau</w:t>
      </w:r>
      <w:proofErr w:type="spellEnd"/>
      <w:r w:rsidRPr="00AC75CF">
        <w:rPr>
          <w:rFonts w:ascii="Verdana" w:eastAsia="Verdana" w:hAnsi="Verdana" w:cs="Times New Roman"/>
          <w:iCs/>
          <w:lang w:val="cy-GB" w:eastAsia="en-GB"/>
        </w:rPr>
        <w:t xml:space="preserve"> arian parod cyfatebol ar eu cyfer. </w:t>
      </w:r>
    </w:p>
    <w:p w14:paraId="650BAC36" w14:textId="77777777" w:rsidR="00E920E9" w:rsidRPr="00AC75CF" w:rsidRDefault="00E920E9" w:rsidP="00E920E9">
      <w:pPr>
        <w:pStyle w:val="ListParagraph"/>
        <w:rPr>
          <w:rFonts w:ascii="Verdana" w:eastAsia="Times New Roman" w:hAnsi="Verdana"/>
          <w:iCs/>
          <w:lang w:eastAsia="en-GB"/>
        </w:rPr>
      </w:pPr>
    </w:p>
    <w:p w14:paraId="0BDA8C55"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lastRenderedPageBreak/>
        <w:t xml:space="preserve">Polisi'r Comisiynydd yw defnyddio cronfeydd wrth gefn i ariannu pryniannau anrheolaidd i leihau'r effaith ar y </w:t>
      </w:r>
      <w:proofErr w:type="spellStart"/>
      <w:r w:rsidRPr="00AC75CF">
        <w:rPr>
          <w:rFonts w:ascii="Verdana" w:eastAsia="Verdana" w:hAnsi="Verdana" w:cs="Times New Roman"/>
          <w:iCs/>
          <w:lang w:val="cy-GB" w:eastAsia="en-GB"/>
        </w:rPr>
        <w:t>praesept</w:t>
      </w:r>
      <w:proofErr w:type="spellEnd"/>
      <w:r w:rsidRPr="00AC75CF">
        <w:rPr>
          <w:rFonts w:ascii="Verdana" w:eastAsia="Verdana" w:hAnsi="Verdana" w:cs="Times New Roman"/>
          <w:iCs/>
          <w:lang w:val="cy-GB" w:eastAsia="en-GB"/>
        </w:rPr>
        <w:t xml:space="preserve"> treth gyngor. Mae hyn yn cynnwys defnyddio cronfeydd cyfalaf wrth gefn i leihau'r Gofyniad Ariannu Cyfalaf (CFR), os yw'n briodol, a fydd yn ei dro yn lleihau'r Isafswm Darpariaeth Refeniw a godir ar y cyfrif refeniw bob blwyddyn.  </w:t>
      </w:r>
    </w:p>
    <w:p w14:paraId="5A463DE4" w14:textId="77777777" w:rsidR="00E920E9" w:rsidRPr="00AC75CF" w:rsidRDefault="00E920E9" w:rsidP="00E920E9">
      <w:pPr>
        <w:pStyle w:val="ListParagraph"/>
        <w:rPr>
          <w:rFonts w:ascii="Verdana" w:eastAsia="Times New Roman" w:hAnsi="Verdana"/>
          <w:iCs/>
          <w:lang w:eastAsia="en-GB"/>
        </w:rPr>
      </w:pPr>
    </w:p>
    <w:p w14:paraId="53C149B0"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 xml:space="preserve">Felly, bydd lefel darged cronfeydd wrth gefn a glustnodir yn amrywio'n flynyddol, ond bydd bob amser yn bosibl ei chyfiawnhau a'i monitro i sicrhau nad yw lefelau'r cronfeydd wrth gefn a glustnodir yn rhy uchel nac yn rhy isel. Os bydd y Comisiynydd o'r farn bod lefel y cronfeydd wrth gefn y gellir eu defnyddio uwchlaw a thu hwnt i'r lefelau sydd eu hangen yn rhesymol ac a glustnodwyd yn benodol ar gyfer prosiectau yn y dyfodol, gall y Comisiynydd ddychwelyd cronfeydd wrth gefn i'r cyhoedd. Mae hyn i'w gyflawni drwy ddefnyddio cronfeydd wrth gefn i ariannu buddsoddiadau </w:t>
      </w:r>
      <w:proofErr w:type="spellStart"/>
      <w:r w:rsidRPr="00AC75CF">
        <w:rPr>
          <w:rFonts w:ascii="Verdana" w:eastAsia="Verdana" w:hAnsi="Verdana" w:cs="Times New Roman"/>
          <w:iCs/>
          <w:lang w:val="cy-GB" w:eastAsia="en-GB"/>
        </w:rPr>
        <w:t>untro</w:t>
      </w:r>
      <w:proofErr w:type="spellEnd"/>
      <w:r>
        <w:rPr>
          <w:rFonts w:ascii="Verdana" w:eastAsia="Verdana" w:hAnsi="Verdana" w:cs="Times New Roman"/>
          <w:iCs/>
          <w:lang w:val="cy-GB" w:eastAsia="en-GB"/>
        </w:rPr>
        <w:t xml:space="preserve"> yn gyntaf</w:t>
      </w:r>
      <w:r w:rsidRPr="00AC75CF">
        <w:rPr>
          <w:rFonts w:ascii="Verdana" w:eastAsia="Verdana" w:hAnsi="Verdana" w:cs="Times New Roman"/>
          <w:iCs/>
          <w:lang w:val="cy-GB" w:eastAsia="en-GB"/>
        </w:rPr>
        <w:t xml:space="preserve">.  </w:t>
      </w:r>
    </w:p>
    <w:p w14:paraId="3934DA6D" w14:textId="77777777" w:rsidR="00E920E9" w:rsidRPr="00AC75CF" w:rsidRDefault="00E920E9" w:rsidP="00E920E9">
      <w:pPr>
        <w:pStyle w:val="ListParagraph"/>
        <w:rPr>
          <w:rFonts w:ascii="Verdana" w:eastAsia="Times New Roman" w:hAnsi="Verdana"/>
          <w:iCs/>
          <w:lang w:eastAsia="en-GB"/>
        </w:rPr>
      </w:pPr>
    </w:p>
    <w:p w14:paraId="3BAC5A3F"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iCs/>
          <w:lang w:val="cy-GB" w:eastAsia="en-GB"/>
        </w:rPr>
        <w:t>Bydd y rheswm dros gadw cronfeydd wrth gefn y gellir eu defnyddio yn cael ei ddosbarthu yn unol â dosbarthiadau newydd y Swyddfa Gartref fel yr amlinellir uchod.</w:t>
      </w:r>
    </w:p>
    <w:p w14:paraId="3AE813F4"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6073EDF0" w14:textId="77777777" w:rsidR="00E920E9" w:rsidRPr="00AC75CF" w:rsidRDefault="00E920E9" w:rsidP="00E920E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AC75CF">
        <w:rPr>
          <w:rFonts w:ascii="Verdana" w:eastAsia="Verdana" w:hAnsi="Verdana" w:cs="Times New Roman"/>
          <w:bCs/>
          <w:iCs/>
          <w:lang w:val="cy-GB" w:eastAsia="en-GB"/>
        </w:rPr>
        <w:t>Mae’r cronfeydd na ellir eu defnyddio a ddelir ar hyn o bryd yn cynnwys:</w:t>
      </w:r>
    </w:p>
    <w:p w14:paraId="5A7BF50A" w14:textId="77777777" w:rsidR="00E920E9" w:rsidRPr="00AC75CF" w:rsidRDefault="00E920E9" w:rsidP="00E920E9">
      <w:pPr>
        <w:numPr>
          <w:ilvl w:val="0"/>
          <w:numId w:val="23"/>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Cronfa Ailbrisio Wrth Gefn</w:t>
      </w:r>
      <w:r w:rsidRPr="00AC75CF">
        <w:rPr>
          <w:rFonts w:ascii="Verdana" w:eastAsia="Verdana" w:hAnsi="Verdana" w:cs="Arial"/>
          <w:iCs/>
          <w:lang w:val="cy-GB" w:eastAsia="en-GB"/>
        </w:rPr>
        <w:t xml:space="preserve"> - Mae'r Gronfa Ailbrisio yn cynnwys yr enillion sy'n deillio o gynnydd yng ngwerth Eiddo, Offer a Pheiriannau ac Asedau Anniriaethol. Caiff y balans ei leihau pan gaiff asedau ag enillion cronedig eu hailbrisio yn llai neu eu hamharu, eu defnyddio drwy ddibrisiant, neu eu gwaredu ac y caiff yr enillion eu gwireddu;</w:t>
      </w:r>
    </w:p>
    <w:p w14:paraId="60746D34" w14:textId="77777777" w:rsidR="00E920E9" w:rsidRPr="00AC75CF" w:rsidRDefault="00E920E9" w:rsidP="00E920E9">
      <w:pPr>
        <w:numPr>
          <w:ilvl w:val="0"/>
          <w:numId w:val="23"/>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 xml:space="preserve">Cyfrif Addasu Cyfalaf - </w:t>
      </w:r>
      <w:r w:rsidRPr="00AC75CF">
        <w:rPr>
          <w:rFonts w:ascii="Verdana" w:eastAsia="Verdana" w:hAnsi="Verdana" w:cs="Arial"/>
          <w:iCs/>
          <w:lang w:val="cy-GB" w:eastAsia="en-GB"/>
        </w:rPr>
        <w:t xml:space="preserve">Mae'r Cyfrif Addasu Cyfalaf yn </w:t>
      </w:r>
      <w:r>
        <w:rPr>
          <w:rFonts w:ascii="Verdana" w:eastAsia="Verdana" w:hAnsi="Verdana" w:cs="Arial"/>
          <w:iCs/>
          <w:lang w:val="cy-GB" w:eastAsia="en-GB"/>
        </w:rPr>
        <w:t>lleddfu</w:t>
      </w:r>
      <w:r w:rsidRPr="00AC75CF">
        <w:rPr>
          <w:rFonts w:ascii="Verdana" w:eastAsia="Verdana" w:hAnsi="Verdana" w:cs="Arial"/>
          <w:iCs/>
          <w:lang w:val="cy-GB" w:eastAsia="en-GB"/>
        </w:rPr>
        <w:t xml:space="preserve">’r gwahaniaethau amseru sy'n codi o'r trefniadau gwahanol ar gyfer cyfrifo'r defnydd o asedau </w:t>
      </w:r>
      <w:proofErr w:type="spellStart"/>
      <w:r w:rsidRPr="00AC75CF">
        <w:rPr>
          <w:rFonts w:ascii="Verdana" w:eastAsia="Verdana" w:hAnsi="Verdana" w:cs="Arial"/>
          <w:iCs/>
          <w:lang w:val="cy-GB" w:eastAsia="en-GB"/>
        </w:rPr>
        <w:t>anghyfredol</w:t>
      </w:r>
      <w:proofErr w:type="spellEnd"/>
      <w:r w:rsidRPr="00AC75CF">
        <w:rPr>
          <w:rFonts w:ascii="Verdana" w:eastAsia="Verdana" w:hAnsi="Verdana" w:cs="Arial"/>
          <w:iCs/>
          <w:lang w:val="cy-GB" w:eastAsia="en-GB"/>
        </w:rPr>
        <w:t xml:space="preserve"> ac ar gyfer ariannu'r broses o gaffael, adeiladu neu wella'r asedau hynny o dan ddarpariaethau statudol;</w:t>
      </w:r>
    </w:p>
    <w:p w14:paraId="6D8E454C" w14:textId="77777777" w:rsidR="00E920E9" w:rsidRPr="00AC75CF" w:rsidRDefault="00E920E9" w:rsidP="00E920E9">
      <w:pPr>
        <w:numPr>
          <w:ilvl w:val="0"/>
          <w:numId w:val="23"/>
        </w:numPr>
        <w:spacing w:after="0" w:line="240" w:lineRule="auto"/>
        <w:jc w:val="both"/>
        <w:rPr>
          <w:rFonts w:ascii="Verdana" w:eastAsia="Times New Roman" w:hAnsi="Verdana" w:cs="Arial"/>
          <w:iCs/>
          <w:lang w:eastAsia="en-GB"/>
        </w:rPr>
      </w:pPr>
      <w:r w:rsidRPr="00AC75CF">
        <w:rPr>
          <w:rFonts w:ascii="Verdana" w:eastAsia="Verdana" w:hAnsi="Verdana" w:cs="Arial"/>
          <w:b/>
          <w:bCs/>
          <w:iCs/>
          <w:lang w:val="cy-GB" w:eastAsia="en-GB"/>
        </w:rPr>
        <w:t xml:space="preserve">Cyfrif Absenoldebau Cronedig - </w:t>
      </w:r>
      <w:r w:rsidRPr="00AC75CF">
        <w:rPr>
          <w:rFonts w:ascii="Verdana" w:eastAsia="Verdana" w:hAnsi="Verdana" w:cs="Arial"/>
          <w:iCs/>
          <w:lang w:val="cy-GB" w:eastAsia="en-GB"/>
        </w:rPr>
        <w:t xml:space="preserve">Mae'r Cyfrif Absenoldebau Cronedig yn </w:t>
      </w:r>
      <w:r>
        <w:rPr>
          <w:rFonts w:ascii="Verdana" w:eastAsia="Verdana" w:hAnsi="Verdana" w:cs="Arial"/>
          <w:iCs/>
          <w:lang w:val="cy-GB" w:eastAsia="en-GB"/>
        </w:rPr>
        <w:t>lleddfu</w:t>
      </w:r>
      <w:r w:rsidRPr="00AC75CF">
        <w:rPr>
          <w:rFonts w:ascii="Verdana" w:eastAsia="Verdana" w:hAnsi="Verdana" w:cs="Arial"/>
          <w:iCs/>
          <w:lang w:val="cy-GB" w:eastAsia="en-GB"/>
        </w:rPr>
        <w:t xml:space="preserve">’r gwahaniaethau a fyddai fel arall yn codi ar </w:t>
      </w:r>
      <w:proofErr w:type="spellStart"/>
      <w:r w:rsidRPr="00AC75CF">
        <w:rPr>
          <w:rFonts w:ascii="Verdana" w:eastAsia="Verdana" w:hAnsi="Verdana" w:cs="Arial"/>
          <w:iCs/>
          <w:lang w:val="cy-GB" w:eastAsia="en-GB"/>
        </w:rPr>
        <w:t>Falans</w:t>
      </w:r>
      <w:proofErr w:type="spellEnd"/>
      <w:r w:rsidRPr="00AC75CF">
        <w:rPr>
          <w:rFonts w:ascii="Verdana" w:eastAsia="Verdana" w:hAnsi="Verdana" w:cs="Arial"/>
          <w:iCs/>
          <w:lang w:val="cy-GB" w:eastAsia="en-GB"/>
        </w:rPr>
        <w:t xml:space="preserve"> y Gronfa Gyffredinol o gronni ar gyfer absenoldebau iawndal a enillwyd ond nas cymerwyd yn ystod y flwyddyn, e.e. yr hawl i wyliau blynyddol a ddygwyd ymlaen ar 31 Mawrth. Mae trefniadau statudol yn ei gwneud yn ofynnol bod yr effaith ar </w:t>
      </w:r>
      <w:proofErr w:type="spellStart"/>
      <w:r w:rsidRPr="00AC75CF">
        <w:rPr>
          <w:rFonts w:ascii="Verdana" w:eastAsia="Verdana" w:hAnsi="Verdana" w:cs="Arial"/>
          <w:iCs/>
          <w:lang w:val="cy-GB" w:eastAsia="en-GB"/>
        </w:rPr>
        <w:t>Falans</w:t>
      </w:r>
      <w:proofErr w:type="spellEnd"/>
      <w:r w:rsidRPr="00AC75CF">
        <w:rPr>
          <w:rFonts w:ascii="Verdana" w:eastAsia="Verdana" w:hAnsi="Verdana" w:cs="Arial"/>
          <w:iCs/>
          <w:lang w:val="cy-GB" w:eastAsia="en-GB"/>
        </w:rPr>
        <w:t xml:space="preserve"> Cyffredinol y Gronfa yn cael ei niwtraleiddio gan drosglwyddiadau i'r Cyfrif neu allan ohono;</w:t>
      </w:r>
    </w:p>
    <w:p w14:paraId="0605538C" w14:textId="77777777"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
          <w:bCs/>
          <w:iCs/>
          <w:lang w:val="cy-GB" w:eastAsia="en-GB"/>
        </w:rPr>
        <w:t>Cronfa Wrth Gefn Pensi</w:t>
      </w:r>
      <w:r>
        <w:rPr>
          <w:rFonts w:ascii="Verdana" w:eastAsia="Verdana" w:hAnsi="Verdana" w:cs="Arial"/>
          <w:b/>
          <w:bCs/>
          <w:iCs/>
          <w:lang w:val="cy-GB" w:eastAsia="en-GB"/>
        </w:rPr>
        <w:t>ynau</w:t>
      </w:r>
      <w:r w:rsidRPr="00AC75CF">
        <w:rPr>
          <w:rFonts w:ascii="Verdana" w:eastAsia="Verdana" w:hAnsi="Verdana" w:cs="Arial"/>
          <w:b/>
          <w:bCs/>
          <w:iCs/>
          <w:lang w:val="cy-GB" w:eastAsia="en-GB"/>
        </w:rPr>
        <w:t xml:space="preserve"> - </w:t>
      </w:r>
      <w:r w:rsidRPr="00AC75CF">
        <w:rPr>
          <w:rFonts w:ascii="Verdana" w:eastAsia="Verdana" w:hAnsi="Verdana" w:cs="Arial"/>
          <w:iCs/>
          <w:lang w:val="cy-GB" w:eastAsia="en-GB"/>
        </w:rPr>
        <w:t>Mae'r Gronfa Wrth Gefn Pensi</w:t>
      </w:r>
      <w:r>
        <w:rPr>
          <w:rFonts w:ascii="Verdana" w:eastAsia="Verdana" w:hAnsi="Verdana" w:cs="Arial"/>
          <w:iCs/>
          <w:lang w:val="cy-GB" w:eastAsia="en-GB"/>
        </w:rPr>
        <w:t>ynau’</w:t>
      </w:r>
      <w:r w:rsidRPr="00AC75CF">
        <w:rPr>
          <w:rFonts w:ascii="Verdana" w:eastAsia="Verdana" w:hAnsi="Verdana" w:cs="Arial"/>
          <w:iCs/>
          <w:lang w:val="cy-GB" w:eastAsia="en-GB"/>
        </w:rPr>
        <w:t xml:space="preserve">n </w:t>
      </w:r>
      <w:r>
        <w:rPr>
          <w:rFonts w:ascii="Verdana" w:eastAsia="Verdana" w:hAnsi="Verdana" w:cs="Arial"/>
          <w:iCs/>
          <w:lang w:val="cy-GB" w:eastAsia="en-GB"/>
        </w:rPr>
        <w:t>lleddfu</w:t>
      </w:r>
      <w:r w:rsidRPr="00AC75CF">
        <w:rPr>
          <w:rFonts w:ascii="Verdana" w:eastAsia="Verdana" w:hAnsi="Verdana" w:cs="Arial"/>
          <w:iCs/>
          <w:lang w:val="cy-GB" w:eastAsia="en-GB"/>
        </w:rPr>
        <w:t>’r gwahaniaethau amseru sy'n codi o'r trefniadau gwahanol ar gyfer rhoi ystyriaeth i fudd</w:t>
      </w:r>
      <w:r>
        <w:rPr>
          <w:rFonts w:ascii="Verdana" w:eastAsia="Verdana" w:hAnsi="Verdana" w:cs="Arial"/>
          <w:iCs/>
          <w:lang w:val="cy-GB" w:eastAsia="en-GB"/>
        </w:rPr>
        <w:t>ion</w:t>
      </w:r>
      <w:r w:rsidRPr="00AC75CF">
        <w:rPr>
          <w:rFonts w:ascii="Verdana" w:eastAsia="Verdana" w:hAnsi="Verdana" w:cs="Arial"/>
          <w:iCs/>
          <w:lang w:val="cy-GB" w:eastAsia="en-GB"/>
        </w:rPr>
        <w:t xml:space="preserve"> ôl-gyflogaeth ac am fuddion ariannu yn unol â darpariaethau statudol.</w:t>
      </w:r>
    </w:p>
    <w:p w14:paraId="1AA21741" w14:textId="77777777" w:rsidR="00013A24" w:rsidRPr="00592189" w:rsidRDefault="00013A24" w:rsidP="00592189">
      <w:pPr>
        <w:spacing w:after="0" w:line="240" w:lineRule="auto"/>
        <w:jc w:val="both"/>
        <w:rPr>
          <w:rFonts w:ascii="Verdana" w:eastAsia="Times New Roman" w:hAnsi="Verdana" w:cs="Arial"/>
          <w:iCs/>
          <w:lang w:eastAsia="en-GB"/>
        </w:rPr>
      </w:pPr>
    </w:p>
    <w:p w14:paraId="5762E02B" w14:textId="77777777" w:rsidR="00013A24" w:rsidRPr="00592189" w:rsidRDefault="00040A70" w:rsidP="00592189">
      <w:pPr>
        <w:pStyle w:val="ListParagraph"/>
        <w:numPr>
          <w:ilvl w:val="0"/>
          <w:numId w:val="27"/>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Pr>
          <w:rFonts w:ascii="Verdana" w:eastAsia="Verdana" w:hAnsi="Verdana" w:cs="Times New Roman"/>
          <w:b/>
          <w:bCs/>
          <w:iCs/>
          <w:lang w:val="cy-GB" w:eastAsia="en-GB"/>
        </w:rPr>
        <w:t>Fframwaith Adrodd</w:t>
      </w:r>
    </w:p>
    <w:p w14:paraId="1BB6E987"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Mae gan y Comisiynydd ddyletswydd ymddiriedol i drethdalwyr lleol a rhaid iddo fod yn fodlon bod y penderfyniadau a wneir ar </w:t>
      </w:r>
      <w:proofErr w:type="spellStart"/>
      <w:r w:rsidRPr="00AC75CF">
        <w:rPr>
          <w:rFonts w:ascii="Verdana" w:eastAsia="Verdana" w:hAnsi="Verdana" w:cs="Arial"/>
          <w:iCs/>
          <w:lang w:val="cy-GB" w:eastAsia="en-GB"/>
        </w:rPr>
        <w:t>falansau</w:t>
      </w:r>
      <w:proofErr w:type="spellEnd"/>
      <w:r w:rsidRPr="00AC75CF">
        <w:rPr>
          <w:rFonts w:ascii="Verdana" w:eastAsia="Verdana" w:hAnsi="Verdana" w:cs="Arial"/>
          <w:iCs/>
          <w:lang w:val="cy-GB" w:eastAsia="en-GB"/>
        </w:rPr>
        <w:t xml:space="preserve"> a chronfeydd wrth gefn yn cynrychioli stiwardiaeth briodol o arian cyhoeddus.</w:t>
      </w:r>
    </w:p>
    <w:p w14:paraId="5329958A" w14:textId="77777777" w:rsidR="00E920E9" w:rsidRPr="00AC75CF" w:rsidRDefault="00E920E9" w:rsidP="00E920E9">
      <w:pPr>
        <w:spacing w:after="0" w:line="240" w:lineRule="auto"/>
        <w:ind w:left="709"/>
        <w:jc w:val="both"/>
        <w:rPr>
          <w:rFonts w:ascii="Verdana" w:eastAsia="Times New Roman" w:hAnsi="Verdana" w:cs="Arial"/>
          <w:iCs/>
          <w:lang w:eastAsia="en-GB"/>
        </w:rPr>
      </w:pPr>
    </w:p>
    <w:p w14:paraId="7D5AC37E" w14:textId="3900B06C"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Bydd lefel y cronfeydd wrth gefn a'r defnydd a wneir ohonynt yn cael eu llywio gan gyngor a barn y P</w:t>
      </w:r>
      <w:r>
        <w:rPr>
          <w:rFonts w:ascii="Verdana" w:eastAsia="Verdana" w:hAnsi="Verdana" w:cs="Arial"/>
          <w:iCs/>
          <w:lang w:val="cy-GB" w:eastAsia="en-GB"/>
        </w:rPr>
        <w:t xml:space="preserve">rif </w:t>
      </w:r>
      <w:proofErr w:type="spellStart"/>
      <w:r w:rsidRPr="00AC75CF">
        <w:rPr>
          <w:rFonts w:ascii="Verdana" w:eastAsia="Verdana" w:hAnsi="Verdana" w:cs="Arial"/>
          <w:iCs/>
          <w:lang w:val="cy-GB" w:eastAsia="en-GB"/>
        </w:rPr>
        <w:t>S</w:t>
      </w:r>
      <w:r>
        <w:rPr>
          <w:rFonts w:ascii="Verdana" w:eastAsia="Verdana" w:hAnsi="Verdana" w:cs="Arial"/>
          <w:iCs/>
          <w:lang w:val="cy-GB" w:eastAsia="en-GB"/>
        </w:rPr>
        <w:t>wyddol</w:t>
      </w:r>
      <w:proofErr w:type="spellEnd"/>
      <w:r>
        <w:rPr>
          <w:rFonts w:ascii="Verdana" w:eastAsia="Verdana" w:hAnsi="Verdana" w:cs="Arial"/>
          <w:iCs/>
          <w:lang w:val="cy-GB" w:eastAsia="en-GB"/>
        </w:rPr>
        <w:t xml:space="preserve"> </w:t>
      </w:r>
      <w:r w:rsidRPr="00AC75CF">
        <w:rPr>
          <w:rFonts w:ascii="Verdana" w:eastAsia="Verdana" w:hAnsi="Verdana" w:cs="Arial"/>
          <w:iCs/>
          <w:lang w:val="cy-GB" w:eastAsia="en-GB"/>
        </w:rPr>
        <w:t>C</w:t>
      </w:r>
      <w:r>
        <w:rPr>
          <w:rFonts w:ascii="Verdana" w:eastAsia="Verdana" w:hAnsi="Verdana" w:cs="Arial"/>
          <w:iCs/>
          <w:lang w:val="cy-GB" w:eastAsia="en-GB"/>
        </w:rPr>
        <w:t>yllid</w:t>
      </w:r>
      <w:r w:rsidRPr="00AC75CF">
        <w:rPr>
          <w:rFonts w:ascii="Verdana" w:eastAsia="Verdana" w:hAnsi="Verdana" w:cs="Arial"/>
          <w:iCs/>
          <w:lang w:val="cy-GB" w:eastAsia="en-GB"/>
        </w:rPr>
        <w:t xml:space="preserve"> (Comisiynydd). Er mwyn galluogi'r Comisiynydd i wneud eu penderfyniad, bydd y P</w:t>
      </w:r>
      <w:r>
        <w:rPr>
          <w:rFonts w:ascii="Verdana" w:eastAsia="Verdana" w:hAnsi="Verdana" w:cs="Arial"/>
          <w:iCs/>
          <w:lang w:val="cy-GB" w:eastAsia="en-GB"/>
        </w:rPr>
        <w:t xml:space="preserve">rif </w:t>
      </w:r>
      <w:proofErr w:type="spellStart"/>
      <w:r w:rsidRPr="00AC75CF">
        <w:rPr>
          <w:rFonts w:ascii="Verdana" w:eastAsia="Verdana" w:hAnsi="Verdana" w:cs="Arial"/>
          <w:iCs/>
          <w:lang w:val="cy-GB" w:eastAsia="en-GB"/>
        </w:rPr>
        <w:t>S</w:t>
      </w:r>
      <w:r>
        <w:rPr>
          <w:rFonts w:ascii="Verdana" w:eastAsia="Verdana" w:hAnsi="Verdana" w:cs="Arial"/>
          <w:iCs/>
          <w:lang w:val="cy-GB" w:eastAsia="en-GB"/>
        </w:rPr>
        <w:t>wyddol</w:t>
      </w:r>
      <w:proofErr w:type="spellEnd"/>
      <w:r>
        <w:rPr>
          <w:rFonts w:ascii="Verdana" w:eastAsia="Verdana" w:hAnsi="Verdana" w:cs="Arial"/>
          <w:iCs/>
          <w:lang w:val="cy-GB" w:eastAsia="en-GB"/>
        </w:rPr>
        <w:t xml:space="preserve"> </w:t>
      </w:r>
      <w:r w:rsidRPr="00AC75CF">
        <w:rPr>
          <w:rFonts w:ascii="Verdana" w:eastAsia="Verdana" w:hAnsi="Verdana" w:cs="Arial"/>
          <w:iCs/>
          <w:lang w:val="cy-GB" w:eastAsia="en-GB"/>
        </w:rPr>
        <w:t>C</w:t>
      </w:r>
      <w:r>
        <w:rPr>
          <w:rFonts w:ascii="Verdana" w:eastAsia="Verdana" w:hAnsi="Verdana" w:cs="Arial"/>
          <w:iCs/>
          <w:lang w:val="cy-GB" w:eastAsia="en-GB"/>
        </w:rPr>
        <w:t>yllid</w:t>
      </w:r>
      <w:r w:rsidRPr="00AC75CF">
        <w:rPr>
          <w:rFonts w:ascii="Verdana" w:eastAsia="Verdana" w:hAnsi="Verdana" w:cs="Arial"/>
          <w:iCs/>
          <w:lang w:val="cy-GB" w:eastAsia="en-GB"/>
        </w:rPr>
        <w:t xml:space="preserve"> (Comisiynydd) yn adrodd ar y ffactorau a ddylanwadodd ar eu barn ac yn sicrhau bod y cyngor a roddir yn cael ei gofnodi'n ffurfiol o fewn y C</w:t>
      </w:r>
      <w:r>
        <w:rPr>
          <w:rFonts w:ascii="Verdana" w:eastAsia="Verdana" w:hAnsi="Verdana" w:cs="Arial"/>
          <w:iCs/>
          <w:lang w:val="cy-GB" w:eastAsia="en-GB"/>
        </w:rPr>
        <w:t>ynllun Ariannol Tymor Canolig</w:t>
      </w:r>
      <w:r w:rsidRPr="00AC75CF">
        <w:rPr>
          <w:rFonts w:ascii="Verdana" w:eastAsia="Verdana" w:hAnsi="Verdana" w:cs="Arial"/>
          <w:iCs/>
          <w:lang w:val="cy-GB" w:eastAsia="en-GB"/>
        </w:rPr>
        <w:t>. Bydd yr adroddiad hwn yn cynnwys o leiaf ddatganiad:</w:t>
      </w:r>
    </w:p>
    <w:p w14:paraId="1E0ABC5A" w14:textId="77777777"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sy'n nodi lefel y gronfa wrth gefn gyffredinol ac unrhyw ddatblygiadau gyda’r gronfa;</w:t>
      </w:r>
    </w:p>
    <w:p w14:paraId="1CE87AAD" w14:textId="3B128067"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ar ddigonolrwydd y cronfeydd wrth gefn wedi’u clustnodi, o'u cymharu â gwariant ac amcangyfrif o ddarpariaethau mewn perthynas â'r flwyddyn ariannol sydd i ddod a'r </w:t>
      </w:r>
      <w:r w:rsidRPr="00AC75CF">
        <w:rPr>
          <w:rFonts w:ascii="Verdana" w:eastAsia="Verdana" w:hAnsi="Verdana" w:cs="Arial"/>
          <w:iCs/>
          <w:lang w:val="cy-GB" w:eastAsia="en-GB"/>
        </w:rPr>
        <w:t>C</w:t>
      </w:r>
      <w:r>
        <w:rPr>
          <w:rFonts w:ascii="Verdana" w:eastAsia="Verdana" w:hAnsi="Verdana" w:cs="Arial"/>
          <w:iCs/>
          <w:lang w:val="cy-GB" w:eastAsia="en-GB"/>
        </w:rPr>
        <w:t>ynllun Ariannol Tymor Canolig</w:t>
      </w:r>
      <w:r w:rsidRPr="00AC75CF">
        <w:rPr>
          <w:rFonts w:ascii="Verdana" w:eastAsia="Verdana" w:hAnsi="Verdana" w:cs="Arial"/>
          <w:bCs/>
          <w:iCs/>
          <w:lang w:val="cy-GB" w:eastAsia="en-GB"/>
        </w:rPr>
        <w:t xml:space="preserve">; </w:t>
      </w:r>
    </w:p>
    <w:p w14:paraId="1DB6F83F" w14:textId="77777777"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sut mae cronfeydd wrth gefn wedi newid dros amser;</w:t>
      </w:r>
    </w:p>
    <w:p w14:paraId="0F5E419C" w14:textId="77777777"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sidRPr="00AC75CF">
        <w:rPr>
          <w:rFonts w:ascii="Verdana" w:eastAsia="Verdana" w:hAnsi="Verdana" w:cs="Arial"/>
          <w:bCs/>
          <w:iCs/>
          <w:lang w:val="cy-GB" w:eastAsia="en-GB"/>
        </w:rPr>
        <w:t xml:space="preserve">ar yr adolygiad blynyddol o gronfeydd wrth gefn wedi’u clustnodi gan gynnwys amcangyfrifon o </w:t>
      </w:r>
      <w:proofErr w:type="spellStart"/>
      <w:r w:rsidRPr="00AC75CF">
        <w:rPr>
          <w:rFonts w:ascii="Verdana" w:eastAsia="Verdana" w:hAnsi="Verdana" w:cs="Arial"/>
          <w:bCs/>
          <w:iCs/>
          <w:lang w:val="cy-GB" w:eastAsia="en-GB"/>
        </w:rPr>
        <w:t>falansau</w:t>
      </w:r>
      <w:proofErr w:type="spellEnd"/>
      <w:r w:rsidRPr="00AC75CF">
        <w:rPr>
          <w:rFonts w:ascii="Verdana" w:eastAsia="Verdana" w:hAnsi="Verdana" w:cs="Arial"/>
          <w:bCs/>
          <w:iCs/>
          <w:lang w:val="cy-GB" w:eastAsia="en-GB"/>
        </w:rPr>
        <w:t xml:space="preserve"> diwedd y flwyddyn. Bydd y datganiad yn rhestru'r gwahanol gronfeydd wrth gefn, eu diben, pryd y cânt eu defnyddio a'r lefel briodol; ac</w:t>
      </w:r>
    </w:p>
    <w:p w14:paraId="2E07C468" w14:textId="2DCD0218" w:rsidR="00E920E9" w:rsidRPr="00AC75CF" w:rsidRDefault="00E920E9" w:rsidP="00E920E9">
      <w:pPr>
        <w:numPr>
          <w:ilvl w:val="0"/>
          <w:numId w:val="23"/>
        </w:numPr>
        <w:spacing w:after="0" w:line="240" w:lineRule="auto"/>
        <w:jc w:val="both"/>
        <w:rPr>
          <w:rFonts w:ascii="Verdana" w:eastAsia="Times New Roman" w:hAnsi="Verdana" w:cs="Arial"/>
          <w:bCs/>
          <w:iCs/>
          <w:lang w:eastAsia="en-GB"/>
        </w:rPr>
      </w:pPr>
      <w:r>
        <w:rPr>
          <w:rFonts w:ascii="Verdana" w:eastAsia="Verdana" w:hAnsi="Verdana" w:cs="Arial"/>
          <w:bCs/>
          <w:iCs/>
          <w:lang w:val="cy-GB" w:eastAsia="en-GB"/>
        </w:rPr>
        <w:t>a</w:t>
      </w:r>
      <w:r w:rsidRPr="00AC75CF">
        <w:rPr>
          <w:rFonts w:ascii="Verdana" w:eastAsia="Verdana" w:hAnsi="Verdana" w:cs="Arial"/>
          <w:bCs/>
          <w:iCs/>
          <w:lang w:val="cy-GB" w:eastAsia="en-GB"/>
        </w:rPr>
        <w:t xml:space="preserve">sesiad o'r risg y bydd digwyddiadau mawr (gweithredol ac anweithredol) yn digwydd, a gaiff ei adlewyrchi yn y gyllideb a'r </w:t>
      </w:r>
      <w:r w:rsidRPr="00AC75CF">
        <w:rPr>
          <w:rFonts w:ascii="Verdana" w:eastAsia="Verdana" w:hAnsi="Verdana" w:cs="Arial"/>
          <w:iCs/>
          <w:lang w:val="cy-GB" w:eastAsia="en-GB"/>
        </w:rPr>
        <w:t>C</w:t>
      </w:r>
      <w:r>
        <w:rPr>
          <w:rFonts w:ascii="Verdana" w:eastAsia="Verdana" w:hAnsi="Verdana" w:cs="Arial"/>
          <w:iCs/>
          <w:lang w:val="cy-GB" w:eastAsia="en-GB"/>
        </w:rPr>
        <w:t>ynllun Ariannol Tymor Canolig</w:t>
      </w:r>
      <w:r w:rsidRPr="00AC75CF">
        <w:rPr>
          <w:rFonts w:ascii="Verdana" w:eastAsia="Verdana" w:hAnsi="Verdana" w:cs="Arial"/>
          <w:bCs/>
          <w:iCs/>
          <w:lang w:val="cy-GB" w:eastAsia="en-GB"/>
        </w:rPr>
        <w:t>.</w:t>
      </w:r>
    </w:p>
    <w:p w14:paraId="7B068F3D" w14:textId="77777777" w:rsidR="00E920E9" w:rsidRPr="00AC75CF" w:rsidRDefault="00E920E9" w:rsidP="00E920E9">
      <w:pPr>
        <w:spacing w:after="0" w:line="240" w:lineRule="auto"/>
        <w:ind w:left="709"/>
        <w:jc w:val="both"/>
        <w:rPr>
          <w:rFonts w:ascii="Verdana" w:eastAsia="Times New Roman" w:hAnsi="Verdana" w:cs="Arial"/>
          <w:bCs/>
          <w:iCs/>
          <w:lang w:eastAsia="en-GB"/>
        </w:rPr>
      </w:pPr>
    </w:p>
    <w:p w14:paraId="45B1FF9C"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 xml:space="preserve">Darperir yr adroddiad hwn yn flynyddol yn seiliedig ar amcangyfrifon i'r Comisiynydd cyn cymeradwyo </w:t>
      </w:r>
      <w:proofErr w:type="spellStart"/>
      <w:r w:rsidRPr="00AC75CF">
        <w:rPr>
          <w:rFonts w:ascii="Verdana" w:eastAsia="Verdana" w:hAnsi="Verdana" w:cs="Arial"/>
          <w:bCs/>
          <w:iCs/>
          <w:lang w:val="cy-GB" w:eastAsia="en-GB"/>
        </w:rPr>
        <w:t>praesept</w:t>
      </w:r>
      <w:proofErr w:type="spellEnd"/>
      <w:r w:rsidRPr="00AC75CF">
        <w:rPr>
          <w:rFonts w:ascii="Verdana" w:eastAsia="Verdana" w:hAnsi="Verdana" w:cs="Arial"/>
          <w:bCs/>
          <w:iCs/>
          <w:lang w:val="cy-GB" w:eastAsia="en-GB"/>
        </w:rPr>
        <w:t xml:space="preserve"> y dreth gyngor, a chaiff sefyllfa’r cronfeydd wrth gefn hefyd ei ystyried yn flynyddol fel rhan o gymeradwyaeth y Comisiynwyr o'r Datganiad o Gyfrifon.</w:t>
      </w:r>
    </w:p>
    <w:p w14:paraId="58A7E59A" w14:textId="77777777" w:rsidR="00E920E9" w:rsidRPr="00AC75CF" w:rsidRDefault="00E920E9" w:rsidP="00E920E9">
      <w:pPr>
        <w:spacing w:after="0" w:line="240" w:lineRule="auto"/>
        <w:ind w:left="709"/>
        <w:jc w:val="both"/>
        <w:rPr>
          <w:rFonts w:ascii="Verdana" w:eastAsia="Times New Roman" w:hAnsi="Verdana" w:cs="Arial"/>
          <w:bCs/>
          <w:iCs/>
          <w:lang w:eastAsia="en-GB"/>
        </w:rPr>
      </w:pPr>
    </w:p>
    <w:p w14:paraId="3C202E4C"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Fel yr amlinellwyd uchod, cyhoeddodd y Swyddfa Gartref ganllawiau penodol ar Gronfeydd Cyllid yr Heddlu ym mis Ionawr 2018 sy'n ceisio sicrhau mwy o dryloywder ym mhob rhan o'r gwasanaeth er mwyn dangos cynlluniau defnydd clir. Mae'r fframwaith adrodd a nodir uchod yn ymdrin â'r gofynion hyn.</w:t>
      </w:r>
    </w:p>
    <w:p w14:paraId="1F46811A" w14:textId="77777777" w:rsidR="00013A24" w:rsidRPr="00592189" w:rsidRDefault="00013A24" w:rsidP="00592189">
      <w:pPr>
        <w:spacing w:after="0" w:line="240" w:lineRule="auto"/>
        <w:jc w:val="both"/>
        <w:rPr>
          <w:rFonts w:ascii="Verdana" w:eastAsia="Times New Roman" w:hAnsi="Verdana" w:cs="Arial"/>
          <w:bCs/>
          <w:iCs/>
          <w:lang w:eastAsia="en-GB"/>
        </w:rPr>
      </w:pPr>
    </w:p>
    <w:p w14:paraId="6ED38402" w14:textId="77777777" w:rsidR="00013A24" w:rsidRPr="00592189" w:rsidRDefault="00040A70" w:rsidP="00592189">
      <w:pPr>
        <w:numPr>
          <w:ilvl w:val="0"/>
          <w:numId w:val="27"/>
        </w:numPr>
        <w:spacing w:before="120" w:after="0" w:line="240" w:lineRule="auto"/>
        <w:ind w:left="709" w:hanging="709"/>
        <w:jc w:val="both"/>
        <w:rPr>
          <w:rFonts w:ascii="Verdana" w:eastAsia="Times New Roman" w:hAnsi="Verdana" w:cs="Arial"/>
          <w:b/>
          <w:bCs/>
          <w:iCs/>
          <w:lang w:eastAsia="en-GB"/>
        </w:rPr>
      </w:pPr>
      <w:r>
        <w:rPr>
          <w:rFonts w:ascii="Verdana" w:eastAsia="Verdana" w:hAnsi="Verdana" w:cs="Arial"/>
          <w:b/>
          <w:bCs/>
          <w:iCs/>
          <w:lang w:val="cy-GB" w:eastAsia="en-GB"/>
        </w:rPr>
        <w:t>Y "Gost Cyfle" o Ddal Cronfeydd Wrth Gefn</w:t>
      </w:r>
    </w:p>
    <w:p w14:paraId="437C2F19"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0AEEBDB"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Mae'r archwiliwr allanol yn annog datganiad o fewn y Polisi Cronfeydd Wrth Gefn ynghylch cost cyfle dal cronfeydd wrth gefn. Mae "Cost Cyfle" yn derm o faes theori economaidd, sy'n golygu os ydych yn gwario rhywbeth ar un peth na allwch ei wario ar rywbeth arall.</w:t>
      </w:r>
    </w:p>
    <w:p w14:paraId="319B2692" w14:textId="77777777" w:rsidR="00E920E9" w:rsidRPr="00AC75CF" w:rsidRDefault="00E920E9" w:rsidP="00E920E9">
      <w:pPr>
        <w:spacing w:after="0" w:line="240" w:lineRule="auto"/>
        <w:ind w:left="709"/>
        <w:jc w:val="both"/>
        <w:rPr>
          <w:rFonts w:ascii="Verdana" w:eastAsia="Times New Roman" w:hAnsi="Verdana" w:cs="Arial"/>
          <w:iCs/>
          <w:lang w:eastAsia="en-GB"/>
        </w:rPr>
      </w:pPr>
    </w:p>
    <w:p w14:paraId="28238C1A" w14:textId="77777777" w:rsidR="00E920E9" w:rsidRPr="00184173"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O ran cronfeydd wrth gefn, mae hyn yn golygu os cedwir cronfeydd wrth gefn sy'n rhy uchel, yna mae sefydliad yn ildio’r cyfle i ostwng y Dreth Gyngor. Nid yw'r ddamcaniaeth hon, fodd bynnag, yn addas iawn yn ymarferol lle gellir capio lefelau</w:t>
      </w:r>
      <w:r>
        <w:rPr>
          <w:rFonts w:ascii="Verdana" w:eastAsia="Verdana" w:hAnsi="Verdana" w:cs="Arial"/>
          <w:iCs/>
          <w:lang w:val="cy-GB" w:eastAsia="en-GB"/>
        </w:rPr>
        <w:t>’r</w:t>
      </w:r>
      <w:r w:rsidRPr="00AC75CF">
        <w:rPr>
          <w:rFonts w:ascii="Verdana" w:eastAsia="Verdana" w:hAnsi="Verdana" w:cs="Arial"/>
          <w:iCs/>
          <w:lang w:val="cy-GB" w:eastAsia="en-GB"/>
        </w:rPr>
        <w:t xml:space="preserve"> cynnydd yn y dreth gyngor. </w:t>
      </w:r>
    </w:p>
    <w:p w14:paraId="76C28BD9" w14:textId="77777777" w:rsidR="00E920E9" w:rsidRPr="00AC75CF" w:rsidRDefault="00E920E9" w:rsidP="00E920E9">
      <w:pPr>
        <w:spacing w:after="0" w:line="240" w:lineRule="auto"/>
        <w:jc w:val="both"/>
        <w:rPr>
          <w:rFonts w:ascii="Verdana" w:eastAsia="Times New Roman" w:hAnsi="Verdana" w:cs="Arial"/>
          <w:iCs/>
          <w:lang w:eastAsia="en-GB"/>
        </w:rPr>
      </w:pPr>
    </w:p>
    <w:p w14:paraId="207BEBD6"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 xml:space="preserve">Yn ystod y broses o bennu'r gyllideb, mae'r Comisiynydd yn ystyried defnyddio cronfeydd wrth gefn ar gyfer buddsoddiadau </w:t>
      </w:r>
      <w:proofErr w:type="spellStart"/>
      <w:r w:rsidRPr="00AC75CF">
        <w:rPr>
          <w:rFonts w:ascii="Verdana" w:eastAsia="Verdana" w:hAnsi="Verdana" w:cs="Arial"/>
          <w:iCs/>
          <w:lang w:val="cy-GB" w:eastAsia="en-GB"/>
        </w:rPr>
        <w:t>untro</w:t>
      </w:r>
      <w:proofErr w:type="spellEnd"/>
      <w:r w:rsidRPr="00AC75CF">
        <w:rPr>
          <w:rFonts w:ascii="Verdana" w:eastAsia="Verdana" w:hAnsi="Verdana" w:cs="Arial"/>
          <w:iCs/>
          <w:lang w:val="cy-GB" w:eastAsia="en-GB"/>
        </w:rPr>
        <w:t>.</w:t>
      </w:r>
      <w:r>
        <w:rPr>
          <w:rFonts w:ascii="Verdana" w:eastAsia="Verdana" w:hAnsi="Verdana" w:cs="Arial"/>
          <w:iCs/>
          <w:lang w:val="cy-GB" w:eastAsia="en-GB"/>
        </w:rPr>
        <w:t xml:space="preserve"> </w:t>
      </w:r>
      <w:r w:rsidRPr="00AC75CF">
        <w:rPr>
          <w:rFonts w:ascii="Verdana" w:eastAsia="Verdana" w:hAnsi="Verdana" w:cs="Arial"/>
          <w:iCs/>
          <w:lang w:val="cy-GB" w:eastAsia="en-GB"/>
        </w:rPr>
        <w:t xml:space="preserve">Ystyrir bod hyn yn ddefnydd mwy cynaliadwy o gronfeydd wrth gefn 'gormodol' ac mae’n lleihau'r effaith ar y </w:t>
      </w:r>
      <w:proofErr w:type="spellStart"/>
      <w:r w:rsidRPr="00AC75CF">
        <w:rPr>
          <w:rFonts w:ascii="Verdana" w:eastAsia="Verdana" w:hAnsi="Verdana" w:cs="Arial"/>
          <w:iCs/>
          <w:lang w:val="cy-GB" w:eastAsia="en-GB"/>
        </w:rPr>
        <w:t>praesept</w:t>
      </w:r>
      <w:proofErr w:type="spellEnd"/>
      <w:r w:rsidRPr="00AC75CF">
        <w:rPr>
          <w:rFonts w:ascii="Verdana" w:eastAsia="Verdana" w:hAnsi="Verdana" w:cs="Arial"/>
          <w:iCs/>
          <w:lang w:val="cy-GB" w:eastAsia="en-GB"/>
        </w:rPr>
        <w:t xml:space="preserve"> treth gyngor. Wrth i'r cronfeydd wrth gefn </w:t>
      </w:r>
      <w:r>
        <w:rPr>
          <w:rFonts w:ascii="Verdana" w:eastAsia="Verdana" w:hAnsi="Verdana" w:cs="Arial"/>
          <w:iCs/>
          <w:lang w:val="cy-GB" w:eastAsia="en-GB"/>
        </w:rPr>
        <w:t>ostwng</w:t>
      </w:r>
      <w:r w:rsidRPr="00AC75CF">
        <w:rPr>
          <w:rFonts w:ascii="Verdana" w:eastAsia="Verdana" w:hAnsi="Verdana" w:cs="Arial"/>
          <w:iCs/>
          <w:lang w:val="cy-GB" w:eastAsia="en-GB"/>
        </w:rPr>
        <w:t xml:space="preserve"> mae’r cyfle i wneud hyn yn lleihau.</w:t>
      </w:r>
    </w:p>
    <w:p w14:paraId="4D1328B7" w14:textId="77777777" w:rsidR="00E920E9" w:rsidRPr="00AC75CF" w:rsidRDefault="00E920E9" w:rsidP="00E920E9">
      <w:pPr>
        <w:spacing w:after="0" w:line="240" w:lineRule="auto"/>
        <w:ind w:left="709"/>
        <w:jc w:val="both"/>
        <w:rPr>
          <w:rFonts w:ascii="Verdana" w:eastAsia="Times New Roman" w:hAnsi="Verdana" w:cs="Arial"/>
          <w:iCs/>
          <w:lang w:eastAsia="en-GB"/>
        </w:rPr>
      </w:pPr>
    </w:p>
    <w:p w14:paraId="730DC241"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lastRenderedPageBreak/>
        <w:t>Mae'n hanfodol bod penderfyniadau'r Comisiynydd ar gronfeydd wrth gefn yn cael eu cyfleu'n glir i drethdalwyr lleol i hyrwyddo atebolrwydd.</w:t>
      </w:r>
    </w:p>
    <w:p w14:paraId="2DAEDD09" w14:textId="77777777" w:rsidR="00C97957" w:rsidRPr="00592189" w:rsidRDefault="00C97957" w:rsidP="00592189">
      <w:pPr>
        <w:spacing w:after="0" w:line="240" w:lineRule="auto"/>
        <w:jc w:val="both"/>
        <w:rPr>
          <w:rFonts w:ascii="Verdana" w:eastAsia="Times New Roman" w:hAnsi="Verdana" w:cs="Arial"/>
          <w:iCs/>
          <w:lang w:eastAsia="en-GB"/>
        </w:rPr>
      </w:pPr>
    </w:p>
    <w:p w14:paraId="286275BE" w14:textId="77777777" w:rsidR="00013A24" w:rsidRPr="00592189" w:rsidRDefault="00040A70" w:rsidP="00592189">
      <w:pPr>
        <w:numPr>
          <w:ilvl w:val="0"/>
          <w:numId w:val="27"/>
        </w:numPr>
        <w:spacing w:after="0" w:line="240" w:lineRule="auto"/>
        <w:ind w:left="709" w:hanging="709"/>
        <w:jc w:val="both"/>
        <w:rPr>
          <w:rFonts w:ascii="Verdana" w:eastAsia="Times New Roman" w:hAnsi="Verdana" w:cs="Arial"/>
          <w:b/>
          <w:bCs/>
          <w:iCs/>
          <w:lang w:eastAsia="en-GB"/>
        </w:rPr>
      </w:pPr>
      <w:r>
        <w:rPr>
          <w:rFonts w:ascii="Verdana" w:eastAsia="Verdana" w:hAnsi="Verdana" w:cs="Arial"/>
          <w:b/>
          <w:bCs/>
          <w:iCs/>
          <w:lang w:val="cy-GB" w:eastAsia="en-GB"/>
        </w:rPr>
        <w:t>Darpariaethau</w:t>
      </w:r>
    </w:p>
    <w:p w14:paraId="644BD1D6" w14:textId="77777777" w:rsidR="00013A24" w:rsidRPr="00592189" w:rsidRDefault="00013A24" w:rsidP="00592189">
      <w:pPr>
        <w:spacing w:after="0" w:line="240" w:lineRule="auto"/>
        <w:ind w:left="709"/>
        <w:jc w:val="both"/>
        <w:rPr>
          <w:rFonts w:ascii="Verdana" w:eastAsia="Times New Roman" w:hAnsi="Verdana" w:cs="Arial"/>
          <w:b/>
          <w:bCs/>
          <w:iCs/>
          <w:lang w:eastAsia="en-GB"/>
        </w:rPr>
      </w:pPr>
    </w:p>
    <w:p w14:paraId="2DF56BB3"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bCs/>
          <w:iCs/>
          <w:lang w:eastAsia="en-GB"/>
        </w:rPr>
      </w:pPr>
      <w:r w:rsidRPr="00AC75CF">
        <w:rPr>
          <w:rFonts w:ascii="Verdana" w:eastAsia="Verdana" w:hAnsi="Verdana" w:cs="Arial"/>
          <w:bCs/>
          <w:iCs/>
          <w:lang w:val="cy-GB" w:eastAsia="en-GB"/>
        </w:rPr>
        <w:t>Mae angen darpariaethau ar gyfer unrhyw rwymedigaethau o ran amseriadau neu symiau ansicr a ysgwyddwyd. Mae'n ofynnol cydnabod darpariaethau pan:</w:t>
      </w:r>
    </w:p>
    <w:p w14:paraId="3B318B31" w14:textId="77777777" w:rsidR="00E920E9" w:rsidRPr="00AC75CF" w:rsidRDefault="00E920E9" w:rsidP="00E920E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mae gan yr awdurdod lleol rwymedigaeth bresennol (cyfreithiol neu adeiladol) o ganlyniad i ddigwyddiad yn y gorffennol;</w:t>
      </w:r>
    </w:p>
    <w:p w14:paraId="76B5B67B" w14:textId="77777777" w:rsidR="00E920E9" w:rsidRPr="00AC75CF" w:rsidRDefault="00E920E9" w:rsidP="00E920E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mae'n debygol y bydd angen trosglwyddo buddi</w:t>
      </w:r>
      <w:r>
        <w:rPr>
          <w:rFonts w:ascii="Verdana" w:eastAsia="Verdana" w:hAnsi="Verdana" w:cs="Times New Roman"/>
          <w:bCs/>
          <w:lang w:val="cy-GB" w:eastAsia="en-GB"/>
        </w:rPr>
        <w:t>on</w:t>
      </w:r>
      <w:r w:rsidRPr="00AC75CF">
        <w:rPr>
          <w:rFonts w:ascii="Verdana" w:eastAsia="Verdana" w:hAnsi="Verdana" w:cs="Times New Roman"/>
          <w:bCs/>
          <w:lang w:val="cy-GB" w:eastAsia="en-GB"/>
        </w:rPr>
        <w:t xml:space="preserve"> economaidd i setlo'r rhwymedigaeth; ac</w:t>
      </w:r>
    </w:p>
    <w:p w14:paraId="34268B2A" w14:textId="77777777" w:rsidR="00E920E9" w:rsidRPr="00AC75CF" w:rsidRDefault="00E920E9" w:rsidP="00E920E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AC75CF">
        <w:rPr>
          <w:rFonts w:ascii="Verdana" w:eastAsia="Verdana" w:hAnsi="Verdana" w:cs="Times New Roman"/>
          <w:bCs/>
          <w:lang w:val="cy-GB" w:eastAsia="en-GB"/>
        </w:rPr>
        <w:t>y gellir gwneud amcangyfrif dibynadwy o swm y rhwymedigaeth.</w:t>
      </w:r>
    </w:p>
    <w:p w14:paraId="45B5951C" w14:textId="77777777" w:rsidR="00E920E9" w:rsidRPr="00AC75CF" w:rsidRDefault="00E920E9" w:rsidP="00E920E9">
      <w:pPr>
        <w:spacing w:before="120" w:after="0" w:line="240" w:lineRule="auto"/>
        <w:ind w:left="1418"/>
        <w:contextualSpacing/>
        <w:jc w:val="both"/>
        <w:rPr>
          <w:rFonts w:ascii="Verdana" w:eastAsia="Times New Roman" w:hAnsi="Verdana" w:cs="Times New Roman"/>
          <w:bCs/>
          <w:lang w:eastAsia="en-GB"/>
        </w:rPr>
      </w:pPr>
    </w:p>
    <w:p w14:paraId="62263E9E"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pPr>
      <w:r w:rsidRPr="00AC75CF">
        <w:rPr>
          <w:rFonts w:ascii="Verdana" w:eastAsia="Verdana" w:hAnsi="Verdana" w:cs="Arial"/>
          <w:iCs/>
          <w:lang w:val="cy-GB" w:eastAsia="en-GB"/>
        </w:rPr>
        <w:t>Ystyrir bod trosglwyddo buddion economaidd neu ddigwyddiad arall yn debygol os yw'r digwyddiad yn fwy tebygol na pheidio o ddigwydd. Os na fodlonir yr amodau hyn, ni ddylid cydnabod unrhyw ddarpariaeth.</w:t>
      </w:r>
    </w:p>
    <w:p w14:paraId="703D1F5E" w14:textId="77777777" w:rsidR="00E920E9" w:rsidRPr="00AC75CF" w:rsidRDefault="00E920E9" w:rsidP="00E920E9">
      <w:pPr>
        <w:spacing w:after="0" w:line="240" w:lineRule="auto"/>
        <w:ind w:left="709"/>
        <w:jc w:val="both"/>
        <w:rPr>
          <w:rFonts w:ascii="Verdana" w:eastAsia="Times New Roman" w:hAnsi="Verdana" w:cs="Arial"/>
          <w:iCs/>
          <w:lang w:eastAsia="en-GB"/>
        </w:rPr>
      </w:pPr>
    </w:p>
    <w:p w14:paraId="73E94F88" w14:textId="77777777" w:rsidR="00E920E9" w:rsidRPr="00AC75CF" w:rsidRDefault="00E920E9" w:rsidP="00E920E9">
      <w:pPr>
        <w:numPr>
          <w:ilvl w:val="1"/>
          <w:numId w:val="27"/>
        </w:numPr>
        <w:spacing w:after="0" w:line="240" w:lineRule="auto"/>
        <w:ind w:left="709" w:hanging="709"/>
        <w:jc w:val="both"/>
        <w:rPr>
          <w:rFonts w:ascii="Verdana" w:eastAsia="Times New Roman" w:hAnsi="Verdana" w:cs="Arial"/>
          <w:iCs/>
          <w:lang w:eastAsia="en-GB"/>
        </w:rPr>
        <w:sectPr w:rsidR="00E920E9" w:rsidRPr="00AC75CF" w:rsidSect="00D34D90">
          <w:headerReference w:type="default" r:id="rId65"/>
          <w:pgSz w:w="11906" w:h="16838"/>
          <w:pgMar w:top="820" w:right="1558" w:bottom="567" w:left="1701" w:header="709" w:footer="709" w:gutter="0"/>
          <w:cols w:space="708"/>
          <w:docGrid w:linePitch="360"/>
        </w:sectPr>
      </w:pPr>
      <w:r w:rsidRPr="00AC75CF">
        <w:rPr>
          <w:rFonts w:ascii="Verdana" w:eastAsia="Verdana" w:hAnsi="Verdana" w:cs="Arial"/>
          <w:iCs/>
          <w:lang w:val="cy-GB" w:eastAsia="en-GB"/>
        </w:rPr>
        <w:t>Bydd y gofyniad ar gyfer darpariaethau yn cael ei asesu'n rheolaidd.</w:t>
      </w:r>
    </w:p>
    <w:p w14:paraId="1D4CBEF5" w14:textId="77777777" w:rsidR="00013A24" w:rsidRPr="00592189" w:rsidRDefault="00040A70" w:rsidP="00592189">
      <w:pPr>
        <w:spacing w:after="0" w:line="240" w:lineRule="auto"/>
        <w:jc w:val="both"/>
        <w:rPr>
          <w:rFonts w:ascii="Verdana" w:hAnsi="Verdana"/>
          <w:highlight w:val="yellow"/>
        </w:rPr>
      </w:pPr>
      <w:r w:rsidRPr="00592189">
        <w:rPr>
          <w:rFonts w:ascii="Verdana" w:hAnsi="Verdana"/>
          <w:noProof/>
          <w:lang w:eastAsia="en-GB"/>
        </w:rPr>
        <w:lastRenderedPageBreak/>
        <w:drawing>
          <wp:inline distT="0" distB="0" distL="0" distR="0" wp14:anchorId="1545CCE8" wp14:editId="31D29F4C">
            <wp:extent cx="10164445" cy="45910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171078" cy="4594046"/>
                    </a:xfrm>
                    <a:prstGeom prst="rect">
                      <a:avLst/>
                    </a:prstGeom>
                    <a:noFill/>
                    <a:ln>
                      <a:noFill/>
                    </a:ln>
                  </pic:spPr>
                </pic:pic>
              </a:graphicData>
            </a:graphic>
          </wp:inline>
        </w:drawing>
      </w:r>
      <w:r w:rsidRPr="00592189">
        <w:rPr>
          <w:rFonts w:ascii="Verdana" w:hAnsi="Verdana"/>
          <w:highlight w:val="yellow"/>
        </w:rPr>
        <w:br w:type="page"/>
      </w:r>
    </w:p>
    <w:p w14:paraId="24466BB0" w14:textId="77777777" w:rsidR="00013A24" w:rsidRPr="00592189" w:rsidRDefault="00013A24" w:rsidP="00592189">
      <w:pPr>
        <w:spacing w:after="0" w:line="240" w:lineRule="auto"/>
        <w:jc w:val="both"/>
        <w:rPr>
          <w:rFonts w:ascii="Verdana" w:hAnsi="Verdana"/>
          <w:highlight w:val="yellow"/>
        </w:rPr>
      </w:pPr>
    </w:p>
    <w:p w14:paraId="3C9DF8A2" w14:textId="77777777" w:rsidR="00013A24" w:rsidRPr="00592189" w:rsidRDefault="00040A70" w:rsidP="00592189">
      <w:pPr>
        <w:spacing w:line="240" w:lineRule="auto"/>
        <w:jc w:val="both"/>
        <w:rPr>
          <w:rFonts w:ascii="Verdana" w:hAnsi="Verdana"/>
          <w:highlight w:val="yellow"/>
        </w:rPr>
        <w:sectPr w:rsidR="00013A24" w:rsidRPr="00592189" w:rsidSect="007E3370">
          <w:headerReference w:type="even" r:id="rId67"/>
          <w:headerReference w:type="default" r:id="rId68"/>
          <w:headerReference w:type="first" r:id="rId69"/>
          <w:pgSz w:w="16838" w:h="11906" w:orient="landscape"/>
          <w:pgMar w:top="1701" w:right="567"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92189">
        <w:rPr>
          <w:rFonts w:ascii="Verdana" w:hAnsi="Verdana"/>
          <w:noProof/>
          <w:lang w:eastAsia="en-GB"/>
        </w:rPr>
        <w:drawing>
          <wp:inline distT="0" distB="0" distL="0" distR="0" wp14:anchorId="7835F73B" wp14:editId="495A7D5B">
            <wp:extent cx="10283190" cy="44069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286051" cy="4408126"/>
                    </a:xfrm>
                    <a:prstGeom prst="rect">
                      <a:avLst/>
                    </a:prstGeom>
                    <a:noFill/>
                    <a:ln>
                      <a:noFill/>
                    </a:ln>
                  </pic:spPr>
                </pic:pic>
              </a:graphicData>
            </a:graphic>
          </wp:inline>
        </w:drawing>
      </w:r>
    </w:p>
    <w:p w14:paraId="13583373" w14:textId="77777777" w:rsidR="00013A24" w:rsidRPr="00592189" w:rsidRDefault="00040A70" w:rsidP="00592189">
      <w:pPr>
        <w:tabs>
          <w:tab w:val="center" w:pos="4153"/>
          <w:tab w:val="right" w:pos="8306"/>
        </w:tabs>
        <w:spacing w:after="0" w:line="240" w:lineRule="auto"/>
        <w:jc w:val="both"/>
        <w:rPr>
          <w:rFonts w:ascii="Verdana" w:eastAsia="Times New Roman" w:hAnsi="Verdana" w:cs="Arial"/>
          <w:highlight w:val="yellow"/>
        </w:rPr>
      </w:pPr>
      <w:r w:rsidRPr="00592189">
        <w:rPr>
          <w:rFonts w:ascii="Verdana" w:hAnsi="Verdana"/>
          <w:noProof/>
        </w:rPr>
        <w:lastRenderedPageBreak/>
        <w:drawing>
          <wp:anchor distT="0" distB="0" distL="114300" distR="114300" simplePos="0" relativeHeight="251658240" behindDoc="0" locked="0" layoutInCell="1" allowOverlap="1" wp14:anchorId="2F87EDB1" wp14:editId="0CB66CC8">
            <wp:simplePos x="0" y="0"/>
            <wp:positionH relativeFrom="margin">
              <wp:posOffset>107950</wp:posOffset>
            </wp:positionH>
            <wp:positionV relativeFrom="margin">
              <wp:posOffset>9525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p>
    <w:p w14:paraId="39BA7907" w14:textId="77777777" w:rsidR="00DF79FF" w:rsidRPr="00592189" w:rsidRDefault="00040A70" w:rsidP="00592189">
      <w:pPr>
        <w:tabs>
          <w:tab w:val="center" w:pos="4153"/>
          <w:tab w:val="right" w:pos="8306"/>
        </w:tabs>
        <w:spacing w:after="0" w:line="240" w:lineRule="auto"/>
        <w:jc w:val="both"/>
        <w:rPr>
          <w:rFonts w:ascii="Verdana" w:eastAsia="Times New Roman" w:hAnsi="Verdana" w:cs="Times New Roman"/>
          <w:b/>
        </w:rPr>
      </w:pP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hAnsi="Verdana"/>
          <w:noProof/>
          <w:lang w:eastAsia="en-GB"/>
        </w:rPr>
        <w:drawing>
          <wp:inline distT="0" distB="0" distL="0" distR="0" wp14:anchorId="4D77E117" wp14:editId="0B02FE2F">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5908" cy="783350"/>
                    </a:xfrm>
                    <a:prstGeom prst="rect">
                      <a:avLst/>
                    </a:prstGeom>
                    <a:noFill/>
                    <a:ln>
                      <a:noFill/>
                    </a:ln>
                  </pic:spPr>
                </pic:pic>
              </a:graphicData>
            </a:graphic>
          </wp:inline>
        </w:drawing>
      </w:r>
    </w:p>
    <w:p w14:paraId="41C1C880" w14:textId="77777777" w:rsidR="00013A24" w:rsidRPr="00592189" w:rsidRDefault="00040A70" w:rsidP="00592189">
      <w:pPr>
        <w:tabs>
          <w:tab w:val="center" w:pos="4153"/>
          <w:tab w:val="right" w:pos="8306"/>
        </w:tabs>
        <w:spacing w:after="0" w:line="240" w:lineRule="auto"/>
        <w:jc w:val="both"/>
        <w:rPr>
          <w:rFonts w:ascii="Verdana" w:eastAsia="Times New Roman" w:hAnsi="Verdana" w:cs="Arial"/>
        </w:rPr>
      </w:pPr>
      <w:r>
        <w:rPr>
          <w:rFonts w:ascii="Verdana" w:eastAsia="Verdana" w:hAnsi="Verdana" w:cs="Times New Roman"/>
          <w:b/>
          <w:bCs/>
          <w:lang w:val="cy-GB"/>
        </w:rPr>
        <w:t>Strategaeth Gyfalaf</w:t>
      </w:r>
    </w:p>
    <w:p w14:paraId="4235B0DD" w14:textId="77777777" w:rsidR="00013A24" w:rsidRPr="00592189" w:rsidRDefault="00013A24" w:rsidP="00592189">
      <w:pPr>
        <w:spacing w:after="0" w:line="240" w:lineRule="auto"/>
        <w:jc w:val="both"/>
        <w:rPr>
          <w:rFonts w:ascii="Verdana" w:eastAsia="Times New Roman" w:hAnsi="Verdana" w:cs="Arial"/>
        </w:rPr>
      </w:pPr>
    </w:p>
    <w:p w14:paraId="20CEEA60" w14:textId="77777777" w:rsidR="00013A24" w:rsidRPr="00592189" w:rsidRDefault="00040A70" w:rsidP="00592189">
      <w:pPr>
        <w:numPr>
          <w:ilvl w:val="0"/>
          <w:numId w:val="16"/>
        </w:numPr>
        <w:autoSpaceDE w:val="0"/>
        <w:autoSpaceDN w:val="0"/>
        <w:adjustRightInd w:val="0"/>
        <w:spacing w:after="0" w:line="240" w:lineRule="auto"/>
        <w:jc w:val="both"/>
        <w:rPr>
          <w:rFonts w:ascii="Verdana" w:eastAsia="Times New Roman" w:hAnsi="Verdana" w:cs="Arial,Bold"/>
          <w:b/>
          <w:bCs/>
          <w:lang w:eastAsia="en-GB"/>
        </w:rPr>
      </w:pPr>
      <w:bookmarkStart w:id="24" w:name="_Toc379795473"/>
      <w:r>
        <w:rPr>
          <w:rFonts w:ascii="Verdana" w:eastAsia="Verdana" w:hAnsi="Verdana" w:cs="Arial,Bold"/>
          <w:b/>
          <w:bCs/>
          <w:lang w:val="cy-GB" w:eastAsia="en-GB"/>
        </w:rPr>
        <w:tab/>
        <w:t>Cyflwyniad</w:t>
      </w:r>
    </w:p>
    <w:p w14:paraId="3D02216B" w14:textId="77777777" w:rsidR="00013A24" w:rsidRPr="00592189" w:rsidRDefault="00013A24"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15C8D6B9" w14:textId="77777777" w:rsidR="00013A24" w:rsidRPr="00592189" w:rsidRDefault="00040A70" w:rsidP="00592189">
      <w:pPr>
        <w:numPr>
          <w:ilvl w:val="1"/>
          <w:numId w:val="16"/>
        </w:numPr>
        <w:autoSpaceDE w:val="0"/>
        <w:autoSpaceDN w:val="0"/>
        <w:adjustRightInd w:val="0"/>
        <w:spacing w:after="0" w:line="240" w:lineRule="auto"/>
        <w:ind w:left="709" w:hanging="709"/>
        <w:jc w:val="both"/>
        <w:rPr>
          <w:rFonts w:ascii="Verdana" w:eastAsia="Times New Roman" w:hAnsi="Verdana" w:cs="Arial,Bold"/>
          <w:b/>
          <w:bCs/>
          <w:lang w:eastAsia="en-GB"/>
        </w:rPr>
      </w:pPr>
      <w:r>
        <w:rPr>
          <w:rFonts w:ascii="Verdana" w:eastAsia="Verdana" w:hAnsi="Verdana" w:cs="Arial"/>
          <w:lang w:val="cy-GB" w:eastAsia="en-GB"/>
        </w:rPr>
        <w:t xml:space="preserve">Mae Cod Materion Ariannol 2021 y Sefydliad Siartredig Cyllid Cyhoeddus a Chyfrifyddiaeth (CIPFA) yn ei gwneud yn ofynnol i awdurdodau lleol lunio strategaeth gyfalaf i ddangos bod gwariant cyfalaf a phenderfyniadau buddsoddi yn cael eu gwneud yn unol â'r canlyniadau a ddymunir ac yn ystyried stiwardiaeth, gwerth am arian, gochelgarwch, cynaliadwyedd a </w:t>
      </w:r>
      <w:proofErr w:type="spellStart"/>
      <w:r>
        <w:rPr>
          <w:rFonts w:ascii="Verdana" w:eastAsia="Verdana" w:hAnsi="Verdana" w:cs="Arial"/>
          <w:lang w:val="cy-GB" w:eastAsia="en-GB"/>
        </w:rPr>
        <w:t>fforddiadwyedd</w:t>
      </w:r>
      <w:proofErr w:type="spellEnd"/>
      <w:r>
        <w:rPr>
          <w:rFonts w:ascii="Verdana" w:eastAsia="Verdana" w:hAnsi="Verdana" w:cs="Arial"/>
          <w:lang w:val="cy-GB" w:eastAsia="en-GB"/>
        </w:rPr>
        <w:t>.</w:t>
      </w:r>
    </w:p>
    <w:p w14:paraId="54E22A4F"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Bold"/>
          <w:b/>
          <w:bCs/>
          <w:lang w:eastAsia="en-GB"/>
        </w:rPr>
      </w:pPr>
    </w:p>
    <w:p w14:paraId="15ADADD2" w14:textId="77777777" w:rsidR="00E920E9" w:rsidRPr="00AC75CF" w:rsidRDefault="00E920E9" w:rsidP="00E920E9">
      <w:pPr>
        <w:numPr>
          <w:ilvl w:val="1"/>
          <w:numId w:val="16"/>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Mae'r Strategaeth Gyfalaf hon yn nodi'r egwyddorion sy'n sail i gynhyrchu </w:t>
      </w:r>
      <w:proofErr w:type="spellStart"/>
      <w:r w:rsidRPr="00AC75CF">
        <w:rPr>
          <w:rFonts w:ascii="Verdana" w:eastAsia="Verdana" w:hAnsi="Verdana" w:cs="Arial"/>
          <w:color w:val="000000"/>
          <w:lang w:val="cy-GB" w:eastAsia="en-GB"/>
        </w:rPr>
        <w:t>blaenraglen</w:t>
      </w:r>
      <w:proofErr w:type="spellEnd"/>
      <w:r w:rsidRPr="00AC75CF">
        <w:rPr>
          <w:rFonts w:ascii="Verdana" w:eastAsia="Verdana" w:hAnsi="Verdana" w:cs="Arial"/>
          <w:color w:val="000000"/>
          <w:lang w:val="cy-GB" w:eastAsia="en-GB"/>
        </w:rPr>
        <w:t xml:space="preserve"> gyfalaf y Comisiynydd Heddlu a Throsedd</w:t>
      </w:r>
      <w:r>
        <w:rPr>
          <w:rFonts w:ascii="Verdana" w:eastAsia="Verdana" w:hAnsi="Verdana" w:cs="Arial"/>
          <w:color w:val="000000"/>
          <w:lang w:val="cy-GB" w:eastAsia="en-GB"/>
        </w:rPr>
        <w:t>u</w:t>
      </w:r>
      <w:r w:rsidRPr="00AC75CF">
        <w:rPr>
          <w:rFonts w:ascii="Verdana" w:eastAsia="Verdana" w:hAnsi="Verdana" w:cs="Arial"/>
          <w:color w:val="000000"/>
          <w:lang w:val="cy-GB" w:eastAsia="en-GB"/>
        </w:rPr>
        <w:t xml:space="preserve"> (y Comisiynydd). Mae'n darparu trosolwg lefel uchel o'r ffordd y mae gwariant cyfalaf, ariannu cyfalaf a gweithgarwch rheoli trysorlys yn cyfrannu at gyflawni canlyniadau dymunol. Mae hefyd yn rhoi trosolwg o'r trefniadau llywodraethu ar gyfer cymeradwyo a monitro gwariant cyfalaf, yn amlinellu sut y caiff risg gysylltiedig ei rheoli ac yn ystyried y goblygiadau ar gyfer cynaliadwyedd ariannol yn y dyfodol.  </w:t>
      </w:r>
    </w:p>
    <w:p w14:paraId="111C31D3"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
          <w:lang w:eastAsia="en-GB"/>
        </w:rPr>
      </w:pPr>
    </w:p>
    <w:p w14:paraId="01B03802" w14:textId="6AAE83FB" w:rsidR="00013A24" w:rsidRPr="00592189" w:rsidRDefault="00040A70" w:rsidP="00592189">
      <w:pPr>
        <w:numPr>
          <w:ilvl w:val="1"/>
          <w:numId w:val="16"/>
        </w:numPr>
        <w:autoSpaceDE w:val="0"/>
        <w:autoSpaceDN w:val="0"/>
        <w:adjustRightInd w:val="0"/>
        <w:spacing w:after="0" w:line="240" w:lineRule="auto"/>
        <w:ind w:left="709" w:hanging="709"/>
        <w:jc w:val="both"/>
        <w:rPr>
          <w:rFonts w:ascii="Verdana" w:eastAsia="Times New Roman" w:hAnsi="Verdana" w:cs="Arial"/>
          <w:bCs/>
          <w:lang w:eastAsia="en-GB"/>
        </w:rPr>
      </w:pPr>
      <w:r>
        <w:rPr>
          <w:rFonts w:ascii="Verdana" w:eastAsia="Verdana" w:hAnsi="Verdana" w:cs="Arial"/>
          <w:lang w:val="cy-GB" w:eastAsia="en-GB"/>
        </w:rPr>
        <w:t>Manylir ar y blaenoriaethau ar gyfer plismona yn yr ardal leol yn y Cynllun Heddlu a Throseddu (</w:t>
      </w:r>
      <w:proofErr w:type="spellStart"/>
      <w:r>
        <w:rPr>
          <w:rFonts w:ascii="Verdana" w:eastAsia="Verdana" w:hAnsi="Verdana" w:cs="Arial"/>
          <w:lang w:val="cy-GB" w:eastAsia="en-GB"/>
        </w:rPr>
        <w:t>CHTh</w:t>
      </w:r>
      <w:proofErr w:type="spellEnd"/>
      <w:r>
        <w:rPr>
          <w:rFonts w:ascii="Verdana" w:eastAsia="Verdana" w:hAnsi="Verdana" w:cs="Arial"/>
          <w:lang w:val="cy-GB" w:eastAsia="en-GB"/>
        </w:rPr>
        <w:t>).  Llunnir y ddogfen hon gan y Comisiynydd mewn ymgynghoriad â'r Prif Gwnstabl.</w:t>
      </w:r>
      <w:r w:rsidR="0036004E">
        <w:rPr>
          <w:rFonts w:ascii="Verdana" w:eastAsia="Verdana" w:hAnsi="Verdana" w:cs="Arial"/>
          <w:lang w:val="cy-GB" w:eastAsia="en-GB"/>
        </w:rPr>
        <w:t xml:space="preserve"> Mae’r </w:t>
      </w:r>
      <w:r>
        <w:rPr>
          <w:rFonts w:ascii="Verdana" w:eastAsia="Verdana" w:hAnsi="Verdana" w:cs="Arial"/>
          <w:lang w:val="cy-GB" w:eastAsia="en-GB"/>
        </w:rPr>
        <w:t xml:space="preserve">blaenoriaethau'n ystyried barn partneriaid a phobl leol yn ogystal â blaenoriaethau'r Comisiynydd fel y cynrychiolydd etholedig.   Cyhoeddodd y Comisiynydd ei </w:t>
      </w:r>
      <w:r w:rsidR="0036004E">
        <w:rPr>
          <w:rFonts w:ascii="Verdana" w:eastAsia="Verdana" w:hAnsi="Verdana" w:cs="Arial"/>
          <w:lang w:val="cy-GB" w:eastAsia="en-GB"/>
        </w:rPr>
        <w:t>Gynllun Heddlu a Throseddu</w:t>
      </w:r>
      <w:r>
        <w:rPr>
          <w:rFonts w:ascii="Verdana" w:eastAsia="Verdana" w:hAnsi="Verdana" w:cs="Arial"/>
          <w:lang w:val="cy-GB" w:eastAsia="en-GB"/>
        </w:rPr>
        <w:t xml:space="preserve"> newydd ym mis Rhagfyr 2021, a bydd y blaenoriaethau canlynol yn sail i bob agwedd ar gyflawni gweithredol a sefydliadol ac yn ganolog iddo:</w:t>
      </w:r>
    </w:p>
    <w:p w14:paraId="644CC736" w14:textId="77777777" w:rsidR="00E920E9" w:rsidRPr="002A5628" w:rsidRDefault="00E920E9" w:rsidP="00E920E9">
      <w:pPr>
        <w:pStyle w:val="Default"/>
        <w:numPr>
          <w:ilvl w:val="0"/>
          <w:numId w:val="73"/>
        </w:numPr>
        <w:spacing w:before="240"/>
        <w:ind w:left="1560" w:hanging="414"/>
        <w:jc w:val="both"/>
        <w:rPr>
          <w:rFonts w:ascii="Verdana" w:hAnsi="Verdana" w:cs="Arial"/>
          <w:color w:val="auto"/>
          <w:sz w:val="22"/>
          <w:szCs w:val="22"/>
        </w:rPr>
      </w:pPr>
      <w:r>
        <w:rPr>
          <w:rFonts w:ascii="Verdana" w:eastAsia="Verdana" w:hAnsi="Verdana" w:cs="Arial"/>
          <w:color w:val="auto"/>
          <w:sz w:val="22"/>
          <w:szCs w:val="22"/>
          <w:lang w:val="cy-GB"/>
        </w:rPr>
        <w:t xml:space="preserve">Mae dioddefwyr yn cael eu cefnogi. </w:t>
      </w:r>
    </w:p>
    <w:p w14:paraId="70834692" w14:textId="77777777" w:rsidR="00E920E9" w:rsidRPr="002A5628" w:rsidRDefault="00E920E9" w:rsidP="00E920E9">
      <w:pPr>
        <w:pStyle w:val="ListParagraph"/>
        <w:numPr>
          <w:ilvl w:val="0"/>
          <w:numId w:val="73"/>
        </w:numPr>
        <w:autoSpaceDE w:val="0"/>
        <w:autoSpaceDN w:val="0"/>
        <w:adjustRightInd w:val="0"/>
        <w:spacing w:after="67" w:line="240" w:lineRule="auto"/>
        <w:ind w:left="1560" w:hanging="414"/>
        <w:jc w:val="both"/>
        <w:rPr>
          <w:rFonts w:ascii="Verdana" w:hAnsi="Verdana" w:cs="Arial"/>
        </w:rPr>
      </w:pPr>
      <w:r>
        <w:rPr>
          <w:rFonts w:ascii="Verdana" w:eastAsia="Verdana" w:hAnsi="Verdana" w:cs="Arial"/>
          <w:lang w:val="cy-GB"/>
        </w:rPr>
        <w:t xml:space="preserve">Mae niwed yn cael ei atal. </w:t>
      </w:r>
    </w:p>
    <w:p w14:paraId="773734B7" w14:textId="77777777" w:rsidR="00E920E9" w:rsidRPr="002A5628" w:rsidRDefault="00E920E9" w:rsidP="00E920E9">
      <w:pPr>
        <w:pStyle w:val="ListParagraph"/>
        <w:numPr>
          <w:ilvl w:val="0"/>
          <w:numId w:val="73"/>
        </w:numPr>
        <w:autoSpaceDE w:val="0"/>
        <w:autoSpaceDN w:val="0"/>
        <w:adjustRightInd w:val="0"/>
        <w:spacing w:after="0" w:line="240" w:lineRule="auto"/>
        <w:ind w:left="1560" w:hanging="414"/>
        <w:jc w:val="both"/>
        <w:rPr>
          <w:rFonts w:ascii="Verdana" w:hAnsi="Verdana" w:cs="Arial"/>
        </w:rPr>
      </w:pPr>
      <w:r>
        <w:rPr>
          <w:rFonts w:ascii="Verdana" w:eastAsia="Verdana" w:hAnsi="Verdana" w:cs="Arial"/>
          <w:lang w:val="cy-GB"/>
        </w:rPr>
        <w:t xml:space="preserve">Mae ein system gyfiawnder yn fwy effeithiol. </w:t>
      </w:r>
    </w:p>
    <w:p w14:paraId="064DC672" w14:textId="77777777" w:rsidR="00B8755C" w:rsidRPr="00592189" w:rsidRDefault="00B8755C" w:rsidP="00592189">
      <w:pPr>
        <w:pStyle w:val="ListParagraph"/>
        <w:spacing w:line="240" w:lineRule="auto"/>
        <w:jc w:val="both"/>
        <w:rPr>
          <w:rFonts w:ascii="Verdana" w:eastAsia="Times New Roman" w:hAnsi="Verdana" w:cs="Arial"/>
          <w:lang w:eastAsia="en-GB"/>
        </w:rPr>
      </w:pPr>
    </w:p>
    <w:p w14:paraId="61F76242" w14:textId="6A815F02" w:rsidR="0036004E" w:rsidRPr="00AC75CF" w:rsidRDefault="0036004E" w:rsidP="0036004E">
      <w:pPr>
        <w:numPr>
          <w:ilvl w:val="1"/>
          <w:numId w:val="16"/>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Mae'r Comisiynydd a'r Prif Gwnstabl hefyd yn ystyried Gofynion Plismona Strategol a gyhoeddir gan yr Ysgrifennydd Cartref. Mae'r Prif Gwnstabl yn gyfrifol am gynorthwyo'r Comisiynydd i gyflawni'r blaenoriaethau a nodir yn y Cynllun Heddlu a Throseddu ac mae wedi datblygu Cynllun Cyflawni Heddlu a Throseddu i gefnogi'r Cynllun Heddlu a Throseddu. Mae ei drefniadau cyflawni gweithredol, ei fframweithiau monitro perfformiad a'i benderfyniadau ariannu yn canolbwyntio ar y blaenoriaethau hyn. Bydd pum egwyddor cyflawni allweddol yn cefnogi'r Cynllun Heddlu a Throseddu:</w:t>
      </w:r>
    </w:p>
    <w:p w14:paraId="7AE903BC" w14:textId="77777777" w:rsidR="00013A24" w:rsidRPr="00592189" w:rsidRDefault="00040A70"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Pr>
          <w:rFonts w:ascii="Verdana" w:eastAsia="Verdana" w:hAnsi="Verdana" w:cs="Arial"/>
          <w:lang w:val="cy-GB" w:eastAsia="en-GB"/>
        </w:rPr>
        <w:t>Sicrhau Gwerth am Arian</w:t>
      </w:r>
    </w:p>
    <w:p w14:paraId="584146CB" w14:textId="77777777" w:rsidR="00013A24" w:rsidRPr="00592189" w:rsidRDefault="00040A70"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Pr>
          <w:rFonts w:ascii="Verdana" w:eastAsia="Verdana" w:hAnsi="Verdana" w:cs="Arial"/>
          <w:lang w:val="cy-GB" w:eastAsia="en-GB"/>
        </w:rPr>
        <w:t>Ymgysylltu â'r Cyhoedd</w:t>
      </w:r>
    </w:p>
    <w:p w14:paraId="5B45D18E" w14:textId="668B9902" w:rsidR="00013A24" w:rsidRPr="00592189" w:rsidRDefault="0036004E"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Pr>
          <w:rFonts w:ascii="Verdana" w:eastAsia="Verdana" w:hAnsi="Verdana" w:cs="Arial"/>
          <w:lang w:val="cy-GB" w:eastAsia="en-GB"/>
        </w:rPr>
        <w:t>Cydweithio</w:t>
      </w:r>
    </w:p>
    <w:p w14:paraId="20851F70" w14:textId="77777777" w:rsidR="00013A24" w:rsidRPr="00592189" w:rsidRDefault="00040A70"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Pr>
          <w:rFonts w:ascii="Verdana" w:eastAsia="Verdana" w:hAnsi="Verdana" w:cs="Arial"/>
          <w:lang w:val="cy-GB" w:eastAsia="en-GB"/>
        </w:rPr>
        <w:t>Cefnogi Dioddefwyr</w:t>
      </w:r>
    </w:p>
    <w:p w14:paraId="2E13BFEA" w14:textId="77777777" w:rsidR="00013A24" w:rsidRPr="00592189" w:rsidRDefault="00040A70"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Pr>
          <w:rFonts w:ascii="Verdana" w:eastAsia="Verdana" w:hAnsi="Verdana" w:cs="Arial"/>
          <w:lang w:val="cy-GB" w:eastAsia="en-GB"/>
        </w:rPr>
        <w:lastRenderedPageBreak/>
        <w:t>Arweinyddiaeth gref</w:t>
      </w:r>
    </w:p>
    <w:p w14:paraId="46B63EA3"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
          <w:lang w:eastAsia="en-GB"/>
        </w:rPr>
      </w:pPr>
    </w:p>
    <w:p w14:paraId="5EC15DC1" w14:textId="77777777" w:rsidR="0036004E" w:rsidRPr="00AC75CF" w:rsidRDefault="0036004E" w:rsidP="0036004E">
      <w:pPr>
        <w:numPr>
          <w:ilvl w:val="1"/>
          <w:numId w:val="16"/>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Mae'r Strategaeth Gyfalaf yn offeryn i gefnogi cynllunio a gweithio corfforaethol ar draws y ddwy Gorfforaeth </w:t>
      </w:r>
      <w:proofErr w:type="spellStart"/>
      <w:r w:rsidRPr="00AC75CF">
        <w:rPr>
          <w:rFonts w:ascii="Verdana" w:eastAsia="Verdana" w:hAnsi="Verdana" w:cs="Arial"/>
          <w:color w:val="000000"/>
          <w:lang w:val="cy-GB" w:eastAsia="en-GB"/>
        </w:rPr>
        <w:t>Undyn</w:t>
      </w:r>
      <w:proofErr w:type="spellEnd"/>
      <w:r w:rsidRPr="00AC75CF">
        <w:rPr>
          <w:rFonts w:ascii="Verdana" w:eastAsia="Verdana" w:hAnsi="Verdana" w:cs="Arial"/>
          <w:color w:val="000000"/>
          <w:lang w:val="cy-GB" w:eastAsia="en-GB"/>
        </w:rPr>
        <w:t xml:space="preserve"> gan helpu i sicrhau bod asedau'n cael eu defnyddio a'u rheoli'n dda. Mae'r Strategaeth Gyfalaf yn dangos sut rydym yn blaenoriaethu, yn monitro, yn cyflawni ac yn gwerthuso ein rhaglen gyfalaf gan ddefnyddio egwyddorion sylfaenol methodoleg y prosiect.</w:t>
      </w:r>
    </w:p>
    <w:p w14:paraId="3B369D7D" w14:textId="77777777" w:rsidR="0036004E" w:rsidRPr="00AC75CF" w:rsidRDefault="0036004E" w:rsidP="0036004E">
      <w:pPr>
        <w:tabs>
          <w:tab w:val="num" w:pos="2160"/>
        </w:tabs>
        <w:spacing w:after="0" w:line="240" w:lineRule="auto"/>
        <w:ind w:left="720" w:hanging="720"/>
        <w:jc w:val="both"/>
        <w:rPr>
          <w:rFonts w:ascii="Verdana" w:eastAsia="Times New Roman" w:hAnsi="Verdana" w:cs="Arial"/>
          <w:color w:val="000000" w:themeColor="text1"/>
          <w:lang w:eastAsia="en-GB"/>
        </w:rPr>
      </w:pPr>
    </w:p>
    <w:p w14:paraId="39449F39" w14:textId="77777777" w:rsidR="0036004E" w:rsidRPr="00AC75CF" w:rsidRDefault="0036004E" w:rsidP="0036004E">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 xml:space="preserve">1.6 </w:t>
      </w:r>
      <w:r w:rsidRPr="00AC75CF">
        <w:rPr>
          <w:rFonts w:ascii="Verdana" w:eastAsia="Verdana" w:hAnsi="Verdana" w:cs="Arial"/>
          <w:color w:val="000000"/>
          <w:lang w:val="cy-GB" w:eastAsia="en-GB"/>
        </w:rPr>
        <w:tab/>
        <w:t xml:space="preserve">Yn ddaearyddol, Dyfed-Powys yw'r ardal heddlu fwyaf yng Nghymru a Lloegr, gan ymestyn dros hanner </w:t>
      </w:r>
      <w:r>
        <w:rPr>
          <w:rFonts w:ascii="Verdana" w:eastAsia="Verdana" w:hAnsi="Verdana" w:cs="Arial"/>
          <w:color w:val="000000"/>
          <w:lang w:val="cy-GB" w:eastAsia="en-GB"/>
        </w:rPr>
        <w:t>t</w:t>
      </w:r>
      <w:r w:rsidRPr="00AC75CF">
        <w:rPr>
          <w:rFonts w:ascii="Verdana" w:eastAsia="Verdana" w:hAnsi="Verdana" w:cs="Arial"/>
          <w:color w:val="000000"/>
          <w:lang w:val="cy-GB" w:eastAsia="en-GB"/>
        </w:rPr>
        <w:t>ir Cymru.</w:t>
      </w:r>
      <w:r>
        <w:rPr>
          <w:rFonts w:ascii="Verdana" w:eastAsia="Verdana" w:hAnsi="Verdana" w:cs="Arial"/>
          <w:color w:val="000000"/>
          <w:lang w:val="cy-GB" w:eastAsia="en-GB"/>
        </w:rPr>
        <w:t xml:space="preserve"> </w:t>
      </w:r>
      <w:r w:rsidRPr="00AC75CF">
        <w:rPr>
          <w:rFonts w:ascii="Verdana" w:eastAsia="Verdana" w:hAnsi="Verdana" w:cs="Arial"/>
          <w:color w:val="000000"/>
          <w:lang w:val="cy-GB" w:eastAsia="en-GB"/>
        </w:rPr>
        <w:t>Mae'n cael ei effeithio'n arbennig gan yr heriau sy'n gysylltiedig â phlismona ardal wledig yn bennaf sy'n cynnwys dau Borthladd pwysig, y gweithfeydd mawr yn Aberdaugleddau a diwydiant twristiaeth ffyniannus. Mae Asedau Cyfalaf, boed yn Orsafoedd Heddlu, Tai Heddlu, Mastiau Radio, Cerbydau neu Dechnoleg Gwybodaeth a chyfarpar gweithredol arall yn chwarae rhan hanfodol wrth ddarparu gwasanaethau plismona ledled yr ardal ac o ran cyflawni blaenoriaethau’r Cynllun Heddlu a Throseddu.</w:t>
      </w:r>
    </w:p>
    <w:p w14:paraId="729163F3" w14:textId="77777777" w:rsidR="00013A24" w:rsidRPr="00592189" w:rsidRDefault="00013A24" w:rsidP="00592189">
      <w:pPr>
        <w:spacing w:after="0" w:line="240" w:lineRule="auto"/>
        <w:jc w:val="both"/>
        <w:rPr>
          <w:rFonts w:ascii="Verdana" w:eastAsia="Times New Roman" w:hAnsi="Verdana" w:cs="Arial"/>
          <w:lang w:eastAsia="en-GB"/>
        </w:rPr>
      </w:pPr>
    </w:p>
    <w:p w14:paraId="4EB454E4" w14:textId="77777777" w:rsidR="00013A24" w:rsidRPr="00592189" w:rsidRDefault="00040A70" w:rsidP="00592189">
      <w:pPr>
        <w:autoSpaceDE w:val="0"/>
        <w:autoSpaceDN w:val="0"/>
        <w:adjustRightInd w:val="0"/>
        <w:spacing w:after="0" w:line="240" w:lineRule="auto"/>
        <w:jc w:val="both"/>
        <w:rPr>
          <w:rFonts w:ascii="Verdana" w:eastAsia="Times New Roman" w:hAnsi="Verdana" w:cs="Arial,Bold"/>
          <w:b/>
          <w:bCs/>
          <w:lang w:eastAsia="en-GB"/>
        </w:rPr>
      </w:pPr>
      <w:r>
        <w:rPr>
          <w:rFonts w:ascii="Verdana" w:eastAsia="Verdana" w:hAnsi="Verdana" w:cs="Arial,Bold"/>
          <w:b/>
          <w:bCs/>
          <w:lang w:val="cy-GB" w:eastAsia="en-GB"/>
        </w:rPr>
        <w:t xml:space="preserve">2 </w:t>
      </w:r>
      <w:r>
        <w:rPr>
          <w:rFonts w:ascii="Verdana" w:eastAsia="Verdana" w:hAnsi="Verdana" w:cs="Arial,Bold"/>
          <w:b/>
          <w:bCs/>
          <w:lang w:val="cy-GB" w:eastAsia="en-GB"/>
        </w:rPr>
        <w:tab/>
        <w:t>Partneriaethau Allweddol</w:t>
      </w:r>
    </w:p>
    <w:p w14:paraId="77299327" w14:textId="6932B0A7" w:rsidR="00013A24" w:rsidRPr="00592189" w:rsidRDefault="00040A70"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r>
        <w:rPr>
          <w:rFonts w:ascii="Verdana" w:eastAsia="Verdana" w:hAnsi="Verdana" w:cs="Arial"/>
          <w:lang w:val="cy-GB" w:eastAsia="en-GB"/>
        </w:rPr>
        <w:t xml:space="preserve">2.1 </w:t>
      </w:r>
      <w:r>
        <w:rPr>
          <w:rFonts w:ascii="Verdana" w:eastAsia="Verdana" w:hAnsi="Verdana" w:cs="Arial"/>
          <w:lang w:val="cy-GB" w:eastAsia="en-GB"/>
        </w:rPr>
        <w:tab/>
      </w:r>
      <w:r w:rsidR="00C63B2F" w:rsidRPr="00AC75CF">
        <w:rPr>
          <w:rFonts w:ascii="Verdana" w:eastAsia="Verdana" w:hAnsi="Verdana" w:cs="Arial"/>
          <w:color w:val="000000"/>
          <w:lang w:val="cy-GB" w:eastAsia="en-GB"/>
        </w:rPr>
        <w:t>Wrth gyflawni pob elfen o'r strategaeth, mae'r Comisiynydd yn bwriadu rhoi ystyriaeth briodol i'r agenda cydweithio sy'n parhau a bydd yn achub ar bob cyfle i ymgysylltu â Heddluoedd cyfagos ac Awdurdodau cyfansoddol eraill wrth ddatblygu strategaethau i fynd i'r afael â phroblemau cyffredin. Mae'r Strategaeth Gyfalaf hon yn ystyried yr angen parhaus i fuddsoddi yn y meysydd blaenoriaeth allweddol hyn gan weithio gyda phartneriaid yn y dyfodol.</w:t>
      </w:r>
    </w:p>
    <w:p w14:paraId="10FF47B1" w14:textId="77777777" w:rsidR="00013A24" w:rsidRPr="00592189" w:rsidRDefault="00013A24"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p>
    <w:p w14:paraId="2C6E02FB" w14:textId="77777777" w:rsidR="00013A24" w:rsidRPr="00592189" w:rsidRDefault="00040A70" w:rsidP="00592189">
      <w:pPr>
        <w:numPr>
          <w:ilvl w:val="0"/>
          <w:numId w:val="18"/>
        </w:numPr>
        <w:autoSpaceDE w:val="0"/>
        <w:autoSpaceDN w:val="0"/>
        <w:adjustRightInd w:val="0"/>
        <w:spacing w:after="0" w:line="240" w:lineRule="auto"/>
        <w:ind w:hanging="720"/>
        <w:jc w:val="both"/>
        <w:rPr>
          <w:rFonts w:ascii="Verdana" w:eastAsia="Times New Roman" w:hAnsi="Verdana" w:cs="Arial,Bold"/>
          <w:b/>
          <w:bCs/>
          <w:lang w:eastAsia="en-GB"/>
        </w:rPr>
      </w:pPr>
      <w:r>
        <w:rPr>
          <w:rFonts w:ascii="Verdana" w:eastAsia="Verdana" w:hAnsi="Verdana" w:cs="Arial,Bold"/>
          <w:b/>
          <w:bCs/>
          <w:lang w:val="cy-GB" w:eastAsia="en-GB"/>
        </w:rPr>
        <w:t>Cynaliadwyedd Ariannol</w:t>
      </w:r>
    </w:p>
    <w:p w14:paraId="13751B12"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b/>
          <w:bCs/>
          <w:lang w:eastAsia="en-GB"/>
        </w:rPr>
      </w:pPr>
    </w:p>
    <w:p w14:paraId="5CDDA77C" w14:textId="77777777" w:rsidR="00C63B2F" w:rsidRPr="00AC75CF" w:rsidRDefault="00C63B2F" w:rsidP="00C63B2F">
      <w:pPr>
        <w:numPr>
          <w:ilvl w:val="1"/>
          <w:numId w:val="19"/>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Ers blynyddoedd mae Heddlu Dyfed-Powys wedi elwa ar lefelau sylweddol o gronfeydd cyfalaf wrth gefn sydd wedi'u hategu drwy werthu adeiladau gweithredol neu dai heddlu.  </w:t>
      </w:r>
    </w:p>
    <w:p w14:paraId="1CEC469F"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2FC36AE6" w14:textId="77777777" w:rsidR="00C63B2F" w:rsidRPr="00AC75CF" w:rsidRDefault="00C63B2F" w:rsidP="00C63B2F">
      <w:pPr>
        <w:numPr>
          <w:ilvl w:val="1"/>
          <w:numId w:val="19"/>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Yn hanesyddol, mae'r cronfeydd hyn wedi bod yn sail i fuddsoddi cyfalaf ond yn ystod y ddwy flynedd nesaf mae'r sefyllfa'n symud </w:t>
      </w:r>
      <w:r>
        <w:rPr>
          <w:rFonts w:ascii="Verdana" w:eastAsia="Verdana" w:hAnsi="Verdana" w:cs="Arial"/>
          <w:color w:val="000000"/>
          <w:lang w:val="cy-GB" w:eastAsia="en-GB"/>
        </w:rPr>
        <w:t>oddi wrth</w:t>
      </w:r>
      <w:r w:rsidRPr="00AC75CF">
        <w:rPr>
          <w:rFonts w:ascii="Verdana" w:eastAsia="Verdana" w:hAnsi="Verdana" w:cs="Arial"/>
          <w:color w:val="000000"/>
          <w:lang w:val="cy-GB" w:eastAsia="en-GB"/>
        </w:rPr>
        <w:t xml:space="preserve"> ddefnyddio cronfeydd wrth gefn i sefyllfa o gyllid naill ai drwy ariannu refeniw uniongyrchol neu fenthyca. Mae hyn felly'n ychwanegu pwysau at y gyllideb refeniw ac felly, o ganlyniad, at y </w:t>
      </w:r>
      <w:proofErr w:type="spellStart"/>
      <w:r w:rsidRPr="00AC75CF">
        <w:rPr>
          <w:rFonts w:ascii="Verdana" w:eastAsia="Verdana" w:hAnsi="Verdana" w:cs="Arial"/>
          <w:color w:val="000000"/>
          <w:lang w:val="cy-GB" w:eastAsia="en-GB"/>
        </w:rPr>
        <w:t>praesept</w:t>
      </w:r>
      <w:proofErr w:type="spellEnd"/>
      <w:r w:rsidRPr="00AC75CF">
        <w:rPr>
          <w:rFonts w:ascii="Verdana" w:eastAsia="Verdana" w:hAnsi="Verdana" w:cs="Arial"/>
          <w:color w:val="000000"/>
          <w:lang w:val="cy-GB" w:eastAsia="en-GB"/>
        </w:rPr>
        <w:t xml:space="preserve"> treth gyngor hefyd.  Rhaid nodi hefyd ei fod hefyd mewn cyfnod parhaus o bwysau refeniw, galw cynyddol ac ansicrwydd ynghylch ariannu. </w:t>
      </w:r>
    </w:p>
    <w:p w14:paraId="47643F7B"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657A93DF" w14:textId="77777777" w:rsidR="00C63B2F" w:rsidRPr="00AC75CF" w:rsidRDefault="00C63B2F" w:rsidP="00C63B2F">
      <w:pPr>
        <w:numPr>
          <w:ilvl w:val="1"/>
          <w:numId w:val="19"/>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t xml:space="preserve">Felly, bydd y dull strategol yn cynnwys buddsoddi mewn seilwaith craidd, gan y bydd hynny nid yn unig yn cynnig gwelliannau cyffredinol i wasanaethau'r cyhoedd, ond bydd hefyd yn sicrhau'r arbedion refeniw mwyaf posibl yn y dyfodol drwy ddefnydd mwy effeithlon a symudol o bersonél yr heddlu, wedi’i alluogi gan well systemau Technoleg Gwybodaeth a Chyfathrebu a seilwaith craidd arall, er enghraifft, fflyd gerbydau gysylltiedig ac asedau adeiladu.  </w:t>
      </w:r>
    </w:p>
    <w:p w14:paraId="2B77C494"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2166D84C" w14:textId="77777777" w:rsidR="00C63B2F" w:rsidRPr="00AC75CF" w:rsidRDefault="00C63B2F" w:rsidP="00C63B2F">
      <w:pPr>
        <w:numPr>
          <w:ilvl w:val="1"/>
          <w:numId w:val="19"/>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AC75CF">
        <w:rPr>
          <w:rFonts w:ascii="Verdana" w:eastAsia="Verdana" w:hAnsi="Verdana" w:cs="Arial"/>
          <w:color w:val="000000"/>
          <w:lang w:val="cy-GB" w:eastAsia="en-GB"/>
        </w:rPr>
        <w:lastRenderedPageBreak/>
        <w:t xml:space="preserve">Dylanwadir ar fuddsoddiad cyfalaf hefyd gan ystyried gweledigaethau cenedlaethol ar gyfer plismona, y gofyniad plismona strategol a blaenoriaethau rhanbarthol a lleol.  </w:t>
      </w:r>
    </w:p>
    <w:p w14:paraId="6EDEA66E"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6EA3CD4F" w14:textId="77777777" w:rsidR="00376CB5" w:rsidRPr="00592189" w:rsidRDefault="00040A70"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Pr>
          <w:rFonts w:ascii="Verdana" w:eastAsia="Verdana" w:hAnsi="Verdana" w:cs="Arial"/>
          <w:lang w:val="cy-GB" w:eastAsia="en-GB"/>
        </w:rPr>
        <w:t xml:space="preserve">Bydd pob cynnig prosiect ac achos busnes ar gyfer buddsoddiadau cyfalaf yn canolbwyntio'n glir iawn ar wireddu budd busnes o safbwynt ariannol ond hefyd o safbwynt anariannol a fydd yn darparu sail gadarn i lywio'r broses o wneud penderfyniadau beirniadol.  </w:t>
      </w:r>
    </w:p>
    <w:p w14:paraId="1D083993"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5F958934" w14:textId="77777777" w:rsidR="00376CB5" w:rsidRPr="00592189" w:rsidRDefault="00040A70" w:rsidP="00592189">
      <w:pPr>
        <w:numPr>
          <w:ilvl w:val="0"/>
          <w:numId w:val="19"/>
        </w:numPr>
        <w:autoSpaceDE w:val="0"/>
        <w:autoSpaceDN w:val="0"/>
        <w:adjustRightInd w:val="0"/>
        <w:spacing w:after="0" w:line="240" w:lineRule="auto"/>
        <w:jc w:val="both"/>
        <w:rPr>
          <w:rFonts w:ascii="Verdana" w:eastAsia="Times New Roman" w:hAnsi="Verdana" w:cs="Arial,Bold"/>
          <w:b/>
          <w:bCs/>
          <w:lang w:eastAsia="en-GB"/>
        </w:rPr>
      </w:pPr>
      <w:r>
        <w:rPr>
          <w:rFonts w:ascii="Verdana" w:eastAsia="Verdana" w:hAnsi="Verdana" w:cs="Arial,Bold"/>
          <w:b/>
          <w:bCs/>
          <w:lang w:val="cy-GB" w:eastAsia="en-GB"/>
        </w:rPr>
        <w:t>Cynaliadwyedd Amgylcheddol a Datgarboneiddio</w:t>
      </w:r>
    </w:p>
    <w:p w14:paraId="06BD70B4"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2C995094" w14:textId="4430A847" w:rsidR="00376CB5" w:rsidRPr="00592189" w:rsidRDefault="00173F19"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Pr>
          <w:rFonts w:ascii="Verdana" w:hAnsi="Verdana" w:cs="Verdana"/>
          <w:lang w:val="cy-GB"/>
        </w:rPr>
        <w:t>Yn 2019, datganodd Llywodraeth Cymru Argyfwng Hinsawdd i Gymru, er mwyn helpu i sbarduno mwy o weithredu i fynd i'r afael â'r her newid yn yr hinsawdd.</w:t>
      </w:r>
      <w:r w:rsidR="00ED435D">
        <w:rPr>
          <w:rFonts w:ascii="Verdana" w:hAnsi="Verdana" w:cs="Verdana"/>
          <w:lang w:val="cy-GB"/>
        </w:rPr>
        <w:t xml:space="preserve"> </w:t>
      </w:r>
      <w:r>
        <w:rPr>
          <w:rFonts w:ascii="Verdana" w:hAnsi="Verdana" w:cs="Verdana"/>
          <w:lang w:val="cy-GB"/>
        </w:rPr>
        <w:t>Atgyfnerthodd Llywodraeth Cymru'r uchelgais i'r sector cyhoeddus yng Nghymru fod yn garbon niwtral erbyn 2030 a chyhoeddodd yr adroddiad 'Ffyniant i Bawb: Cymru Carbon Isel (2019), sy'n nodi 100 o bolisïau a chynigion i ddatgarboneiddio Cymru. Mae'r Strategaeth hon yn rhoi fframwaith i Heddluoedd Cymru ar gyfer blaenoriaethu a chefnogi cynllun gweithredu clir y gellir ei gyflwyno'n lleol a/neu ar y cyd erbyn a thu hwnt i 2030 ac mae'n ceisio cyflwyno cyfres o ymyriadau a mesurau gwella arfaethedig.</w:t>
      </w:r>
    </w:p>
    <w:p w14:paraId="10B51788"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p>
    <w:p w14:paraId="0E54871D" w14:textId="038C52AE" w:rsidR="00376CB5" w:rsidRPr="00592189" w:rsidRDefault="00040A70"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Bold"/>
          <w:lang w:val="cy-GB" w:eastAsia="en-GB"/>
        </w:rPr>
        <w:t xml:space="preserve">Fel rhan o ddull gweithredu Cymru gyfan, mae Dyfed-Powys wedi ymrwymo'n gadarn i chwarae eu rhan, ac maent wedi datblygu Strategaeth sy'n nodi'r uchelgais ar gyfer datgarboneiddio ac wedi ymrwymo i wasanaeth heddlu cynaliadwy hirdymor </w:t>
      </w:r>
      <w:r w:rsidR="007E43B3">
        <w:rPr>
          <w:rFonts w:ascii="Verdana" w:eastAsia="Verdana" w:hAnsi="Verdana" w:cs="Arial,Bold"/>
          <w:lang w:val="cy-GB" w:eastAsia="en-GB"/>
        </w:rPr>
        <w:t>ar gyfer</w:t>
      </w:r>
      <w:r>
        <w:rPr>
          <w:rFonts w:ascii="Verdana" w:eastAsia="Verdana" w:hAnsi="Verdana" w:cs="Arial,Bold"/>
          <w:lang w:val="cy-GB" w:eastAsia="en-GB"/>
        </w:rPr>
        <w:t xml:space="preserve"> y dyfodol.  Bydd sicrhau carbon sero net yn gofyn am drawsnewid y systemau sy'n rhan o asgwrn cefn ein gweithrediadau yn drylwyr, gan gynnwys trafnidiaeth, defnyddio ynni, caffael nwyddau a gwasanaethau a'r amgylchedd adeiledig</w:t>
      </w:r>
    </w:p>
    <w:p w14:paraId="5BD01AAE"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bookmarkStart w:id="25" w:name="_Hlk92872036"/>
    </w:p>
    <w:p w14:paraId="599C796C" w14:textId="77777777" w:rsidR="00FF6E79" w:rsidRPr="00592189" w:rsidRDefault="00040A70"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Bold"/>
          <w:lang w:val="cy-GB" w:eastAsia="en-GB"/>
        </w:rPr>
        <w:t>Mae Dyfed-Powys yn ymwybodol iawn o'i rwymedigaethau mewn perthynas â chynaliadwyedd amgylcheddol a bydd yr ystyriaethau hyn yn rhan annatod o'r holl gynigion buddsoddi cyfalaf.</w:t>
      </w:r>
      <w:r>
        <w:rPr>
          <w:rFonts w:ascii="Verdana" w:eastAsia="Verdana" w:hAnsi="Verdana" w:cs="Arial"/>
          <w:lang w:val="cy-GB" w:eastAsia="en-GB"/>
        </w:rPr>
        <w:t xml:space="preserve">  </w:t>
      </w:r>
    </w:p>
    <w:bookmarkEnd w:id="25"/>
    <w:p w14:paraId="62EB19DF" w14:textId="77777777" w:rsidR="00FF6E79" w:rsidRPr="00592189" w:rsidRDefault="00FF6E79" w:rsidP="00592189">
      <w:pPr>
        <w:pStyle w:val="ListParagraph"/>
        <w:spacing w:line="240" w:lineRule="auto"/>
        <w:jc w:val="both"/>
        <w:rPr>
          <w:rFonts w:ascii="Verdana" w:eastAsia="Times New Roman" w:hAnsi="Verdana" w:cs="Arial,Bold"/>
          <w:lang w:eastAsia="en-GB"/>
        </w:rPr>
      </w:pPr>
    </w:p>
    <w:p w14:paraId="704C6097" w14:textId="77777777" w:rsidR="00FF6E79" w:rsidRPr="00592189" w:rsidRDefault="00FF6E79" w:rsidP="00592189">
      <w:pPr>
        <w:pStyle w:val="ListParagraph"/>
        <w:spacing w:line="240" w:lineRule="auto"/>
        <w:jc w:val="both"/>
        <w:rPr>
          <w:rFonts w:ascii="Verdana" w:eastAsia="Times New Roman" w:hAnsi="Verdana" w:cs="Arial,Bold"/>
          <w:b/>
          <w:bCs/>
          <w:lang w:eastAsia="en-GB"/>
        </w:rPr>
      </w:pPr>
    </w:p>
    <w:p w14:paraId="3D22863A" w14:textId="77777777" w:rsidR="00FF6E79" w:rsidRPr="00592189" w:rsidRDefault="00040A70" w:rsidP="00592189">
      <w:pPr>
        <w:numPr>
          <w:ilvl w:val="0"/>
          <w:numId w:val="19"/>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Bold"/>
          <w:b/>
          <w:bCs/>
          <w:lang w:val="cy-GB" w:eastAsia="en-GB"/>
        </w:rPr>
        <w:t>Rhaglen Gyfalaf</w:t>
      </w:r>
    </w:p>
    <w:p w14:paraId="70844532" w14:textId="77777777" w:rsidR="00FF6E79" w:rsidRPr="00592189" w:rsidRDefault="00FF6E79" w:rsidP="00592189">
      <w:pPr>
        <w:autoSpaceDE w:val="0"/>
        <w:autoSpaceDN w:val="0"/>
        <w:adjustRightInd w:val="0"/>
        <w:spacing w:after="0" w:line="240" w:lineRule="auto"/>
        <w:ind w:left="360"/>
        <w:jc w:val="both"/>
        <w:rPr>
          <w:rFonts w:ascii="Verdana" w:eastAsia="Times New Roman" w:hAnsi="Verdana" w:cs="Arial,Bold"/>
          <w:lang w:eastAsia="en-GB"/>
        </w:rPr>
      </w:pPr>
    </w:p>
    <w:p w14:paraId="5B70D3B5" w14:textId="570BF5CC" w:rsidR="007E43B3" w:rsidRPr="00AC75CF" w:rsidRDefault="007E43B3" w:rsidP="007E43B3">
      <w:pPr>
        <w:numPr>
          <w:ilvl w:val="1"/>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AC75CF">
        <w:rPr>
          <w:rFonts w:ascii="Verdana" w:eastAsia="Verdana" w:hAnsi="Verdana" w:cs="Arial"/>
          <w:color w:val="000000"/>
          <w:lang w:val="cy-GB" w:eastAsia="en-GB"/>
        </w:rPr>
        <w:t>Mae asedau</w:t>
      </w:r>
      <w:r>
        <w:rPr>
          <w:rFonts w:ascii="Verdana" w:eastAsia="Verdana" w:hAnsi="Verdana" w:cs="Arial"/>
          <w:color w:val="000000"/>
          <w:lang w:val="cy-GB" w:eastAsia="en-GB"/>
        </w:rPr>
        <w:t>’</w:t>
      </w:r>
      <w:r w:rsidRPr="00AC75CF">
        <w:rPr>
          <w:rFonts w:ascii="Verdana" w:eastAsia="Verdana" w:hAnsi="Verdana" w:cs="Arial"/>
          <w:color w:val="000000"/>
          <w:lang w:val="cy-GB" w:eastAsia="en-GB"/>
        </w:rPr>
        <w:t xml:space="preserve">n hanfodol wrth ddarparu gwasanaethau effeithlon a dylid eu rheoli a'u cynnal yn dda. Mae strategaethau ar gyfer Rheoli Ystadau, TGCh ac amnewid Cerbydau yn tanategu'r Strategaeth Gyfalaf wrth ddarparu'r manylion ar gyfer hirhoedledd a'r cylchoedd amnewid gorau ar gyfer yr eitemau hyn. </w:t>
      </w:r>
    </w:p>
    <w:p w14:paraId="739C1708" w14:textId="77777777" w:rsidR="00FF6E79" w:rsidRPr="00592189" w:rsidRDefault="00FF6E79" w:rsidP="00592189">
      <w:pPr>
        <w:autoSpaceDE w:val="0"/>
        <w:autoSpaceDN w:val="0"/>
        <w:adjustRightInd w:val="0"/>
        <w:spacing w:after="0" w:line="240" w:lineRule="auto"/>
        <w:ind w:left="720"/>
        <w:jc w:val="both"/>
        <w:rPr>
          <w:rFonts w:ascii="Verdana" w:eastAsia="Times New Roman" w:hAnsi="Verdana" w:cs="Arial,Bold"/>
          <w:lang w:eastAsia="en-GB"/>
        </w:rPr>
      </w:pPr>
    </w:p>
    <w:p w14:paraId="462C8125" w14:textId="77777777" w:rsidR="00013A24" w:rsidRPr="00592189" w:rsidRDefault="00040A70"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t>Crynhoir isod y Rhaglen Gyfalaf a'r cyllid sy'n ymdrin â'r sefyllfa ddiwygiedig ar gyfer 2021/22 hyd at 2026/27:</w:t>
      </w:r>
    </w:p>
    <w:p w14:paraId="3463505E"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
          <w:b/>
          <w:lang w:eastAsia="en-GB"/>
        </w:rPr>
      </w:pPr>
    </w:p>
    <w:p w14:paraId="610EFD83" w14:textId="77777777" w:rsidR="004A2040" w:rsidRDefault="00040A70">
      <w:pPr>
        <w:rPr>
          <w:rFonts w:ascii="Verdana" w:eastAsia="Times New Roman" w:hAnsi="Verdana" w:cs="Arial"/>
          <w:b/>
          <w:lang w:eastAsia="en-GB"/>
        </w:rPr>
      </w:pPr>
      <w:r>
        <w:rPr>
          <w:rFonts w:ascii="Verdana" w:eastAsia="Times New Roman" w:hAnsi="Verdana" w:cs="Arial"/>
          <w:b/>
          <w:lang w:eastAsia="en-GB"/>
        </w:rPr>
        <w:br w:type="page"/>
      </w:r>
    </w:p>
    <w:p w14:paraId="172082DA" w14:textId="77777777" w:rsidR="00013A24" w:rsidRPr="00592189" w:rsidRDefault="00040A70" w:rsidP="00592189">
      <w:pPr>
        <w:autoSpaceDE w:val="0"/>
        <w:autoSpaceDN w:val="0"/>
        <w:adjustRightInd w:val="0"/>
        <w:spacing w:after="0" w:line="240" w:lineRule="auto"/>
        <w:ind w:left="720"/>
        <w:jc w:val="both"/>
        <w:rPr>
          <w:rFonts w:ascii="Verdana" w:eastAsia="Times New Roman" w:hAnsi="Verdana" w:cs="Arial"/>
          <w:b/>
          <w:lang w:eastAsia="en-GB"/>
        </w:rPr>
      </w:pPr>
      <w:r>
        <w:rPr>
          <w:rFonts w:ascii="Verdana" w:eastAsia="Verdana" w:hAnsi="Verdana" w:cs="Arial"/>
          <w:b/>
          <w:bCs/>
          <w:lang w:val="cy-GB" w:eastAsia="en-GB"/>
        </w:rPr>
        <w:lastRenderedPageBreak/>
        <w:t>Tabl 1 - Rhaglen Gyfalaf 2021/22 – 2026/27</w:t>
      </w:r>
    </w:p>
    <w:p w14:paraId="5548AD20" w14:textId="77777777" w:rsidR="00B8755C" w:rsidRPr="00592189" w:rsidRDefault="00B8755C" w:rsidP="00592189">
      <w:pPr>
        <w:autoSpaceDE w:val="0"/>
        <w:autoSpaceDN w:val="0"/>
        <w:adjustRightInd w:val="0"/>
        <w:spacing w:after="0" w:line="240" w:lineRule="auto"/>
        <w:ind w:left="720"/>
        <w:jc w:val="both"/>
        <w:rPr>
          <w:rFonts w:ascii="Verdana" w:eastAsia="Times New Roman" w:hAnsi="Verdana" w:cs="Arial"/>
          <w:b/>
          <w:lang w:eastAsia="en-GB"/>
        </w:rPr>
      </w:pPr>
    </w:p>
    <w:p w14:paraId="60268CD9" w14:textId="77777777" w:rsidR="006F5385" w:rsidRPr="00592189" w:rsidRDefault="00040A70" w:rsidP="00592189">
      <w:pPr>
        <w:autoSpaceDE w:val="0"/>
        <w:autoSpaceDN w:val="0"/>
        <w:adjustRightInd w:val="0"/>
        <w:spacing w:after="0" w:line="240" w:lineRule="auto"/>
        <w:ind w:left="720"/>
        <w:jc w:val="both"/>
        <w:rPr>
          <w:rFonts w:ascii="Verdana" w:eastAsia="Times New Roman" w:hAnsi="Verdana" w:cs="Arial"/>
          <w:b/>
          <w:lang w:eastAsia="en-GB"/>
        </w:rPr>
      </w:pPr>
      <w:r w:rsidRPr="00592189">
        <w:rPr>
          <w:rFonts w:ascii="Verdana" w:eastAsia="Times New Roman" w:hAnsi="Verdana" w:cs="Arial"/>
          <w:b/>
          <w:noProof/>
          <w:lang w:eastAsia="en-GB"/>
        </w:rPr>
        <w:drawing>
          <wp:inline distT="0" distB="0" distL="0" distR="0" wp14:anchorId="0CDE07DA" wp14:editId="3CDFE134">
            <wp:extent cx="5731510" cy="3861435"/>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31510" cy="3861435"/>
                    </a:xfrm>
                    <a:prstGeom prst="rect">
                      <a:avLst/>
                    </a:prstGeom>
                    <a:noFill/>
                    <a:ln>
                      <a:noFill/>
                    </a:ln>
                  </pic:spPr>
                </pic:pic>
              </a:graphicData>
            </a:graphic>
          </wp:inline>
        </w:drawing>
      </w:r>
    </w:p>
    <w:p w14:paraId="41F65412" w14:textId="77777777" w:rsidR="000C7D57" w:rsidRPr="00592189" w:rsidRDefault="000C7D57" w:rsidP="00592189">
      <w:pPr>
        <w:autoSpaceDE w:val="0"/>
        <w:autoSpaceDN w:val="0"/>
        <w:adjustRightInd w:val="0"/>
        <w:spacing w:after="0" w:line="240" w:lineRule="auto"/>
        <w:ind w:left="720"/>
        <w:jc w:val="both"/>
        <w:rPr>
          <w:rFonts w:ascii="Verdana" w:eastAsia="Times New Roman" w:hAnsi="Verdana" w:cs="Arial"/>
          <w:b/>
          <w:lang w:eastAsia="en-GB"/>
        </w:rPr>
      </w:pPr>
    </w:p>
    <w:p w14:paraId="22041E51" w14:textId="77777777" w:rsidR="0089714A" w:rsidRPr="00592189" w:rsidRDefault="00040A70" w:rsidP="00592189">
      <w:pPr>
        <w:pStyle w:val="ListParagraph"/>
        <w:numPr>
          <w:ilvl w:val="1"/>
          <w:numId w:val="19"/>
        </w:numPr>
        <w:autoSpaceDE w:val="0"/>
        <w:autoSpaceDN w:val="0"/>
        <w:adjustRightInd w:val="0"/>
        <w:spacing w:before="120" w:after="120" w:line="240" w:lineRule="auto"/>
        <w:jc w:val="both"/>
        <w:rPr>
          <w:rFonts w:ascii="Verdana" w:hAnsi="Verdana" w:cs="Arial"/>
        </w:rPr>
      </w:pPr>
      <w:r>
        <w:rPr>
          <w:rFonts w:ascii="Verdana" w:eastAsia="Verdana" w:hAnsi="Verdana" w:cs="Arial"/>
          <w:lang w:val="cy-GB"/>
        </w:rPr>
        <w:t xml:space="preserve">Mae gwaith wedi parhau drwy’r grŵp Cynllunio Ariannol Tymor Canolig a’r Bwrdd Cyllid a Strategaeth i ystyried gofynion ariannol a buddsoddi dros gyfnod hwy o amser.  Er ei fod yn cynnwys nifer o dybiaethau ac ansicrwydd, mae’r Strategaeth Gyfalaf hon yn cynnwys rhaglen gyfalaf, a ddangosir yn Atodiad G, sydd wedi cael ei hymestyn i gwmpasu cyfnod o 10 mlynedd.   Byddwn yn edrych ar y rhaglen hon eto wrth i bethau ddod yn fwy eglur, ac yn flynyddol, fel rhan o'r broses ffurfiol o bennu’r gyllideb a’r </w:t>
      </w:r>
      <w:proofErr w:type="spellStart"/>
      <w:r>
        <w:rPr>
          <w:rFonts w:ascii="Verdana" w:eastAsia="Verdana" w:hAnsi="Verdana" w:cs="Arial"/>
          <w:lang w:val="cy-GB"/>
        </w:rPr>
        <w:t>praesept</w:t>
      </w:r>
      <w:proofErr w:type="spellEnd"/>
      <w:r>
        <w:rPr>
          <w:rFonts w:ascii="Verdana" w:eastAsia="Verdana" w:hAnsi="Verdana" w:cs="Arial"/>
          <w:lang w:val="cy-GB"/>
        </w:rPr>
        <w:t>.</w:t>
      </w:r>
    </w:p>
    <w:p w14:paraId="130BD2DC" w14:textId="77777777" w:rsidR="0089714A" w:rsidRPr="00592189" w:rsidRDefault="0089714A" w:rsidP="00592189">
      <w:pPr>
        <w:pStyle w:val="ListParagraph"/>
        <w:autoSpaceDE w:val="0"/>
        <w:autoSpaceDN w:val="0"/>
        <w:adjustRightInd w:val="0"/>
        <w:spacing w:before="120" w:after="120" w:line="240" w:lineRule="auto"/>
        <w:jc w:val="both"/>
        <w:rPr>
          <w:rFonts w:ascii="Verdana" w:hAnsi="Verdana" w:cs="Arial"/>
        </w:rPr>
      </w:pPr>
    </w:p>
    <w:p w14:paraId="47A4F5B2" w14:textId="77777777" w:rsidR="00013A24" w:rsidRPr="00592189" w:rsidRDefault="00013A24" w:rsidP="00592189">
      <w:pPr>
        <w:autoSpaceDE w:val="0"/>
        <w:autoSpaceDN w:val="0"/>
        <w:adjustRightInd w:val="0"/>
        <w:spacing w:after="0" w:line="240" w:lineRule="auto"/>
        <w:ind w:left="720" w:hanging="720"/>
        <w:jc w:val="both"/>
        <w:rPr>
          <w:rFonts w:ascii="Verdana" w:eastAsia="Times New Roman" w:hAnsi="Verdana" w:cs="Arial"/>
          <w:lang w:eastAsia="en-GB"/>
        </w:rPr>
      </w:pPr>
    </w:p>
    <w:p w14:paraId="1E729B36" w14:textId="77777777" w:rsidR="006F5385" w:rsidRPr="00592189" w:rsidRDefault="00040A70" w:rsidP="00592189">
      <w:pPr>
        <w:numPr>
          <w:ilvl w:val="1"/>
          <w:numId w:val="19"/>
        </w:numPr>
        <w:spacing w:after="180" w:line="240" w:lineRule="auto"/>
        <w:jc w:val="both"/>
        <w:rPr>
          <w:rFonts w:ascii="Verdana" w:eastAsia="Calibri" w:hAnsi="Verdana" w:cs="Arial"/>
          <w:b/>
        </w:rPr>
      </w:pPr>
      <w:r>
        <w:rPr>
          <w:rFonts w:ascii="Verdana" w:eastAsia="Verdana" w:hAnsi="Verdana" w:cs="Arial"/>
          <w:b/>
          <w:bCs/>
          <w:lang w:val="cy-GB"/>
        </w:rPr>
        <w:t>Ystadau</w:t>
      </w:r>
    </w:p>
    <w:p w14:paraId="2DB92F86" w14:textId="77777777"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eastAsia="en-GB"/>
        </w:rPr>
        <w:t xml:space="preserve">Mae gan y Comisiynydd Strategaeth Ystadau sy'n rhoi arweiniad a chyfeiriad clir o ran gofynion Ystadau strategol a gweithredol yn y dyfodol ar gyfer Heddlu Dyfed-Powys, ac yn rhoi eglurder ar gyfer dyrannu cyllideb a gofynion buddsoddi yn y dyfodol.    </w:t>
      </w:r>
    </w:p>
    <w:p w14:paraId="3460F768" w14:textId="77777777"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rPr>
        <w:t>Nod y strategaeth hon yw:</w:t>
      </w:r>
    </w:p>
    <w:p w14:paraId="07000E73" w14:textId="77777777" w:rsidR="006F5385" w:rsidRPr="00592189" w:rsidRDefault="00040A70" w:rsidP="00592189">
      <w:pPr>
        <w:numPr>
          <w:ilvl w:val="3"/>
          <w:numId w:val="48"/>
        </w:numPr>
        <w:spacing w:after="180" w:line="240" w:lineRule="auto"/>
        <w:ind w:hanging="513"/>
        <w:jc w:val="both"/>
        <w:rPr>
          <w:rFonts w:ascii="Verdana" w:eastAsia="Calibri" w:hAnsi="Verdana" w:cs="Calibri"/>
        </w:rPr>
      </w:pPr>
      <w:r>
        <w:rPr>
          <w:rFonts w:ascii="Verdana" w:eastAsia="Verdana" w:hAnsi="Verdana" w:cs="Calibri"/>
          <w:lang w:val="cy-GB"/>
        </w:rPr>
        <w:t>Creu ystâd effeithlon, addas i'r diben a chynaliadwy sy'n rhoi gwerth am arian ac yn hwyluso gweithio hyblyg yn unol â Chynllun yr Heddlu a Throseddu</w:t>
      </w:r>
    </w:p>
    <w:p w14:paraId="28371810" w14:textId="77777777" w:rsidR="006F5385" w:rsidRPr="00592189" w:rsidRDefault="00040A70" w:rsidP="00592189">
      <w:pPr>
        <w:numPr>
          <w:ilvl w:val="3"/>
          <w:numId w:val="48"/>
        </w:numPr>
        <w:spacing w:after="180" w:line="240" w:lineRule="auto"/>
        <w:ind w:hanging="513"/>
        <w:jc w:val="both"/>
        <w:rPr>
          <w:rFonts w:ascii="Verdana" w:eastAsia="Calibri" w:hAnsi="Verdana" w:cs="Calibri"/>
        </w:rPr>
      </w:pPr>
      <w:r>
        <w:rPr>
          <w:rFonts w:ascii="Verdana" w:eastAsia="Verdana" w:hAnsi="Verdana" w:cs="Calibri"/>
          <w:lang w:val="cy-GB"/>
        </w:rPr>
        <w:t>Sicrhau ystâd sy'n darparu lefel briodol o ddiogelwch i swyddogion a staff a gwybodaeth</w:t>
      </w:r>
    </w:p>
    <w:p w14:paraId="64A2DFD3" w14:textId="77777777" w:rsidR="006F5385" w:rsidRPr="00592189" w:rsidRDefault="00040A70" w:rsidP="00592189">
      <w:pPr>
        <w:numPr>
          <w:ilvl w:val="3"/>
          <w:numId w:val="48"/>
        </w:numPr>
        <w:spacing w:after="180" w:line="240" w:lineRule="auto"/>
        <w:ind w:hanging="513"/>
        <w:jc w:val="both"/>
        <w:rPr>
          <w:rFonts w:ascii="Verdana" w:eastAsia="Calibri" w:hAnsi="Verdana" w:cs="Calibri"/>
        </w:rPr>
      </w:pPr>
      <w:r>
        <w:rPr>
          <w:rFonts w:ascii="Verdana" w:eastAsia="Verdana" w:hAnsi="Verdana" w:cs="Calibri"/>
          <w:lang w:val="cy-GB"/>
        </w:rPr>
        <w:lastRenderedPageBreak/>
        <w:t xml:space="preserve">Darparu gwasanaeth gweladwy a hygyrch sy'n galluogi gwaith </w:t>
      </w:r>
      <w:proofErr w:type="spellStart"/>
      <w:r>
        <w:rPr>
          <w:rFonts w:ascii="Verdana" w:eastAsia="Verdana" w:hAnsi="Verdana" w:cs="Calibri"/>
          <w:lang w:val="cy-GB"/>
        </w:rPr>
        <w:t>amlasiantaethol</w:t>
      </w:r>
      <w:proofErr w:type="spellEnd"/>
      <w:r>
        <w:rPr>
          <w:rFonts w:ascii="Verdana" w:eastAsia="Verdana" w:hAnsi="Verdana" w:cs="Calibri"/>
          <w:lang w:val="cy-GB"/>
        </w:rPr>
        <w:t xml:space="preserve"> ac yn hyrwyddo plismona gweladwy</w:t>
      </w:r>
    </w:p>
    <w:p w14:paraId="57717C77" w14:textId="77777777"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rPr>
        <w:t>Y prif ffocws fydd:</w:t>
      </w:r>
    </w:p>
    <w:p w14:paraId="37C0C0C4" w14:textId="77777777" w:rsidR="006F5385" w:rsidRPr="00592189" w:rsidRDefault="00040A70"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eastAsia="Verdana" w:hAnsi="Verdana" w:cs="Calibri"/>
          <w:lang w:val="cy-GB"/>
        </w:rPr>
        <w:t>Buddsoddi yn y portffolio yn ôl y gofyn i sicrhau bod yr adeiladau’n dychwelyd i fod yn unol ag effeithiolrwydd gweithredol llawn.</w:t>
      </w:r>
    </w:p>
    <w:p w14:paraId="78AFE961" w14:textId="77777777" w:rsidR="006F5385" w:rsidRPr="00592189" w:rsidRDefault="00040A70"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eastAsia="Verdana" w:hAnsi="Verdana" w:cs="Calibri"/>
          <w:lang w:val="cy-GB"/>
        </w:rPr>
        <w:t>Gwerthu eiddo gwag a segur.</w:t>
      </w:r>
    </w:p>
    <w:p w14:paraId="0F9927B3" w14:textId="3DAD0F8E" w:rsidR="006F5385" w:rsidRPr="00592189" w:rsidRDefault="00173F19"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hAnsi="Verdana" w:cs="Verdana"/>
          <w:lang w:val="cy-GB"/>
        </w:rPr>
        <w:t xml:space="preserve">Adeiladu Dalfa a Gorsaf newydd Sir Gaerfyrddin yn </w:t>
      </w:r>
      <w:proofErr w:type="spellStart"/>
      <w:r>
        <w:rPr>
          <w:rFonts w:ascii="Verdana" w:hAnsi="Verdana" w:cs="Verdana"/>
          <w:lang w:val="cy-GB"/>
        </w:rPr>
        <w:t>Nafen</w:t>
      </w:r>
      <w:proofErr w:type="spellEnd"/>
      <w:r>
        <w:rPr>
          <w:rFonts w:ascii="Verdana" w:hAnsi="Verdana" w:cs="Verdana"/>
          <w:lang w:val="cy-GB"/>
        </w:rPr>
        <w:t xml:space="preserve"> Llanelli</w:t>
      </w:r>
    </w:p>
    <w:p w14:paraId="0194C271" w14:textId="70AC678B" w:rsidR="006F5385" w:rsidRPr="00592189" w:rsidRDefault="00040A70"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eastAsia="Verdana" w:hAnsi="Verdana" w:cs="Calibri"/>
          <w:lang w:val="cy-GB"/>
        </w:rPr>
        <w:t>Atgyfnerthu a chydweithio ag aelodau</w:t>
      </w:r>
      <w:r w:rsidR="00EC33A4">
        <w:rPr>
          <w:rFonts w:ascii="Verdana" w:eastAsia="Verdana" w:hAnsi="Verdana" w:cs="Calibri"/>
          <w:lang w:val="cy-GB"/>
        </w:rPr>
        <w:t>’r</w:t>
      </w:r>
      <w:r>
        <w:rPr>
          <w:rFonts w:ascii="Verdana" w:eastAsia="Verdana" w:hAnsi="Verdana" w:cs="Calibri"/>
          <w:lang w:val="cy-GB"/>
        </w:rPr>
        <w:t xml:space="preserve"> Bwrdd Gwasanaethau Lleol</w:t>
      </w:r>
      <w:r w:rsidR="00EC33A4" w:rsidRPr="00EC33A4">
        <w:rPr>
          <w:rFonts w:ascii="Verdana" w:eastAsia="Verdana" w:hAnsi="Verdana" w:cs="Calibri"/>
          <w:lang w:val="cy-GB"/>
        </w:rPr>
        <w:t xml:space="preserve"> </w:t>
      </w:r>
      <w:r w:rsidR="00EC33A4">
        <w:rPr>
          <w:rFonts w:ascii="Verdana" w:eastAsia="Verdana" w:hAnsi="Verdana" w:cs="Calibri"/>
          <w:lang w:val="cy-GB"/>
        </w:rPr>
        <w:t>a phartneriaid</w:t>
      </w:r>
      <w:r>
        <w:rPr>
          <w:rFonts w:ascii="Verdana" w:eastAsia="Verdana" w:hAnsi="Verdana" w:cs="Calibri"/>
          <w:lang w:val="cy-GB"/>
        </w:rPr>
        <w:t>.</w:t>
      </w:r>
    </w:p>
    <w:p w14:paraId="42F4164F" w14:textId="77777777" w:rsidR="006F5385" w:rsidRPr="00592189" w:rsidRDefault="00040A70"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eastAsia="Verdana" w:hAnsi="Verdana" w:cs="Calibri"/>
          <w:lang w:val="cy-GB"/>
        </w:rPr>
        <w:t>Darparu'r cyfleuster newydd yn Aberhonddu i ddarparu cyfleuster Plismona a Dalfa ar y cyd yn Ne Powys</w:t>
      </w:r>
    </w:p>
    <w:p w14:paraId="2908A374" w14:textId="77777777" w:rsidR="006F5385" w:rsidRPr="00592189" w:rsidRDefault="00040A70" w:rsidP="00592189">
      <w:pPr>
        <w:numPr>
          <w:ilvl w:val="0"/>
          <w:numId w:val="49"/>
        </w:numPr>
        <w:autoSpaceDE w:val="0"/>
        <w:autoSpaceDN w:val="0"/>
        <w:spacing w:after="0" w:line="240" w:lineRule="auto"/>
        <w:ind w:left="1134" w:hanging="567"/>
        <w:jc w:val="both"/>
        <w:rPr>
          <w:rFonts w:ascii="Verdana" w:eastAsia="Calibri" w:hAnsi="Verdana" w:cs="Calibri"/>
        </w:rPr>
      </w:pPr>
      <w:r>
        <w:rPr>
          <w:rFonts w:ascii="Verdana" w:eastAsia="Verdana" w:hAnsi="Verdana" w:cs="Calibri"/>
          <w:lang w:val="cy-GB"/>
        </w:rPr>
        <w:t xml:space="preserve">Cytundeb ar ddyfodol adeiladau a allai fod angen buddsoddiad/amnewid mawr er mwyn parhau i wasanaethu anghenion y gymuned </w:t>
      </w:r>
    </w:p>
    <w:p w14:paraId="4B735469" w14:textId="77777777" w:rsidR="006F5385" w:rsidRPr="00592189" w:rsidRDefault="006F5385" w:rsidP="00592189">
      <w:pPr>
        <w:spacing w:after="0" w:line="240" w:lineRule="auto"/>
        <w:ind w:left="709"/>
        <w:jc w:val="both"/>
        <w:rPr>
          <w:rFonts w:ascii="Verdana" w:eastAsia="Calibri" w:hAnsi="Verdana" w:cs="Calibri"/>
        </w:rPr>
      </w:pPr>
    </w:p>
    <w:p w14:paraId="227A0D9F" w14:textId="1FE362C1"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rPr>
        <w:t xml:space="preserve">Mae trefniadau llywodraethu mewn perthynas ag Ystadau wedi'u cryfhau yn ystod 2020/21 i sicrhau bod yr holl </w:t>
      </w:r>
      <w:proofErr w:type="spellStart"/>
      <w:r>
        <w:rPr>
          <w:rFonts w:ascii="Verdana" w:eastAsia="Verdana" w:hAnsi="Verdana" w:cs="Calibri"/>
          <w:lang w:val="cy-GB"/>
        </w:rPr>
        <w:t>randdeiliaid</w:t>
      </w:r>
      <w:proofErr w:type="spellEnd"/>
      <w:r>
        <w:rPr>
          <w:rFonts w:ascii="Verdana" w:eastAsia="Verdana" w:hAnsi="Verdana" w:cs="Calibri"/>
          <w:lang w:val="cy-GB"/>
        </w:rPr>
        <w:t xml:space="preserve"> yn cael eu cynrychioli'n well ac i sicrhau'r cysylltiad cynhenid rhwng gofynion gweithredol a darpariaeth ystadau.  Bydd y rhain yn parhau i gael eu monitro/adolygu yn ystod 2022/23 </w:t>
      </w:r>
      <w:r w:rsidR="00AF76A8">
        <w:rPr>
          <w:rFonts w:ascii="Verdana" w:eastAsia="Verdana" w:hAnsi="Verdana" w:cs="Calibri"/>
          <w:lang w:val="cy-GB"/>
        </w:rPr>
        <w:t>wedi’u halinio</w:t>
      </w:r>
      <w:r>
        <w:rPr>
          <w:rFonts w:ascii="Verdana" w:eastAsia="Verdana" w:hAnsi="Verdana" w:cs="Calibri"/>
          <w:lang w:val="cy-GB"/>
        </w:rPr>
        <w:t xml:space="preserve"> â'r </w:t>
      </w:r>
      <w:r w:rsidR="00AF76A8">
        <w:rPr>
          <w:rFonts w:ascii="Verdana" w:eastAsia="Verdana" w:hAnsi="Verdana" w:cs="Calibri"/>
          <w:lang w:val="cy-GB"/>
        </w:rPr>
        <w:t xml:space="preserve">dull </w:t>
      </w:r>
      <w:r>
        <w:rPr>
          <w:rFonts w:ascii="Verdana" w:eastAsia="Verdana" w:hAnsi="Verdana" w:cs="Calibri"/>
          <w:lang w:val="cy-GB"/>
        </w:rPr>
        <w:t xml:space="preserve">gweithredol gorau ar gyfer cyflawni'r model Ystadau ehangach i gefnogi Plismona gweithredol.   </w:t>
      </w:r>
    </w:p>
    <w:p w14:paraId="3F695F8F" w14:textId="77777777"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rPr>
        <w:t>Bydd yr holl fuddsoddiadau a phenderfyniadau arfaethedig yn cael eu hasesu i ystyried y meini prawf canlynol:</w:t>
      </w:r>
    </w:p>
    <w:p w14:paraId="4883BFC6" w14:textId="0C162BA9" w:rsidR="006F5385" w:rsidRPr="00592189" w:rsidRDefault="00040A70" w:rsidP="00592189">
      <w:pPr>
        <w:numPr>
          <w:ilvl w:val="2"/>
          <w:numId w:val="50"/>
        </w:numPr>
        <w:spacing w:after="0" w:line="240" w:lineRule="auto"/>
        <w:ind w:hanging="371"/>
        <w:jc w:val="both"/>
        <w:rPr>
          <w:rFonts w:ascii="Verdana" w:eastAsia="Calibri" w:hAnsi="Verdana" w:cs="Calibri"/>
        </w:rPr>
      </w:pPr>
      <w:r>
        <w:rPr>
          <w:rFonts w:ascii="Verdana" w:eastAsia="Verdana" w:hAnsi="Verdana" w:cs="Calibri"/>
          <w:lang w:val="cy-GB"/>
        </w:rPr>
        <w:t>Lleoliad</w:t>
      </w:r>
      <w:r w:rsidR="00AF76A8">
        <w:rPr>
          <w:rFonts w:ascii="Verdana" w:eastAsia="Verdana" w:hAnsi="Verdana" w:cs="Calibri"/>
          <w:lang w:val="cy-GB"/>
        </w:rPr>
        <w:t>:</w:t>
      </w:r>
      <w:r>
        <w:rPr>
          <w:rFonts w:ascii="Verdana" w:eastAsia="Verdana" w:hAnsi="Verdana" w:cs="Calibri"/>
          <w:lang w:val="cy-GB"/>
        </w:rPr>
        <w:t xml:space="preserve"> Yn Weithredol Addas i'r Diben</w:t>
      </w:r>
    </w:p>
    <w:p w14:paraId="0160EC12" w14:textId="0DF403D9" w:rsidR="006F5385" w:rsidRPr="00592189" w:rsidRDefault="00173F19" w:rsidP="00592189">
      <w:pPr>
        <w:numPr>
          <w:ilvl w:val="2"/>
          <w:numId w:val="50"/>
        </w:numPr>
        <w:spacing w:after="0" w:line="240" w:lineRule="auto"/>
        <w:ind w:hanging="371"/>
        <w:jc w:val="both"/>
        <w:rPr>
          <w:rFonts w:ascii="Verdana" w:eastAsia="Calibri" w:hAnsi="Verdana" w:cs="Calibri"/>
        </w:rPr>
      </w:pPr>
      <w:r>
        <w:rPr>
          <w:rFonts w:ascii="Verdana" w:hAnsi="Verdana" w:cs="Verdana"/>
          <w:lang w:val="cy-GB"/>
        </w:rPr>
        <w:t>Statws Cyhoeddus - Ymwneud â Chwsmeriaid</w:t>
      </w:r>
    </w:p>
    <w:p w14:paraId="7E4D198B" w14:textId="77777777" w:rsidR="006F5385" w:rsidRPr="00592189" w:rsidRDefault="00040A70" w:rsidP="00592189">
      <w:pPr>
        <w:numPr>
          <w:ilvl w:val="2"/>
          <w:numId w:val="50"/>
        </w:numPr>
        <w:spacing w:after="0" w:line="240" w:lineRule="auto"/>
        <w:ind w:hanging="371"/>
        <w:jc w:val="both"/>
        <w:rPr>
          <w:rFonts w:ascii="Verdana" w:eastAsia="Calibri" w:hAnsi="Verdana" w:cs="Calibri"/>
        </w:rPr>
      </w:pPr>
      <w:r>
        <w:rPr>
          <w:rFonts w:ascii="Verdana" w:eastAsia="Verdana" w:hAnsi="Verdana" w:cs="Calibri"/>
          <w:lang w:val="cy-GB"/>
        </w:rPr>
        <w:t>Cyflwr Cyffredinol Eiddo a Baich Ariannol</w:t>
      </w:r>
    </w:p>
    <w:p w14:paraId="6ED9F3BD" w14:textId="77777777" w:rsidR="006F5385" w:rsidRPr="00592189" w:rsidRDefault="006F5385" w:rsidP="00592189">
      <w:pPr>
        <w:spacing w:after="0" w:line="240" w:lineRule="auto"/>
        <w:ind w:left="1080"/>
        <w:jc w:val="both"/>
        <w:rPr>
          <w:rFonts w:ascii="Verdana" w:eastAsia="Calibri" w:hAnsi="Verdana" w:cs="Calibri"/>
        </w:rPr>
      </w:pPr>
    </w:p>
    <w:p w14:paraId="3A6883FC" w14:textId="77777777" w:rsidR="006F5385" w:rsidRPr="00592189" w:rsidRDefault="00040A70" w:rsidP="00592189">
      <w:pPr>
        <w:numPr>
          <w:ilvl w:val="2"/>
          <w:numId w:val="19"/>
        </w:numPr>
        <w:spacing w:after="180" w:line="240" w:lineRule="auto"/>
        <w:ind w:left="709" w:hanging="709"/>
        <w:jc w:val="both"/>
        <w:rPr>
          <w:rFonts w:ascii="Verdana" w:eastAsia="Calibri" w:hAnsi="Verdana" w:cs="Calibri"/>
        </w:rPr>
      </w:pPr>
      <w:r>
        <w:rPr>
          <w:rFonts w:ascii="Verdana" w:eastAsia="Verdana" w:hAnsi="Verdana" w:cs="Calibri"/>
          <w:lang w:val="cy-GB"/>
        </w:rPr>
        <w:t>Mae'r Grŵp Ystadau Strategol wedi datblygu Meini Prawf Asesu seiliedig ar Risg Prosiectau i helpu i flaenoriaethu buddsoddiad cyfalaf:</w:t>
      </w:r>
    </w:p>
    <w:p w14:paraId="569C2ACB" w14:textId="06EBD7C2"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 xml:space="preserve">Risg i effeithiolrwydd gweithredol (i gynnwys gweithio'n </w:t>
      </w:r>
      <w:proofErr w:type="spellStart"/>
      <w:r w:rsidR="00A16699">
        <w:rPr>
          <w:rFonts w:ascii="Verdana" w:eastAsia="Verdana" w:hAnsi="Verdana" w:cs="Calibri"/>
          <w:lang w:val="cy-GB"/>
        </w:rPr>
        <w:t>gallach</w:t>
      </w:r>
      <w:proofErr w:type="spellEnd"/>
      <w:r>
        <w:rPr>
          <w:rFonts w:ascii="Verdana" w:eastAsia="Verdana" w:hAnsi="Verdana" w:cs="Calibri"/>
          <w:lang w:val="cy-GB"/>
        </w:rPr>
        <w:t>)</w:t>
      </w:r>
    </w:p>
    <w:p w14:paraId="40229C31" w14:textId="77777777"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Risg i beidio â bodloni gofyniad deddfwriaethol neu statudol gan gynnwys achrediad ISO</w:t>
      </w:r>
    </w:p>
    <w:p w14:paraId="0ACED39A" w14:textId="77777777"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Risg i adeiladu ffabrig/system sy'n cynyddu cost gyda goblygiadau hirdymor</w:t>
      </w:r>
    </w:p>
    <w:p w14:paraId="3B987F95" w14:textId="77777777"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Risg i Enw Da'r Heddlu a’r Comisiynydd (gan gynnwys trefniadau partneriaeth)</w:t>
      </w:r>
    </w:p>
    <w:p w14:paraId="6463394A" w14:textId="77777777"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Risg i Iechyd a Diogelwch</w:t>
      </w:r>
    </w:p>
    <w:p w14:paraId="4D99B4A2" w14:textId="77777777" w:rsidR="006F5385" w:rsidRPr="00592189" w:rsidRDefault="00040A70"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Pr>
          <w:rFonts w:ascii="Verdana" w:eastAsia="Verdana" w:hAnsi="Verdana" w:cs="Calibri"/>
          <w:lang w:val="cy-GB"/>
        </w:rPr>
        <w:t>Risg i Ddiogelwch y Safle</w:t>
      </w:r>
    </w:p>
    <w:p w14:paraId="1CB38225" w14:textId="77777777" w:rsidR="006F5385" w:rsidRPr="00592189" w:rsidRDefault="006F5385" w:rsidP="00592189">
      <w:pPr>
        <w:spacing w:after="180" w:line="240" w:lineRule="auto"/>
        <w:ind w:left="709"/>
        <w:jc w:val="both"/>
        <w:rPr>
          <w:rFonts w:ascii="Verdana" w:eastAsia="Calibri" w:hAnsi="Verdana" w:cs="Calibri"/>
        </w:rPr>
      </w:pPr>
    </w:p>
    <w:p w14:paraId="2D94905F" w14:textId="56E94777" w:rsidR="0089714A" w:rsidRPr="00592189" w:rsidRDefault="00173F19" w:rsidP="00592189">
      <w:pPr>
        <w:numPr>
          <w:ilvl w:val="2"/>
          <w:numId w:val="19"/>
        </w:numPr>
        <w:spacing w:after="180" w:line="240" w:lineRule="auto"/>
        <w:jc w:val="both"/>
        <w:rPr>
          <w:rFonts w:ascii="Verdana" w:eastAsia="Calibri" w:hAnsi="Verdana" w:cs="Calibri"/>
        </w:rPr>
      </w:pPr>
      <w:r>
        <w:rPr>
          <w:rFonts w:ascii="Verdana" w:hAnsi="Verdana" w:cs="Verdana"/>
          <w:lang w:val="cy-GB"/>
        </w:rPr>
        <w:t xml:space="preserve">Yn hanfodol i ddarparu plismona yn Nyfed-Powys fu'r gofyniad am well cyfleusterau dalfa a gorsaf yn Sir Gaerfyrddin.  Mae'r prosiect hwn wedi bod yn mynd rhagddo ers nifer o flynyddoedd ac mae wedi wynebu nifer o heriau ar hyd y ffordd.  Mae'r prosiect yn bwriadu darparu </w:t>
      </w:r>
      <w:proofErr w:type="spellStart"/>
      <w:r>
        <w:rPr>
          <w:rFonts w:ascii="Verdana" w:hAnsi="Verdana" w:cs="Verdana"/>
          <w:lang w:val="cy-GB"/>
        </w:rPr>
        <w:t>cyfadeilad</w:t>
      </w:r>
      <w:proofErr w:type="spellEnd"/>
      <w:r>
        <w:rPr>
          <w:rFonts w:ascii="Verdana" w:hAnsi="Verdana" w:cs="Verdana"/>
          <w:lang w:val="cy-GB"/>
        </w:rPr>
        <w:t xml:space="preserve"> 18 cell gyda swyddfeydd atodol a chyfleusterau gorsaf yr Heddlu ar gyrion Llanelli.  Dechreuodd cam adeiladu'r prosiect ym mis Hydref 2021 lle dechreuodd y gwaith clirio a sefydlogi tir.  Mae'r amserlenni'n dal i fod ar y trywydd iawn i'r gwaith adeiladu gael ei gwblhau ddiwedd mis Mai 2023.  Bellach mae disgwyl i'r prosiect gostio tua £18.6m. Bu nifer </w:t>
      </w:r>
      <w:r>
        <w:rPr>
          <w:rFonts w:ascii="Verdana" w:hAnsi="Verdana" w:cs="Verdana"/>
          <w:lang w:val="cy-GB"/>
        </w:rPr>
        <w:lastRenderedPageBreak/>
        <w:t xml:space="preserve">o ffactorau </w:t>
      </w:r>
      <w:r w:rsidR="001507A1">
        <w:rPr>
          <w:rFonts w:ascii="Verdana" w:hAnsi="Verdana" w:cs="Verdana"/>
          <w:lang w:val="cy-GB"/>
        </w:rPr>
        <w:t>a</w:t>
      </w:r>
      <w:r>
        <w:rPr>
          <w:rFonts w:ascii="Verdana" w:hAnsi="Verdana" w:cs="Verdana"/>
          <w:lang w:val="cy-GB"/>
        </w:rPr>
        <w:t xml:space="preserve"> arw</w:t>
      </w:r>
      <w:r w:rsidR="001507A1">
        <w:rPr>
          <w:rFonts w:ascii="Verdana" w:hAnsi="Verdana" w:cs="Verdana"/>
          <w:lang w:val="cy-GB"/>
        </w:rPr>
        <w:t>einiodd</w:t>
      </w:r>
      <w:r>
        <w:rPr>
          <w:rFonts w:ascii="Verdana" w:hAnsi="Verdana" w:cs="Verdana"/>
          <w:lang w:val="cy-GB"/>
        </w:rPr>
        <w:t xml:space="preserve"> at gynnydd mewn costau gan gynnwys newidiadau/gwelliannau dylunio, mwy o ofynion diogelwch, mwy o gostau ar gyfer offer arbenigol, amodau</w:t>
      </w:r>
      <w:r w:rsidR="001507A1">
        <w:rPr>
          <w:rFonts w:ascii="Verdana" w:hAnsi="Verdana" w:cs="Verdana"/>
          <w:lang w:val="cy-GB"/>
        </w:rPr>
        <w:t>/halogiad</w:t>
      </w:r>
      <w:r>
        <w:rPr>
          <w:rFonts w:ascii="Verdana" w:hAnsi="Verdana" w:cs="Verdana"/>
          <w:lang w:val="cy-GB"/>
        </w:rPr>
        <w:t xml:space="preserve"> tir, a chynnydd anochel mewn costau adeiladu a deunyddiau o ganlyniad i'r economi ehangach gan gynnwys effaith </w:t>
      </w:r>
      <w:proofErr w:type="spellStart"/>
      <w:r>
        <w:rPr>
          <w:rFonts w:ascii="Verdana" w:hAnsi="Verdana" w:cs="Verdana"/>
          <w:lang w:val="cy-GB"/>
        </w:rPr>
        <w:t>Brexit</w:t>
      </w:r>
      <w:proofErr w:type="spellEnd"/>
      <w:r>
        <w:rPr>
          <w:rFonts w:ascii="Verdana" w:hAnsi="Verdana" w:cs="Verdana"/>
          <w:lang w:val="cy-GB"/>
        </w:rPr>
        <w:t xml:space="preserve"> a Covid-19.</w:t>
      </w:r>
      <w:r w:rsidR="001507A1">
        <w:rPr>
          <w:rFonts w:ascii="Verdana" w:hAnsi="Verdana" w:cs="Verdana"/>
          <w:lang w:val="cy-GB"/>
        </w:rPr>
        <w:t xml:space="preserve"> </w:t>
      </w:r>
      <w:r>
        <w:rPr>
          <w:rFonts w:ascii="Verdana" w:hAnsi="Verdana" w:cs="Verdana"/>
          <w:lang w:val="cy-GB"/>
        </w:rPr>
        <w:t xml:space="preserve">Cynhaliwyd proses helaeth hefyd i chwilio am gyfleoedd peirianneg gwerth cyn eu dyfarnu ac mae ffocws parhaus yn parhau i yrru costau allan o'r cynllun lle bo hynny'n bosibl.  Mae gan y Prosiect drefniadau llywodraethu ffurfiol ar waith o dan gyfarwyddyd y Dirprwy Brif Gwnstabl.  </w:t>
      </w:r>
    </w:p>
    <w:p w14:paraId="18CEF291" w14:textId="77777777" w:rsidR="00E320F6" w:rsidRPr="00AC75CF" w:rsidRDefault="00E320F6" w:rsidP="00E320F6">
      <w:pPr>
        <w:numPr>
          <w:ilvl w:val="2"/>
          <w:numId w:val="19"/>
        </w:numPr>
        <w:spacing w:after="180" w:line="240" w:lineRule="auto"/>
        <w:ind w:left="1134" w:hanging="1134"/>
        <w:jc w:val="both"/>
        <w:rPr>
          <w:rFonts w:ascii="Verdana" w:eastAsia="Calibri" w:hAnsi="Verdana" w:cs="Calibri"/>
        </w:rPr>
      </w:pPr>
      <w:r w:rsidRPr="00AC75CF">
        <w:rPr>
          <w:rFonts w:ascii="Verdana" w:eastAsia="Verdana" w:hAnsi="Verdana" w:cs="Calibri"/>
          <w:lang w:val="cy-GB" w:eastAsia="en-GB"/>
        </w:rPr>
        <w:t xml:space="preserve">Mae gwaith adnewyddu a buddsoddiad sylweddol wedi digwydd dros y blynyddoedd diwethaf </w:t>
      </w:r>
      <w:r>
        <w:rPr>
          <w:rFonts w:ascii="Verdana" w:eastAsia="Verdana" w:hAnsi="Verdana" w:cs="Calibri"/>
          <w:lang w:val="cy-GB" w:eastAsia="en-GB"/>
        </w:rPr>
        <w:t>er mwyn m</w:t>
      </w:r>
      <w:r w:rsidRPr="00AC75CF">
        <w:rPr>
          <w:rFonts w:ascii="Verdana" w:eastAsia="Verdana" w:hAnsi="Verdana" w:cs="Calibri"/>
          <w:lang w:val="cy-GB" w:eastAsia="en-GB"/>
        </w:rPr>
        <w:t xml:space="preserve">ynd i'r afael â rhaglen sylweddol o waith arolygu cyflwr ar draws yr ystâd, ond mae graddau a dirywiad cynhenid yr ystâd yn golygu bod angen buddsoddiad parhaus ar draws y pedair sir.  </w:t>
      </w:r>
    </w:p>
    <w:p w14:paraId="5F197429" w14:textId="49BC39F5" w:rsidR="006F5385" w:rsidRPr="00592189" w:rsidRDefault="00040A70" w:rsidP="00592189">
      <w:pPr>
        <w:numPr>
          <w:ilvl w:val="2"/>
          <w:numId w:val="19"/>
        </w:numPr>
        <w:spacing w:after="180" w:line="240" w:lineRule="auto"/>
        <w:jc w:val="both"/>
        <w:rPr>
          <w:rFonts w:ascii="Verdana" w:eastAsia="Calibri" w:hAnsi="Verdana" w:cs="Calibri"/>
        </w:rPr>
      </w:pPr>
      <w:r>
        <w:rPr>
          <w:rFonts w:ascii="Verdana" w:eastAsia="Verdana" w:hAnsi="Verdana" w:cs="Calibri"/>
          <w:lang w:val="cy-GB" w:eastAsia="en-GB"/>
        </w:rPr>
        <w:t xml:space="preserve">Mae'r arolwg cyflwr diwethaf wedi helpu i lywio'r Strategaeth Ystadau wrth benderfynu pa eiddo i'w gadw a lle y mae angen cynllunio symudiadau a newidiadau adeiladau yn y dyfodol i fodloni gofynion gweithredol.  Mae’r strategaeth eiddo </w:t>
      </w:r>
      <w:r w:rsidR="00E320F6">
        <w:rPr>
          <w:rFonts w:ascii="Verdana" w:eastAsia="Verdana" w:hAnsi="Verdana" w:cs="Calibri"/>
          <w:lang w:val="cy-GB" w:eastAsia="en-GB"/>
        </w:rPr>
        <w:t>ar gyfer</w:t>
      </w:r>
      <w:r>
        <w:rPr>
          <w:rFonts w:ascii="Verdana" w:eastAsia="Verdana" w:hAnsi="Verdana" w:cs="Calibri"/>
          <w:lang w:val="cy-GB" w:eastAsia="en-GB"/>
        </w:rPr>
        <w:t xml:space="preserve"> y dyfodol </w:t>
      </w:r>
      <w:r w:rsidR="00E320F6">
        <w:rPr>
          <w:rFonts w:ascii="Verdana" w:eastAsia="Verdana" w:hAnsi="Verdana" w:cs="Calibri"/>
          <w:lang w:val="cy-GB" w:eastAsia="en-GB"/>
        </w:rPr>
        <w:t>sydd wedi’i halinio</w:t>
      </w:r>
      <w:r>
        <w:rPr>
          <w:rFonts w:ascii="Verdana" w:eastAsia="Verdana" w:hAnsi="Verdana" w:cs="Calibri"/>
          <w:lang w:val="cy-GB" w:eastAsia="en-GB"/>
        </w:rPr>
        <w:t xml:space="preserve"> â data dadansoddi'r galw </w:t>
      </w:r>
      <w:r w:rsidR="00E320F6">
        <w:rPr>
          <w:rFonts w:ascii="Verdana" w:eastAsia="Verdana" w:hAnsi="Verdana" w:cs="Calibri"/>
          <w:lang w:val="cy-GB" w:eastAsia="en-GB"/>
        </w:rPr>
        <w:t>ar yr heddlu’</w:t>
      </w:r>
      <w:r>
        <w:rPr>
          <w:rFonts w:ascii="Verdana" w:eastAsia="Verdana" w:hAnsi="Verdana" w:cs="Calibri"/>
          <w:lang w:val="cy-GB" w:eastAsia="en-GB"/>
        </w:rPr>
        <w:t xml:space="preserve">n flaenoriaeth i'r sefydliad. Mae'r gwaith hwn ar y gweill ar hyn o bryd a bydd yn rhoi eglurder ar </w:t>
      </w:r>
      <w:r w:rsidR="00E320F6">
        <w:rPr>
          <w:rFonts w:ascii="Verdana" w:eastAsia="Verdana" w:hAnsi="Verdana" w:cs="Calibri"/>
          <w:lang w:val="cy-GB" w:eastAsia="en-GB"/>
        </w:rPr>
        <w:t>y l</w:t>
      </w:r>
      <w:r>
        <w:rPr>
          <w:rFonts w:ascii="Verdana" w:eastAsia="Verdana" w:hAnsi="Verdana" w:cs="Calibri"/>
          <w:lang w:val="cy-GB" w:eastAsia="en-GB"/>
        </w:rPr>
        <w:t>leoliad gweithredol gorau</w:t>
      </w:r>
      <w:r w:rsidR="00E320F6">
        <w:rPr>
          <w:rFonts w:ascii="Verdana" w:eastAsia="Verdana" w:hAnsi="Verdana" w:cs="Calibri"/>
          <w:lang w:val="cy-GB" w:eastAsia="en-GB"/>
        </w:rPr>
        <w:t xml:space="preserve"> ar gyfer y</w:t>
      </w:r>
      <w:r>
        <w:rPr>
          <w:rFonts w:ascii="Verdana" w:eastAsia="Verdana" w:hAnsi="Verdana" w:cs="Calibri"/>
          <w:lang w:val="cy-GB" w:eastAsia="en-GB"/>
        </w:rPr>
        <w:t xml:space="preserve"> canolfannau plismona. Bydd hyn yn rhoi cyfeiriad ar gyfer cyfleoedd cydweithredu yn y dyfodol, ac yn lleihau costau refeniw lle bernir bod atebion ystadau eraill yn hyfyw, ac</w:t>
      </w:r>
      <w:r w:rsidR="00E320F6">
        <w:rPr>
          <w:rFonts w:ascii="Verdana" w:eastAsia="Verdana" w:hAnsi="Verdana" w:cs="Calibri"/>
          <w:lang w:val="cy-GB" w:eastAsia="en-GB"/>
        </w:rPr>
        <w:t xml:space="preserve"> yn</w:t>
      </w:r>
      <w:r>
        <w:rPr>
          <w:rFonts w:ascii="Verdana" w:eastAsia="Verdana" w:hAnsi="Verdana" w:cs="Calibri"/>
          <w:lang w:val="cy-GB" w:eastAsia="en-GB"/>
        </w:rPr>
        <w:t xml:space="preserve"> ategu plismona yn y dyfodol mewn ffordd fwy effeithiol na'r ystâd bresennol. Mae Strategaeth Ystadau Sir Benfro yn faes ffocws allweddol a fydd yn cael ei adolygu'n fanwl yn y flwyddyn i ddod, bydd hyn yn pennu goblygiadau posibl o ran cyfalaf a refeniw yn y dyfodol </w:t>
      </w:r>
      <w:r w:rsidR="00E320F6">
        <w:rPr>
          <w:rFonts w:ascii="Verdana" w:eastAsia="Verdana" w:hAnsi="Verdana" w:cs="Calibri"/>
          <w:lang w:val="cy-GB" w:eastAsia="en-GB"/>
        </w:rPr>
        <w:t>wedi’u halinio</w:t>
      </w:r>
      <w:r>
        <w:rPr>
          <w:rFonts w:ascii="Verdana" w:eastAsia="Verdana" w:hAnsi="Verdana" w:cs="Calibri"/>
          <w:lang w:val="cy-GB" w:eastAsia="en-GB"/>
        </w:rPr>
        <w:t xml:space="preserve"> â chyflwr presennol yr ystâd.</w:t>
      </w:r>
    </w:p>
    <w:p w14:paraId="7D7AEEA9" w14:textId="366C2F5C" w:rsidR="00E320F6" w:rsidRPr="00AC75CF" w:rsidRDefault="00E320F6" w:rsidP="00E320F6">
      <w:pPr>
        <w:numPr>
          <w:ilvl w:val="2"/>
          <w:numId w:val="19"/>
        </w:numPr>
        <w:spacing w:after="180" w:line="240" w:lineRule="auto"/>
        <w:ind w:left="1134" w:hanging="1134"/>
        <w:jc w:val="both"/>
        <w:rPr>
          <w:rFonts w:ascii="Verdana" w:eastAsia="Calibri" w:hAnsi="Verdana" w:cs="Calibri"/>
        </w:rPr>
      </w:pPr>
      <w:r w:rsidRPr="00AC75CF">
        <w:rPr>
          <w:rFonts w:ascii="Verdana" w:eastAsia="Verdana" w:hAnsi="Verdana" w:cs="Calibri"/>
          <w:lang w:val="cy-GB" w:eastAsia="en-GB"/>
        </w:rPr>
        <w:t xml:space="preserve">Oherwydd dirywiad y cyfleuster presennol yn Aberhonddu, mae'r ddarpariaeth o £8.8m wedi'i chynnwys ar gyfer adeilad newydd posibl. </w:t>
      </w:r>
      <w:r w:rsidRPr="00E320F6">
        <w:rPr>
          <w:rFonts w:ascii="Verdana" w:eastAsia="Verdana" w:hAnsi="Verdana" w:cs="Calibri"/>
          <w:lang w:val="cy-GB" w:eastAsia="en-GB"/>
        </w:rPr>
        <w:t xml:space="preserve">Cadarnhaodd arolwg cyflwr ymwthiol llawn ei fod yn gost effeithiol i adeiladu adeilad newydd </w:t>
      </w:r>
      <w:r w:rsidR="00EE12C6">
        <w:rPr>
          <w:rFonts w:ascii="Verdana" w:eastAsia="Verdana" w:hAnsi="Verdana" w:cs="Calibri"/>
          <w:lang w:val="cy-GB" w:eastAsia="en-GB"/>
        </w:rPr>
        <w:t>o’i gymharu ag</w:t>
      </w:r>
      <w:r w:rsidRPr="00E320F6">
        <w:rPr>
          <w:rFonts w:ascii="Verdana" w:eastAsia="Verdana" w:hAnsi="Verdana" w:cs="Calibri"/>
          <w:lang w:val="cy-GB" w:eastAsia="en-GB"/>
        </w:rPr>
        <w:t xml:space="preserve"> adnewyddu’r adeilad presennol, mae opsiynau eraill wedi’u hymchwilio ac </w:t>
      </w:r>
      <w:r w:rsidR="00EE12C6" w:rsidRPr="00E320F6">
        <w:rPr>
          <w:rFonts w:ascii="Verdana" w:eastAsia="Verdana" w:hAnsi="Verdana" w:cs="Calibri"/>
          <w:lang w:val="cy-GB" w:eastAsia="en-GB"/>
        </w:rPr>
        <w:t xml:space="preserve">ar hyn o bryd </w:t>
      </w:r>
      <w:r w:rsidRPr="00E320F6">
        <w:rPr>
          <w:rFonts w:ascii="Verdana" w:eastAsia="Verdana" w:hAnsi="Verdana" w:cs="Calibri"/>
          <w:lang w:val="cy-GB" w:eastAsia="en-GB"/>
        </w:rPr>
        <w:t>rydym yn datblygu cyfleuster cydweithredol gyda phartneriaid ar gyfer</w:t>
      </w:r>
      <w:r w:rsidR="00EE12C6">
        <w:rPr>
          <w:rFonts w:ascii="Verdana" w:eastAsia="Verdana" w:hAnsi="Verdana" w:cs="Calibri"/>
          <w:lang w:val="cy-GB" w:eastAsia="en-GB"/>
        </w:rPr>
        <w:t>,</w:t>
      </w:r>
      <w:r w:rsidRPr="00E320F6">
        <w:rPr>
          <w:rFonts w:ascii="Verdana" w:eastAsia="Verdana" w:hAnsi="Verdana" w:cs="Calibri"/>
          <w:lang w:val="cy-GB" w:eastAsia="en-GB"/>
        </w:rPr>
        <w:t xml:space="preserve"> </w:t>
      </w:r>
      <w:r w:rsidR="00EE12C6" w:rsidRPr="00E320F6">
        <w:rPr>
          <w:rFonts w:ascii="Verdana" w:eastAsia="Verdana" w:hAnsi="Verdana" w:cs="Calibri"/>
          <w:lang w:val="cy-GB" w:eastAsia="en-GB"/>
        </w:rPr>
        <w:t>o bosibl</w:t>
      </w:r>
      <w:r w:rsidR="00EE12C6">
        <w:rPr>
          <w:rFonts w:ascii="Verdana" w:eastAsia="Verdana" w:hAnsi="Verdana" w:cs="Calibri"/>
          <w:lang w:val="cy-GB" w:eastAsia="en-GB"/>
        </w:rPr>
        <w:t>,</w:t>
      </w:r>
      <w:r w:rsidR="00EE12C6" w:rsidRPr="00E320F6">
        <w:rPr>
          <w:rFonts w:ascii="Verdana" w:eastAsia="Verdana" w:hAnsi="Verdana" w:cs="Calibri"/>
          <w:lang w:val="cy-GB" w:eastAsia="en-GB"/>
        </w:rPr>
        <w:t xml:space="preserve"> </w:t>
      </w:r>
      <w:r w:rsidRPr="00E320F6">
        <w:rPr>
          <w:rFonts w:ascii="Verdana" w:eastAsia="Verdana" w:hAnsi="Verdana" w:cs="Calibri"/>
          <w:lang w:val="cy-GB" w:eastAsia="en-GB"/>
        </w:rPr>
        <w:t xml:space="preserve">caffael adeilad swyddfa </w:t>
      </w:r>
      <w:r w:rsidR="00EE12C6">
        <w:rPr>
          <w:rFonts w:ascii="Verdana" w:eastAsia="Verdana" w:hAnsi="Verdana" w:cs="Calibri"/>
          <w:lang w:val="cy-GB" w:eastAsia="en-GB"/>
        </w:rPr>
        <w:t>sy’n bodoli eisoes</w:t>
      </w:r>
      <w:r w:rsidRPr="00E320F6">
        <w:rPr>
          <w:rFonts w:ascii="Verdana" w:eastAsia="Verdana" w:hAnsi="Verdana" w:cs="Calibri"/>
          <w:lang w:val="cy-GB" w:eastAsia="en-GB"/>
        </w:rPr>
        <w:t xml:space="preserve"> lle</w:t>
      </w:r>
      <w:r w:rsidR="00EE12C6">
        <w:rPr>
          <w:rFonts w:ascii="Verdana" w:eastAsia="Verdana" w:hAnsi="Verdana" w:cs="Calibri"/>
          <w:lang w:val="cy-GB" w:eastAsia="en-GB"/>
        </w:rPr>
        <w:t xml:space="preserve"> caiff</w:t>
      </w:r>
      <w:r w:rsidRPr="00E320F6">
        <w:rPr>
          <w:rFonts w:ascii="Verdana" w:eastAsia="Verdana" w:hAnsi="Verdana" w:cs="Calibri"/>
          <w:lang w:val="cy-GB" w:eastAsia="en-GB"/>
        </w:rPr>
        <w:t xml:space="preserve"> dalfa a </w:t>
      </w:r>
      <w:r w:rsidR="00EE12C6">
        <w:rPr>
          <w:rFonts w:ascii="Verdana" w:eastAsia="Verdana" w:hAnsi="Verdana" w:cs="Calibri"/>
          <w:lang w:val="cy-GB" w:eastAsia="en-GB"/>
        </w:rPr>
        <w:t>chyfleusterau cynnal a chadw Cerbydau</w:t>
      </w:r>
      <w:r w:rsidRPr="00E320F6">
        <w:rPr>
          <w:rFonts w:ascii="Verdana" w:eastAsia="Verdana" w:hAnsi="Verdana" w:cs="Calibri"/>
          <w:lang w:val="cy-GB" w:eastAsia="en-GB"/>
        </w:rPr>
        <w:t xml:space="preserve"> newydd</w:t>
      </w:r>
      <w:r w:rsidR="00EE12C6">
        <w:rPr>
          <w:rFonts w:ascii="Verdana" w:eastAsia="Verdana" w:hAnsi="Verdana" w:cs="Calibri"/>
          <w:lang w:val="cy-GB" w:eastAsia="en-GB"/>
        </w:rPr>
        <w:t xml:space="preserve"> eu hadeiladu</w:t>
      </w:r>
      <w:r w:rsidRPr="00E320F6">
        <w:rPr>
          <w:rFonts w:ascii="Verdana" w:eastAsia="Verdana" w:hAnsi="Verdana" w:cs="Calibri"/>
          <w:lang w:val="cy-GB" w:eastAsia="en-GB"/>
        </w:rPr>
        <w:t xml:space="preserve">. </w:t>
      </w:r>
      <w:r w:rsidRPr="00AC75CF">
        <w:rPr>
          <w:rFonts w:ascii="Verdana" w:eastAsia="Verdana" w:hAnsi="Verdana" w:cs="Calibri"/>
          <w:lang w:val="cy-GB" w:eastAsia="en-GB"/>
        </w:rPr>
        <w:t xml:space="preserve">Mae'r gofynion gweithredol wedi'u hadolygu'n feirniadol ac wedi asesu bod angen ôl troed llawer llai yn Aberhonddu. Er bod hyn yn achosi oedi, o ystyried maint y buddsoddiad, ystyriwyd bod sicrhau diwydrwydd dyladwy llawn o opsiynau o'r pwys mwyaf. </w:t>
      </w:r>
    </w:p>
    <w:p w14:paraId="48B8E60C" w14:textId="1D9F48C4" w:rsidR="006F5385" w:rsidRPr="00592189" w:rsidRDefault="00040A70" w:rsidP="00592189">
      <w:pPr>
        <w:numPr>
          <w:ilvl w:val="2"/>
          <w:numId w:val="19"/>
        </w:numPr>
        <w:spacing w:after="180" w:line="240" w:lineRule="auto"/>
        <w:ind w:left="1134" w:hanging="1134"/>
        <w:jc w:val="both"/>
        <w:rPr>
          <w:rFonts w:ascii="Verdana" w:eastAsia="Calibri" w:hAnsi="Verdana" w:cs="Calibri"/>
          <w:lang w:eastAsia="en-GB"/>
        </w:rPr>
      </w:pPr>
      <w:r>
        <w:rPr>
          <w:rFonts w:ascii="Verdana" w:eastAsia="Verdana" w:hAnsi="Verdana" w:cs="Calibri"/>
          <w:lang w:val="cy-GB" w:eastAsia="en-GB"/>
        </w:rPr>
        <w:t>Nodwyd y gofyniad am gyfleuster hyfforddi arfau saethu i gefnogi Cyd-uned Arfau Saethu Heddluoedd De Cymru yn ystod 2018/19.   Barnwyd nad yw'r maes tanio presennol yn addas i'r diben a bod angen cyfleuster newydd i ddiwallu'r anghenion hyfforddi a'r gofynion cyfreithiol helaeth iawn ar gyfer swyddogion arfau saethu.   Cafwyd cryn drafod rhwng Comisiynwyr a’r Heddluoedd a chynhyrchwyd achos busnes llawn i ystyried amrywiaeth o opsiynau a lleoliadau posibl ar gyfer cyfleuster newydd.</w:t>
      </w:r>
      <w:r w:rsidR="00EE12C6">
        <w:rPr>
          <w:rFonts w:ascii="Verdana" w:eastAsia="Verdana" w:hAnsi="Verdana" w:cs="Calibri"/>
          <w:lang w:val="cy-GB" w:eastAsia="en-GB"/>
        </w:rPr>
        <w:t xml:space="preserve"> </w:t>
      </w:r>
      <w:r>
        <w:rPr>
          <w:rFonts w:ascii="Verdana" w:eastAsia="Verdana" w:hAnsi="Verdana" w:cs="Calibri"/>
          <w:lang w:val="cy-GB" w:eastAsia="en-GB"/>
        </w:rPr>
        <w:t xml:space="preserve">Mae diwydrwydd dyladwy helaeth wedi'i wneud ac mae </w:t>
      </w:r>
      <w:r>
        <w:rPr>
          <w:rFonts w:ascii="Verdana" w:eastAsia="Verdana" w:hAnsi="Verdana" w:cs="Calibri"/>
          <w:lang w:val="cy-GB" w:eastAsia="en-GB"/>
        </w:rPr>
        <w:lastRenderedPageBreak/>
        <w:t xml:space="preserve">trafodaethau ar brynu tir wedi cael eu cwblhau. Mae cyfanswm costau o tua £30 miliwn wedi'u nodi gydag £8.1 miliwn yn gyfran Heddlu Dyfed-Powys o'r costau dros y ddwy flynedd ariannol nesaf. Mae effeithiau pandemig Covid-19 ar y cynllun o ran prisio </w:t>
      </w:r>
      <w:r w:rsidR="00EE12C6">
        <w:rPr>
          <w:rFonts w:ascii="Verdana" w:eastAsia="Verdana" w:hAnsi="Verdana" w:cs="Calibri"/>
          <w:lang w:val="cy-GB" w:eastAsia="en-GB"/>
        </w:rPr>
        <w:t>deunyddiau</w:t>
      </w:r>
      <w:r>
        <w:rPr>
          <w:rFonts w:ascii="Verdana" w:eastAsia="Verdana" w:hAnsi="Verdana" w:cs="Calibri"/>
          <w:lang w:val="cy-GB" w:eastAsia="en-GB"/>
        </w:rPr>
        <w:t xml:space="preserve"> ynghyd ag oedi o ran caffael tir wedi </w:t>
      </w:r>
      <w:r w:rsidR="00EE12C6">
        <w:rPr>
          <w:rFonts w:ascii="Verdana" w:eastAsia="Verdana" w:hAnsi="Verdana" w:cs="Calibri"/>
          <w:lang w:val="cy-GB" w:eastAsia="en-GB"/>
        </w:rPr>
        <w:t>effeithio ar y</w:t>
      </w:r>
      <w:r>
        <w:rPr>
          <w:rFonts w:ascii="Verdana" w:eastAsia="Verdana" w:hAnsi="Verdana" w:cs="Calibri"/>
          <w:lang w:val="cy-GB" w:eastAsia="en-GB"/>
        </w:rPr>
        <w:t xml:space="preserve"> cynnydd.</w:t>
      </w:r>
    </w:p>
    <w:p w14:paraId="09FCC48F" w14:textId="77777777" w:rsidR="00254E21" w:rsidRPr="00AC75CF" w:rsidRDefault="00254E21" w:rsidP="00254E21">
      <w:pPr>
        <w:numPr>
          <w:ilvl w:val="2"/>
          <w:numId w:val="19"/>
        </w:numPr>
        <w:spacing w:after="180" w:line="240" w:lineRule="auto"/>
        <w:ind w:left="1134" w:hanging="1134"/>
        <w:jc w:val="both"/>
        <w:rPr>
          <w:rFonts w:ascii="Verdana" w:eastAsia="Calibri" w:hAnsi="Verdana" w:cs="Calibri"/>
        </w:rPr>
      </w:pPr>
      <w:r w:rsidRPr="00AC75CF">
        <w:rPr>
          <w:rFonts w:ascii="Verdana" w:eastAsia="Verdana" w:hAnsi="Verdana" w:cs="Calibri"/>
          <w:lang w:val="cy-GB" w:eastAsia="en-GB"/>
        </w:rPr>
        <w:t>Yn ogystal â'r datblygiadau mawr hyn, bydd rhaglen asesu risg ar gyfer gwaith cynnal a chadw cynlluniedig ac adweithiol.</w:t>
      </w:r>
      <w:r>
        <w:rPr>
          <w:rFonts w:ascii="Verdana" w:eastAsia="Verdana" w:hAnsi="Verdana" w:cs="Calibri"/>
          <w:lang w:val="cy-GB" w:eastAsia="en-GB"/>
        </w:rPr>
        <w:t xml:space="preserve"> </w:t>
      </w:r>
      <w:r w:rsidRPr="00AC75CF">
        <w:rPr>
          <w:rFonts w:ascii="Verdana" w:eastAsia="Verdana" w:hAnsi="Verdana" w:cs="Calibri"/>
          <w:lang w:val="cy-GB" w:eastAsia="en-GB"/>
        </w:rPr>
        <w:t xml:space="preserve">Adolygir y broses o flaenoriaethu gwaith yn seiliedig ar ffactorau risg sy'n gysylltiedig â chyflwr yr adeiladwaith a'r meddiannydd, gofynion deddfwriaethol ac ystyriaethau o ran parhad busnes sy'n llywio'r broses o wneud penderfyniadau a'r amserlenni. Mae arolygon cyflwr wedi'u cynnal yn flaenorol ar draws yr ystâd gyfan gan bennu'r lefel o fuddsoddiad sydd ei angen ym mhob lleoliad yn ôl pob elfen o'r isadeiledd. Mae uwchraddiadau i’r ddalfa yn cael eu cynnal yn raddol yn seiliedig ar risg a chamau unioni fel y nodwyd yn ystod archwiliadau Arolygiaeth </w:t>
      </w:r>
      <w:proofErr w:type="spellStart"/>
      <w:r w:rsidRPr="00AC75CF">
        <w:rPr>
          <w:rFonts w:ascii="Verdana" w:eastAsia="Verdana" w:hAnsi="Verdana" w:cs="Calibri"/>
          <w:lang w:val="cy-GB" w:eastAsia="en-GB"/>
        </w:rPr>
        <w:t>Cwnstabliaeth</w:t>
      </w:r>
      <w:proofErr w:type="spellEnd"/>
      <w:r w:rsidRPr="00AC75CF">
        <w:rPr>
          <w:rFonts w:ascii="Verdana" w:eastAsia="Verdana" w:hAnsi="Verdana" w:cs="Calibri"/>
          <w:lang w:val="cy-GB" w:eastAsia="en-GB"/>
        </w:rPr>
        <w:t xml:space="preserve"> </w:t>
      </w:r>
      <w:r>
        <w:rPr>
          <w:rFonts w:ascii="Verdana" w:eastAsia="Verdana" w:hAnsi="Verdana" w:cs="Calibri"/>
          <w:lang w:val="cy-GB" w:eastAsia="en-GB"/>
        </w:rPr>
        <w:t>E</w:t>
      </w:r>
      <w:r w:rsidRPr="00AC75CF">
        <w:rPr>
          <w:rFonts w:ascii="Verdana" w:eastAsia="Verdana" w:hAnsi="Verdana" w:cs="Calibri"/>
          <w:lang w:val="cy-GB" w:eastAsia="en-GB"/>
        </w:rPr>
        <w:t>i Mawrhydi.</w:t>
      </w:r>
    </w:p>
    <w:p w14:paraId="03097779" w14:textId="77777777" w:rsidR="00254E21" w:rsidRPr="00AC75CF" w:rsidRDefault="00254E21" w:rsidP="00254E21">
      <w:pPr>
        <w:numPr>
          <w:ilvl w:val="2"/>
          <w:numId w:val="19"/>
        </w:numPr>
        <w:spacing w:after="180" w:line="240" w:lineRule="auto"/>
        <w:ind w:left="1134" w:hanging="1134"/>
        <w:jc w:val="both"/>
        <w:rPr>
          <w:rFonts w:ascii="Verdana" w:eastAsia="Calibri" w:hAnsi="Verdana" w:cs="Calibri"/>
        </w:rPr>
      </w:pPr>
      <w:r w:rsidRPr="00AC75CF">
        <w:rPr>
          <w:rFonts w:ascii="Verdana" w:eastAsia="Verdana" w:hAnsi="Verdana" w:cs="Calibri"/>
          <w:lang w:val="cy-GB" w:eastAsia="en-GB"/>
        </w:rPr>
        <w:t xml:space="preserve">Mae'r gyllideb gyfalaf yn ategu cyllideb refeniw ganolog ar gyfer gwaith adeiladau mawr cynlluniedig a chylchol sy'n cael eu rhaglennu yn seiliedig ar risg a strategaethau'r dyfodol ar gyfer pob adeilad. Mae adnoddau refeniw hefyd yn cael eu cynnal a'u rheoli'n lleol ar gyfer gwaith atgyweirio, cynnal a chadw, a mentrau/rhaglenni ar raddfa lai. Rhoddwyd blaenoriaeth i fuddsoddi yn y rhaglen gyfalaf er mwyn sicrhau arbedion effeithlonrwydd ac achub ar y cyfle i leihau gwariant refeniw o fewn yr ystâd. </w:t>
      </w:r>
    </w:p>
    <w:p w14:paraId="1BC94BD6" w14:textId="77777777" w:rsidR="00254E21" w:rsidRPr="00AC75CF" w:rsidRDefault="00254E21" w:rsidP="00254E21">
      <w:pPr>
        <w:numPr>
          <w:ilvl w:val="2"/>
          <w:numId w:val="19"/>
        </w:numPr>
        <w:spacing w:after="180" w:line="240" w:lineRule="auto"/>
        <w:ind w:left="1134" w:hanging="1134"/>
        <w:jc w:val="both"/>
        <w:rPr>
          <w:rFonts w:ascii="Verdana" w:eastAsia="Calibri" w:hAnsi="Verdana" w:cs="Calibri"/>
        </w:rPr>
      </w:pPr>
      <w:r w:rsidRPr="00AC75CF">
        <w:rPr>
          <w:rFonts w:ascii="Verdana" w:eastAsia="Verdana" w:hAnsi="Verdana" w:cs="Calibri"/>
          <w:lang w:val="cy-GB" w:eastAsia="en-GB"/>
        </w:rPr>
        <w:t>Mae'r Cyfarwyddwr Ystadau wedi parhau i weithio'n agos gyda'r heddlu i ddatblygu a chyflawni'r gofynion niferus sy'n deillio o Covid-19.</w:t>
      </w:r>
      <w:r>
        <w:rPr>
          <w:rFonts w:ascii="Verdana" w:eastAsia="Verdana" w:hAnsi="Verdana" w:cs="Calibri"/>
          <w:lang w:val="cy-GB" w:eastAsia="en-GB"/>
        </w:rPr>
        <w:t xml:space="preserve"> </w:t>
      </w:r>
      <w:r w:rsidRPr="00AC75CF">
        <w:rPr>
          <w:rFonts w:ascii="Verdana" w:eastAsia="Verdana" w:hAnsi="Verdana" w:cs="Calibri"/>
          <w:lang w:val="cy-GB" w:eastAsia="en-GB"/>
        </w:rPr>
        <w:t xml:space="preserve">Mae'r sefydliad yn ceisio ymgorffori ffyrdd ystwyth ac effeithlon o weithio. Bydd y dull gweithredu hwn yn golygu goblygiadau mwy hirdymor i'r ystâd ac ar gyfer TG a bydd angen rhywfaint o fuddsoddiad ymlaen llaw i hwyluso effeithlonrwydd tymor hwy. Mae asesiadau o'r rhain wedi'u cynnwys gyda'r rhaglen gyfalaf.  </w:t>
      </w:r>
    </w:p>
    <w:p w14:paraId="26BECEAE" w14:textId="75313298" w:rsidR="006F5385" w:rsidRPr="00592189" w:rsidRDefault="00040A70" w:rsidP="00592189">
      <w:pPr>
        <w:numPr>
          <w:ilvl w:val="2"/>
          <w:numId w:val="19"/>
        </w:numPr>
        <w:spacing w:after="180" w:line="240" w:lineRule="auto"/>
        <w:ind w:left="1134" w:hanging="1134"/>
        <w:jc w:val="both"/>
        <w:rPr>
          <w:rFonts w:ascii="Verdana" w:eastAsia="Calibri" w:hAnsi="Verdana" w:cs="Calibri"/>
          <w:lang w:eastAsia="en-GB"/>
        </w:rPr>
      </w:pPr>
      <w:r>
        <w:rPr>
          <w:rFonts w:ascii="Verdana" w:eastAsia="Verdana" w:hAnsi="Verdana" w:cs="Calibri"/>
          <w:lang w:val="cy-GB" w:eastAsia="en-GB"/>
        </w:rPr>
        <w:t xml:space="preserve">Sefydlwyd Grŵp Cynaliadwyedd yn ystod 2019 gyda chylch gorchwyl sy’n ceisio archwilio a manteisio i'r eithaf ar gyfleoedd cynaliadwyedd.   Cafodd y gwaith hwn ei oedi </w:t>
      </w:r>
      <w:r w:rsidR="00254E21">
        <w:rPr>
          <w:rFonts w:ascii="Verdana" w:eastAsia="Verdana" w:hAnsi="Verdana" w:cs="Calibri"/>
          <w:lang w:val="cy-GB" w:eastAsia="en-GB"/>
        </w:rPr>
        <w:t>er mwyn b</w:t>
      </w:r>
      <w:r>
        <w:rPr>
          <w:rFonts w:ascii="Verdana" w:eastAsia="Verdana" w:hAnsi="Verdana" w:cs="Calibri"/>
          <w:lang w:val="cy-GB" w:eastAsia="en-GB"/>
        </w:rPr>
        <w:t xml:space="preserve">laenoriaethu ymateb y sefydliad i Covid-19 ond mae wedi ailddechrau yn ystod </w:t>
      </w:r>
      <w:r w:rsidR="00254E21">
        <w:rPr>
          <w:rFonts w:ascii="Verdana" w:eastAsia="Verdana" w:hAnsi="Verdana" w:cs="Calibri"/>
          <w:lang w:val="cy-GB" w:eastAsia="en-GB"/>
        </w:rPr>
        <w:t>Blwyddyn Ariannol</w:t>
      </w:r>
      <w:r>
        <w:rPr>
          <w:rFonts w:ascii="Verdana" w:eastAsia="Verdana" w:hAnsi="Verdana" w:cs="Calibri"/>
          <w:lang w:val="cy-GB" w:eastAsia="en-GB"/>
        </w:rPr>
        <w:t xml:space="preserve"> 21/22 gyda strategaeth a chronfa adnoddau Cymru gyfan yn cael eu defnyddio i ddarparu dull a chyfeiriad unedig cenedlaethol sy'n cyd-fynd â mentrau a chyfeiriad Blue </w:t>
      </w:r>
      <w:proofErr w:type="spellStart"/>
      <w:r>
        <w:rPr>
          <w:rFonts w:ascii="Verdana" w:eastAsia="Verdana" w:hAnsi="Verdana" w:cs="Calibri"/>
          <w:lang w:val="cy-GB" w:eastAsia="en-GB"/>
        </w:rPr>
        <w:t>Light</w:t>
      </w:r>
      <w:proofErr w:type="spellEnd"/>
      <w:r>
        <w:rPr>
          <w:rFonts w:ascii="Verdana" w:eastAsia="Verdana" w:hAnsi="Verdana" w:cs="Calibri"/>
          <w:lang w:val="cy-GB" w:eastAsia="en-GB"/>
        </w:rPr>
        <w:t xml:space="preserve"> Commercial. Mae'r </w:t>
      </w:r>
      <w:proofErr w:type="spellStart"/>
      <w:r>
        <w:rPr>
          <w:rFonts w:ascii="Verdana" w:eastAsia="Verdana" w:hAnsi="Verdana" w:cs="Calibri"/>
          <w:lang w:val="cy-GB" w:eastAsia="en-GB"/>
        </w:rPr>
        <w:t>flaenraglen</w:t>
      </w:r>
      <w:proofErr w:type="spellEnd"/>
      <w:r>
        <w:rPr>
          <w:rFonts w:ascii="Verdana" w:eastAsia="Verdana" w:hAnsi="Verdana" w:cs="Calibri"/>
          <w:lang w:val="cy-GB" w:eastAsia="en-GB"/>
        </w:rPr>
        <w:t xml:space="preserve"> gyfalaf felly'n cynnwys darpariaeth ar gyfer nifer o fentrau a fydd, yn ogystal ag ystyried ystyriaethau amgylcheddol a chynaliadwy, hefyd yn ceisio sicrhau arbedion effeithlonrwydd.  Mae hyn yn cynnwys y Cynllun Datgarboneiddio ar gyfer safle’r Pencadlys, sy'n gweld buddsoddiad strwythuredig i arbed dyraniad Cyfalaf ar gyfer lleihau effaith amgylcheddol yr Ystâd.</w:t>
      </w:r>
    </w:p>
    <w:p w14:paraId="010BBC03" w14:textId="5B771CCA" w:rsidR="006F5385" w:rsidRPr="00592189" w:rsidRDefault="00040A70" w:rsidP="00592189">
      <w:pPr>
        <w:numPr>
          <w:ilvl w:val="2"/>
          <w:numId w:val="19"/>
        </w:numPr>
        <w:spacing w:after="180" w:line="240" w:lineRule="auto"/>
        <w:ind w:left="1134" w:hanging="1134"/>
        <w:jc w:val="both"/>
        <w:rPr>
          <w:rFonts w:ascii="Verdana" w:eastAsia="Calibri" w:hAnsi="Verdana" w:cs="Calibri"/>
          <w:lang w:eastAsia="en-GB"/>
        </w:rPr>
      </w:pPr>
      <w:r>
        <w:rPr>
          <w:rFonts w:ascii="Verdana" w:eastAsia="Verdana" w:hAnsi="Verdana" w:cs="Calibri"/>
          <w:lang w:val="cy-GB" w:eastAsia="en-GB"/>
        </w:rPr>
        <w:t xml:space="preserve">Dechreuodd y Contract Rheoli Cyfleusterau yng ngwanwyn 2019.  Cynhaliwyd adolygiad canol contract yn 2021. Cadarnhaodd yr adolygiad hwn fod y trefniadau a oedd yn </w:t>
      </w:r>
      <w:r w:rsidR="00254E21">
        <w:rPr>
          <w:rFonts w:ascii="Verdana" w:eastAsia="Verdana" w:hAnsi="Verdana" w:cs="Calibri"/>
          <w:lang w:val="cy-GB" w:eastAsia="en-GB"/>
        </w:rPr>
        <w:t>sicrhau</w:t>
      </w:r>
      <w:r>
        <w:rPr>
          <w:rFonts w:ascii="Verdana" w:eastAsia="Verdana" w:hAnsi="Verdana" w:cs="Calibri"/>
          <w:lang w:val="cy-GB" w:eastAsia="en-GB"/>
        </w:rPr>
        <w:t xml:space="preserve"> cydymffurfi</w:t>
      </w:r>
      <w:r w:rsidR="00254E21">
        <w:rPr>
          <w:rFonts w:ascii="Verdana" w:eastAsia="Verdana" w:hAnsi="Verdana" w:cs="Calibri"/>
          <w:lang w:val="cy-GB" w:eastAsia="en-GB"/>
        </w:rPr>
        <w:t>aeth</w:t>
      </w:r>
      <w:r>
        <w:rPr>
          <w:rFonts w:ascii="Verdana" w:eastAsia="Verdana" w:hAnsi="Verdana" w:cs="Calibri"/>
          <w:lang w:val="cy-GB" w:eastAsia="en-GB"/>
        </w:rPr>
        <w:t xml:space="preserve"> </w:t>
      </w:r>
      <w:r>
        <w:rPr>
          <w:rFonts w:ascii="Verdana" w:eastAsia="Verdana" w:hAnsi="Verdana" w:cs="Calibri"/>
          <w:lang w:val="cy-GB" w:eastAsia="en-GB"/>
        </w:rPr>
        <w:lastRenderedPageBreak/>
        <w:t xml:space="preserve">statudol, </w:t>
      </w:r>
      <w:r w:rsidR="00254E21">
        <w:rPr>
          <w:rFonts w:ascii="Verdana" w:eastAsia="Verdana" w:hAnsi="Verdana" w:cs="Calibri"/>
          <w:lang w:val="cy-GB" w:eastAsia="en-GB"/>
        </w:rPr>
        <w:t>ond ei fod yn eisiau o ran</w:t>
      </w:r>
      <w:r>
        <w:rPr>
          <w:rFonts w:ascii="Verdana" w:eastAsia="Verdana" w:hAnsi="Verdana" w:cs="Calibri"/>
          <w:lang w:val="cy-GB" w:eastAsia="en-GB"/>
        </w:rPr>
        <w:t xml:space="preserve"> agweddau allweddol </w:t>
      </w:r>
      <w:r w:rsidR="00254E21">
        <w:rPr>
          <w:rFonts w:ascii="Verdana" w:eastAsia="Verdana" w:hAnsi="Verdana" w:cs="Calibri"/>
          <w:lang w:val="cy-GB" w:eastAsia="en-GB"/>
        </w:rPr>
        <w:t>o g</w:t>
      </w:r>
      <w:r>
        <w:rPr>
          <w:rFonts w:ascii="Verdana" w:eastAsia="Verdana" w:hAnsi="Verdana" w:cs="Calibri"/>
          <w:lang w:val="cy-GB" w:eastAsia="en-GB"/>
        </w:rPr>
        <w:t xml:space="preserve">wasanaeth cwsmeriaid. Bydd y chwech i ddeuddeg mis nesaf yn pennu strategaeth ganol tymor y dyfodol ar gyfer y contract rheoli cyfleusterau a'r </w:t>
      </w:r>
      <w:r w:rsidR="00254E21">
        <w:rPr>
          <w:rFonts w:ascii="Verdana" w:eastAsia="Verdana" w:hAnsi="Verdana" w:cs="Calibri"/>
          <w:lang w:val="cy-GB" w:eastAsia="en-GB"/>
        </w:rPr>
        <w:t>datrysiad</w:t>
      </w:r>
      <w:r>
        <w:rPr>
          <w:rFonts w:ascii="Verdana" w:eastAsia="Verdana" w:hAnsi="Verdana" w:cs="Calibri"/>
          <w:lang w:val="cy-GB" w:eastAsia="en-GB"/>
        </w:rPr>
        <w:t>.</w:t>
      </w:r>
    </w:p>
    <w:p w14:paraId="3A38678D" w14:textId="77777777" w:rsidR="00F27E67" w:rsidRPr="00592189" w:rsidRDefault="00040A70" w:rsidP="00592189">
      <w:pPr>
        <w:numPr>
          <w:ilvl w:val="1"/>
          <w:numId w:val="19"/>
        </w:numPr>
        <w:spacing w:after="0" w:line="240" w:lineRule="auto"/>
        <w:jc w:val="both"/>
        <w:rPr>
          <w:rFonts w:ascii="Verdana" w:eastAsia="Calibri" w:hAnsi="Verdana" w:cs="Arial"/>
          <w:b/>
        </w:rPr>
      </w:pPr>
      <w:r>
        <w:rPr>
          <w:rFonts w:ascii="Verdana" w:eastAsia="Verdana" w:hAnsi="Verdana" w:cs="Arial"/>
          <w:b/>
          <w:bCs/>
          <w:lang w:val="cy-GB"/>
        </w:rPr>
        <w:t>Fflyd</w:t>
      </w:r>
    </w:p>
    <w:p w14:paraId="20E9695D" w14:textId="77777777" w:rsidR="00F27E67" w:rsidRPr="00592189" w:rsidRDefault="00040A70" w:rsidP="00592189">
      <w:pPr>
        <w:numPr>
          <w:ilvl w:val="2"/>
          <w:numId w:val="19"/>
        </w:numPr>
        <w:spacing w:after="0" w:line="240" w:lineRule="auto"/>
        <w:jc w:val="both"/>
        <w:rPr>
          <w:rFonts w:ascii="Verdana" w:eastAsia="Calibri" w:hAnsi="Verdana" w:cs="Arial"/>
          <w:b/>
        </w:rPr>
      </w:pPr>
      <w:r>
        <w:rPr>
          <w:rFonts w:ascii="Verdana" w:eastAsia="Verdana" w:hAnsi="Verdana" w:cs="Times New Roman"/>
          <w:lang w:val="cy-GB" w:eastAsia="en-GB"/>
        </w:rPr>
        <w:t xml:space="preserve">Mae gan yr heddlu ddealltwriaeth dda o'r galw am fflyd drwy </w:t>
      </w:r>
      <w:proofErr w:type="spellStart"/>
      <w:r>
        <w:rPr>
          <w:rFonts w:ascii="Verdana" w:eastAsia="Verdana" w:hAnsi="Verdana" w:cs="Times New Roman"/>
          <w:lang w:val="cy-GB" w:eastAsia="en-GB"/>
        </w:rPr>
        <w:t>delemateg</w:t>
      </w:r>
      <w:proofErr w:type="spellEnd"/>
      <w:r>
        <w:rPr>
          <w:rFonts w:ascii="Verdana" w:eastAsia="Verdana" w:hAnsi="Verdana" w:cs="Times New Roman"/>
          <w:lang w:val="cy-GB" w:eastAsia="en-GB"/>
        </w:rPr>
        <w:t xml:space="preserve">. Mae trefniadau ar waith i sicrhau bod cyfansoddiad y Fflyd yn parhau i gyfateb i'r galw a'r gofyniad gweithredol sy'n esblygu drwy'r Grŵp Defnyddwyr Fflyd a'r Grŵp Rheoli Fflyd Strategol. </w:t>
      </w:r>
    </w:p>
    <w:p w14:paraId="357BCB42" w14:textId="77777777" w:rsidR="00F27E67" w:rsidRPr="00592189" w:rsidRDefault="00F27E67" w:rsidP="00592189">
      <w:pPr>
        <w:spacing w:after="0" w:line="240" w:lineRule="auto"/>
        <w:ind w:left="1080"/>
        <w:jc w:val="both"/>
        <w:rPr>
          <w:rFonts w:ascii="Verdana" w:eastAsia="Calibri" w:hAnsi="Verdana" w:cs="Arial"/>
          <w:b/>
          <w:highlight w:val="yellow"/>
        </w:rPr>
      </w:pPr>
    </w:p>
    <w:p w14:paraId="69317ED6" w14:textId="7A5C8B96" w:rsidR="00F27E67" w:rsidRPr="00592189" w:rsidRDefault="00040A70" w:rsidP="00592189">
      <w:pPr>
        <w:numPr>
          <w:ilvl w:val="2"/>
          <w:numId w:val="19"/>
        </w:numPr>
        <w:spacing w:after="180" w:line="240" w:lineRule="auto"/>
        <w:jc w:val="both"/>
        <w:rPr>
          <w:rFonts w:ascii="Verdana" w:hAnsi="Verdana"/>
          <w:lang w:eastAsia="en-GB"/>
        </w:rPr>
      </w:pPr>
      <w:r>
        <w:rPr>
          <w:rFonts w:ascii="Verdana" w:eastAsia="Verdana" w:hAnsi="Verdana" w:cs="Times New Roman"/>
          <w:lang w:val="cy-GB" w:eastAsia="en-GB"/>
        </w:rPr>
        <w:t xml:space="preserve">Gwelwyd gostyngiad sylweddol mewn milltiroedd ar draws y fflyd wedi’i farcio a heb ei farcio yn 2020/21 wrth i'r Heddlu ddelio â'r pandemig. Er y disgwylir i nifer y milltiroedd yn 2022/23 ddangos cynnydd </w:t>
      </w:r>
      <w:r w:rsidR="003D22D0">
        <w:rPr>
          <w:rFonts w:ascii="Verdana" w:eastAsia="Verdana" w:hAnsi="Verdana" w:cs="Times New Roman"/>
          <w:lang w:val="cy-GB" w:eastAsia="en-GB"/>
        </w:rPr>
        <w:t>ers</w:t>
      </w:r>
      <w:r>
        <w:rPr>
          <w:rFonts w:ascii="Verdana" w:eastAsia="Verdana" w:hAnsi="Verdana" w:cs="Times New Roman"/>
          <w:lang w:val="cy-GB" w:eastAsia="en-GB"/>
        </w:rPr>
        <w:t xml:space="preserve"> 2020/21, rhagwelir gostyngiad o 10% mewn milltiroedd o'r llinellau sylfaen arferol o ganlyniad i nifer o fentrau.</w:t>
      </w:r>
    </w:p>
    <w:p w14:paraId="2ADBCC1C" w14:textId="44D03F5F" w:rsidR="00F27E67" w:rsidRPr="00592189" w:rsidRDefault="00040A70" w:rsidP="00592189">
      <w:pPr>
        <w:numPr>
          <w:ilvl w:val="2"/>
          <w:numId w:val="19"/>
        </w:numPr>
        <w:spacing w:after="180" w:line="240" w:lineRule="auto"/>
        <w:jc w:val="both"/>
        <w:rPr>
          <w:rFonts w:ascii="Verdana" w:hAnsi="Verdana"/>
          <w:lang w:eastAsia="en-GB"/>
        </w:rPr>
      </w:pPr>
      <w:r>
        <w:rPr>
          <w:rFonts w:ascii="Verdana" w:eastAsia="Verdana" w:hAnsi="Verdana" w:cs="Times New Roman"/>
          <w:lang w:val="cy-GB" w:eastAsia="en-GB"/>
        </w:rPr>
        <w:t xml:space="preserve">Mae'r llu eisoes wedi defnyddio data </w:t>
      </w:r>
      <w:proofErr w:type="spellStart"/>
      <w:r>
        <w:rPr>
          <w:rFonts w:ascii="Verdana" w:eastAsia="Verdana" w:hAnsi="Verdana" w:cs="Times New Roman"/>
          <w:lang w:val="cy-GB" w:eastAsia="en-GB"/>
        </w:rPr>
        <w:t>telemateg</w:t>
      </w:r>
      <w:proofErr w:type="spellEnd"/>
      <w:r>
        <w:rPr>
          <w:rFonts w:ascii="Verdana" w:eastAsia="Verdana" w:hAnsi="Verdana" w:cs="Times New Roman"/>
          <w:lang w:val="cy-GB" w:eastAsia="en-GB"/>
        </w:rPr>
        <w:t xml:space="preserve"> i leihau'r fflyd o 415 o gerbydau yn 2017/18 i 404 yn 2021/22 ac wedi rhagweld 385 o gerbydau erbyn 2024 o ganlyniad i'r newidiadau gan gynnwys y prosiect </w:t>
      </w:r>
      <w:r w:rsidR="003D22D0">
        <w:rPr>
          <w:rFonts w:ascii="Verdana" w:eastAsia="Verdana" w:hAnsi="Verdana" w:cs="Times New Roman"/>
          <w:lang w:val="cy-GB" w:eastAsia="en-GB"/>
        </w:rPr>
        <w:t>Dechrau i’r Diwedd</w:t>
      </w:r>
      <w:r>
        <w:rPr>
          <w:rFonts w:ascii="Verdana" w:eastAsia="Verdana" w:hAnsi="Verdana" w:cs="Times New Roman"/>
          <w:lang w:val="cy-GB" w:eastAsia="en-GB"/>
        </w:rPr>
        <w:t xml:space="preserve"> a gweithio'n </w:t>
      </w:r>
      <w:proofErr w:type="spellStart"/>
      <w:r w:rsidR="003D22D0">
        <w:rPr>
          <w:rFonts w:ascii="Verdana" w:eastAsia="Verdana" w:hAnsi="Verdana" w:cs="Times New Roman"/>
          <w:lang w:val="cy-GB" w:eastAsia="en-GB"/>
        </w:rPr>
        <w:t>gall</w:t>
      </w:r>
      <w:r>
        <w:rPr>
          <w:rFonts w:ascii="Verdana" w:eastAsia="Verdana" w:hAnsi="Verdana" w:cs="Times New Roman"/>
          <w:lang w:val="cy-GB" w:eastAsia="en-GB"/>
        </w:rPr>
        <w:t>ach</w:t>
      </w:r>
      <w:proofErr w:type="spellEnd"/>
      <w:r>
        <w:rPr>
          <w:rFonts w:ascii="Verdana" w:eastAsia="Verdana" w:hAnsi="Verdana" w:cs="Times New Roman"/>
          <w:lang w:val="cy-GB" w:eastAsia="en-GB"/>
        </w:rPr>
        <w:t xml:space="preserve">. Mae'r rhaglen gyfalaf 10 mlynedd yn adlewyrchu'n llawn y gofynion newydd sy'n seiliedig ar ystyriaethau gwerth am arian ynghylch costau cyfnewid yn erbyn costau gwasanaethu. </w:t>
      </w:r>
    </w:p>
    <w:p w14:paraId="4D320505" w14:textId="49170462" w:rsidR="00F27E67" w:rsidRPr="00592189" w:rsidRDefault="00040A70" w:rsidP="00592189">
      <w:pPr>
        <w:numPr>
          <w:ilvl w:val="2"/>
          <w:numId w:val="19"/>
        </w:numPr>
        <w:spacing w:after="180" w:line="240" w:lineRule="auto"/>
        <w:jc w:val="both"/>
        <w:rPr>
          <w:rFonts w:ascii="Verdana" w:hAnsi="Verdana"/>
          <w:lang w:eastAsia="en-GB"/>
        </w:rPr>
      </w:pPr>
      <w:r>
        <w:rPr>
          <w:rFonts w:ascii="Verdana" w:eastAsia="Verdana" w:hAnsi="Verdana" w:cs="Times New Roman"/>
          <w:lang w:val="cy-GB" w:eastAsia="en-GB"/>
        </w:rPr>
        <w:t xml:space="preserve">Mae Dyfed-Powys yn ymwybodol o'i rwymedigaethau o ran cynaliadwyedd ac mae wedi dechrau buddsoddi mewn cerbydau trydan a seilwaith gwefru. Mae gwaith pellach yn cael ei wneud ar y cyd â gwasanaethau golau glas a phartneriaid eraill yn y sector cyhoeddus i gwmpasu a chynllunio'r gofynion, yn enwedig mewn perthynas â niwtraliaeth carbon a </w:t>
      </w:r>
      <w:r w:rsidR="00EF796F">
        <w:rPr>
          <w:rFonts w:ascii="Verdana" w:eastAsia="Verdana" w:hAnsi="Verdana" w:cs="Times New Roman"/>
          <w:lang w:val="cy-GB" w:eastAsia="en-GB"/>
        </w:rPr>
        <w:t>chael gwared</w:t>
      </w:r>
      <w:r>
        <w:rPr>
          <w:rFonts w:ascii="Verdana" w:eastAsia="Verdana" w:hAnsi="Verdana" w:cs="Times New Roman"/>
          <w:lang w:val="cy-GB" w:eastAsia="en-GB"/>
        </w:rPr>
        <w:t xml:space="preserve"> </w:t>
      </w:r>
      <w:r w:rsidR="00EF796F">
        <w:rPr>
          <w:rFonts w:ascii="Verdana" w:eastAsia="Verdana" w:hAnsi="Verdana" w:cs="Times New Roman"/>
          <w:lang w:val="cy-GB" w:eastAsia="en-GB"/>
        </w:rPr>
        <w:t>ar</w:t>
      </w:r>
      <w:r>
        <w:rPr>
          <w:rFonts w:ascii="Verdana" w:eastAsia="Verdana" w:hAnsi="Verdana" w:cs="Times New Roman"/>
          <w:lang w:val="cy-GB" w:eastAsia="en-GB"/>
        </w:rPr>
        <w:t xml:space="preserve"> gerbydau </w:t>
      </w:r>
      <w:proofErr w:type="spellStart"/>
      <w:r>
        <w:rPr>
          <w:rFonts w:ascii="Verdana" w:eastAsia="Verdana" w:hAnsi="Verdana" w:cs="Times New Roman"/>
          <w:lang w:val="cy-GB" w:eastAsia="en-GB"/>
        </w:rPr>
        <w:t>diesel</w:t>
      </w:r>
      <w:proofErr w:type="spellEnd"/>
      <w:r>
        <w:rPr>
          <w:rFonts w:ascii="Verdana" w:eastAsia="Verdana" w:hAnsi="Verdana" w:cs="Times New Roman"/>
          <w:lang w:val="cy-GB" w:eastAsia="en-GB"/>
        </w:rPr>
        <w:t xml:space="preserve"> yn raddol. </w:t>
      </w:r>
    </w:p>
    <w:p w14:paraId="12F76929" w14:textId="131011D3" w:rsidR="00290005" w:rsidRPr="00592189" w:rsidRDefault="00040A70" w:rsidP="00592189">
      <w:pPr>
        <w:numPr>
          <w:ilvl w:val="2"/>
          <w:numId w:val="19"/>
        </w:numPr>
        <w:spacing w:after="180" w:line="240" w:lineRule="auto"/>
        <w:jc w:val="both"/>
        <w:rPr>
          <w:rFonts w:ascii="Verdana" w:hAnsi="Verdana"/>
        </w:rPr>
      </w:pPr>
      <w:r>
        <w:rPr>
          <w:rFonts w:ascii="Verdana" w:eastAsia="Verdana" w:hAnsi="Verdana" w:cs="Times New Roman"/>
          <w:lang w:val="cy-GB" w:eastAsia="en-GB"/>
        </w:rPr>
        <w:t>Mae'r heddlu'n parhau i fanteisio ar gydweithio drwy system reoli fflyd a rennir ar draws de Cymru, yn ogystal â bodloni gofynion gwasanaethu asiantaethau partner.</w:t>
      </w:r>
    </w:p>
    <w:p w14:paraId="388A034A" w14:textId="77777777" w:rsidR="00205C0C" w:rsidRPr="00592189" w:rsidRDefault="00040A70" w:rsidP="00592189">
      <w:pPr>
        <w:numPr>
          <w:ilvl w:val="1"/>
          <w:numId w:val="19"/>
        </w:numPr>
        <w:autoSpaceDE w:val="0"/>
        <w:autoSpaceDN w:val="0"/>
        <w:adjustRightInd w:val="0"/>
        <w:spacing w:after="0" w:line="240" w:lineRule="auto"/>
        <w:jc w:val="both"/>
        <w:rPr>
          <w:rFonts w:ascii="Verdana" w:eastAsia="Times New Roman" w:hAnsi="Verdana" w:cs="Arial"/>
          <w:b/>
          <w:lang w:eastAsia="en-GB"/>
        </w:rPr>
      </w:pPr>
      <w:r>
        <w:rPr>
          <w:rFonts w:ascii="Verdana" w:eastAsia="Verdana" w:hAnsi="Verdana" w:cs="Verdana"/>
          <w:b/>
          <w:bCs/>
          <w:lang w:val="cy-GB" w:eastAsia="en-GB"/>
        </w:rPr>
        <w:t>Technoleg Gwybodaeth</w:t>
      </w:r>
    </w:p>
    <w:p w14:paraId="21AD0CF8" w14:textId="323E13E9" w:rsidR="00205C0C" w:rsidRPr="00592189" w:rsidRDefault="00EF796F" w:rsidP="00592189">
      <w:pPr>
        <w:numPr>
          <w:ilvl w:val="2"/>
          <w:numId w:val="19"/>
        </w:numPr>
        <w:autoSpaceDE w:val="0"/>
        <w:autoSpaceDN w:val="0"/>
        <w:adjustRightInd w:val="0"/>
        <w:spacing w:after="0" w:line="240" w:lineRule="auto"/>
        <w:ind w:left="709" w:hanging="709"/>
        <w:jc w:val="both"/>
        <w:rPr>
          <w:rFonts w:ascii="Verdana" w:eastAsia="Times New Roman" w:hAnsi="Verdana" w:cs="Arial"/>
          <w:b/>
          <w:lang w:eastAsia="en-GB"/>
        </w:rPr>
      </w:pPr>
      <w:r w:rsidRPr="00AC75CF">
        <w:rPr>
          <w:rFonts w:ascii="Verdana" w:eastAsia="Verdana" w:hAnsi="Verdana" w:cs="Times New Roman"/>
          <w:lang w:val="cy-GB"/>
        </w:rPr>
        <w:t xml:space="preserve">Mae gan yr Heddlu Strategaeth TGCh gyfredol sy'n cwmpasu'r cyfnod o 2018 hyd at 2024, ac mae'n nodi amcanion trawsnewid digidol uchelgeisiol yr Heddlu a'r gwaith hanfodol o uwchraddio seilwaith TGCh sydd ei angen i gyflwyno llwyfan cadarn, gwydn a gweithredol gyda mwy o allu i gefnogi anghenion yr Heddlu dros y blynyddoedd nesaf. </w:t>
      </w:r>
      <w:r w:rsidR="00173F19">
        <w:rPr>
          <w:rFonts w:ascii="Verdana" w:hAnsi="Verdana" w:cs="Verdana"/>
          <w:lang w:val="cy-GB"/>
        </w:rPr>
        <w:t xml:space="preserve">Ategwyd y strategaeth TGCh drwy ysgrifennu Strategaeth Trawsnewid Digidol yn 2021 sy'n rhychwantu 2021 - 2026 ac </w:t>
      </w:r>
      <w:r>
        <w:rPr>
          <w:rFonts w:ascii="Verdana" w:hAnsi="Verdana" w:cs="Verdana"/>
          <w:lang w:val="cy-GB"/>
        </w:rPr>
        <w:t>sy</w:t>
      </w:r>
      <w:r w:rsidR="00173F19">
        <w:rPr>
          <w:rFonts w:ascii="Verdana" w:hAnsi="Verdana" w:cs="Verdana"/>
          <w:lang w:val="cy-GB"/>
        </w:rPr>
        <w:t xml:space="preserve">'n canolbwyntio ar fanteisio ar y </w:t>
      </w:r>
      <w:r>
        <w:rPr>
          <w:rFonts w:ascii="Verdana" w:hAnsi="Verdana" w:cs="Verdana"/>
          <w:lang w:val="cy-GB"/>
        </w:rPr>
        <w:t>buddion</w:t>
      </w:r>
      <w:r w:rsidR="00173F19">
        <w:rPr>
          <w:rFonts w:ascii="Verdana" w:hAnsi="Verdana" w:cs="Verdana"/>
          <w:lang w:val="cy-GB"/>
        </w:rPr>
        <w:t xml:space="preserve"> posibl sy'n bosibl drwy ddefnyddio technoleg ddigidol sy'n datblygu, archwilio ac arbrofi gyda thechnolegau arloesol gyda'r nod o ail-ddychmygu’r ffordd rydym yn gweithio heddiw - i wneud y sefydliad yn fwy effeithlon ac effeithiol a</w:t>
      </w:r>
      <w:r>
        <w:rPr>
          <w:rFonts w:ascii="Verdana" w:hAnsi="Verdana" w:cs="Verdana"/>
          <w:lang w:val="cy-GB"/>
        </w:rPr>
        <w:t xml:space="preserve"> </w:t>
      </w:r>
      <w:r w:rsidR="00173F19">
        <w:rPr>
          <w:rFonts w:ascii="Verdana" w:hAnsi="Verdana" w:cs="Verdana"/>
          <w:lang w:val="cy-GB"/>
        </w:rPr>
        <w:t>datblygu diwylliant digidol cryf o fewn yr heddlu.</w:t>
      </w:r>
    </w:p>
    <w:p w14:paraId="06D74CD4" w14:textId="77777777" w:rsidR="00205C0C" w:rsidRPr="00592189" w:rsidRDefault="00205C0C" w:rsidP="00592189">
      <w:pPr>
        <w:autoSpaceDE w:val="0"/>
        <w:autoSpaceDN w:val="0"/>
        <w:adjustRightInd w:val="0"/>
        <w:spacing w:after="0" w:line="240" w:lineRule="auto"/>
        <w:ind w:left="709"/>
        <w:jc w:val="both"/>
        <w:rPr>
          <w:rFonts w:ascii="Verdana" w:eastAsia="Times New Roman" w:hAnsi="Verdana" w:cs="Arial"/>
          <w:b/>
          <w:lang w:eastAsia="en-GB"/>
        </w:rPr>
      </w:pPr>
    </w:p>
    <w:p w14:paraId="0CAB267A" w14:textId="4322323B" w:rsidR="00205C0C" w:rsidRPr="00592189" w:rsidRDefault="003E575B" w:rsidP="00592189">
      <w:pPr>
        <w:numPr>
          <w:ilvl w:val="2"/>
          <w:numId w:val="19"/>
        </w:numPr>
        <w:autoSpaceDE w:val="0"/>
        <w:autoSpaceDN w:val="0"/>
        <w:adjustRightInd w:val="0"/>
        <w:spacing w:line="240" w:lineRule="auto"/>
        <w:ind w:left="709" w:hanging="709"/>
        <w:jc w:val="both"/>
        <w:rPr>
          <w:rFonts w:ascii="Verdana" w:eastAsia="Times New Roman" w:hAnsi="Verdana" w:cs="Arial"/>
          <w:b/>
          <w:lang w:eastAsia="en-GB"/>
        </w:rPr>
      </w:pPr>
      <w:r w:rsidRPr="00AC75CF">
        <w:rPr>
          <w:rFonts w:ascii="Verdana" w:eastAsia="Verdana" w:hAnsi="Verdana" w:cs="Times New Roman"/>
          <w:lang w:val="cy-GB"/>
        </w:rPr>
        <w:t xml:space="preserve">Mae'r blaen-strategaeth gyfalaf yn ystyried nifer o brosiectau TG strategol lleol a hefyd nifer o brosiectau ail-gaffael sy'n cynnwys technolegau a datrysiadau TG sydd wedi cyrraedd diwedd eu contract neu ddiwedd oes </w:t>
      </w:r>
      <w:r w:rsidRPr="00AC75CF">
        <w:rPr>
          <w:rFonts w:ascii="Verdana" w:eastAsia="Verdana" w:hAnsi="Verdana" w:cs="Times New Roman"/>
          <w:lang w:val="cy-GB"/>
        </w:rPr>
        <w:lastRenderedPageBreak/>
        <w:t>offer hanfodol. Y prosiectau cyfalaf TG allweddol sydd wedi'u cynllunio ar gyfer y cyfnod 2021/22 yw:</w:t>
      </w:r>
    </w:p>
    <w:p w14:paraId="1CEFD869" w14:textId="77777777" w:rsidR="00205C0C" w:rsidRPr="00592189" w:rsidRDefault="00040A70" w:rsidP="00592189">
      <w:pPr>
        <w:numPr>
          <w:ilvl w:val="3"/>
          <w:numId w:val="19"/>
        </w:numPr>
        <w:autoSpaceDE w:val="0"/>
        <w:autoSpaceDN w:val="0"/>
        <w:adjustRightInd w:val="0"/>
        <w:spacing w:after="0" w:line="240" w:lineRule="auto"/>
        <w:jc w:val="both"/>
        <w:rPr>
          <w:rFonts w:ascii="Verdana" w:eastAsia="Times New Roman" w:hAnsi="Verdana" w:cs="Arial"/>
          <w:b/>
          <w:lang w:eastAsia="en-GB"/>
        </w:rPr>
      </w:pPr>
      <w:r>
        <w:rPr>
          <w:rFonts w:ascii="Verdana" w:eastAsia="Verdana" w:hAnsi="Verdana" w:cs="Calibri"/>
          <w:lang w:val="cy-GB"/>
        </w:rPr>
        <w:t xml:space="preserve">Mae'r gwaith o weithredu System Rheoli Cofnodion (RMS) </w:t>
      </w:r>
      <w:proofErr w:type="spellStart"/>
      <w:r>
        <w:rPr>
          <w:rFonts w:ascii="Verdana" w:eastAsia="Verdana" w:hAnsi="Verdana" w:cs="Calibri"/>
          <w:lang w:val="cy-GB"/>
        </w:rPr>
        <w:t>Niche</w:t>
      </w:r>
      <w:proofErr w:type="spellEnd"/>
      <w:r>
        <w:rPr>
          <w:rFonts w:ascii="Verdana" w:eastAsia="Verdana" w:hAnsi="Verdana" w:cs="Calibri"/>
          <w:lang w:val="cy-GB"/>
        </w:rPr>
        <w:t xml:space="preserve"> wedi dechrau ac mae cynnydd wedi'i wneud mewn sawl maes megis:-</w:t>
      </w:r>
    </w:p>
    <w:p w14:paraId="384DEF90" w14:textId="403E44BF" w:rsidR="00205C0C" w:rsidRPr="00592189" w:rsidRDefault="00173F19"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Pr>
          <w:rFonts w:ascii="Verdana" w:hAnsi="Verdana" w:cs="Verdana"/>
          <w:lang w:val="cy-GB"/>
        </w:rPr>
        <w:t xml:space="preserve">Bwriedir cwblhau'r prosesau ‘i fod’ ar ddechrau 2022 gan arwain at gymeradwyo'r set derfynol o ofynion a'u darparu i </w:t>
      </w:r>
      <w:proofErr w:type="spellStart"/>
      <w:r>
        <w:rPr>
          <w:rFonts w:ascii="Verdana" w:hAnsi="Verdana" w:cs="Verdana"/>
          <w:lang w:val="cy-GB"/>
        </w:rPr>
        <w:t>Niche</w:t>
      </w:r>
      <w:proofErr w:type="spellEnd"/>
      <w:r>
        <w:rPr>
          <w:rFonts w:ascii="Verdana" w:hAnsi="Verdana" w:cs="Verdana"/>
          <w:lang w:val="cy-GB"/>
        </w:rPr>
        <w:t xml:space="preserve"> a fydd yn pennu'r hyn a fydd yn cael ei gynnwys yn y fersiwn o </w:t>
      </w:r>
      <w:proofErr w:type="spellStart"/>
      <w:r>
        <w:rPr>
          <w:rFonts w:ascii="Verdana" w:hAnsi="Verdana" w:cs="Verdana"/>
          <w:lang w:val="cy-GB"/>
        </w:rPr>
        <w:t>Niche</w:t>
      </w:r>
      <w:proofErr w:type="spellEnd"/>
      <w:r>
        <w:rPr>
          <w:rFonts w:ascii="Verdana" w:hAnsi="Verdana" w:cs="Verdana"/>
          <w:lang w:val="cy-GB"/>
        </w:rPr>
        <w:t xml:space="preserve"> y bydd yr Heddlu’n mynd yn fyw arno.</w:t>
      </w:r>
    </w:p>
    <w:p w14:paraId="20EC42BA" w14:textId="68647F9F" w:rsidR="00205C0C" w:rsidRPr="00592189" w:rsidRDefault="00040A70"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Pr>
          <w:rFonts w:ascii="Verdana" w:eastAsia="Verdana" w:hAnsi="Verdana" w:cs="Calibri"/>
          <w:lang w:val="cy-GB"/>
        </w:rPr>
        <w:t xml:space="preserve">Mae gweithgareddau ansawdd data / dad-ddyblygu yn parhau yn 2022 gyda'r bwriad o ddechrau proses </w:t>
      </w:r>
      <w:r w:rsidR="003E575B" w:rsidRPr="003E575B">
        <w:rPr>
          <w:rFonts w:ascii="Verdana" w:eastAsia="Verdana" w:hAnsi="Verdana" w:cs="Calibri"/>
          <w:lang w:val="cy-GB"/>
        </w:rPr>
        <w:t xml:space="preserve">Cadw, Adolygu a Gwaredu </w:t>
      </w:r>
      <w:r w:rsidR="003E575B">
        <w:rPr>
          <w:rFonts w:ascii="Verdana" w:eastAsia="Verdana" w:hAnsi="Verdana" w:cs="Calibri"/>
          <w:lang w:val="cy-GB"/>
        </w:rPr>
        <w:t>(</w:t>
      </w:r>
      <w:r>
        <w:rPr>
          <w:rFonts w:ascii="Verdana" w:eastAsia="Verdana" w:hAnsi="Verdana" w:cs="Calibri"/>
          <w:lang w:val="cy-GB"/>
        </w:rPr>
        <w:t>RRD</w:t>
      </w:r>
      <w:r w:rsidR="003E575B">
        <w:rPr>
          <w:rFonts w:ascii="Verdana" w:eastAsia="Verdana" w:hAnsi="Verdana" w:cs="Calibri"/>
          <w:lang w:val="cy-GB"/>
        </w:rPr>
        <w:t>)</w:t>
      </w:r>
      <w:r>
        <w:rPr>
          <w:rFonts w:ascii="Verdana" w:eastAsia="Verdana" w:hAnsi="Verdana" w:cs="Calibri"/>
          <w:lang w:val="cy-GB"/>
        </w:rPr>
        <w:t xml:space="preserve"> </w:t>
      </w:r>
      <w:r w:rsidR="003E575B" w:rsidRPr="003E575B">
        <w:rPr>
          <w:rFonts w:ascii="Verdana" w:eastAsia="Verdana" w:hAnsi="Verdana" w:cs="Calibri"/>
          <w:lang w:val="cy-GB"/>
        </w:rPr>
        <w:t xml:space="preserve">Rheoli Gwybodaeth yr Heddlu </w:t>
      </w:r>
      <w:r w:rsidR="003E575B">
        <w:rPr>
          <w:rFonts w:ascii="Verdana" w:eastAsia="Verdana" w:hAnsi="Verdana" w:cs="Calibri"/>
          <w:lang w:val="cy-GB"/>
        </w:rPr>
        <w:t>(</w:t>
      </w:r>
      <w:r>
        <w:rPr>
          <w:rFonts w:ascii="Verdana" w:eastAsia="Verdana" w:hAnsi="Verdana" w:cs="Calibri"/>
          <w:lang w:val="cy-GB"/>
        </w:rPr>
        <w:t>MOPI</w:t>
      </w:r>
      <w:r w:rsidR="003E575B">
        <w:rPr>
          <w:rFonts w:ascii="Verdana" w:eastAsia="Verdana" w:hAnsi="Verdana" w:cs="Calibri"/>
          <w:lang w:val="cy-GB"/>
        </w:rPr>
        <w:t>)</w:t>
      </w:r>
      <w:r>
        <w:rPr>
          <w:rFonts w:ascii="Verdana" w:eastAsia="Verdana" w:hAnsi="Verdana" w:cs="Calibri"/>
          <w:lang w:val="cy-GB"/>
        </w:rPr>
        <w:t xml:space="preserve"> a fydd yn </w:t>
      </w:r>
      <w:r w:rsidR="003E575B">
        <w:rPr>
          <w:rFonts w:ascii="Verdana" w:eastAsia="Verdana" w:hAnsi="Verdana" w:cs="Calibri"/>
          <w:lang w:val="cy-GB"/>
        </w:rPr>
        <w:t>sicrhau bod</w:t>
      </w:r>
      <w:r>
        <w:rPr>
          <w:rFonts w:ascii="Verdana" w:eastAsia="Verdana" w:hAnsi="Verdana" w:cs="Calibri"/>
          <w:lang w:val="cy-GB"/>
        </w:rPr>
        <w:t xml:space="preserve"> nifer sylweddol o gofnodion Person a chyd-destun yn cael eu gwaredu. </w:t>
      </w:r>
    </w:p>
    <w:p w14:paraId="22C8A420" w14:textId="1E0DCE22" w:rsidR="00205C0C" w:rsidRPr="00592189" w:rsidRDefault="00040A70"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Pr>
          <w:rFonts w:ascii="Verdana" w:eastAsia="Verdana" w:hAnsi="Verdana" w:cs="Calibri"/>
          <w:lang w:val="cy-GB"/>
        </w:rPr>
        <w:t xml:space="preserve">Mae </w:t>
      </w:r>
      <w:r w:rsidRPr="00FA58B0">
        <w:rPr>
          <w:rFonts w:ascii="Verdana" w:eastAsia="Verdana" w:hAnsi="Verdana" w:cs="Calibri"/>
          <w:lang w:val="cy-GB"/>
        </w:rPr>
        <w:t xml:space="preserve">diffinio'r gwaith </w:t>
      </w:r>
      <w:r w:rsidR="00FA58B0" w:rsidRPr="00FA58B0">
        <w:rPr>
          <w:rFonts w:ascii="Verdana" w:eastAsia="Verdana" w:hAnsi="Verdana" w:cs="Calibri"/>
          <w:lang w:val="cy-GB"/>
        </w:rPr>
        <w:t>Trosiad Cofnod Cefn</w:t>
      </w:r>
      <w:r w:rsidRPr="00FA58B0">
        <w:rPr>
          <w:rFonts w:ascii="Verdana" w:eastAsia="Verdana" w:hAnsi="Verdana" w:cs="Calibri"/>
          <w:lang w:val="cy-GB"/>
        </w:rPr>
        <w:t xml:space="preserve"> a Phontio wedi dechrau drwy greu </w:t>
      </w:r>
      <w:r w:rsidR="0006228C" w:rsidRPr="00FA58B0">
        <w:rPr>
          <w:rFonts w:ascii="Verdana" w:eastAsia="Verdana" w:hAnsi="Verdana" w:cs="Calibri"/>
          <w:lang w:val="cy-GB"/>
        </w:rPr>
        <w:t>cronfa ddata</w:t>
      </w:r>
      <w:r w:rsidRPr="00FA58B0">
        <w:rPr>
          <w:rFonts w:ascii="Verdana" w:eastAsia="Verdana" w:hAnsi="Verdana" w:cs="Calibri"/>
          <w:lang w:val="cy-GB"/>
        </w:rPr>
        <w:t xml:space="preserve"> llwyfannu data ac ysgrifennu sgriptiau </w:t>
      </w:r>
      <w:r w:rsidR="00FA58B0" w:rsidRPr="00FA58B0">
        <w:rPr>
          <w:rFonts w:ascii="Verdana" w:eastAsia="Verdana" w:hAnsi="Verdana" w:cs="Calibri"/>
          <w:lang w:val="cy-GB"/>
        </w:rPr>
        <w:t>Trosiad Cofnod Cefn</w:t>
      </w:r>
      <w:r w:rsidRPr="00FA58B0">
        <w:rPr>
          <w:rFonts w:ascii="Verdana" w:eastAsia="Verdana" w:hAnsi="Verdana" w:cs="Calibri"/>
          <w:lang w:val="cy-GB"/>
        </w:rPr>
        <w:t xml:space="preserve">, </w:t>
      </w:r>
      <w:r w:rsidR="0006228C" w:rsidRPr="00FA58B0">
        <w:rPr>
          <w:rFonts w:ascii="Verdana" w:eastAsia="Verdana" w:hAnsi="Verdana" w:cs="Calibri"/>
          <w:lang w:val="cy-GB"/>
        </w:rPr>
        <w:t>gwneir</w:t>
      </w:r>
      <w:r w:rsidRPr="00FA58B0">
        <w:rPr>
          <w:rFonts w:ascii="Verdana" w:eastAsia="Verdana" w:hAnsi="Verdana" w:cs="Calibri"/>
          <w:lang w:val="cy-GB"/>
        </w:rPr>
        <w:t xml:space="preserve"> </w:t>
      </w:r>
      <w:r w:rsidR="0006228C" w:rsidRPr="00FA58B0">
        <w:rPr>
          <w:rFonts w:ascii="Verdana" w:eastAsia="Verdana" w:hAnsi="Verdana" w:cs="Calibri"/>
          <w:lang w:val="cy-GB"/>
        </w:rPr>
        <w:t>gwaith</w:t>
      </w:r>
      <w:r w:rsidRPr="00FA58B0">
        <w:rPr>
          <w:rFonts w:ascii="Verdana" w:eastAsia="Verdana" w:hAnsi="Verdana" w:cs="Calibri"/>
          <w:lang w:val="cy-GB"/>
        </w:rPr>
        <w:t xml:space="preserve"> sylweddol yn ystod 2022 i brofi'r gwaith o lwytho data </w:t>
      </w:r>
      <w:r w:rsidR="00FA58B0" w:rsidRPr="00FA58B0">
        <w:rPr>
          <w:rFonts w:ascii="Verdana" w:eastAsia="Verdana" w:hAnsi="Verdana" w:cs="Calibri"/>
          <w:lang w:val="cy-GB"/>
        </w:rPr>
        <w:t>Trosiad Cofnod Cefn</w:t>
      </w:r>
      <w:r w:rsidRPr="00FA58B0">
        <w:rPr>
          <w:rFonts w:ascii="Verdana" w:eastAsia="Verdana" w:hAnsi="Verdana" w:cs="Calibri"/>
          <w:lang w:val="cy-GB"/>
        </w:rPr>
        <w:t xml:space="preserve"> i </w:t>
      </w:r>
      <w:proofErr w:type="spellStart"/>
      <w:r w:rsidR="0006228C" w:rsidRPr="00FA58B0">
        <w:rPr>
          <w:rFonts w:ascii="Verdana" w:eastAsia="Verdana" w:hAnsi="Verdana" w:cs="Calibri"/>
          <w:lang w:val="cy-GB"/>
        </w:rPr>
        <w:t>N</w:t>
      </w:r>
      <w:r w:rsidRPr="00FA58B0">
        <w:rPr>
          <w:rFonts w:ascii="Verdana" w:eastAsia="Verdana" w:hAnsi="Verdana" w:cs="Calibri"/>
          <w:lang w:val="cy-GB"/>
        </w:rPr>
        <w:t>iche</w:t>
      </w:r>
      <w:proofErr w:type="spellEnd"/>
      <w:r w:rsidRPr="00FA58B0">
        <w:rPr>
          <w:rFonts w:ascii="Verdana" w:eastAsia="Verdana" w:hAnsi="Verdana" w:cs="Calibri"/>
          <w:lang w:val="cy-GB"/>
        </w:rPr>
        <w:t xml:space="preserve"> a phrofi rhyngwynebau i systemau eraill.</w:t>
      </w:r>
    </w:p>
    <w:p w14:paraId="064D2F34" w14:textId="7DB90B3E" w:rsidR="00FF6E79" w:rsidRPr="00592189" w:rsidRDefault="00040A70"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Pr>
          <w:rFonts w:ascii="Verdana" w:eastAsia="Verdana" w:hAnsi="Verdana" w:cs="Calibri"/>
          <w:lang w:val="cy-GB"/>
        </w:rPr>
        <w:t xml:space="preserve">Mae'r Heddlu wedi cytuno ar y cynllun prosiect manwl ar gyfer mynd yn fyw, </w:t>
      </w:r>
      <w:r w:rsidR="0006228C">
        <w:rPr>
          <w:rFonts w:ascii="Verdana" w:eastAsia="Verdana" w:hAnsi="Verdana" w:cs="Calibri"/>
          <w:lang w:val="cy-GB"/>
        </w:rPr>
        <w:t xml:space="preserve">â rhanbarth Arfordir y Gorllewin, </w:t>
      </w:r>
      <w:r>
        <w:rPr>
          <w:rFonts w:ascii="Verdana" w:eastAsia="Verdana" w:hAnsi="Verdana" w:cs="Calibri"/>
          <w:lang w:val="cy-GB"/>
        </w:rPr>
        <w:t xml:space="preserve">gyda Heddlu Dyfed-Powys yn cael slot ‘mynd yn fyw’ ym mis Mai 2023. </w:t>
      </w:r>
    </w:p>
    <w:p w14:paraId="5A188D9E" w14:textId="77777777" w:rsidR="00FF6E79" w:rsidRPr="00592189" w:rsidRDefault="00FF6E79" w:rsidP="00592189">
      <w:pPr>
        <w:autoSpaceDE w:val="0"/>
        <w:autoSpaceDN w:val="0"/>
        <w:spacing w:after="0" w:line="240" w:lineRule="auto"/>
        <w:ind w:left="1560"/>
        <w:contextualSpacing/>
        <w:jc w:val="both"/>
        <w:rPr>
          <w:rFonts w:ascii="Verdana" w:eastAsia="Calibri" w:hAnsi="Verdana" w:cs="Calibri"/>
        </w:rPr>
      </w:pPr>
    </w:p>
    <w:p w14:paraId="7AFDDB49" w14:textId="592CE5FA" w:rsidR="00FF6E79"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Bydd caffael datrysiad </w:t>
      </w:r>
      <w:r w:rsidR="0006228C">
        <w:rPr>
          <w:rFonts w:ascii="Verdana" w:eastAsia="Verdana" w:hAnsi="Verdana" w:cs="Calibri"/>
          <w:lang w:val="cy-GB"/>
        </w:rPr>
        <w:t>system rheoli cofnodion (RMS) newydd</w:t>
      </w:r>
      <w:r>
        <w:rPr>
          <w:rFonts w:ascii="Verdana" w:eastAsia="Verdana" w:hAnsi="Verdana" w:cs="Calibri"/>
          <w:lang w:val="cy-GB"/>
        </w:rPr>
        <w:t xml:space="preserve"> yn arwain nawr at yr angen i ailintegreiddio / ailgynllunio'r datrysiad symudol presennol i weithio gyda’r darparwr System Rheoli Cofnodion newydd.  Mae trafodaethau ar y gweill gyda Heddlu Glannau </w:t>
      </w:r>
      <w:proofErr w:type="spellStart"/>
      <w:r>
        <w:rPr>
          <w:rFonts w:ascii="Verdana" w:eastAsia="Verdana" w:hAnsi="Verdana" w:cs="Calibri"/>
          <w:lang w:val="cy-GB"/>
        </w:rPr>
        <w:t>Mersi</w:t>
      </w:r>
      <w:proofErr w:type="spellEnd"/>
      <w:r>
        <w:rPr>
          <w:rFonts w:ascii="Verdana" w:eastAsia="Verdana" w:hAnsi="Verdana" w:cs="Calibri"/>
          <w:lang w:val="cy-GB"/>
        </w:rPr>
        <w:t xml:space="preserve"> sydd hefyd yn ddefnydd</w:t>
      </w:r>
      <w:r w:rsidR="0006228C">
        <w:rPr>
          <w:rFonts w:ascii="Verdana" w:eastAsia="Verdana" w:hAnsi="Verdana" w:cs="Calibri"/>
          <w:lang w:val="cy-GB"/>
        </w:rPr>
        <w:t>io</w:t>
      </w:r>
      <w:r>
        <w:rPr>
          <w:rFonts w:ascii="Verdana" w:eastAsia="Verdana" w:hAnsi="Verdana" w:cs="Calibri"/>
          <w:lang w:val="cy-GB"/>
        </w:rPr>
        <w:t xml:space="preserve"> </w:t>
      </w:r>
      <w:proofErr w:type="spellStart"/>
      <w:r>
        <w:rPr>
          <w:rFonts w:ascii="Verdana" w:eastAsia="Verdana" w:hAnsi="Verdana" w:cs="Calibri"/>
          <w:lang w:val="cy-GB"/>
        </w:rPr>
        <w:t>Pronto</w:t>
      </w:r>
      <w:proofErr w:type="spellEnd"/>
      <w:r>
        <w:rPr>
          <w:rFonts w:ascii="Verdana" w:eastAsia="Verdana" w:hAnsi="Verdana" w:cs="Calibri"/>
          <w:lang w:val="cy-GB"/>
        </w:rPr>
        <w:t xml:space="preserve"> i weld a all Heddlu Dyfed-Powys ddefnyddio fersiwn Glannau </w:t>
      </w:r>
      <w:proofErr w:type="spellStart"/>
      <w:r>
        <w:rPr>
          <w:rFonts w:ascii="Verdana" w:eastAsia="Verdana" w:hAnsi="Verdana" w:cs="Calibri"/>
          <w:lang w:val="cy-GB"/>
        </w:rPr>
        <w:t>Mersi</w:t>
      </w:r>
      <w:proofErr w:type="spellEnd"/>
      <w:r>
        <w:rPr>
          <w:rFonts w:ascii="Verdana" w:eastAsia="Verdana" w:hAnsi="Verdana" w:cs="Calibri"/>
          <w:lang w:val="cy-GB"/>
        </w:rPr>
        <w:t xml:space="preserve"> o </w:t>
      </w:r>
      <w:proofErr w:type="spellStart"/>
      <w:r>
        <w:rPr>
          <w:rFonts w:ascii="Verdana" w:eastAsia="Verdana" w:hAnsi="Verdana" w:cs="Calibri"/>
          <w:lang w:val="cy-GB"/>
        </w:rPr>
        <w:t>Pronto</w:t>
      </w:r>
      <w:proofErr w:type="spellEnd"/>
      <w:r>
        <w:rPr>
          <w:rFonts w:ascii="Verdana" w:eastAsia="Verdana" w:hAnsi="Verdana" w:cs="Calibri"/>
          <w:lang w:val="cy-GB"/>
        </w:rPr>
        <w:t xml:space="preserve">. Mae mapio manwl yn cael ei wneud o'r gwahaniaethau mewn prosesau </w:t>
      </w:r>
      <w:proofErr w:type="spellStart"/>
      <w:r>
        <w:rPr>
          <w:rFonts w:ascii="Verdana" w:eastAsia="Verdana" w:hAnsi="Verdana" w:cs="Calibri"/>
          <w:lang w:val="cy-GB"/>
        </w:rPr>
        <w:t>Pronto</w:t>
      </w:r>
      <w:proofErr w:type="spellEnd"/>
      <w:r>
        <w:rPr>
          <w:rFonts w:ascii="Verdana" w:eastAsia="Verdana" w:hAnsi="Verdana" w:cs="Calibri"/>
          <w:lang w:val="cy-GB"/>
        </w:rPr>
        <w:t xml:space="preserve"> gyda'r arbenigwyr pwnc o'r ochr fusnes.</w:t>
      </w:r>
    </w:p>
    <w:p w14:paraId="77D26724" w14:textId="77777777" w:rsidR="00FF6E79" w:rsidRPr="00592189" w:rsidRDefault="00FF6E79" w:rsidP="00592189">
      <w:pPr>
        <w:pStyle w:val="ListParagraph"/>
        <w:autoSpaceDE w:val="0"/>
        <w:autoSpaceDN w:val="0"/>
        <w:spacing w:after="0" w:line="240" w:lineRule="auto"/>
        <w:ind w:left="1080"/>
        <w:jc w:val="both"/>
        <w:rPr>
          <w:rFonts w:ascii="Verdana" w:eastAsia="Calibri" w:hAnsi="Verdana" w:cs="Calibri"/>
        </w:rPr>
      </w:pPr>
    </w:p>
    <w:p w14:paraId="5DCBD85F" w14:textId="34F3E269" w:rsidR="00FF6E79"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Mae gwaith wedi'i wneud fel rhan o raglen y Comisiynydd i </w:t>
      </w:r>
      <w:proofErr w:type="spellStart"/>
      <w:r>
        <w:rPr>
          <w:rFonts w:ascii="Verdana" w:eastAsia="Verdana" w:hAnsi="Verdana" w:cs="Calibri"/>
          <w:lang w:val="cy-GB"/>
        </w:rPr>
        <w:t>ailfuddsoddi</w:t>
      </w:r>
      <w:proofErr w:type="spellEnd"/>
      <w:r>
        <w:rPr>
          <w:rFonts w:ascii="Verdana" w:eastAsia="Verdana" w:hAnsi="Verdana" w:cs="Calibri"/>
          <w:lang w:val="cy-GB"/>
        </w:rPr>
        <w:t xml:space="preserve"> mewn darpariaeth teledu cylch cyfyng ar draws yr Heddlu, gyda chamau 1 i 3 wedi'u cwblhau.  Mae dwy dref yn weddill, sef Arberth ac Aberaeron, a’r bwriad yw cwblhau'r gwaith erbyn mis Ebrill 2023 g</w:t>
      </w:r>
      <w:r w:rsidR="0006228C">
        <w:rPr>
          <w:rFonts w:ascii="Verdana" w:eastAsia="Verdana" w:hAnsi="Verdana" w:cs="Calibri"/>
          <w:lang w:val="cy-GB"/>
        </w:rPr>
        <w:t>an</w:t>
      </w:r>
      <w:r>
        <w:rPr>
          <w:rFonts w:ascii="Verdana" w:eastAsia="Verdana" w:hAnsi="Verdana" w:cs="Calibri"/>
          <w:lang w:val="cy-GB"/>
        </w:rPr>
        <w:t xml:space="preserve"> </w:t>
      </w:r>
      <w:r w:rsidR="0006228C">
        <w:rPr>
          <w:rFonts w:ascii="Verdana" w:eastAsia="Verdana" w:hAnsi="Verdana" w:cs="Calibri"/>
          <w:lang w:val="cy-GB"/>
        </w:rPr>
        <w:t>d</w:t>
      </w:r>
      <w:r>
        <w:rPr>
          <w:rFonts w:ascii="Verdana" w:eastAsia="Verdana" w:hAnsi="Verdana" w:cs="Calibri"/>
          <w:lang w:val="cy-GB"/>
        </w:rPr>
        <w:t xml:space="preserve">rosglwyddo i ganolfan gyfathrebu’r heddlu fel rhan o </w:t>
      </w:r>
      <w:r w:rsidR="0006228C">
        <w:rPr>
          <w:rFonts w:ascii="Verdana" w:eastAsia="Verdana" w:hAnsi="Verdana" w:cs="Calibri"/>
          <w:lang w:val="cy-GB"/>
        </w:rPr>
        <w:t>f</w:t>
      </w:r>
      <w:r>
        <w:rPr>
          <w:rFonts w:ascii="Verdana" w:eastAsia="Verdana" w:hAnsi="Verdana" w:cs="Calibri"/>
          <w:lang w:val="cy-GB"/>
        </w:rPr>
        <w:t xml:space="preserve">usnes </w:t>
      </w:r>
      <w:r w:rsidR="0006228C">
        <w:rPr>
          <w:rFonts w:ascii="Verdana" w:eastAsia="Verdana" w:hAnsi="Verdana" w:cs="Calibri"/>
          <w:lang w:val="cy-GB"/>
        </w:rPr>
        <w:t>fel</w:t>
      </w:r>
      <w:r>
        <w:rPr>
          <w:rFonts w:ascii="Verdana" w:eastAsia="Verdana" w:hAnsi="Verdana" w:cs="Calibri"/>
          <w:lang w:val="cy-GB"/>
        </w:rPr>
        <w:t xml:space="preserve"> arfer. </w:t>
      </w:r>
    </w:p>
    <w:p w14:paraId="70389DEF" w14:textId="77777777" w:rsidR="00FF6E79" w:rsidRPr="00592189" w:rsidRDefault="00FF6E79" w:rsidP="00592189">
      <w:pPr>
        <w:pStyle w:val="ListParagraph"/>
        <w:spacing w:line="240" w:lineRule="auto"/>
        <w:jc w:val="both"/>
        <w:rPr>
          <w:rFonts w:ascii="Verdana" w:eastAsia="Calibri" w:hAnsi="Verdana" w:cs="Calibri"/>
        </w:rPr>
      </w:pPr>
    </w:p>
    <w:p w14:paraId="470FC978" w14:textId="35917226" w:rsidR="00FF6E79"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t>Mae</w:t>
      </w:r>
      <w:r w:rsidR="0006228C">
        <w:rPr>
          <w:rFonts w:ascii="Verdana" w:eastAsia="Verdana" w:hAnsi="Verdana" w:cs="Calibri"/>
          <w:lang w:val="cy-GB"/>
        </w:rPr>
        <w:t>’r</w:t>
      </w:r>
      <w:r>
        <w:rPr>
          <w:rFonts w:ascii="Verdana" w:eastAsia="Verdana" w:hAnsi="Verdana" w:cs="Calibri"/>
          <w:lang w:val="cy-GB"/>
        </w:rPr>
        <w:t xml:space="preserve"> prosiect System Rheoli Cysylltiadau </w:t>
      </w:r>
      <w:r w:rsidR="0006228C">
        <w:rPr>
          <w:rFonts w:ascii="Verdana" w:eastAsia="Verdana" w:hAnsi="Verdana" w:cs="Calibri"/>
          <w:lang w:val="cy-GB"/>
        </w:rPr>
        <w:t xml:space="preserve">newydd </w:t>
      </w:r>
      <w:r>
        <w:rPr>
          <w:rFonts w:ascii="Verdana" w:eastAsia="Verdana" w:hAnsi="Verdana" w:cs="Calibri"/>
          <w:lang w:val="cy-GB"/>
        </w:rPr>
        <w:t xml:space="preserve">wedi dechrau. Mae'r cam caffael bellach wedi'i gwblhau (gyda Motorola </w:t>
      </w:r>
      <w:proofErr w:type="spellStart"/>
      <w:r>
        <w:rPr>
          <w:rFonts w:ascii="Verdana" w:eastAsia="Verdana" w:hAnsi="Verdana" w:cs="Calibri"/>
          <w:lang w:val="cy-GB"/>
        </w:rPr>
        <w:t>Airwave</w:t>
      </w:r>
      <w:proofErr w:type="spellEnd"/>
      <w:r>
        <w:rPr>
          <w:rFonts w:ascii="Verdana" w:eastAsia="Verdana" w:hAnsi="Verdana" w:cs="Calibri"/>
          <w:lang w:val="cy-GB"/>
        </w:rPr>
        <w:t xml:space="preserve"> wedi llwyddo i sicrhau'r contract) a symud i'r cam gweithredu</w:t>
      </w:r>
      <w:r w:rsidR="0006228C">
        <w:rPr>
          <w:rFonts w:ascii="Verdana" w:eastAsia="Verdana" w:hAnsi="Verdana" w:cs="Calibri"/>
          <w:lang w:val="cy-GB"/>
        </w:rPr>
        <w:t>. M</w:t>
      </w:r>
      <w:r>
        <w:rPr>
          <w:rFonts w:ascii="Verdana" w:eastAsia="Verdana" w:hAnsi="Verdana" w:cs="Calibri"/>
          <w:lang w:val="cy-GB"/>
        </w:rPr>
        <w:t xml:space="preserve">ae tair elfen i'r system newydd, </w:t>
      </w:r>
      <w:proofErr w:type="spellStart"/>
      <w:r>
        <w:rPr>
          <w:rFonts w:ascii="Verdana" w:eastAsia="Verdana" w:hAnsi="Verdana" w:cs="Calibri"/>
          <w:lang w:val="cy-GB"/>
        </w:rPr>
        <w:t>teleffoni</w:t>
      </w:r>
      <w:proofErr w:type="spellEnd"/>
      <w:r>
        <w:rPr>
          <w:rFonts w:ascii="Verdana" w:eastAsia="Verdana" w:hAnsi="Verdana" w:cs="Calibri"/>
          <w:lang w:val="cy-GB"/>
        </w:rPr>
        <w:t xml:space="preserve"> brys, </w:t>
      </w:r>
      <w:r w:rsidR="0006228C" w:rsidRPr="0006228C">
        <w:rPr>
          <w:rFonts w:ascii="Verdana" w:eastAsia="Verdana" w:hAnsi="Verdana" w:cs="Calibri"/>
          <w:lang w:val="cy-GB"/>
        </w:rPr>
        <w:t xml:space="preserve">System Gorchymyn a Rheoli Integredig </w:t>
      </w:r>
      <w:r w:rsidR="0006228C">
        <w:rPr>
          <w:rFonts w:ascii="Verdana" w:eastAsia="Verdana" w:hAnsi="Verdana" w:cs="Calibri"/>
          <w:lang w:val="cy-GB"/>
        </w:rPr>
        <w:t>(</w:t>
      </w:r>
      <w:r>
        <w:rPr>
          <w:rFonts w:ascii="Verdana" w:eastAsia="Verdana" w:hAnsi="Verdana" w:cs="Calibri"/>
          <w:lang w:val="cy-GB"/>
        </w:rPr>
        <w:t>ICCS</w:t>
      </w:r>
      <w:r w:rsidR="0006228C">
        <w:rPr>
          <w:rFonts w:ascii="Verdana" w:eastAsia="Verdana" w:hAnsi="Verdana" w:cs="Calibri"/>
          <w:lang w:val="cy-GB"/>
        </w:rPr>
        <w:t>)</w:t>
      </w:r>
      <w:r>
        <w:rPr>
          <w:rFonts w:ascii="Verdana" w:eastAsia="Verdana" w:hAnsi="Verdana" w:cs="Calibri"/>
          <w:lang w:val="cy-GB"/>
        </w:rPr>
        <w:t xml:space="preserve"> a </w:t>
      </w:r>
      <w:r w:rsidR="0006228C">
        <w:rPr>
          <w:rFonts w:ascii="Verdana" w:eastAsia="Verdana" w:hAnsi="Verdana" w:cs="Calibri"/>
          <w:lang w:val="cy-GB"/>
        </w:rPr>
        <w:t xml:space="preserve">Rheoli Cysylltiadau Cwsmeriaid </w:t>
      </w:r>
      <w:r>
        <w:rPr>
          <w:rFonts w:ascii="Verdana" w:eastAsia="Verdana" w:hAnsi="Verdana" w:cs="Calibri"/>
          <w:lang w:val="cy-GB"/>
        </w:rPr>
        <w:t>(</w:t>
      </w:r>
      <w:r w:rsidR="0006228C">
        <w:rPr>
          <w:rFonts w:ascii="Verdana" w:eastAsia="Verdana" w:hAnsi="Verdana" w:cs="Calibri"/>
          <w:lang w:val="cy-GB"/>
        </w:rPr>
        <w:t>CRM</w:t>
      </w:r>
      <w:r>
        <w:rPr>
          <w:rFonts w:ascii="Verdana" w:eastAsia="Verdana" w:hAnsi="Verdana" w:cs="Calibri"/>
          <w:lang w:val="cy-GB"/>
        </w:rPr>
        <w:t xml:space="preserve">). Y bwriad yw darparu'r datrysiad fesul cam gyda'r rhan </w:t>
      </w:r>
      <w:proofErr w:type="spellStart"/>
      <w:r>
        <w:rPr>
          <w:rFonts w:ascii="Verdana" w:eastAsia="Verdana" w:hAnsi="Verdana" w:cs="Calibri"/>
          <w:lang w:val="cy-GB"/>
        </w:rPr>
        <w:t>teleffoni</w:t>
      </w:r>
      <w:proofErr w:type="spellEnd"/>
      <w:r>
        <w:rPr>
          <w:rFonts w:ascii="Verdana" w:eastAsia="Verdana" w:hAnsi="Verdana" w:cs="Calibri"/>
          <w:lang w:val="cy-GB"/>
        </w:rPr>
        <w:t xml:space="preserve"> brys ar gael yn ystod 2022 gyda gweddill yr elfennau'n mynd yn fyw yn 2023. </w:t>
      </w:r>
    </w:p>
    <w:p w14:paraId="43B0CCF2" w14:textId="77777777" w:rsidR="00FF6E79" w:rsidRPr="00592189" w:rsidRDefault="00FF6E79" w:rsidP="00592189">
      <w:pPr>
        <w:pStyle w:val="ListParagraph"/>
        <w:spacing w:line="240" w:lineRule="auto"/>
        <w:jc w:val="both"/>
        <w:rPr>
          <w:rFonts w:ascii="Verdana" w:eastAsia="Calibri" w:hAnsi="Verdana" w:cs="Calibri"/>
        </w:rPr>
      </w:pPr>
    </w:p>
    <w:p w14:paraId="70B33D46" w14:textId="16FEB986" w:rsidR="00FF6E79"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Mae'r contract wedi'i adnewyddu gyda'r darparwr ateb </w:t>
      </w:r>
      <w:proofErr w:type="spellStart"/>
      <w:r>
        <w:rPr>
          <w:rFonts w:ascii="Verdana" w:eastAsia="Verdana" w:hAnsi="Verdana" w:cs="Calibri"/>
          <w:lang w:val="cy-GB"/>
        </w:rPr>
        <w:t>Telemateg</w:t>
      </w:r>
      <w:proofErr w:type="spellEnd"/>
      <w:r>
        <w:rPr>
          <w:rFonts w:ascii="Verdana" w:eastAsia="Verdana" w:hAnsi="Verdana" w:cs="Calibri"/>
          <w:lang w:val="cy-GB"/>
        </w:rPr>
        <w:t xml:space="preserve"> </w:t>
      </w:r>
      <w:r w:rsidR="00A16699">
        <w:rPr>
          <w:rFonts w:ascii="Verdana" w:eastAsia="Verdana" w:hAnsi="Verdana" w:cs="Calibri"/>
          <w:lang w:val="cy-GB"/>
        </w:rPr>
        <w:t>presennol</w:t>
      </w:r>
      <w:r>
        <w:rPr>
          <w:rFonts w:ascii="Verdana" w:eastAsia="Verdana" w:hAnsi="Verdana" w:cs="Calibri"/>
          <w:lang w:val="cy-GB"/>
        </w:rPr>
        <w:t xml:space="preserve"> am bum mlynedd arall o dan gaffaeliad a gynhaliwyd gan Heddlu De Cymru sydd wedi gweld gostyngiad mewn costau dros y cyfnod o 5 mlynedd.</w:t>
      </w:r>
    </w:p>
    <w:p w14:paraId="27428CB5" w14:textId="77777777" w:rsidR="00FF6E79" w:rsidRPr="00592189" w:rsidRDefault="00FF6E79" w:rsidP="00592189">
      <w:pPr>
        <w:pStyle w:val="ListParagraph"/>
        <w:spacing w:line="240" w:lineRule="auto"/>
        <w:jc w:val="both"/>
        <w:rPr>
          <w:rFonts w:ascii="Verdana" w:eastAsia="Calibri" w:hAnsi="Verdana" w:cs="Calibri"/>
        </w:rPr>
      </w:pPr>
    </w:p>
    <w:p w14:paraId="3F1CD358" w14:textId="66EC22B9" w:rsidR="00FF6E79"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lastRenderedPageBreak/>
        <w:t>Sefydlwyd y prosiect gweithio C</w:t>
      </w:r>
      <w:r w:rsidR="00A16699">
        <w:rPr>
          <w:rFonts w:ascii="Verdana" w:eastAsia="Verdana" w:hAnsi="Verdana" w:cs="Calibri"/>
          <w:lang w:val="cy-GB"/>
        </w:rPr>
        <w:t>allach</w:t>
      </w:r>
      <w:r>
        <w:rPr>
          <w:rFonts w:ascii="Verdana" w:eastAsia="Verdana" w:hAnsi="Verdana" w:cs="Calibri"/>
          <w:lang w:val="cy-GB"/>
        </w:rPr>
        <w:t xml:space="preserve"> sy'n edrych ar sut y dylai'r heddlu weithredu wrth symud ymlaen, gyda rolau'n cael eu diffinio</w:t>
      </w:r>
      <w:r w:rsidR="00A16699">
        <w:rPr>
          <w:rFonts w:ascii="Verdana" w:eastAsia="Verdana" w:hAnsi="Verdana" w:cs="Calibri"/>
          <w:lang w:val="cy-GB"/>
        </w:rPr>
        <w:t xml:space="preserve"> fel</w:t>
      </w:r>
      <w:r>
        <w:rPr>
          <w:rFonts w:ascii="Verdana" w:eastAsia="Verdana" w:hAnsi="Verdana" w:cs="Calibri"/>
          <w:lang w:val="cy-GB"/>
        </w:rPr>
        <w:t xml:space="preserve"> naill ai'n sefydlog neu'n ystwyth gan arwain at y penderfyniad ynglŷn â'r offer TG cywir ar gyfer pob rôl. Er enghraifft, mae gwelliannau i'r offer cynhyrchiant ar </w:t>
      </w:r>
      <w:r w:rsidR="00A16699">
        <w:rPr>
          <w:rFonts w:ascii="Verdana" w:eastAsia="Verdana" w:hAnsi="Verdana" w:cs="Calibri"/>
          <w:lang w:val="cy-GB"/>
        </w:rPr>
        <w:t>De</w:t>
      </w:r>
      <w:r w:rsidR="00453D7D">
        <w:rPr>
          <w:rFonts w:ascii="Verdana" w:eastAsia="Verdana" w:hAnsi="Verdana" w:cs="Calibri"/>
          <w:lang w:val="cy-GB"/>
        </w:rPr>
        <w:t>rfynellau Data Symudol (</w:t>
      </w:r>
      <w:proofErr w:type="spellStart"/>
      <w:r>
        <w:rPr>
          <w:rFonts w:ascii="Verdana" w:eastAsia="Verdana" w:hAnsi="Verdana" w:cs="Calibri"/>
          <w:lang w:val="cy-GB"/>
        </w:rPr>
        <w:t>MDTs</w:t>
      </w:r>
      <w:proofErr w:type="spellEnd"/>
      <w:r w:rsidR="00453D7D">
        <w:rPr>
          <w:rFonts w:ascii="Verdana" w:eastAsia="Verdana" w:hAnsi="Verdana" w:cs="Calibri"/>
          <w:lang w:val="cy-GB"/>
        </w:rPr>
        <w:t>)</w:t>
      </w:r>
      <w:r>
        <w:rPr>
          <w:rFonts w:ascii="Verdana" w:eastAsia="Verdana" w:hAnsi="Verdana" w:cs="Calibri"/>
          <w:lang w:val="cy-GB"/>
        </w:rPr>
        <w:t xml:space="preserve">, gyda chyflwyno NEP a M365 a mynediad i'w dogfennau O365 bellach ar gael i swyddogion rheng flaen. Dysgwyd gwersi sylweddol o'r newidiadau gorfodol i arferion gwaith oherwydd </w:t>
      </w:r>
      <w:r w:rsidR="00453D7D">
        <w:rPr>
          <w:rFonts w:ascii="Verdana" w:eastAsia="Verdana" w:hAnsi="Verdana" w:cs="Calibri"/>
          <w:lang w:val="cy-GB"/>
        </w:rPr>
        <w:t xml:space="preserve">y </w:t>
      </w:r>
      <w:r>
        <w:rPr>
          <w:rFonts w:ascii="Verdana" w:eastAsia="Verdana" w:hAnsi="Verdana" w:cs="Calibri"/>
          <w:lang w:val="cy-GB"/>
        </w:rPr>
        <w:t xml:space="preserve">pandemig </w:t>
      </w:r>
      <w:r w:rsidR="00453D7D">
        <w:rPr>
          <w:rFonts w:ascii="Verdana" w:eastAsia="Verdana" w:hAnsi="Verdana" w:cs="Calibri"/>
          <w:lang w:val="cy-GB"/>
        </w:rPr>
        <w:t xml:space="preserve">Covid-19 </w:t>
      </w:r>
      <w:r>
        <w:rPr>
          <w:rFonts w:ascii="Verdana" w:eastAsia="Verdana" w:hAnsi="Verdana" w:cs="Calibri"/>
          <w:lang w:val="cy-GB"/>
        </w:rPr>
        <w:t xml:space="preserve">parhaus. Bydd y prosiect yn diffinio meysydd gwaith ystwyth ar draws yr heddlu ac yn penderfynu ar y math o offer sydd ei angen. Bydd hyn yn cynnwys nodi'r holl rolau sy'n gofyn am liniaduron fel gweithwyr ystwyth, a gwelliannau mewn technoleg / seilwaith i ddarparu ar gyfer y cynnydd. Mae'r rhaglen gyfalaf yn cynnwys darpariaeth ar gyfer </w:t>
      </w:r>
      <w:r w:rsidR="00453D7D">
        <w:rPr>
          <w:rFonts w:ascii="Verdana" w:eastAsia="Verdana" w:hAnsi="Verdana" w:cs="Calibri"/>
          <w:lang w:val="cy-GB"/>
        </w:rPr>
        <w:t>darparu</w:t>
      </w:r>
      <w:r>
        <w:rPr>
          <w:rFonts w:ascii="Verdana" w:eastAsia="Verdana" w:hAnsi="Verdana" w:cs="Calibri"/>
          <w:lang w:val="cy-GB"/>
        </w:rPr>
        <w:t xml:space="preserve"> </w:t>
      </w:r>
      <w:r w:rsidR="00453D7D">
        <w:rPr>
          <w:rFonts w:ascii="Verdana" w:eastAsia="Verdana" w:hAnsi="Verdana" w:cs="Calibri"/>
          <w:lang w:val="cy-GB"/>
        </w:rPr>
        <w:t>gliniaduron</w:t>
      </w:r>
      <w:r>
        <w:rPr>
          <w:rFonts w:ascii="Verdana" w:eastAsia="Verdana" w:hAnsi="Verdana" w:cs="Calibri"/>
          <w:lang w:val="cy-GB"/>
        </w:rPr>
        <w:t xml:space="preserve"> a chyfrifiaduron</w:t>
      </w:r>
      <w:r w:rsidR="00453D7D">
        <w:rPr>
          <w:rFonts w:ascii="Verdana" w:eastAsia="Verdana" w:hAnsi="Verdana" w:cs="Calibri"/>
          <w:lang w:val="cy-GB"/>
        </w:rPr>
        <w:t xml:space="preserve"> newydd</w:t>
      </w:r>
      <w:r>
        <w:rPr>
          <w:rFonts w:ascii="Verdana" w:eastAsia="Verdana" w:hAnsi="Verdana" w:cs="Calibri"/>
          <w:lang w:val="cy-GB"/>
        </w:rPr>
        <w:t>.</w:t>
      </w:r>
    </w:p>
    <w:p w14:paraId="4FE4BDC5" w14:textId="77777777" w:rsidR="00FF6E79" w:rsidRPr="00592189" w:rsidRDefault="00FF6E79" w:rsidP="00592189">
      <w:pPr>
        <w:pStyle w:val="ListParagraph"/>
        <w:spacing w:line="240" w:lineRule="auto"/>
        <w:jc w:val="both"/>
        <w:rPr>
          <w:rFonts w:ascii="Verdana" w:eastAsia="Calibri" w:hAnsi="Verdana" w:cs="Calibri"/>
        </w:rPr>
      </w:pPr>
    </w:p>
    <w:p w14:paraId="15511080" w14:textId="0F21D95B" w:rsidR="00205C0C" w:rsidRPr="00592189" w:rsidRDefault="00040A70" w:rsidP="00592189">
      <w:pPr>
        <w:pStyle w:val="ListParagraph"/>
        <w:numPr>
          <w:ilvl w:val="3"/>
          <w:numId w:val="19"/>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Yn 2022 bydd angen i'r Uned Troseddau Digidol </w:t>
      </w:r>
      <w:r w:rsidR="00D52938">
        <w:rPr>
          <w:rFonts w:ascii="Verdana" w:eastAsia="Verdana" w:hAnsi="Verdana" w:cs="Calibri"/>
          <w:lang w:val="cy-GB"/>
        </w:rPr>
        <w:t xml:space="preserve">gan </w:t>
      </w:r>
      <w:r>
        <w:rPr>
          <w:rFonts w:ascii="Verdana" w:eastAsia="Verdana" w:hAnsi="Verdana" w:cs="Calibri"/>
          <w:lang w:val="cy-GB"/>
        </w:rPr>
        <w:t xml:space="preserve">weithio gyda TGCh ddiffinio'r cyfeiriad strategol ar gyfer eu gofynion hirdymor o ran storio cyfryngau digidol cynaliadwy ac ymgynghori â lluoedd eraill o ran opsiynau ymarferol diogel addas. Mae hyn yn debygol o arwain at fuddsoddiad yn 2022 -2023. </w:t>
      </w:r>
    </w:p>
    <w:p w14:paraId="61F2C17C" w14:textId="77777777" w:rsidR="00205C0C" w:rsidRPr="00592189" w:rsidRDefault="00205C0C" w:rsidP="00592189">
      <w:pPr>
        <w:autoSpaceDE w:val="0"/>
        <w:autoSpaceDN w:val="0"/>
        <w:spacing w:after="0" w:line="240" w:lineRule="auto"/>
        <w:ind w:left="1134"/>
        <w:contextualSpacing/>
        <w:jc w:val="both"/>
        <w:rPr>
          <w:rFonts w:ascii="Verdana" w:eastAsia="Calibri" w:hAnsi="Verdana" w:cs="Calibri"/>
        </w:rPr>
      </w:pPr>
    </w:p>
    <w:p w14:paraId="38F59AB9" w14:textId="77777777" w:rsidR="00FF6E79" w:rsidRPr="00592189" w:rsidRDefault="00040A70" w:rsidP="00592189">
      <w:pPr>
        <w:pStyle w:val="ListParagraph"/>
        <w:numPr>
          <w:ilvl w:val="2"/>
          <w:numId w:val="54"/>
        </w:numPr>
        <w:autoSpaceDE w:val="0"/>
        <w:autoSpaceDN w:val="0"/>
        <w:spacing w:line="240" w:lineRule="auto"/>
        <w:jc w:val="both"/>
        <w:rPr>
          <w:rFonts w:ascii="Verdana" w:eastAsia="Calibri" w:hAnsi="Verdana" w:cs="Calibri"/>
        </w:rPr>
      </w:pPr>
      <w:r>
        <w:rPr>
          <w:rFonts w:ascii="Verdana" w:eastAsia="Verdana" w:hAnsi="Verdana" w:cs="Calibri"/>
          <w:lang w:val="cy-GB"/>
        </w:rPr>
        <w:t>Mae'r blaen-strategaeth gyfalaf yn cymryd i ystyriaeth raglenni cenedlaethol o waith sy'n cael eu datblygu gan yr NPCC a'r Swyddfa Gartref. Mae nifer o gynlluniau'n cael eu datblygu'n genedlaethol, gan gynnwys y canlynol:</w:t>
      </w:r>
    </w:p>
    <w:p w14:paraId="413D7B88" w14:textId="77777777" w:rsidR="00FF6E79" w:rsidRPr="00592189" w:rsidRDefault="00FF6E79" w:rsidP="00592189">
      <w:pPr>
        <w:pStyle w:val="ListParagraph"/>
        <w:autoSpaceDE w:val="0"/>
        <w:autoSpaceDN w:val="0"/>
        <w:spacing w:line="240" w:lineRule="auto"/>
        <w:jc w:val="both"/>
        <w:rPr>
          <w:rFonts w:ascii="Verdana" w:eastAsia="Calibri" w:hAnsi="Verdana" w:cs="Calibri"/>
        </w:rPr>
      </w:pPr>
    </w:p>
    <w:p w14:paraId="6EB8DF74" w14:textId="692175CE" w:rsidR="00205C0C" w:rsidRPr="00592189" w:rsidRDefault="00040A70" w:rsidP="00592189">
      <w:pPr>
        <w:pStyle w:val="ListParagraph"/>
        <w:numPr>
          <w:ilvl w:val="3"/>
          <w:numId w:val="54"/>
        </w:numPr>
        <w:autoSpaceDE w:val="0"/>
        <w:autoSpaceDN w:val="0"/>
        <w:spacing w:line="240" w:lineRule="auto"/>
        <w:jc w:val="both"/>
        <w:rPr>
          <w:rFonts w:ascii="Verdana" w:eastAsia="Calibri" w:hAnsi="Verdana" w:cs="Calibri"/>
        </w:rPr>
      </w:pPr>
      <w:r>
        <w:rPr>
          <w:rFonts w:ascii="Verdana" w:eastAsia="Verdana" w:hAnsi="Verdana" w:cs="Calibri"/>
          <w:lang w:val="cy-GB"/>
        </w:rPr>
        <w:t xml:space="preserve">Mae rhaglen Cronfa Ddata Gorfodi'r Gyfraith Genedlaethol (NLEDP) wedi mabwysiadu dull newydd </w:t>
      </w:r>
      <w:r w:rsidR="00D52938">
        <w:rPr>
          <w:rFonts w:ascii="Verdana" w:eastAsia="Verdana" w:hAnsi="Verdana" w:cs="Calibri"/>
          <w:lang w:val="cy-GB"/>
        </w:rPr>
        <w:t xml:space="preserve">er mwyn </w:t>
      </w:r>
      <w:r>
        <w:rPr>
          <w:rFonts w:ascii="Verdana" w:eastAsia="Verdana" w:hAnsi="Verdana" w:cs="Calibri"/>
          <w:lang w:val="cy-GB"/>
        </w:rPr>
        <w:t xml:space="preserve">darparu'r </w:t>
      </w:r>
      <w:r w:rsidR="00D52938">
        <w:rPr>
          <w:rFonts w:ascii="Verdana" w:eastAsia="Verdana" w:hAnsi="Verdana" w:cs="Calibri"/>
          <w:lang w:val="cy-GB"/>
        </w:rPr>
        <w:t>system newydd yn lle Cyfrifiadur Cenedlaethol yr Heddlu</w:t>
      </w:r>
      <w:r>
        <w:rPr>
          <w:rFonts w:ascii="Verdana" w:eastAsia="Verdana" w:hAnsi="Verdana" w:cs="Calibri"/>
          <w:lang w:val="cy-GB"/>
        </w:rPr>
        <w:t xml:space="preserve"> </w:t>
      </w:r>
      <w:r w:rsidR="00D52938">
        <w:rPr>
          <w:rFonts w:ascii="Verdana" w:eastAsia="Verdana" w:hAnsi="Verdana" w:cs="Calibri"/>
          <w:lang w:val="cy-GB"/>
        </w:rPr>
        <w:t>(</w:t>
      </w:r>
      <w:r>
        <w:rPr>
          <w:rFonts w:ascii="Verdana" w:eastAsia="Verdana" w:hAnsi="Verdana" w:cs="Calibri"/>
          <w:lang w:val="cy-GB"/>
        </w:rPr>
        <w:t>PNC</w:t>
      </w:r>
      <w:r w:rsidR="00D52938">
        <w:rPr>
          <w:rFonts w:ascii="Verdana" w:eastAsia="Verdana" w:hAnsi="Verdana" w:cs="Calibri"/>
          <w:lang w:val="cy-GB"/>
        </w:rPr>
        <w:t>)</w:t>
      </w:r>
      <w:r>
        <w:rPr>
          <w:rFonts w:ascii="Verdana" w:eastAsia="Verdana" w:hAnsi="Verdana" w:cs="Calibri"/>
          <w:lang w:val="cy-GB"/>
        </w:rPr>
        <w:t xml:space="preserve"> (mae</w:t>
      </w:r>
      <w:r w:rsidR="00D52938">
        <w:rPr>
          <w:rFonts w:ascii="Verdana" w:eastAsia="Verdana" w:hAnsi="Verdana" w:cs="Calibri"/>
          <w:lang w:val="cy-GB"/>
        </w:rPr>
        <w:t xml:space="preserve"> Cronfa Ddata Genedlaethol yr Heddlu</w:t>
      </w:r>
      <w:r>
        <w:rPr>
          <w:rFonts w:ascii="Verdana" w:eastAsia="Verdana" w:hAnsi="Verdana" w:cs="Calibri"/>
          <w:lang w:val="cy-GB"/>
        </w:rPr>
        <w:t xml:space="preserve"> </w:t>
      </w:r>
      <w:r w:rsidR="00D52938">
        <w:rPr>
          <w:rFonts w:ascii="Verdana" w:eastAsia="Verdana" w:hAnsi="Verdana" w:cs="Calibri"/>
          <w:lang w:val="cy-GB"/>
        </w:rPr>
        <w:t>(</w:t>
      </w:r>
      <w:r>
        <w:rPr>
          <w:rFonts w:ascii="Verdana" w:eastAsia="Verdana" w:hAnsi="Verdana" w:cs="Calibri"/>
          <w:lang w:val="cy-GB"/>
        </w:rPr>
        <w:t>PND</w:t>
      </w:r>
      <w:r w:rsidR="00D52938">
        <w:rPr>
          <w:rFonts w:ascii="Verdana" w:eastAsia="Verdana" w:hAnsi="Verdana" w:cs="Calibri"/>
          <w:lang w:val="cy-GB"/>
        </w:rPr>
        <w:t>)</w:t>
      </w:r>
      <w:r>
        <w:rPr>
          <w:rFonts w:ascii="Verdana" w:eastAsia="Verdana" w:hAnsi="Verdana" w:cs="Calibri"/>
          <w:lang w:val="cy-GB"/>
        </w:rPr>
        <w:t xml:space="preserve"> bellach allan o gwmpas). Maent yn mabwysiadu dull </w:t>
      </w:r>
      <w:r w:rsidR="00D52938">
        <w:rPr>
          <w:rFonts w:ascii="Verdana" w:eastAsia="Verdana" w:hAnsi="Verdana" w:cs="Calibri"/>
          <w:lang w:val="cy-GB"/>
        </w:rPr>
        <w:t>ystwyth o d</w:t>
      </w:r>
      <w:r>
        <w:rPr>
          <w:rFonts w:ascii="Verdana" w:eastAsia="Verdana" w:hAnsi="Verdana" w:cs="Calibri"/>
          <w:lang w:val="cy-GB"/>
        </w:rPr>
        <w:t xml:space="preserve">datblygu meddalwedd ac yn anelu at ddarparu diferion o </w:t>
      </w:r>
      <w:r w:rsidR="00D52938">
        <w:rPr>
          <w:rFonts w:ascii="Verdana" w:eastAsia="Verdana" w:hAnsi="Verdana" w:cs="Calibri"/>
          <w:lang w:val="cy-GB"/>
        </w:rPr>
        <w:t>swyddogaethau</w:t>
      </w:r>
      <w:r>
        <w:rPr>
          <w:rFonts w:ascii="Verdana" w:eastAsia="Verdana" w:hAnsi="Verdana" w:cs="Calibri"/>
          <w:lang w:val="cy-GB"/>
        </w:rPr>
        <w:t xml:space="preserve"> defnyddiol i heddluoedd yn rheolaidd. Ar hyn o bryd maent yn datblygu'r meysydd canlynol, mae rhai yn debygol o lanio yn ystod 2022/23:</w:t>
      </w:r>
    </w:p>
    <w:p w14:paraId="4561572E" w14:textId="77777777" w:rsidR="00205C0C" w:rsidRPr="00592189" w:rsidRDefault="00040A70" w:rsidP="00592189">
      <w:pPr>
        <w:numPr>
          <w:ilvl w:val="0"/>
          <w:numId w:val="53"/>
        </w:numPr>
        <w:autoSpaceDE w:val="0"/>
        <w:autoSpaceDN w:val="0"/>
        <w:spacing w:after="0" w:line="240" w:lineRule="auto"/>
        <w:ind w:left="1985" w:hanging="567"/>
        <w:jc w:val="both"/>
        <w:rPr>
          <w:rFonts w:ascii="Verdana" w:eastAsia="Times New Roman" w:hAnsi="Verdana" w:cs="Arial"/>
        </w:rPr>
      </w:pPr>
      <w:r>
        <w:rPr>
          <w:rFonts w:ascii="Verdana" w:eastAsia="Verdana" w:hAnsi="Verdana" w:cs="Arial"/>
          <w:lang w:val="cy-GB"/>
        </w:rPr>
        <w:t>Gwasanaeth Eiddo</w:t>
      </w:r>
    </w:p>
    <w:p w14:paraId="425A6B3C" w14:textId="39670972" w:rsidR="00205C0C" w:rsidRPr="00592189" w:rsidRDefault="00040A70" w:rsidP="00592189">
      <w:pPr>
        <w:numPr>
          <w:ilvl w:val="0"/>
          <w:numId w:val="53"/>
        </w:numPr>
        <w:autoSpaceDE w:val="0"/>
        <w:autoSpaceDN w:val="0"/>
        <w:spacing w:after="0" w:line="240" w:lineRule="auto"/>
        <w:ind w:left="1985" w:hanging="567"/>
        <w:jc w:val="both"/>
        <w:rPr>
          <w:rFonts w:ascii="Verdana" w:eastAsia="Times New Roman" w:hAnsi="Verdana" w:cs="Arial"/>
        </w:rPr>
      </w:pPr>
      <w:r>
        <w:rPr>
          <w:rFonts w:ascii="Verdana" w:eastAsia="Verdana" w:hAnsi="Verdana" w:cs="Arial"/>
          <w:lang w:val="cy-GB"/>
        </w:rPr>
        <w:t>Gwiri</w:t>
      </w:r>
      <w:r w:rsidR="00D52938">
        <w:rPr>
          <w:rFonts w:ascii="Verdana" w:eastAsia="Verdana" w:hAnsi="Verdana" w:cs="Arial"/>
          <w:lang w:val="cy-GB"/>
        </w:rPr>
        <w:t>ad</w:t>
      </w:r>
      <w:r>
        <w:rPr>
          <w:rFonts w:ascii="Verdana" w:eastAsia="Verdana" w:hAnsi="Verdana" w:cs="Arial"/>
          <w:lang w:val="cy-GB"/>
        </w:rPr>
        <w:t xml:space="preserve"> Gyrrwr </w:t>
      </w:r>
      <w:r w:rsidR="00D52938">
        <w:rPr>
          <w:rFonts w:ascii="Verdana" w:eastAsia="Verdana" w:hAnsi="Verdana" w:cs="Arial"/>
          <w:lang w:val="cy-GB"/>
        </w:rPr>
        <w:t>wrth ochr</w:t>
      </w:r>
      <w:r>
        <w:rPr>
          <w:rFonts w:ascii="Verdana" w:eastAsia="Verdana" w:hAnsi="Verdana" w:cs="Arial"/>
          <w:lang w:val="cy-GB"/>
        </w:rPr>
        <w:t xml:space="preserve"> y ffordd </w:t>
      </w:r>
    </w:p>
    <w:p w14:paraId="21D0A960" w14:textId="4E820548" w:rsidR="00205C0C" w:rsidRPr="00592189" w:rsidRDefault="00040A70" w:rsidP="00592189">
      <w:pPr>
        <w:numPr>
          <w:ilvl w:val="0"/>
          <w:numId w:val="53"/>
        </w:numPr>
        <w:autoSpaceDE w:val="0"/>
        <w:autoSpaceDN w:val="0"/>
        <w:spacing w:after="0" w:line="240" w:lineRule="auto"/>
        <w:ind w:left="1985" w:hanging="567"/>
        <w:jc w:val="both"/>
        <w:rPr>
          <w:rFonts w:ascii="Verdana" w:eastAsia="Times New Roman" w:hAnsi="Verdana" w:cs="Arial"/>
        </w:rPr>
      </w:pPr>
      <w:r>
        <w:rPr>
          <w:rFonts w:ascii="Verdana" w:eastAsia="Verdana" w:hAnsi="Verdana" w:cs="Arial"/>
          <w:lang w:val="cy-GB"/>
        </w:rPr>
        <w:t>Gwiri</w:t>
      </w:r>
      <w:r w:rsidR="00D52938">
        <w:rPr>
          <w:rFonts w:ascii="Verdana" w:eastAsia="Verdana" w:hAnsi="Verdana" w:cs="Arial"/>
          <w:lang w:val="cy-GB"/>
        </w:rPr>
        <w:t>ad</w:t>
      </w:r>
      <w:r>
        <w:rPr>
          <w:rFonts w:ascii="Verdana" w:eastAsia="Verdana" w:hAnsi="Verdana" w:cs="Arial"/>
          <w:lang w:val="cy-GB"/>
        </w:rPr>
        <w:t xml:space="preserve"> Cerbydau </w:t>
      </w:r>
    </w:p>
    <w:p w14:paraId="5CFE93C7" w14:textId="77777777" w:rsidR="00205C0C" w:rsidRPr="00592189" w:rsidRDefault="00040A70" w:rsidP="00592189">
      <w:pPr>
        <w:numPr>
          <w:ilvl w:val="0"/>
          <w:numId w:val="53"/>
        </w:numPr>
        <w:autoSpaceDE w:val="0"/>
        <w:autoSpaceDN w:val="0"/>
        <w:spacing w:after="0" w:line="240" w:lineRule="auto"/>
        <w:ind w:left="1985" w:hanging="567"/>
        <w:contextualSpacing/>
        <w:jc w:val="both"/>
        <w:rPr>
          <w:rFonts w:ascii="Verdana" w:eastAsia="Times New Roman" w:hAnsi="Verdana" w:cs="Calibri"/>
        </w:rPr>
      </w:pPr>
      <w:r>
        <w:rPr>
          <w:rFonts w:ascii="Verdana" w:eastAsia="Verdana" w:hAnsi="Verdana" w:cs="Calibri"/>
          <w:lang w:val="cy-GB"/>
        </w:rPr>
        <w:t xml:space="preserve">Yn Eisiau Ar Warant Llys – sef y cynnyrch cyntaf sy'n cael ei ddatblygu o fewn y parth "Person". </w:t>
      </w:r>
    </w:p>
    <w:p w14:paraId="2D781335" w14:textId="77777777" w:rsidR="00205C0C" w:rsidRPr="00592189" w:rsidRDefault="00205C0C" w:rsidP="00592189">
      <w:pPr>
        <w:spacing w:after="0" w:line="240" w:lineRule="auto"/>
        <w:ind w:left="720"/>
        <w:jc w:val="both"/>
        <w:rPr>
          <w:rFonts w:ascii="Verdana" w:eastAsia="Calibri" w:hAnsi="Verdana" w:cs="Calibri"/>
        </w:rPr>
      </w:pPr>
    </w:p>
    <w:p w14:paraId="7285B0E4" w14:textId="096873AB" w:rsidR="00FF6E79" w:rsidRPr="00592189"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NIAM – Mae angen Rheoli Mynediad</w:t>
      </w:r>
      <w:r w:rsidR="00D52938">
        <w:rPr>
          <w:rFonts w:ascii="Verdana" w:eastAsia="Verdana" w:hAnsi="Verdana" w:cs="Calibri"/>
          <w:lang w:val="cy-GB"/>
        </w:rPr>
        <w:t xml:space="preserve"> at</w:t>
      </w:r>
      <w:r>
        <w:rPr>
          <w:rFonts w:ascii="Verdana" w:eastAsia="Verdana" w:hAnsi="Verdana" w:cs="Calibri"/>
          <w:lang w:val="cy-GB"/>
        </w:rPr>
        <w:t xml:space="preserve"> Hunaniaeth </w:t>
      </w:r>
      <w:r w:rsidR="00D52938">
        <w:rPr>
          <w:rFonts w:ascii="Verdana" w:eastAsia="Verdana" w:hAnsi="Verdana" w:cs="Calibri"/>
          <w:lang w:val="cy-GB"/>
        </w:rPr>
        <w:t>C</w:t>
      </w:r>
      <w:r>
        <w:rPr>
          <w:rFonts w:ascii="Verdana" w:eastAsia="Verdana" w:hAnsi="Verdana" w:cs="Calibri"/>
          <w:lang w:val="cy-GB"/>
        </w:rPr>
        <w:t>enedlaethol er mwyn i ni fel Heddlu allu defnyddio gwasanaethau cenedlaethol newydd – fel</w:t>
      </w:r>
      <w:r w:rsidR="00D52938">
        <w:rPr>
          <w:rFonts w:ascii="Verdana" w:eastAsia="Verdana" w:hAnsi="Verdana" w:cs="Calibri"/>
          <w:lang w:val="cy-GB"/>
        </w:rPr>
        <w:t xml:space="preserve"> Cronfa Ddata Genedlaethol Gorfodi’r Gyfraith</w:t>
      </w:r>
      <w:r>
        <w:rPr>
          <w:rFonts w:ascii="Verdana" w:eastAsia="Verdana" w:hAnsi="Verdana" w:cs="Calibri"/>
          <w:lang w:val="cy-GB"/>
        </w:rPr>
        <w:t xml:space="preserve"> </w:t>
      </w:r>
      <w:r w:rsidR="00D52938">
        <w:rPr>
          <w:rFonts w:ascii="Verdana" w:eastAsia="Verdana" w:hAnsi="Verdana" w:cs="Calibri"/>
          <w:lang w:val="cy-GB"/>
        </w:rPr>
        <w:t>(</w:t>
      </w:r>
      <w:r>
        <w:rPr>
          <w:rFonts w:ascii="Verdana" w:eastAsia="Verdana" w:hAnsi="Verdana" w:cs="Calibri"/>
          <w:lang w:val="cy-GB"/>
        </w:rPr>
        <w:t>LEDS</w:t>
      </w:r>
      <w:r w:rsidR="00D52938">
        <w:rPr>
          <w:rFonts w:ascii="Verdana" w:eastAsia="Verdana" w:hAnsi="Verdana" w:cs="Calibri"/>
          <w:lang w:val="cy-GB"/>
        </w:rPr>
        <w:t>)</w:t>
      </w:r>
      <w:r>
        <w:rPr>
          <w:rFonts w:ascii="Verdana" w:eastAsia="Verdana" w:hAnsi="Verdana" w:cs="Calibri"/>
          <w:lang w:val="cy-GB"/>
        </w:rPr>
        <w:t>.</w:t>
      </w:r>
    </w:p>
    <w:p w14:paraId="0DE01677" w14:textId="43C89CE2" w:rsidR="00FF6E79" w:rsidRPr="00592189"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Cyswllt Cyhoeddus Digidol – Mae gan </w:t>
      </w:r>
      <w:r w:rsidR="008B45B0">
        <w:rPr>
          <w:rFonts w:ascii="Verdana" w:eastAsia="Verdana" w:hAnsi="Verdana" w:cs="Calibri"/>
          <w:iCs/>
          <w:lang w:val="cy-GB"/>
        </w:rPr>
        <w:t xml:space="preserve">yr Hafan Unigol Ar-lein </w:t>
      </w:r>
      <w:r>
        <w:rPr>
          <w:rFonts w:ascii="Verdana" w:eastAsia="Verdana" w:hAnsi="Verdana" w:cs="Calibri"/>
          <w:lang w:val="cy-GB"/>
        </w:rPr>
        <w:t>fap</w:t>
      </w:r>
      <w:r w:rsidR="00D52938">
        <w:rPr>
          <w:rFonts w:ascii="Verdana" w:eastAsia="Verdana" w:hAnsi="Verdana" w:cs="Calibri"/>
          <w:lang w:val="cy-GB"/>
        </w:rPr>
        <w:t xml:space="preserve"> ffordd</w:t>
      </w:r>
      <w:r>
        <w:rPr>
          <w:rFonts w:ascii="Verdana" w:eastAsia="Verdana" w:hAnsi="Verdana" w:cs="Calibri"/>
          <w:lang w:val="cy-GB"/>
        </w:rPr>
        <w:t xml:space="preserve"> gallu </w:t>
      </w:r>
      <w:r w:rsidR="00D52938">
        <w:rPr>
          <w:rFonts w:ascii="Verdana" w:eastAsia="Verdana" w:hAnsi="Verdana" w:cs="Calibri"/>
          <w:lang w:val="cy-GB"/>
        </w:rPr>
        <w:t>ar gyfer</w:t>
      </w:r>
      <w:r>
        <w:rPr>
          <w:rFonts w:ascii="Verdana" w:eastAsia="Verdana" w:hAnsi="Verdana" w:cs="Calibri"/>
          <w:lang w:val="cy-GB"/>
        </w:rPr>
        <w:t xml:space="preserve"> y dyfodol sydd wedi'i gynllunio dros y blynyddoedd nesaf, a fydd yn gofyn am gefnogaeth barhaus gan y sefydliad i sicrhau bod ein gwefan gyhoeddus yn datblygu'n unol â'r rhaglen genedlaethol ac yn cael y datblygiadau diweddaraf.</w:t>
      </w:r>
    </w:p>
    <w:p w14:paraId="68CA7B9D" w14:textId="77777777" w:rsidR="00FF6E79" w:rsidRPr="00592189" w:rsidRDefault="00FF6E79" w:rsidP="00592189">
      <w:pPr>
        <w:pStyle w:val="ListParagraph"/>
        <w:autoSpaceDE w:val="0"/>
        <w:autoSpaceDN w:val="0"/>
        <w:spacing w:after="0" w:line="240" w:lineRule="auto"/>
        <w:ind w:left="1080"/>
        <w:jc w:val="both"/>
        <w:rPr>
          <w:rFonts w:ascii="Verdana" w:eastAsia="Calibri" w:hAnsi="Verdana" w:cs="Calibri"/>
        </w:rPr>
      </w:pPr>
    </w:p>
    <w:p w14:paraId="3AF53291" w14:textId="77777777" w:rsidR="00FF6E79" w:rsidRPr="00592189"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Gwasanaeth Cenedlaethol Adnabod Rhifau Ceir yn Awtomatig (NAS).</w:t>
      </w:r>
    </w:p>
    <w:p w14:paraId="6BA1BA2B" w14:textId="77777777" w:rsidR="00FF6E79" w:rsidRPr="00592189" w:rsidRDefault="00FF6E79" w:rsidP="00592189">
      <w:pPr>
        <w:pStyle w:val="ListParagraph"/>
        <w:spacing w:line="240" w:lineRule="auto"/>
        <w:jc w:val="both"/>
        <w:rPr>
          <w:rFonts w:ascii="Verdana" w:eastAsia="Calibri" w:hAnsi="Verdana" w:cs="Calibri"/>
        </w:rPr>
      </w:pPr>
    </w:p>
    <w:p w14:paraId="366FE720" w14:textId="77777777" w:rsidR="00205C0C" w:rsidRPr="00592189"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Mae'r Rhaglen Alluogi Genedlaethol yn cyflawni tri maes gwahanol:-</w:t>
      </w:r>
    </w:p>
    <w:p w14:paraId="7E0298DA" w14:textId="77777777" w:rsidR="00205C0C" w:rsidRPr="00592189" w:rsidRDefault="00040A70"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Pr>
          <w:rFonts w:ascii="Verdana" w:eastAsia="Verdana" w:hAnsi="Verdana" w:cs="Calibri"/>
          <w:lang w:val="cy-GB"/>
        </w:rPr>
        <w:t xml:space="preserve">Mae’r heddlu wrthi’n cyflwyno offer cynhyrchiant Microsoft Office 365, a ddarperir drwy Gwmwl Microsoft yn seiliedig ar gynllun a thempled datrysiad glasbrint a sicrhawyd yn genedlaethol.  Mae'r heddlu’n agosáu at gwblhau'r cam cyflwyno llawn a bydd yn symud nesaf i ehangu'r defnydd o MS </w:t>
      </w:r>
      <w:proofErr w:type="spellStart"/>
      <w:r>
        <w:rPr>
          <w:rFonts w:ascii="Verdana" w:eastAsia="Verdana" w:hAnsi="Verdana" w:cs="Calibri"/>
          <w:lang w:val="cy-GB"/>
        </w:rPr>
        <w:t>Teams</w:t>
      </w:r>
      <w:proofErr w:type="spellEnd"/>
      <w:r>
        <w:rPr>
          <w:rFonts w:ascii="Verdana" w:eastAsia="Verdana" w:hAnsi="Verdana" w:cs="Calibri"/>
          <w:lang w:val="cy-GB"/>
        </w:rPr>
        <w:t xml:space="preserve"> ar draws yr heddlu a sicrhau bod mynediad i westeion a rheoli a chadw ffeiliau yn cyd-fynd yn briodol â pholisïau cenedlaethol. Mae tîm y prosiect yn datblygu map ffordd ar gyfer cyflwyno rhagor o raglenni M365.</w:t>
      </w:r>
    </w:p>
    <w:p w14:paraId="44AEE86B" w14:textId="77777777" w:rsidR="00205C0C" w:rsidRPr="00592189" w:rsidRDefault="00040A70"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Pr>
          <w:rFonts w:ascii="Verdana" w:eastAsia="Verdana" w:hAnsi="Verdana" w:cs="Calibri"/>
          <w:lang w:val="cy-GB"/>
        </w:rPr>
        <w:t>IAM – Mae Rheoli Hunaniaeth a Mynediad bellach wedi'i wreiddio gyda gwaith sy'n mynd rhagddo gyda Heddlu De Cymru a Heddlu Gwent i gynorthwyo gyda chydweithio ar draws y rhanbarth.</w:t>
      </w:r>
    </w:p>
    <w:p w14:paraId="05172937" w14:textId="4AD9FF9D" w:rsidR="00205C0C" w:rsidRPr="00592189" w:rsidRDefault="00040A70"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Pr>
          <w:rFonts w:ascii="Verdana" w:eastAsia="Verdana" w:hAnsi="Verdana" w:cs="Calibri"/>
          <w:lang w:val="cy-GB"/>
        </w:rPr>
        <w:t xml:space="preserve">NMC – Mae’r Ganolfan Fonitro Genedlaethol, sy'n darparu gallu gweithrediadau diogelwch cenedlaethol i ymateb i fygythiadau </w:t>
      </w:r>
      <w:proofErr w:type="spellStart"/>
      <w:r>
        <w:rPr>
          <w:rFonts w:ascii="Verdana" w:eastAsia="Verdana" w:hAnsi="Verdana" w:cs="Calibri"/>
          <w:lang w:val="cy-GB"/>
        </w:rPr>
        <w:t>seiber</w:t>
      </w:r>
      <w:proofErr w:type="spellEnd"/>
      <w:r>
        <w:rPr>
          <w:rFonts w:ascii="Verdana" w:eastAsia="Verdana" w:hAnsi="Verdana" w:cs="Calibri"/>
          <w:lang w:val="cy-GB"/>
        </w:rPr>
        <w:t>, wedi'i chyflwyno</w:t>
      </w:r>
      <w:r w:rsidR="0051417B">
        <w:rPr>
          <w:rFonts w:ascii="Verdana" w:eastAsia="Verdana" w:hAnsi="Verdana" w:cs="Calibri"/>
          <w:lang w:val="cy-GB"/>
        </w:rPr>
        <w:t xml:space="preserve"> yn yr heddlu</w:t>
      </w:r>
      <w:r>
        <w:rPr>
          <w:rFonts w:ascii="Verdana" w:eastAsia="Verdana" w:hAnsi="Verdana" w:cs="Calibri"/>
          <w:lang w:val="cy-GB"/>
        </w:rPr>
        <w:t xml:space="preserve"> ac mae'r gwaith o fonitro gweinyddion cwmwl ac ar safleoedd wedi'i wreiddio'n llawn ac yn ymchwilio i gynyddu ein </w:t>
      </w:r>
      <w:proofErr w:type="spellStart"/>
      <w:r>
        <w:rPr>
          <w:rFonts w:ascii="Verdana" w:eastAsia="Verdana" w:hAnsi="Verdana" w:cs="Calibri"/>
          <w:lang w:val="cy-GB"/>
        </w:rPr>
        <w:t>seiber</w:t>
      </w:r>
      <w:proofErr w:type="spellEnd"/>
      <w:r>
        <w:rPr>
          <w:rFonts w:ascii="Verdana" w:eastAsia="Verdana" w:hAnsi="Verdana" w:cs="Calibri"/>
          <w:lang w:val="cy-GB"/>
        </w:rPr>
        <w:t xml:space="preserve">-wytnwch ymhellach drwy edrych ar gynhyrchion mwy datblygedig fel MS </w:t>
      </w:r>
      <w:proofErr w:type="spellStart"/>
      <w:r>
        <w:rPr>
          <w:rFonts w:ascii="Verdana" w:eastAsia="Verdana" w:hAnsi="Verdana" w:cs="Calibri"/>
          <w:lang w:val="cy-GB"/>
        </w:rPr>
        <w:t>Sentinel</w:t>
      </w:r>
      <w:proofErr w:type="spellEnd"/>
      <w:r>
        <w:rPr>
          <w:rFonts w:ascii="Verdana" w:eastAsia="Verdana" w:hAnsi="Verdana" w:cs="Calibri"/>
          <w:lang w:val="cy-GB"/>
        </w:rPr>
        <w:t>.</w:t>
      </w:r>
    </w:p>
    <w:p w14:paraId="6494DC60" w14:textId="77777777" w:rsidR="00205C0C" w:rsidRPr="00592189" w:rsidRDefault="00205C0C" w:rsidP="00592189">
      <w:pPr>
        <w:autoSpaceDE w:val="0"/>
        <w:autoSpaceDN w:val="0"/>
        <w:spacing w:after="0" w:line="240" w:lineRule="auto"/>
        <w:ind w:left="1134"/>
        <w:contextualSpacing/>
        <w:jc w:val="both"/>
        <w:rPr>
          <w:rFonts w:ascii="Verdana" w:eastAsia="Calibri" w:hAnsi="Verdana" w:cs="Calibri"/>
        </w:rPr>
      </w:pPr>
    </w:p>
    <w:p w14:paraId="3DD72DF6" w14:textId="5FCF5AE6" w:rsidR="006E794B" w:rsidRPr="00592189"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Rhaglen Cyfathrebu Symudol y Gwasanaethau Brys i gymryd lle'r system radio </w:t>
      </w:r>
      <w:proofErr w:type="spellStart"/>
      <w:r>
        <w:rPr>
          <w:rFonts w:ascii="Verdana" w:eastAsia="Verdana" w:hAnsi="Verdana" w:cs="Calibri"/>
          <w:lang w:val="cy-GB"/>
        </w:rPr>
        <w:t>Airwave</w:t>
      </w:r>
      <w:proofErr w:type="spellEnd"/>
      <w:r>
        <w:rPr>
          <w:rFonts w:ascii="Verdana" w:eastAsia="Verdana" w:hAnsi="Verdana" w:cs="Calibri"/>
          <w:lang w:val="cy-GB"/>
        </w:rPr>
        <w:t xml:space="preserve"> presennol – er bod ansicrwydd parhaus o ran amserlenni'r rhaglen, bydd un o'r camau cyntaf ar fabwysiadu</w:t>
      </w:r>
      <w:r w:rsidR="0051417B">
        <w:rPr>
          <w:rFonts w:ascii="Verdana" w:eastAsia="Verdana" w:hAnsi="Verdana" w:cs="Calibri"/>
          <w:lang w:val="cy-GB"/>
        </w:rPr>
        <w:t xml:space="preserve"> Rhwydwaith Gwasanaethau Brys</w:t>
      </w:r>
      <w:r>
        <w:rPr>
          <w:rFonts w:ascii="Verdana" w:eastAsia="Verdana" w:hAnsi="Verdana" w:cs="Calibri"/>
          <w:lang w:val="cy-GB"/>
        </w:rPr>
        <w:t xml:space="preserve"> </w:t>
      </w:r>
      <w:r w:rsidR="0051417B">
        <w:rPr>
          <w:rFonts w:ascii="Verdana" w:eastAsia="Verdana" w:hAnsi="Verdana" w:cs="Calibri"/>
          <w:lang w:val="cy-GB"/>
        </w:rPr>
        <w:t>(</w:t>
      </w:r>
      <w:r>
        <w:rPr>
          <w:rFonts w:ascii="Verdana" w:eastAsia="Verdana" w:hAnsi="Verdana" w:cs="Calibri"/>
          <w:lang w:val="cy-GB"/>
        </w:rPr>
        <w:t>ESN</w:t>
      </w:r>
      <w:r w:rsidR="0051417B">
        <w:rPr>
          <w:rFonts w:ascii="Verdana" w:eastAsia="Verdana" w:hAnsi="Verdana" w:cs="Calibri"/>
          <w:lang w:val="cy-GB"/>
        </w:rPr>
        <w:t>)</w:t>
      </w:r>
      <w:r>
        <w:rPr>
          <w:rFonts w:ascii="Verdana" w:eastAsia="Verdana" w:hAnsi="Verdana" w:cs="Calibri"/>
          <w:lang w:val="cy-GB"/>
        </w:rPr>
        <w:t xml:space="preserve"> yn cael ei gyflwyno i Ddyfed-Powys yng nghanol 2022 a elwir yn </w:t>
      </w:r>
      <w:proofErr w:type="spellStart"/>
      <w:r>
        <w:rPr>
          <w:rFonts w:ascii="Verdana" w:eastAsia="Verdana" w:hAnsi="Verdana" w:cs="Calibri"/>
          <w:i/>
          <w:iCs/>
          <w:lang w:val="cy-GB"/>
        </w:rPr>
        <w:t>Dispatch</w:t>
      </w:r>
      <w:proofErr w:type="spellEnd"/>
      <w:r>
        <w:rPr>
          <w:rFonts w:ascii="Verdana" w:eastAsia="Verdana" w:hAnsi="Verdana" w:cs="Calibri"/>
          <w:i/>
          <w:iCs/>
          <w:lang w:val="cy-GB"/>
        </w:rPr>
        <w:t xml:space="preserve"> </w:t>
      </w:r>
      <w:proofErr w:type="spellStart"/>
      <w:r>
        <w:rPr>
          <w:rFonts w:ascii="Verdana" w:eastAsia="Verdana" w:hAnsi="Verdana" w:cs="Calibri"/>
          <w:i/>
          <w:iCs/>
          <w:lang w:val="cy-GB"/>
        </w:rPr>
        <w:t>Communication</w:t>
      </w:r>
      <w:proofErr w:type="spellEnd"/>
      <w:r>
        <w:rPr>
          <w:rFonts w:ascii="Verdana" w:eastAsia="Verdana" w:hAnsi="Verdana" w:cs="Calibri"/>
          <w:i/>
          <w:iCs/>
          <w:lang w:val="cy-GB"/>
        </w:rPr>
        <w:t xml:space="preserve"> Server</w:t>
      </w:r>
      <w:r>
        <w:rPr>
          <w:rFonts w:ascii="Verdana" w:eastAsia="Verdana" w:hAnsi="Verdana" w:cs="Calibri"/>
          <w:lang w:val="cy-GB"/>
        </w:rPr>
        <w:t xml:space="preserve">. Bydd y gwaith a wneir yn y prosiect </w:t>
      </w:r>
      <w:r w:rsidR="0051417B">
        <w:rPr>
          <w:rFonts w:ascii="Verdana" w:eastAsia="Verdana" w:hAnsi="Verdana" w:cs="Calibri"/>
          <w:lang w:val="cy-GB"/>
        </w:rPr>
        <w:t>System Rheoli Troseddau</w:t>
      </w:r>
      <w:r w:rsidR="0051417B" w:rsidRPr="0051417B">
        <w:rPr>
          <w:rFonts w:ascii="Verdana" w:eastAsia="Verdana" w:hAnsi="Verdana" w:cs="Calibri"/>
          <w:lang w:val="cy-GB"/>
        </w:rPr>
        <w:t xml:space="preserve"> </w:t>
      </w:r>
      <w:r w:rsidR="0051417B">
        <w:rPr>
          <w:rFonts w:ascii="Verdana" w:eastAsia="Verdana" w:hAnsi="Verdana" w:cs="Calibri"/>
          <w:lang w:val="cy-GB"/>
        </w:rPr>
        <w:t>(</w:t>
      </w:r>
      <w:r>
        <w:rPr>
          <w:rFonts w:ascii="Verdana" w:eastAsia="Verdana" w:hAnsi="Verdana" w:cs="Calibri"/>
          <w:lang w:val="cy-GB"/>
        </w:rPr>
        <w:t>CMS</w:t>
      </w:r>
      <w:r w:rsidR="0051417B">
        <w:rPr>
          <w:rFonts w:ascii="Verdana" w:eastAsia="Verdana" w:hAnsi="Verdana" w:cs="Calibri"/>
          <w:lang w:val="cy-GB"/>
        </w:rPr>
        <w:t>)</w:t>
      </w:r>
      <w:r>
        <w:rPr>
          <w:rFonts w:ascii="Verdana" w:eastAsia="Verdana" w:hAnsi="Verdana" w:cs="Calibri"/>
          <w:lang w:val="cy-GB"/>
        </w:rPr>
        <w:t xml:space="preserve"> yn paratoi'r heddlu yn barod ar gyfer mabwysiadu</w:t>
      </w:r>
      <w:r w:rsidR="0051417B">
        <w:rPr>
          <w:rFonts w:ascii="Verdana" w:eastAsia="Verdana" w:hAnsi="Verdana" w:cs="Calibri"/>
          <w:lang w:val="cy-GB"/>
        </w:rPr>
        <w:t>’r</w:t>
      </w:r>
      <w:r>
        <w:rPr>
          <w:rFonts w:ascii="Verdana" w:eastAsia="Verdana" w:hAnsi="Verdana" w:cs="Calibri"/>
          <w:lang w:val="cy-GB"/>
        </w:rPr>
        <w:t xml:space="preserve"> </w:t>
      </w:r>
      <w:r w:rsidR="0051417B">
        <w:rPr>
          <w:rFonts w:ascii="Verdana" w:eastAsia="Verdana" w:hAnsi="Verdana" w:cs="Calibri"/>
          <w:lang w:val="cy-GB"/>
        </w:rPr>
        <w:t>Rhwydwaith Gwasanaethau Brys</w:t>
      </w:r>
      <w:r>
        <w:rPr>
          <w:rFonts w:ascii="Verdana" w:eastAsia="Verdana" w:hAnsi="Verdana" w:cs="Calibri"/>
          <w:lang w:val="cy-GB"/>
        </w:rPr>
        <w:t>.</w:t>
      </w:r>
    </w:p>
    <w:p w14:paraId="030AFD1B" w14:textId="77777777" w:rsidR="006E794B" w:rsidRPr="00592189" w:rsidRDefault="006E794B" w:rsidP="00592189">
      <w:pPr>
        <w:pStyle w:val="ListParagraph"/>
        <w:autoSpaceDE w:val="0"/>
        <w:autoSpaceDN w:val="0"/>
        <w:spacing w:after="0" w:line="240" w:lineRule="auto"/>
        <w:ind w:left="1080"/>
        <w:jc w:val="both"/>
        <w:rPr>
          <w:rFonts w:ascii="Verdana" w:eastAsia="Calibri" w:hAnsi="Verdana" w:cs="Calibri"/>
        </w:rPr>
      </w:pPr>
    </w:p>
    <w:p w14:paraId="579C93E7" w14:textId="686B8C3B" w:rsidR="00205C0C" w:rsidRPr="0051417B" w:rsidRDefault="00040A70" w:rsidP="00592189">
      <w:pPr>
        <w:pStyle w:val="ListParagraph"/>
        <w:numPr>
          <w:ilvl w:val="3"/>
          <w:numId w:val="54"/>
        </w:numPr>
        <w:autoSpaceDE w:val="0"/>
        <w:autoSpaceDN w:val="0"/>
        <w:spacing w:after="0" w:line="240" w:lineRule="auto"/>
        <w:jc w:val="both"/>
        <w:rPr>
          <w:rFonts w:ascii="Verdana" w:eastAsia="Calibri" w:hAnsi="Verdana" w:cs="Calibri"/>
        </w:rPr>
      </w:pPr>
      <w:r>
        <w:rPr>
          <w:rFonts w:ascii="Verdana" w:eastAsia="Verdana" w:hAnsi="Verdana" w:cs="Calibri"/>
          <w:lang w:val="cy-GB"/>
        </w:rPr>
        <w:t xml:space="preserve">Mae'r contract presennol ar gyfer Fideo a Wisgir ar </w:t>
      </w:r>
      <w:r w:rsidR="0051417B">
        <w:rPr>
          <w:rFonts w:ascii="Verdana" w:eastAsia="Verdana" w:hAnsi="Verdana" w:cs="Calibri"/>
          <w:lang w:val="cy-GB"/>
        </w:rPr>
        <w:t>y C</w:t>
      </w:r>
      <w:r>
        <w:rPr>
          <w:rFonts w:ascii="Verdana" w:eastAsia="Verdana" w:hAnsi="Verdana" w:cs="Calibri"/>
          <w:lang w:val="cy-GB"/>
        </w:rPr>
        <w:t xml:space="preserve">orff yn dod i ben ym mis Rhagfyr 2022 ac mae'r heddlu'n edrych ar opsiynau ar gyfer caffael datrysiad newydd gyda golwg ar gontract tymor hwy. Bydd y broses gaffael yn ceisio safoni ar lwyfan System Rheoli Tystiolaeth Ddigidol ar gyfer storio'r holl ddeunydd tystiolaeth ddigidol sy'n cysylltu â </w:t>
      </w:r>
      <w:proofErr w:type="spellStart"/>
      <w:r>
        <w:rPr>
          <w:rFonts w:ascii="Verdana" w:eastAsia="Verdana" w:hAnsi="Verdana" w:cs="Calibri"/>
          <w:lang w:val="cy-GB"/>
        </w:rPr>
        <w:t>Niche</w:t>
      </w:r>
      <w:proofErr w:type="spellEnd"/>
      <w:r>
        <w:rPr>
          <w:rFonts w:ascii="Verdana" w:eastAsia="Verdana" w:hAnsi="Verdana" w:cs="Calibri"/>
          <w:lang w:val="cy-GB"/>
        </w:rPr>
        <w:t xml:space="preserve"> </w:t>
      </w:r>
      <w:r w:rsidR="0051417B">
        <w:rPr>
          <w:rFonts w:ascii="Verdana" w:eastAsia="Verdana" w:hAnsi="Verdana" w:cs="Calibri"/>
          <w:lang w:val="cy-GB"/>
        </w:rPr>
        <w:t xml:space="preserve">er mwyn </w:t>
      </w:r>
      <w:r>
        <w:rPr>
          <w:rFonts w:ascii="Verdana" w:eastAsia="Verdana" w:hAnsi="Verdana" w:cs="Calibri"/>
          <w:lang w:val="cy-GB"/>
        </w:rPr>
        <w:t>darparu profiad di-dor i'r swyddog.</w:t>
      </w:r>
    </w:p>
    <w:p w14:paraId="00EFA2C8" w14:textId="77777777" w:rsidR="0051417B" w:rsidRPr="0051417B" w:rsidRDefault="0051417B" w:rsidP="0051417B">
      <w:pPr>
        <w:autoSpaceDE w:val="0"/>
        <w:autoSpaceDN w:val="0"/>
        <w:spacing w:after="0" w:line="240" w:lineRule="auto"/>
        <w:jc w:val="both"/>
        <w:rPr>
          <w:rFonts w:ascii="Verdana" w:eastAsia="Calibri" w:hAnsi="Verdana" w:cs="Calibri"/>
        </w:rPr>
      </w:pPr>
    </w:p>
    <w:p w14:paraId="18B927F0" w14:textId="6D8C5D4C" w:rsidR="00B77F07" w:rsidRPr="00592189" w:rsidRDefault="0051417B" w:rsidP="0051417B">
      <w:pPr>
        <w:autoSpaceDE w:val="0"/>
        <w:autoSpaceDN w:val="0"/>
        <w:spacing w:line="240" w:lineRule="auto"/>
        <w:ind w:left="851" w:hanging="1134"/>
        <w:jc w:val="both"/>
        <w:rPr>
          <w:rFonts w:ascii="Verdana" w:hAnsi="Verdana"/>
        </w:rPr>
      </w:pPr>
      <w:r>
        <w:rPr>
          <w:rFonts w:ascii="Verdana" w:eastAsia="Verdana" w:hAnsi="Verdana" w:cs="Calibri"/>
          <w:lang w:val="cy-GB"/>
        </w:rPr>
        <w:t xml:space="preserve">   4.6.4  </w:t>
      </w:r>
      <w:r w:rsidR="00040A70">
        <w:rPr>
          <w:rFonts w:ascii="Verdana" w:eastAsia="Verdana" w:hAnsi="Verdana" w:cs="Calibri"/>
          <w:lang w:val="cy-GB"/>
        </w:rPr>
        <w:t xml:space="preserve">Mae'r heddlu wedi sefydlu Grŵp Technoleg Newydd a Thrawsnewid i archwilio a manteisio ar fuddion opsiynau technoleg mwy arloesol fel deallusrwydd artiffisial, adnabod wynebau, technoleg realiti estynedig ac awtomeiddio â phrosesau </w:t>
      </w:r>
      <w:proofErr w:type="spellStart"/>
      <w:r w:rsidR="00040A70">
        <w:rPr>
          <w:rFonts w:ascii="Verdana" w:eastAsia="Verdana" w:hAnsi="Verdana" w:cs="Calibri"/>
          <w:lang w:val="cy-GB"/>
        </w:rPr>
        <w:t>robotig</w:t>
      </w:r>
      <w:proofErr w:type="spellEnd"/>
      <w:r w:rsidR="00040A70">
        <w:rPr>
          <w:rFonts w:ascii="Verdana" w:eastAsia="Verdana" w:hAnsi="Verdana" w:cs="Calibri"/>
          <w:lang w:val="cy-GB"/>
        </w:rPr>
        <w:t xml:space="preserve"> (RPA).  Mae'r ffocws cychwynnol wedi bod ar yr RPA, ac mae prosiect wedi'i gychwyn i nodi set gychwynnol o brosesau addas i'w gweithredu gan ddefnyddio RPA. Y cam nesaf yw symud</w:t>
      </w:r>
      <w:r>
        <w:rPr>
          <w:rFonts w:ascii="Verdana" w:eastAsia="Verdana" w:hAnsi="Verdana" w:cs="Calibri"/>
          <w:lang w:val="cy-GB"/>
        </w:rPr>
        <w:t xml:space="preserve"> ymlaen</w:t>
      </w:r>
      <w:r w:rsidR="00040A70">
        <w:rPr>
          <w:rFonts w:ascii="Verdana" w:eastAsia="Verdana" w:hAnsi="Verdana" w:cs="Calibri"/>
          <w:lang w:val="cy-GB"/>
        </w:rPr>
        <w:t xml:space="preserve"> i gynnal ymarfer prawf o werth. Y nod yw edrych ar </w:t>
      </w:r>
      <w:proofErr w:type="spellStart"/>
      <w:r w:rsidR="00040A70">
        <w:rPr>
          <w:rFonts w:ascii="Verdana" w:eastAsia="Verdana" w:hAnsi="Verdana" w:cs="Calibri"/>
          <w:lang w:val="cy-GB"/>
        </w:rPr>
        <w:t>arloesedd</w:t>
      </w:r>
      <w:proofErr w:type="spellEnd"/>
      <w:r w:rsidR="00040A70">
        <w:rPr>
          <w:rFonts w:ascii="Verdana" w:eastAsia="Verdana" w:hAnsi="Verdana" w:cs="Calibri"/>
          <w:lang w:val="cy-GB"/>
        </w:rPr>
        <w:t xml:space="preserve"> digidol drwy arbrofi – dull arloesi ailadroddol</w:t>
      </w:r>
      <w:r>
        <w:rPr>
          <w:rFonts w:ascii="Verdana" w:eastAsia="Verdana" w:hAnsi="Verdana" w:cs="Calibri"/>
          <w:lang w:val="cy-GB"/>
        </w:rPr>
        <w:t xml:space="preserve"> sydd â</w:t>
      </w:r>
      <w:r w:rsidR="00040A70">
        <w:rPr>
          <w:rFonts w:ascii="Verdana" w:eastAsia="Verdana" w:hAnsi="Verdana" w:cs="Calibri"/>
          <w:lang w:val="cy-GB"/>
        </w:rPr>
        <w:t xml:space="preserve"> llai o risg – gan sicrhau buddsoddiad cost-effeithiol. Mae hyn yn seiliedig ar fodel </w:t>
      </w:r>
      <w:r>
        <w:rPr>
          <w:rFonts w:ascii="Verdana" w:eastAsia="Verdana" w:hAnsi="Verdana" w:cs="Calibri"/>
          <w:lang w:val="cy-GB"/>
        </w:rPr>
        <w:t>Cyflenwi</w:t>
      </w:r>
      <w:r w:rsidR="00040A70">
        <w:rPr>
          <w:rFonts w:ascii="Verdana" w:eastAsia="Verdana" w:hAnsi="Verdana" w:cs="Calibri"/>
          <w:lang w:val="cy-GB"/>
        </w:rPr>
        <w:t xml:space="preserve"> </w:t>
      </w:r>
      <w:proofErr w:type="spellStart"/>
      <w:r w:rsidR="00040A70">
        <w:rPr>
          <w:rFonts w:ascii="Verdana" w:eastAsia="Verdana" w:hAnsi="Verdana" w:cs="Calibri"/>
          <w:lang w:val="cy-GB"/>
        </w:rPr>
        <w:t>Arloes</w:t>
      </w:r>
      <w:r>
        <w:rPr>
          <w:rFonts w:ascii="Verdana" w:eastAsia="Verdana" w:hAnsi="Verdana" w:cs="Calibri"/>
          <w:lang w:val="cy-GB"/>
        </w:rPr>
        <w:t>edd</w:t>
      </w:r>
      <w:proofErr w:type="spellEnd"/>
      <w:r w:rsidR="00040A70">
        <w:rPr>
          <w:rFonts w:ascii="Verdana" w:eastAsia="Verdana" w:hAnsi="Verdana" w:cs="Calibri"/>
          <w:lang w:val="cy-GB"/>
        </w:rPr>
        <w:t xml:space="preserve"> Digidol Cyflym mewnol, lle mae'r fethodoleg yn seiliedig ar Edrych, Ceisio, Profi ac Ymestyn. Y bwriad hefyd yw mynd at heddluoedd eraill sy'n fwy datblygedig yn y gofod hwn ac ystyried rhannu prosesau cyffredin, gan gyflymu'r broses o gyflawni.</w:t>
      </w:r>
    </w:p>
    <w:p w14:paraId="123DCE2C" w14:textId="77777777" w:rsidR="00013A24" w:rsidRPr="00592189" w:rsidRDefault="00013A24" w:rsidP="00592189">
      <w:pPr>
        <w:autoSpaceDE w:val="0"/>
        <w:autoSpaceDN w:val="0"/>
        <w:adjustRightInd w:val="0"/>
        <w:spacing w:after="0" w:line="240" w:lineRule="auto"/>
        <w:ind w:left="360"/>
        <w:jc w:val="both"/>
        <w:rPr>
          <w:rFonts w:ascii="Verdana" w:eastAsia="Times New Roman" w:hAnsi="Verdana" w:cs="Arial"/>
          <w:lang w:eastAsia="en-GB"/>
        </w:rPr>
      </w:pPr>
    </w:p>
    <w:p w14:paraId="681B395C" w14:textId="77777777" w:rsidR="00AC2E5F" w:rsidRPr="00592189" w:rsidRDefault="00040A70" w:rsidP="00592189">
      <w:pPr>
        <w:numPr>
          <w:ilvl w:val="0"/>
          <w:numId w:val="54"/>
        </w:numPr>
        <w:autoSpaceDE w:val="0"/>
        <w:autoSpaceDN w:val="0"/>
        <w:adjustRightInd w:val="0"/>
        <w:spacing w:after="0" w:line="240" w:lineRule="auto"/>
        <w:jc w:val="both"/>
        <w:rPr>
          <w:rFonts w:ascii="Verdana" w:eastAsia="Times New Roman" w:hAnsi="Verdana" w:cs="Arial,Bold"/>
          <w:b/>
          <w:bCs/>
          <w:lang w:eastAsia="en-GB"/>
        </w:rPr>
      </w:pPr>
      <w:r>
        <w:rPr>
          <w:rFonts w:ascii="Verdana" w:eastAsia="Verdana" w:hAnsi="Verdana" w:cs="Arial,Bold"/>
          <w:b/>
          <w:bCs/>
          <w:lang w:val="cy-GB" w:eastAsia="en-GB"/>
        </w:rPr>
        <w:lastRenderedPageBreak/>
        <w:t>Gofynion Cyfalaf ac Adnoddau</w:t>
      </w:r>
    </w:p>
    <w:p w14:paraId="77747448" w14:textId="77777777" w:rsidR="00AC2E5F" w:rsidRPr="00592189" w:rsidRDefault="00AC2E5F" w:rsidP="00592189">
      <w:pPr>
        <w:autoSpaceDE w:val="0"/>
        <w:autoSpaceDN w:val="0"/>
        <w:adjustRightInd w:val="0"/>
        <w:spacing w:after="0" w:line="240" w:lineRule="auto"/>
        <w:ind w:left="580"/>
        <w:jc w:val="both"/>
        <w:rPr>
          <w:rFonts w:ascii="Verdana" w:eastAsia="Times New Roman" w:hAnsi="Verdana" w:cs="Arial,Bold"/>
          <w:lang w:eastAsia="en-GB"/>
        </w:rPr>
      </w:pPr>
    </w:p>
    <w:p w14:paraId="499DE3A5" w14:textId="0467F1B2" w:rsidR="00AC2E5F"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 xml:space="preserve">Bu gostyngiad sylweddol yn y cyllid cyfalaf craidd a ddyrannwyd gan y Swyddfa Gartref dros y blynyddoedd diwethaf, gyda dim ond £85K yn cael ei dderbyn ar gyfer 2021/22.  Cyhoeddodd y setliad cyllid ar gyfer 2022/23 y bydd yr holl arian cyfalaf yn uniongyrchol i Gomisiynwyr yn dod i ben ac yn cael ei ailgyfeirio i brosiectau cenedlaethol.  Mae'r erydiad hwn wedi achosi baich ychwanegol ar gyllidebau refeniw gyda chyllid cyfalaf y mae angen ei dalu o leihau cronfeydd cyfalaf wrth gefn, mwy o gyfraniadau refeniw uniongyrchol o refeniw a benthyca darbodus sy'n dod â beichiau ychwanegol hirdymor ar y gyllideb refeniw i ariannu darpariaethau llog ac isafswm refeniw.  </w:t>
      </w:r>
    </w:p>
    <w:p w14:paraId="49330396" w14:textId="77777777" w:rsidR="00AC2E5F" w:rsidRPr="00592189" w:rsidRDefault="00AC2E5F" w:rsidP="00592189">
      <w:pPr>
        <w:pStyle w:val="ListParagraph"/>
        <w:autoSpaceDE w:val="0"/>
        <w:autoSpaceDN w:val="0"/>
        <w:adjustRightInd w:val="0"/>
        <w:spacing w:after="0" w:line="240" w:lineRule="auto"/>
        <w:ind w:left="567"/>
        <w:jc w:val="both"/>
        <w:rPr>
          <w:rFonts w:ascii="Verdana" w:eastAsia="Times New Roman" w:hAnsi="Verdana" w:cs="Arial,Bold"/>
          <w:lang w:eastAsia="en-GB"/>
        </w:rPr>
      </w:pPr>
    </w:p>
    <w:p w14:paraId="451D78BE" w14:textId="7150AACB" w:rsidR="002630F0"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Yn ogystal</w:t>
      </w:r>
      <w:r w:rsidR="003A41BB">
        <w:rPr>
          <w:rFonts w:ascii="Verdana" w:eastAsia="Verdana" w:hAnsi="Verdana" w:cs="Arial"/>
          <w:lang w:val="cy-GB" w:eastAsia="en-GB"/>
        </w:rPr>
        <w:t xml:space="preserve"> â</w:t>
      </w:r>
      <w:r>
        <w:rPr>
          <w:rFonts w:ascii="Verdana" w:eastAsia="Verdana" w:hAnsi="Verdana" w:cs="Arial"/>
          <w:lang w:val="cy-GB" w:eastAsia="en-GB"/>
        </w:rPr>
        <w:t xml:space="preserve">'r amrywiaeth o ofynion buddsoddi ar gyfer seilwaith lleol a rhanbarthol hanfodol, mae beichiau ariannol hefyd yn deillio o nifer o brosiectau Technoleg Gwybodaeth cenedlaethol gorfodol sydd, ar y cyfan, y tu allan i reolaeth Dyfed-Powys. Mae'r prosiectau hyn yn parhau i achosi pryder o ran oedi a chynnydd mewn costau gyda llawer o ddeialog yn parhau rhwng yr APCC, yr NPCC a'r Swyddfa Gartref.  Gwnaeth adroddiad Cyflwr Plismona AHGTAEM ar gyfer 2021 sylw beirniadol penodol hefyd, </w:t>
      </w:r>
    </w:p>
    <w:p w14:paraId="16ADF667"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2AD29E0B" w14:textId="77777777" w:rsidR="002630F0"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 xml:space="preserve">Fel rhan o'i drefniadau integredig ar gyfer gwasanaethau a chynllunio ariannol, mae'r Comisiynydd yn amcangyfrif lefel yr adnoddau cyfalaf sydd ar gael ar gyfer y blynyddoedd dilynol er mwyn llunio </w:t>
      </w:r>
      <w:proofErr w:type="spellStart"/>
      <w:r>
        <w:rPr>
          <w:rFonts w:ascii="Verdana" w:eastAsia="Verdana" w:hAnsi="Verdana" w:cs="Arial"/>
          <w:lang w:val="cy-GB" w:eastAsia="en-GB"/>
        </w:rPr>
        <w:t>blaenraglen</w:t>
      </w:r>
      <w:proofErr w:type="spellEnd"/>
      <w:r>
        <w:rPr>
          <w:rFonts w:ascii="Verdana" w:eastAsia="Verdana" w:hAnsi="Verdana" w:cs="Arial"/>
          <w:lang w:val="cy-GB" w:eastAsia="en-GB"/>
        </w:rPr>
        <w:t xml:space="preserve"> gyfalaf.  </w:t>
      </w:r>
    </w:p>
    <w:p w14:paraId="6D05D08E"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131EB925" w14:textId="77777777" w:rsidR="002630F0"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 xml:space="preserve">Mae'r Comisiynydd a'r Prif Gwnstabl wedi blaenoriaethu buddsoddiad yn y rhaglen gyfalaf tuag at flaenoriaethau strategol, gwariant na ellir ei osgoi ac at ardaloedd sy'n lleihau gwariant refeniw yn y dyfodol a rhaglen gyfalaf ddiwygiedig ar gyfer 2021/22 i 2026/27 sef cyfanswm o £89.759m.  </w:t>
      </w:r>
    </w:p>
    <w:p w14:paraId="1CB1871A"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6198AEEF" w14:textId="13492FFC" w:rsidR="002630F0" w:rsidRPr="00592189" w:rsidRDefault="00173F19"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Pr>
          <w:rFonts w:ascii="Verdana" w:hAnsi="Verdana" w:cs="Verdana"/>
          <w:lang w:val="cy-GB"/>
        </w:rPr>
        <w:t xml:space="preserve">Er mwyn bodloni gofynion buddsoddi cyfalaf yn y dyfodol a lliniaru </w:t>
      </w:r>
      <w:r w:rsidR="003A41BB">
        <w:rPr>
          <w:rFonts w:ascii="Verdana" w:hAnsi="Verdana" w:cs="Verdana"/>
          <w:lang w:val="cy-GB"/>
        </w:rPr>
        <w:t>diwedd</w:t>
      </w:r>
      <w:r>
        <w:rPr>
          <w:rFonts w:ascii="Verdana" w:hAnsi="Verdana" w:cs="Verdana"/>
          <w:lang w:val="cy-GB"/>
        </w:rPr>
        <w:t xml:space="preserve"> mewn cyllid grant cyfalaf, mae'r </w:t>
      </w:r>
      <w:r w:rsidR="009C6819">
        <w:rPr>
          <w:rFonts w:ascii="Verdana" w:hAnsi="Verdana" w:cs="Verdana"/>
          <w:lang w:val="cy-GB"/>
        </w:rPr>
        <w:t>Cynllun Ariannol Tymor Canolig</w:t>
      </w:r>
      <w:r>
        <w:rPr>
          <w:rFonts w:ascii="Verdana" w:hAnsi="Verdana" w:cs="Verdana"/>
          <w:lang w:val="cy-GB"/>
        </w:rPr>
        <w:t xml:space="preserve"> a'r rhaglen gyfalaf yn cynnwys cynyddu cyfraniadau refeniw </w:t>
      </w:r>
      <w:r w:rsidR="003A41BB">
        <w:rPr>
          <w:rFonts w:ascii="Verdana" w:hAnsi="Verdana" w:cs="Verdana"/>
          <w:lang w:val="cy-GB"/>
        </w:rPr>
        <w:t>i’r</w:t>
      </w:r>
      <w:r>
        <w:rPr>
          <w:rFonts w:ascii="Verdana" w:hAnsi="Verdana" w:cs="Verdana"/>
          <w:lang w:val="cy-GB"/>
        </w:rPr>
        <w:t xml:space="preserve"> </w:t>
      </w:r>
      <w:r w:rsidR="003A41BB">
        <w:rPr>
          <w:rFonts w:ascii="Verdana" w:hAnsi="Verdana" w:cs="Verdana"/>
          <w:lang w:val="cy-GB"/>
        </w:rPr>
        <w:t>c</w:t>
      </w:r>
      <w:r>
        <w:rPr>
          <w:rFonts w:ascii="Verdana" w:hAnsi="Verdana" w:cs="Verdana"/>
          <w:lang w:val="cy-GB"/>
        </w:rPr>
        <w:t>yfalaf gyda benthyca darbodus allanol i gefnogi buddsoddiad mewn seilwaith.</w:t>
      </w:r>
    </w:p>
    <w:p w14:paraId="397BF365"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63354B19" w14:textId="43B9F428" w:rsidR="002630F0"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Pr>
          <w:rFonts w:ascii="Verdana" w:eastAsia="Verdana" w:hAnsi="Verdana" w:cs="Arial"/>
          <w:lang w:val="cy-GB" w:eastAsia="en-GB"/>
        </w:rPr>
        <w:t xml:space="preserve">Defnyddir y lefel a </w:t>
      </w:r>
      <w:proofErr w:type="spellStart"/>
      <w:r>
        <w:rPr>
          <w:rFonts w:ascii="Verdana" w:eastAsia="Verdana" w:hAnsi="Verdana" w:cs="Arial"/>
          <w:lang w:val="cy-GB" w:eastAsia="en-GB"/>
        </w:rPr>
        <w:t>broffilir</w:t>
      </w:r>
      <w:proofErr w:type="spellEnd"/>
      <w:r>
        <w:rPr>
          <w:rFonts w:ascii="Verdana" w:eastAsia="Verdana" w:hAnsi="Verdana" w:cs="Arial"/>
          <w:lang w:val="cy-GB" w:eastAsia="en-GB"/>
        </w:rPr>
        <w:t xml:space="preserve"> o fuddsoddi cyfalaf ac adnoddau allanol i asesu'r angen am fenthyca tymor byr a thymor hir. Mae'r strategaeth hefyd yn </w:t>
      </w:r>
      <w:proofErr w:type="spellStart"/>
      <w:r w:rsidR="00514667">
        <w:rPr>
          <w:rFonts w:ascii="Verdana" w:eastAsia="Verdana" w:hAnsi="Verdana" w:cs="Arial"/>
          <w:lang w:val="cy-GB" w:eastAsia="en-GB"/>
        </w:rPr>
        <w:t>llywio</w:t>
      </w:r>
      <w:r>
        <w:rPr>
          <w:rFonts w:ascii="Verdana" w:eastAsia="Verdana" w:hAnsi="Verdana" w:cs="Arial"/>
          <w:lang w:val="cy-GB" w:eastAsia="en-GB"/>
        </w:rPr>
        <w:t>r</w:t>
      </w:r>
      <w:proofErr w:type="spellEnd"/>
      <w:r>
        <w:rPr>
          <w:rFonts w:ascii="Verdana" w:eastAsia="Verdana" w:hAnsi="Verdana" w:cs="Arial"/>
          <w:lang w:val="cy-GB" w:eastAsia="en-GB"/>
        </w:rPr>
        <w:t xml:space="preserve"> ystyriaethau y mae'r Comisiynydd yn eu gwneud yn flynyddol wrth osod lefelau a dangosyddion benthyca darbodus, cynaliadwy a fforddiadwy.  </w:t>
      </w:r>
    </w:p>
    <w:p w14:paraId="0E8EDD05"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19C1C19D" w14:textId="77777777" w:rsidR="00451B6F"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Pr>
          <w:rFonts w:ascii="Verdana" w:eastAsia="Verdana" w:hAnsi="Verdana" w:cs="Arial"/>
          <w:lang w:val="cy-GB" w:eastAsia="en-GB"/>
        </w:rPr>
        <w:t>Gall Awdurdodau Lleol, gan gynnwys yr Heddlu, bennu eu lefelau benthyca eu hunain ar sail eu hanghenion cyfalaf a'u gallu i dalu am y benthyciad.  Caiff y lefelau eu pennu drwy ddefnyddio'r dangosyddion a'r ffactorau a nodir yn y Cod Materion Ariannol. Ni chefnogir y costau benthyca gan y Llywodraeth felly mae angen i Heddlu Dyfed-Powys sicrhau ei fod yn gallu ariannu'r costau ad-dalu. Mae polisi Darpariaeth Isafswm Refeniw (MRP) yr awdurdod yn nodi dull darbodus o ymdrin â’r swm a neilltuir ar gyfer ad-dalu dyledion.   Nodir y rhain ar wahân o dan y Strategaeth Rheoli Trysorlys sy'n cael ei hystyried a'i chymeradwyo gan y Cyd-bwyllgor Archwilio. Mae'r Cod yn glir na ddylai awdurdod fenthyca i fuddsoddi'n bennaf ar gyfer elw ariannol.</w:t>
      </w:r>
    </w:p>
    <w:p w14:paraId="392D71BD" w14:textId="77777777" w:rsidR="00451B6F" w:rsidRPr="00592189" w:rsidRDefault="00451B6F" w:rsidP="00592189">
      <w:pPr>
        <w:pStyle w:val="ListParagraph"/>
        <w:spacing w:line="240" w:lineRule="auto"/>
        <w:jc w:val="both"/>
        <w:rPr>
          <w:rFonts w:ascii="Verdana" w:eastAsia="Times New Roman" w:hAnsi="Verdana" w:cs="Arial"/>
          <w:lang w:eastAsia="en-GB"/>
        </w:rPr>
      </w:pPr>
    </w:p>
    <w:p w14:paraId="1F712100" w14:textId="77777777" w:rsidR="00013A24" w:rsidRPr="00592189" w:rsidRDefault="00040A70"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TimesNewRoman"/>
          <w:lang w:eastAsia="en-GB"/>
        </w:rPr>
      </w:pPr>
      <w:r>
        <w:rPr>
          <w:rFonts w:ascii="Verdana" w:eastAsia="Verdana" w:hAnsi="Verdana" w:cs="Arial"/>
          <w:lang w:val="cy-GB" w:eastAsia="en-GB"/>
        </w:rPr>
        <w:t xml:space="preserve">Yn ogystal â'u rhaglen gyfalaf eu hunain, mae'r Comisiynydd a'r Prif Gwnstabl yn gweithio gyda phartneriaid eraill i sicrhau adnoddau cyfalaf a refeniw ychwanegol ar gyfer amcanion partneriaeth, trawsnewidiol a chynaliadwyedd pellach lle bynnag a phryd bynnag y bo modd.  </w:t>
      </w:r>
    </w:p>
    <w:p w14:paraId="520BBF76" w14:textId="02A674BF" w:rsidR="004A2040" w:rsidRDefault="004A2040">
      <w:pPr>
        <w:rPr>
          <w:rFonts w:ascii="Verdana" w:eastAsia="Times New Roman" w:hAnsi="Verdana" w:cs="TimesNewRoman"/>
          <w:lang w:eastAsia="en-GB"/>
        </w:rPr>
      </w:pPr>
    </w:p>
    <w:p w14:paraId="27BCF021" w14:textId="77777777" w:rsidR="005C45B2" w:rsidRPr="00592189" w:rsidRDefault="00040A70" w:rsidP="00592189">
      <w:pPr>
        <w:numPr>
          <w:ilvl w:val="0"/>
          <w:numId w:val="5"/>
        </w:numPr>
        <w:autoSpaceDE w:val="0"/>
        <w:autoSpaceDN w:val="0"/>
        <w:adjustRightInd w:val="0"/>
        <w:spacing w:after="0" w:line="240" w:lineRule="auto"/>
        <w:ind w:left="709" w:hanging="709"/>
        <w:jc w:val="both"/>
        <w:rPr>
          <w:rFonts w:ascii="Verdana" w:eastAsia="Times New Roman" w:hAnsi="Verdana" w:cs="Arial,Bold"/>
          <w:b/>
          <w:bCs/>
          <w:lang w:eastAsia="en-GB"/>
        </w:rPr>
      </w:pPr>
      <w:r>
        <w:rPr>
          <w:rFonts w:ascii="Verdana" w:eastAsia="Verdana" w:hAnsi="Verdana" w:cs="Arial,Bold"/>
          <w:b/>
          <w:bCs/>
          <w:lang w:val="cy-GB" w:eastAsia="en-GB"/>
        </w:rPr>
        <w:t>Trefniadau Llywodraethu</w:t>
      </w:r>
    </w:p>
    <w:p w14:paraId="1654E8CC" w14:textId="77777777" w:rsidR="005C45B2" w:rsidRPr="00592189" w:rsidRDefault="005C45B2" w:rsidP="00592189">
      <w:pPr>
        <w:autoSpaceDE w:val="0"/>
        <w:autoSpaceDN w:val="0"/>
        <w:adjustRightInd w:val="0"/>
        <w:spacing w:after="0" w:line="240" w:lineRule="auto"/>
        <w:ind w:left="709"/>
        <w:jc w:val="both"/>
        <w:rPr>
          <w:rFonts w:ascii="Verdana" w:eastAsia="Times New Roman" w:hAnsi="Verdana" w:cs="Arial,Bold"/>
          <w:lang w:eastAsia="en-GB"/>
        </w:rPr>
      </w:pPr>
    </w:p>
    <w:p w14:paraId="432DB70B" w14:textId="19F9A764" w:rsidR="00514667" w:rsidRPr="00514667" w:rsidRDefault="00514667" w:rsidP="00514667">
      <w:pPr>
        <w:pStyle w:val="ListParagraph"/>
        <w:numPr>
          <w:ilvl w:val="1"/>
          <w:numId w:val="5"/>
        </w:numPr>
        <w:autoSpaceDE w:val="0"/>
        <w:autoSpaceDN w:val="0"/>
        <w:adjustRightInd w:val="0"/>
        <w:spacing w:after="0" w:line="240" w:lineRule="auto"/>
        <w:ind w:left="567" w:hanging="578"/>
        <w:jc w:val="both"/>
        <w:rPr>
          <w:rFonts w:ascii="Verdana" w:eastAsia="Times New Roman" w:hAnsi="Verdana" w:cs="Arial,Bold"/>
          <w:bCs/>
          <w:color w:val="000000" w:themeColor="text1"/>
          <w:lang w:eastAsia="en-GB"/>
        </w:rPr>
      </w:pPr>
      <w:r w:rsidRPr="00514667">
        <w:rPr>
          <w:rFonts w:ascii="Verdana" w:eastAsia="Verdana" w:hAnsi="Verdana" w:cs="Arial"/>
          <w:color w:val="000000"/>
          <w:lang w:val="cy-GB" w:eastAsia="en-GB"/>
        </w:rPr>
        <w:t>Fel yr amlinellwyd, mae'r rhaglen gyfalaf wedi'i blaenoriaethu gan y Comisiynydd a'r Prif Gwnstabl sy'n arfarnu'r gofynion yn erbyn blaenoriaethau strategol. Mae'r prosesau'n cydnabod graddfa a chymhlethdod amrywiol prosiectau cyfalaf ac yn ymgorffori dull cymesur o arfarnu, monitro a gwerthuso prosiectau cyfalaf.</w:t>
      </w:r>
    </w:p>
    <w:p w14:paraId="19976A2B" w14:textId="77777777" w:rsidR="00514667" w:rsidRPr="00514667" w:rsidRDefault="00514667" w:rsidP="00514667">
      <w:pPr>
        <w:pStyle w:val="ListParagraph"/>
        <w:autoSpaceDE w:val="0"/>
        <w:autoSpaceDN w:val="0"/>
        <w:adjustRightInd w:val="0"/>
        <w:spacing w:after="0" w:line="240" w:lineRule="auto"/>
        <w:ind w:left="567" w:hanging="578"/>
        <w:jc w:val="both"/>
        <w:rPr>
          <w:rFonts w:ascii="Verdana" w:eastAsia="Times New Roman" w:hAnsi="Verdana" w:cs="Arial,Bold"/>
          <w:bCs/>
          <w:color w:val="000000" w:themeColor="text1"/>
          <w:lang w:eastAsia="en-GB"/>
        </w:rPr>
      </w:pPr>
    </w:p>
    <w:p w14:paraId="3DF2830D" w14:textId="6C9E616B" w:rsidR="005C45B2" w:rsidRPr="00514667" w:rsidRDefault="00514667" w:rsidP="00514667">
      <w:pPr>
        <w:pStyle w:val="ListParagraph"/>
        <w:numPr>
          <w:ilvl w:val="1"/>
          <w:numId w:val="5"/>
        </w:numPr>
        <w:autoSpaceDE w:val="0"/>
        <w:autoSpaceDN w:val="0"/>
        <w:adjustRightInd w:val="0"/>
        <w:spacing w:after="0" w:line="240" w:lineRule="auto"/>
        <w:ind w:left="567" w:hanging="578"/>
        <w:jc w:val="both"/>
        <w:rPr>
          <w:rFonts w:ascii="Verdana" w:eastAsia="Times New Roman" w:hAnsi="Verdana" w:cs="Arial,Bold"/>
          <w:bCs/>
          <w:color w:val="000000" w:themeColor="text1"/>
          <w:lang w:eastAsia="en-GB"/>
        </w:rPr>
      </w:pPr>
      <w:r w:rsidRPr="00514667">
        <w:rPr>
          <w:rFonts w:ascii="Verdana" w:eastAsia="Verdana" w:hAnsi="Verdana" w:cs="Arial"/>
          <w:color w:val="000000"/>
          <w:lang w:val="cy-GB" w:eastAsia="en-GB"/>
        </w:rPr>
        <w:t>Mae'r Comisiynydd yn rheoli ei strategaeth gyfalaf yn weithredol drwy'r Bwrdd Plismona, sy'n goruchwylio'r prosiectau newid mawr ar gyfer cyfalaf a refeniw. Yn ogystal â hyn, bydd Bwrdd y Bwrdd Cyllid</w:t>
      </w:r>
      <w:r>
        <w:rPr>
          <w:rFonts w:ascii="Verdana" w:eastAsia="Verdana" w:hAnsi="Verdana" w:cs="Arial"/>
          <w:color w:val="000000"/>
          <w:lang w:val="cy-GB" w:eastAsia="en-GB"/>
        </w:rPr>
        <w:t xml:space="preserve"> a Strategaeth </w:t>
      </w:r>
      <w:r w:rsidRPr="00514667">
        <w:rPr>
          <w:rFonts w:ascii="Verdana" w:eastAsia="Verdana" w:hAnsi="Verdana" w:cs="Arial"/>
          <w:color w:val="000000"/>
          <w:lang w:val="cy-GB" w:eastAsia="en-GB"/>
        </w:rPr>
        <w:t xml:space="preserve">yn cefnogi'r gwaith o gyflawni ac yn monitro risgiau rhaglenni penodol. Caiff gwaith gweithredu manwl ei neilltuo i unigolion allweddol a'i oruchwylio gan y Grwpiau Ystadau Strategol, TGCh Strategol a Defnyddwyr Cerbydau Strategol neu </w:t>
      </w:r>
      <w:r>
        <w:rPr>
          <w:rFonts w:ascii="Verdana" w:eastAsia="Verdana" w:hAnsi="Verdana" w:cs="Arial"/>
          <w:color w:val="000000"/>
          <w:lang w:val="cy-GB" w:eastAsia="en-GB"/>
        </w:rPr>
        <w:t>mewn</w:t>
      </w:r>
      <w:r w:rsidRPr="00514667">
        <w:rPr>
          <w:rFonts w:ascii="Verdana" w:eastAsia="Verdana" w:hAnsi="Verdana" w:cs="Arial"/>
          <w:color w:val="000000"/>
          <w:lang w:val="cy-GB" w:eastAsia="en-GB"/>
        </w:rPr>
        <w:t xml:space="preserve"> </w:t>
      </w:r>
      <w:r>
        <w:rPr>
          <w:rFonts w:ascii="Verdana" w:eastAsia="Verdana" w:hAnsi="Verdana" w:cs="Arial"/>
          <w:color w:val="000000"/>
          <w:lang w:val="cy-GB" w:eastAsia="en-GB"/>
        </w:rPr>
        <w:t>B</w:t>
      </w:r>
      <w:r w:rsidRPr="00514667">
        <w:rPr>
          <w:rFonts w:ascii="Verdana" w:eastAsia="Verdana" w:hAnsi="Verdana" w:cs="Arial"/>
          <w:color w:val="000000"/>
          <w:lang w:val="cy-GB" w:eastAsia="en-GB"/>
        </w:rPr>
        <w:t xml:space="preserve">yrddau Prosiect penodol gan gynnwys y Grŵp Adeiladu Cyfalaf a sefydlir i oruchwylio a llywodraethu cynlluniau cyfalaf mawr. </w:t>
      </w:r>
    </w:p>
    <w:p w14:paraId="2F39E1AC" w14:textId="77777777" w:rsidR="00514667" w:rsidRPr="00514667" w:rsidRDefault="00514667" w:rsidP="00514667">
      <w:pPr>
        <w:autoSpaceDE w:val="0"/>
        <w:autoSpaceDN w:val="0"/>
        <w:adjustRightInd w:val="0"/>
        <w:spacing w:after="0" w:line="240" w:lineRule="auto"/>
        <w:jc w:val="both"/>
        <w:rPr>
          <w:rFonts w:ascii="Verdana" w:eastAsia="Times New Roman" w:hAnsi="Verdana" w:cs="Arial,Bold"/>
          <w:bCs/>
          <w:color w:val="000000" w:themeColor="text1"/>
          <w:lang w:eastAsia="en-GB"/>
        </w:rPr>
      </w:pPr>
    </w:p>
    <w:p w14:paraId="1B9A6609" w14:textId="77777777" w:rsidR="005C45B2" w:rsidRPr="00592189" w:rsidRDefault="00040A70"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Rheolir prosiectau mawr yn unol ag arfer gorau rheoli prosiectau o ran cydymffurfio â methodoleg prosiect PRINCE 2.   Sefydlwyd cysylltiadau rhwng rheoli buddion ar brosiectau allweddol, cynllunio effeithlonrwydd a gwybodaeth am bennu costau.</w:t>
      </w:r>
    </w:p>
    <w:p w14:paraId="0D4938B8" w14:textId="77777777" w:rsidR="005C45B2" w:rsidRPr="00592189" w:rsidRDefault="005C45B2" w:rsidP="00592189">
      <w:pPr>
        <w:pStyle w:val="ListParagraph"/>
        <w:spacing w:line="240" w:lineRule="auto"/>
        <w:jc w:val="both"/>
        <w:rPr>
          <w:rFonts w:ascii="Verdana" w:eastAsia="Times New Roman" w:hAnsi="Verdana" w:cs="Arial,Bold"/>
          <w:lang w:eastAsia="en-GB"/>
        </w:rPr>
      </w:pPr>
    </w:p>
    <w:p w14:paraId="4D11AF54" w14:textId="5FA051F4" w:rsidR="009E23AB" w:rsidRPr="00592189" w:rsidRDefault="00040A70"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Bold"/>
          <w:lang w:val="cy-GB" w:eastAsia="en-GB"/>
        </w:rPr>
        <w:t xml:space="preserve">Mae ffurflen cynnig prosiectau newydd wedi'i datblygu i gasglu ystyriaethau, risgiau, costau, amserlenni a manteision busnes prosiectau mewn modd cyson ar draws y sefydliad.   Bydd yr holl gynigion prosiect yn cael eu hystyried gan </w:t>
      </w:r>
      <w:r w:rsidR="00A35D92">
        <w:rPr>
          <w:rFonts w:ascii="Verdana" w:eastAsia="Verdana" w:hAnsi="Verdana" w:cs="Arial,Bold"/>
          <w:lang w:val="cy-GB" w:eastAsia="en-GB"/>
        </w:rPr>
        <w:t xml:space="preserve">y </w:t>
      </w:r>
      <w:r>
        <w:rPr>
          <w:rFonts w:ascii="Verdana" w:eastAsia="Verdana" w:hAnsi="Verdana" w:cs="Arial,Bold"/>
          <w:lang w:val="cy-GB" w:eastAsia="en-GB"/>
        </w:rPr>
        <w:t>Grŵp Adfer, Newid a Thrawsnewid.</w:t>
      </w:r>
    </w:p>
    <w:p w14:paraId="3A80041B"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5C2A4A70" w14:textId="77777777" w:rsidR="00013A24" w:rsidRPr="00592189" w:rsidRDefault="00040A70"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Pr>
          <w:rFonts w:ascii="Verdana" w:eastAsia="Verdana" w:hAnsi="Verdana" w:cs="Arial"/>
          <w:lang w:val="cy-GB" w:eastAsia="en-GB"/>
        </w:rPr>
        <w:t xml:space="preserve">Caiff cynigion prosiectau Cyfalaf eu hystyried a'u blaenoriaethu gan gyfeirio at achos busnes ac </w:t>
      </w:r>
      <w:proofErr w:type="spellStart"/>
      <w:r>
        <w:rPr>
          <w:rFonts w:ascii="Verdana" w:eastAsia="Verdana" w:hAnsi="Verdana" w:cs="Arial"/>
          <w:lang w:val="cy-GB" w:eastAsia="en-GB"/>
        </w:rPr>
        <w:t>fe'u</w:t>
      </w:r>
      <w:proofErr w:type="spellEnd"/>
      <w:r>
        <w:rPr>
          <w:rFonts w:ascii="Verdana" w:eastAsia="Verdana" w:hAnsi="Verdana" w:cs="Arial"/>
          <w:lang w:val="cy-GB" w:eastAsia="en-GB"/>
        </w:rPr>
        <w:t xml:space="preserve"> hystyrir yn erbyn y ffactorau canlynol:</w:t>
      </w:r>
    </w:p>
    <w:p w14:paraId="5D76813A"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Pwysigrwydd strategol - sut mae'r cynnig yn cefnogi blaenoriaethau'r Comisiynydd a blaenoriaethau cenedlaethol a rhanbarthol ehangach;</w:t>
      </w:r>
    </w:p>
    <w:p w14:paraId="26488668"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Y canlyniadau a gaiff eu cyflawni a'r manteision a'r effeithiau penodol;</w:t>
      </w:r>
    </w:p>
    <w:p w14:paraId="475912AE"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Cynaliadwyedd Ariannol – a yw'r costau'n realistig a lefel y goblygiadau o ran refeniw yn y dyfodol;</w:t>
      </w:r>
    </w:p>
    <w:p w14:paraId="3F2E8151" w14:textId="77777777" w:rsidR="00CB7DB5"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Cynaliadwyedd Amgylcheddol;</w:t>
      </w:r>
    </w:p>
    <w:p w14:paraId="7623CDAD"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Pa opsiynau sydd wedi'u hystyried;</w:t>
      </w:r>
    </w:p>
    <w:p w14:paraId="56964A1A"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Pa ffynonellau cyllid eraill a allai fod ar gael;</w:t>
      </w:r>
    </w:p>
    <w:p w14:paraId="5EA5A2C8" w14:textId="77777777" w:rsidR="00013A24" w:rsidRPr="00592189" w:rsidRDefault="00040A70"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Pr>
          <w:rFonts w:ascii="Verdana" w:eastAsia="Verdana" w:hAnsi="Verdana" w:cs="Arial"/>
          <w:lang w:val="cy-GB" w:eastAsia="en-GB"/>
        </w:rPr>
        <w:t>I ba raddau y mae'r cynigion yn cefnogi gweithio mewn partneriaeth.</w:t>
      </w:r>
    </w:p>
    <w:p w14:paraId="1362BC9C" w14:textId="77777777" w:rsidR="00013A24" w:rsidRPr="00592189" w:rsidRDefault="00013A24" w:rsidP="00592189">
      <w:pPr>
        <w:autoSpaceDE w:val="0"/>
        <w:autoSpaceDN w:val="0"/>
        <w:adjustRightInd w:val="0"/>
        <w:spacing w:after="0" w:line="240" w:lineRule="auto"/>
        <w:ind w:left="1418"/>
        <w:jc w:val="both"/>
        <w:rPr>
          <w:rFonts w:ascii="Verdana" w:eastAsia="Times New Roman" w:hAnsi="Verdana" w:cs="Arial"/>
          <w:lang w:eastAsia="en-GB"/>
        </w:rPr>
      </w:pPr>
    </w:p>
    <w:p w14:paraId="4DEA5A01" w14:textId="7AC4C5DD" w:rsidR="009E23AB" w:rsidRPr="00592189" w:rsidRDefault="00040A70" w:rsidP="00592189">
      <w:pPr>
        <w:autoSpaceDE w:val="0"/>
        <w:autoSpaceDN w:val="0"/>
        <w:adjustRightInd w:val="0"/>
        <w:spacing w:after="0" w:line="240" w:lineRule="auto"/>
        <w:ind w:left="709" w:hanging="720"/>
        <w:jc w:val="both"/>
        <w:rPr>
          <w:rFonts w:ascii="Verdana" w:eastAsia="Times New Roman" w:hAnsi="Verdana" w:cs="TimesNewRoman"/>
          <w:lang w:eastAsia="en-GB"/>
        </w:rPr>
      </w:pPr>
      <w:r>
        <w:rPr>
          <w:rFonts w:ascii="Verdana" w:eastAsia="Verdana" w:hAnsi="Verdana" w:cs="TimesNewRoman"/>
          <w:lang w:val="cy-GB" w:eastAsia="en-GB"/>
        </w:rPr>
        <w:t>6.6</w:t>
      </w:r>
      <w:r>
        <w:rPr>
          <w:rFonts w:ascii="Verdana" w:eastAsia="Verdana" w:hAnsi="Verdana" w:cs="TimesNewRoman"/>
          <w:lang w:val="cy-GB" w:eastAsia="en-GB"/>
        </w:rPr>
        <w:tab/>
        <w:t xml:space="preserve">Rhoddir ystyriaeth arbennig i gostau refeniw parhaus sy'n deillio o brosiectau cyfalaf o fewn y broses arfarnu. Mae pob cais cyfalaf posibl yn nodi costau refeniw parhaus ac yn ystyried sut y gellir bodloni'r rhain. Mae </w:t>
      </w:r>
      <w:r>
        <w:rPr>
          <w:rFonts w:ascii="Verdana" w:eastAsia="Verdana" w:hAnsi="Verdana" w:cs="TimesNewRoman"/>
          <w:lang w:val="cy-GB" w:eastAsia="en-GB"/>
        </w:rPr>
        <w:lastRenderedPageBreak/>
        <w:t xml:space="preserve">costau refeniw sy'n deillio o gynlluniau cyfalaf, gan gynnwys unrhyw ofynion benthyca darbodus, wedi'u cynnwys yn y </w:t>
      </w:r>
      <w:r w:rsidR="009C6819">
        <w:rPr>
          <w:rFonts w:ascii="Verdana" w:eastAsia="Verdana" w:hAnsi="Verdana" w:cs="TimesNewRoman"/>
          <w:lang w:val="cy-GB" w:eastAsia="en-GB"/>
        </w:rPr>
        <w:t>Cynllun Ariannol Tymor Canolig</w:t>
      </w:r>
      <w:r>
        <w:rPr>
          <w:rFonts w:ascii="Verdana" w:eastAsia="Verdana" w:hAnsi="Verdana" w:cs="TimesNewRoman"/>
          <w:lang w:val="cy-GB" w:eastAsia="en-GB"/>
        </w:rPr>
        <w:t>.</w:t>
      </w:r>
    </w:p>
    <w:p w14:paraId="328BAE15" w14:textId="77777777" w:rsidR="009E23AB" w:rsidRPr="00592189" w:rsidRDefault="009E23AB" w:rsidP="00592189">
      <w:pPr>
        <w:autoSpaceDE w:val="0"/>
        <w:autoSpaceDN w:val="0"/>
        <w:adjustRightInd w:val="0"/>
        <w:spacing w:after="0" w:line="240" w:lineRule="auto"/>
        <w:ind w:left="709" w:hanging="720"/>
        <w:jc w:val="both"/>
        <w:rPr>
          <w:rFonts w:ascii="Verdana" w:eastAsia="Times New Roman" w:hAnsi="Verdana" w:cs="TimesNewRoman"/>
          <w:lang w:eastAsia="en-GB"/>
        </w:rPr>
      </w:pPr>
    </w:p>
    <w:p w14:paraId="33A22DAD" w14:textId="77777777" w:rsidR="00013A24" w:rsidRPr="00592189" w:rsidRDefault="00040A70" w:rsidP="00592189">
      <w:pPr>
        <w:autoSpaceDE w:val="0"/>
        <w:autoSpaceDN w:val="0"/>
        <w:adjustRightInd w:val="0"/>
        <w:spacing w:after="0" w:line="240" w:lineRule="auto"/>
        <w:ind w:left="709" w:hanging="720"/>
        <w:jc w:val="both"/>
        <w:rPr>
          <w:rFonts w:ascii="Verdana" w:eastAsia="Times New Roman" w:hAnsi="Verdana" w:cs="TimesNewRoman"/>
          <w:lang w:eastAsia="en-GB"/>
        </w:rPr>
      </w:pPr>
      <w:r>
        <w:rPr>
          <w:rFonts w:ascii="Verdana" w:eastAsia="Verdana" w:hAnsi="Verdana" w:cs="Arial"/>
          <w:lang w:val="cy-GB" w:eastAsia="en-GB"/>
        </w:rPr>
        <w:t>6.7</w:t>
      </w:r>
      <w:r>
        <w:rPr>
          <w:rFonts w:ascii="Verdana" w:eastAsia="Verdana" w:hAnsi="Verdana" w:cs="Arial"/>
          <w:lang w:val="cy-GB" w:eastAsia="en-GB"/>
        </w:rPr>
        <w:tab/>
        <w:t>Yna, cyflawnir y broses o flaenoriaethu, yn seiliedig ar bedwar categori, a restrir isod yn nhrefn blaenoriaeth:</w:t>
      </w:r>
    </w:p>
    <w:p w14:paraId="6FBF1BB7" w14:textId="77777777" w:rsidR="00013A24" w:rsidRPr="00592189" w:rsidRDefault="00040A70"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Pr>
          <w:rFonts w:ascii="Verdana" w:eastAsia="Verdana" w:hAnsi="Verdana" w:cs="Arial"/>
          <w:lang w:val="cy-GB" w:eastAsia="en-GB"/>
        </w:rPr>
        <w:t>Anochel (atebolrwydd statudol, cytundebol neu drofaus);</w:t>
      </w:r>
    </w:p>
    <w:p w14:paraId="11971B77" w14:textId="77777777" w:rsidR="00013A24" w:rsidRPr="00592189" w:rsidRDefault="00040A70"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Pr>
          <w:rFonts w:ascii="Verdana" w:eastAsia="Verdana" w:hAnsi="Verdana" w:cs="Arial"/>
          <w:lang w:val="cy-GB" w:eastAsia="en-GB"/>
        </w:rPr>
        <w:t>Blaenoriaeth Gorfforaethol (yn ymwneud yn uniongyrchol â'r Nodau Corfforaethol a blaenoriaethau ar gyfer gwella);</w:t>
      </w:r>
    </w:p>
    <w:p w14:paraId="6D0571EE" w14:textId="77777777" w:rsidR="00013A24" w:rsidRPr="00592189" w:rsidRDefault="00040A70"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Pr>
          <w:rFonts w:ascii="Verdana" w:eastAsia="Verdana" w:hAnsi="Verdana" w:cs="Arial"/>
          <w:lang w:val="cy-GB" w:eastAsia="en-GB"/>
        </w:rPr>
        <w:t>Blaenoriaeth Gwasanaeth (cyflawni blaenoriaethau'r gwasanaeth fel y nodwyd);</w:t>
      </w:r>
    </w:p>
    <w:p w14:paraId="04F09F2A" w14:textId="77777777" w:rsidR="00013A24" w:rsidRPr="00592189" w:rsidRDefault="00040A70"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Pr>
          <w:rFonts w:ascii="Verdana" w:eastAsia="Verdana" w:hAnsi="Verdana" w:cs="Arial"/>
          <w:lang w:val="cy-GB" w:eastAsia="en-GB"/>
        </w:rPr>
        <w:t>Arall (ad-dalu, buddsoddi i arbed, trosoli cyllid allanol ac ati).</w:t>
      </w:r>
    </w:p>
    <w:p w14:paraId="1E16D0B9" w14:textId="77777777" w:rsidR="00013A24" w:rsidRPr="00592189" w:rsidRDefault="00013A24" w:rsidP="00592189">
      <w:p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p>
    <w:p w14:paraId="6C52011A" w14:textId="77777777" w:rsidR="00013A24" w:rsidRPr="00592189" w:rsidRDefault="00040A70" w:rsidP="00592189">
      <w:pPr>
        <w:autoSpaceDE w:val="0"/>
        <w:autoSpaceDN w:val="0"/>
        <w:adjustRightInd w:val="0"/>
        <w:spacing w:after="0" w:line="240" w:lineRule="auto"/>
        <w:ind w:left="709" w:hanging="709"/>
        <w:jc w:val="both"/>
        <w:rPr>
          <w:rFonts w:ascii="Verdana" w:eastAsia="Times New Roman" w:hAnsi="Verdana" w:cs="Arial"/>
          <w:lang w:eastAsia="en-GB"/>
        </w:rPr>
      </w:pPr>
      <w:r>
        <w:rPr>
          <w:rFonts w:ascii="Verdana" w:eastAsia="Verdana" w:hAnsi="Verdana" w:cs="Arial"/>
          <w:lang w:val="cy-GB" w:eastAsia="en-GB"/>
        </w:rPr>
        <w:t>6.8</w:t>
      </w:r>
      <w:r>
        <w:rPr>
          <w:rFonts w:ascii="Verdana" w:eastAsia="Verdana" w:hAnsi="Verdana" w:cs="Arial"/>
          <w:lang w:val="cy-GB" w:eastAsia="en-GB"/>
        </w:rPr>
        <w:tab/>
        <w:t>Dim ond os caiff adnoddau ychwanegol neu danwariant ar y rhaglen gyfalaf gymeradwy eu nodi yn ystod y flwyddyn y gellir ystyried prosiectau blaenoriaeth is na ellir eu cyflawni gyda’r adnoddau sydd ar gael.</w:t>
      </w:r>
    </w:p>
    <w:p w14:paraId="21012F9E" w14:textId="77777777" w:rsidR="009E23AB" w:rsidRPr="00592189" w:rsidRDefault="009E23AB" w:rsidP="00592189">
      <w:pPr>
        <w:autoSpaceDE w:val="0"/>
        <w:autoSpaceDN w:val="0"/>
        <w:adjustRightInd w:val="0"/>
        <w:spacing w:after="0" w:line="240" w:lineRule="auto"/>
        <w:jc w:val="both"/>
        <w:rPr>
          <w:rFonts w:ascii="Verdana" w:eastAsia="Times New Roman" w:hAnsi="Verdana" w:cs="Arial,Bold"/>
          <w:lang w:eastAsia="en-GB"/>
        </w:rPr>
      </w:pPr>
    </w:p>
    <w:p w14:paraId="714CB7F1" w14:textId="3934A8A2" w:rsidR="007A7EA9" w:rsidRPr="002874C5" w:rsidRDefault="007A7EA9" w:rsidP="002874C5">
      <w:pPr>
        <w:pStyle w:val="ListParagraph"/>
        <w:numPr>
          <w:ilvl w:val="1"/>
          <w:numId w:val="56"/>
        </w:numPr>
        <w:autoSpaceDE w:val="0"/>
        <w:autoSpaceDN w:val="0"/>
        <w:adjustRightInd w:val="0"/>
        <w:spacing w:after="0" w:line="240" w:lineRule="auto"/>
        <w:jc w:val="both"/>
        <w:rPr>
          <w:rFonts w:ascii="Verdana" w:eastAsia="Times New Roman" w:hAnsi="Verdana" w:cs="Arial,Bold"/>
          <w:bCs/>
          <w:color w:val="000000" w:themeColor="text1"/>
          <w:lang w:eastAsia="en-GB"/>
        </w:rPr>
      </w:pPr>
      <w:r w:rsidRPr="002874C5">
        <w:rPr>
          <w:rFonts w:ascii="Verdana" w:eastAsia="Verdana" w:hAnsi="Verdana" w:cs="Arial"/>
          <w:color w:val="000000"/>
          <w:lang w:val="cy-GB" w:eastAsia="en-GB"/>
        </w:rPr>
        <w:t xml:space="preserve">Adroddir ar gynnydd yn erbyn cynlluniau cyfalaf fel rhan o adroddiadau ariannol i'r Bwrdd Cyllid, Effeithlonrwydd a’r Dyfodol, y Bwrdd Plismona, Bwrdd Gweithredol yr Heddlu ac yn chwarterol i’r Bwrdd Atebolrwydd Plismona. Mae prosiectau ac adroddiadau penodol hefyd yn cael eu hystyried gan y grwpiau llywodraethu perthnasol sy'n eistedd islaw'r Byrddau hyn h.y. Grŵp Ystadau Strategol, Grŵp Adeiladu Cyfalaf, Grŵp TG Strategol a Grŵp Defnyddwyr Fflyd Strategol, gyda risgiau ac adroddiadau amlygu’n cael eu trosglwyddo drwy'r strwythur llywodraethu fel y bo'n briodol. </w:t>
      </w:r>
    </w:p>
    <w:p w14:paraId="3C063EDA" w14:textId="77777777" w:rsidR="009E23AB" w:rsidRPr="00592189" w:rsidRDefault="009E23AB" w:rsidP="00592189">
      <w:pPr>
        <w:pStyle w:val="ListParagraph"/>
        <w:autoSpaceDE w:val="0"/>
        <w:autoSpaceDN w:val="0"/>
        <w:adjustRightInd w:val="0"/>
        <w:spacing w:after="0" w:line="240" w:lineRule="auto"/>
        <w:jc w:val="both"/>
        <w:rPr>
          <w:rFonts w:ascii="Verdana" w:eastAsia="Times New Roman" w:hAnsi="Verdana" w:cs="Arial,Bold"/>
          <w:lang w:eastAsia="en-GB"/>
        </w:rPr>
      </w:pPr>
    </w:p>
    <w:p w14:paraId="56A60F3B" w14:textId="548E9C72" w:rsidR="009E23AB" w:rsidRPr="00592189" w:rsidRDefault="00040A70"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t xml:space="preserve">Yn dilyn cymeradwyo'r rhaglen gyfalaf, pennir rheolwr prosiect a chynrychiolydd defnyddwyr ar gyfer pob prosiect cyfalaf. Mae'r rheolwr prosiect yn gyfrifol am reoli’r gwaith o weithredu’r prosiect a chyflawni ei amcanion.  </w:t>
      </w:r>
      <w:r w:rsidR="002874C5" w:rsidRPr="00AC75CF">
        <w:rPr>
          <w:rFonts w:ascii="Verdana" w:eastAsia="Verdana" w:hAnsi="Verdana" w:cs="Arial"/>
          <w:color w:val="000000"/>
          <w:lang w:val="cy-GB" w:eastAsia="en-GB"/>
        </w:rPr>
        <w:t>Caiff swyddog ei nodi fel noddwr y prosiect ar gyfer pob prosiect o fewn y rhaglen gyfalaf.</w:t>
      </w:r>
    </w:p>
    <w:p w14:paraId="3BA322B3"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6B1357ED" w14:textId="5E3FAFD7" w:rsidR="002874C5" w:rsidRPr="002874C5" w:rsidRDefault="002874C5" w:rsidP="002874C5">
      <w:pPr>
        <w:pStyle w:val="ListParagraph"/>
        <w:numPr>
          <w:ilvl w:val="1"/>
          <w:numId w:val="56"/>
        </w:numPr>
        <w:autoSpaceDE w:val="0"/>
        <w:autoSpaceDN w:val="0"/>
        <w:adjustRightInd w:val="0"/>
        <w:spacing w:after="0" w:line="240" w:lineRule="auto"/>
        <w:jc w:val="both"/>
        <w:rPr>
          <w:rFonts w:ascii="Verdana" w:eastAsia="Times New Roman" w:hAnsi="Verdana" w:cs="Arial,Bold"/>
          <w:bCs/>
          <w:color w:val="000000" w:themeColor="text1"/>
          <w:lang w:eastAsia="en-GB"/>
        </w:rPr>
      </w:pPr>
      <w:r w:rsidRPr="002874C5">
        <w:rPr>
          <w:rFonts w:ascii="Verdana" w:eastAsia="Verdana" w:hAnsi="Verdana" w:cs="Arial"/>
          <w:color w:val="000000"/>
          <w:lang w:val="cy-GB" w:eastAsia="en-GB"/>
        </w:rPr>
        <w:t>Mae'r cynrychiolydd defnyddwyr yn gyfrifol am gynrychioli defnyddwyr a chwsmeriaid ac am ddiffinio'r gofynion ansawdd. Mae'r ddwy rôl yn adlewyrchu egwyddorion sylfaenol methodoleg rheoli prosiect PRINCE 2. Mae' rheolwr prosiect yn llunio cynllun prosiect i'w gymeradwyo. Adroddir ar gynnydd yn erbyn cynllun y prosiect wrth Fwrdd Rheoli'r Rhaglen a Noddwr y Prosiect.</w:t>
      </w:r>
    </w:p>
    <w:p w14:paraId="7D27062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5D230CB5" w14:textId="7DC69ABB" w:rsidR="009E23AB" w:rsidRPr="00592189" w:rsidRDefault="00040A70"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t>Unwaith y bydd y prosiectau wedi'u cwblhau, mae rheolwr y prosiect yn cwblhau adolygiad ôl-weithredu ar gyfer y prosiectau cyfalaf mawr. Mae hyn yn cynnwys nodi ar ba gam y bydd yr adolygiad ôl-brosiect yn cael ei gynnal.</w:t>
      </w:r>
      <w:r w:rsidR="002874C5">
        <w:rPr>
          <w:rFonts w:ascii="Verdana" w:eastAsia="Verdana" w:hAnsi="Verdana" w:cs="Arial"/>
          <w:lang w:val="cy-GB" w:eastAsia="en-GB"/>
        </w:rPr>
        <w:t xml:space="preserve"> </w:t>
      </w:r>
      <w:r>
        <w:rPr>
          <w:rFonts w:ascii="Verdana" w:eastAsia="Verdana" w:hAnsi="Verdana" w:cs="Arial"/>
          <w:lang w:val="cy-GB" w:eastAsia="en-GB"/>
        </w:rPr>
        <w:t>Adolygir yr adroddiad ôl-brosiect gan y Bwrdd Cyllid, Effeithlonrwydd a’r Dyfodol ac fe'i cyflwynir i'r Bwrdd Plismona os oes angen.</w:t>
      </w:r>
    </w:p>
    <w:p w14:paraId="24AB6B2D" w14:textId="19BD265C" w:rsidR="009E23AB" w:rsidRPr="00592189" w:rsidRDefault="009E23AB" w:rsidP="00592189">
      <w:pPr>
        <w:pStyle w:val="ListParagraph"/>
        <w:spacing w:line="240" w:lineRule="auto"/>
        <w:jc w:val="both"/>
        <w:rPr>
          <w:rFonts w:ascii="Verdana" w:eastAsia="Times New Roman" w:hAnsi="Verdana" w:cs="Arial"/>
          <w:lang w:eastAsia="en-GB"/>
        </w:rPr>
      </w:pPr>
    </w:p>
    <w:p w14:paraId="5F3B54A5" w14:textId="77777777" w:rsidR="009E23AB" w:rsidRPr="00592189" w:rsidRDefault="00040A70"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t>I werthuso gwir lwyddiant a chanlyniadau prosiectau cyfalaf, cynhelir adolygiad ôl-brosiect hefyd.  Mae dyfnder yr adolygiad hwn yn gymesur â graddfa'r prosiect a'r buddion a nodwyd yn y Dogfennau Cychwyn Prosiect cychwynnol.</w:t>
      </w:r>
    </w:p>
    <w:p w14:paraId="022B19BC"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4A86E1F7" w14:textId="77777777" w:rsidR="009E23AB" w:rsidRPr="00592189" w:rsidRDefault="00040A70"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lastRenderedPageBreak/>
        <w:t>I bob pwrpas, mae'r adolygiad hwn yn gwirio perfformiad yn erbyn y cynnig gwreiddiol.  Mae'n canolbwyntio ar y canlyniadau a gyflawnwyd, i ba raddau y mae'r buddion a honnwyd yn cael eu gwireddu, y costau gwirioneddol, gan gynnwys y refeniw a'r cyfalaf, ac effaith cyllid a gwaith partneriaeth arall.  Gall Dyfed-Powys wedyn ddefnyddio'r wybodaeth hon i ddysgu gwersi a gwneud unrhyw welliannau a nodwyd wrth weithredu'r prosiect.</w:t>
      </w:r>
    </w:p>
    <w:p w14:paraId="3397A21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5B312EC8" w14:textId="77777777" w:rsidR="00013A24" w:rsidRPr="00592189" w:rsidRDefault="00040A70"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
          <w:lang w:val="cy-GB" w:eastAsia="en-GB"/>
        </w:rPr>
        <w:t>Caiff llwyddiant parhaus prosiectau ei fonitro drwy nifer o fecanweithiau megis adborth gan swyddogion, ymgynghori â'r cyhoedd ac adborth gan gwsmeriaid.</w:t>
      </w:r>
    </w:p>
    <w:p w14:paraId="08DC88E0"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0F7BA12A" w14:textId="77777777" w:rsidR="00013A24" w:rsidRPr="00592189" w:rsidRDefault="00040A70" w:rsidP="00592189">
      <w:pPr>
        <w:autoSpaceDE w:val="0"/>
        <w:autoSpaceDN w:val="0"/>
        <w:adjustRightInd w:val="0"/>
        <w:spacing w:after="0" w:line="240" w:lineRule="auto"/>
        <w:jc w:val="both"/>
        <w:rPr>
          <w:rFonts w:ascii="Verdana" w:eastAsia="Times New Roman" w:hAnsi="Verdana" w:cs="Arial,Bold"/>
          <w:lang w:eastAsia="en-GB"/>
        </w:rPr>
      </w:pPr>
      <w:r>
        <w:rPr>
          <w:rFonts w:ascii="Verdana" w:eastAsia="Verdana" w:hAnsi="Verdana" w:cs="Arial,Bold"/>
          <w:b/>
          <w:bCs/>
          <w:lang w:val="cy-GB" w:eastAsia="en-GB"/>
        </w:rPr>
        <w:t xml:space="preserve">7 </w:t>
      </w:r>
      <w:r>
        <w:rPr>
          <w:rFonts w:ascii="Verdana" w:eastAsia="Verdana" w:hAnsi="Verdana" w:cs="Arial,Bold"/>
          <w:b/>
          <w:bCs/>
          <w:lang w:val="cy-GB" w:eastAsia="en-GB"/>
        </w:rPr>
        <w:tab/>
        <w:t>Gwaredu Asedau</w:t>
      </w:r>
    </w:p>
    <w:p w14:paraId="14E28D0C"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5249AF18" w14:textId="11C8586A" w:rsidR="00013A24" w:rsidRPr="00592189" w:rsidRDefault="00040A70" w:rsidP="00592189">
      <w:pPr>
        <w:autoSpaceDE w:val="0"/>
        <w:autoSpaceDN w:val="0"/>
        <w:adjustRightInd w:val="0"/>
        <w:spacing w:after="0" w:line="240" w:lineRule="auto"/>
        <w:ind w:left="720" w:hanging="720"/>
        <w:jc w:val="both"/>
        <w:rPr>
          <w:rFonts w:ascii="Verdana" w:eastAsia="Times New Roman" w:hAnsi="Verdana" w:cs="Arial"/>
          <w:lang w:eastAsia="en-GB"/>
        </w:rPr>
      </w:pPr>
      <w:r>
        <w:rPr>
          <w:rFonts w:ascii="Verdana" w:eastAsia="Verdana" w:hAnsi="Verdana" w:cs="Arial"/>
          <w:lang w:val="cy-GB" w:eastAsia="en-GB"/>
        </w:rPr>
        <w:t xml:space="preserve">7.1 </w:t>
      </w:r>
      <w:r>
        <w:rPr>
          <w:rFonts w:ascii="Verdana" w:eastAsia="Verdana" w:hAnsi="Verdana" w:cs="Arial"/>
          <w:lang w:val="cy-GB" w:eastAsia="en-GB"/>
        </w:rPr>
        <w:tab/>
        <w:t xml:space="preserve">Mae'r Comisiynydd a'r Prif Gwnstabl yn cydnabod yr angen </w:t>
      </w:r>
      <w:r w:rsidR="002874C5">
        <w:rPr>
          <w:rFonts w:ascii="Verdana" w:eastAsia="Verdana" w:hAnsi="Verdana" w:cs="Arial"/>
          <w:lang w:val="cy-GB" w:eastAsia="en-GB"/>
        </w:rPr>
        <w:t>g</w:t>
      </w:r>
      <w:r>
        <w:rPr>
          <w:rFonts w:ascii="Verdana" w:eastAsia="Verdana" w:hAnsi="Verdana" w:cs="Arial"/>
          <w:lang w:val="cy-GB" w:eastAsia="en-GB"/>
        </w:rPr>
        <w:t>waredu asedau sydd dros ben neu’n anaddas er mwyn helpu i gyflawni eu nodau corfforaethol a chyflawni eu rhaglen gyfalaf a chynhwysir y broses fanwl ar gyfer gwaredu asedau yn y Fframwaith Llywodraethu Corfforaethol.  Gwaredwyd nifer o eiddo eisoes a gwneir cynlluniau i farchnata eiddo pellach ar yr un pryd â chyflawni'r Strategaeth Ystadau.</w:t>
      </w:r>
    </w:p>
    <w:p w14:paraId="6FCF0C39"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7514E51C" w14:textId="77777777" w:rsidR="00013A24" w:rsidRPr="00592189" w:rsidRDefault="00040A70" w:rsidP="004A2040">
      <w:pPr>
        <w:autoSpaceDE w:val="0"/>
        <w:autoSpaceDN w:val="0"/>
        <w:adjustRightInd w:val="0"/>
        <w:spacing w:after="0" w:line="240" w:lineRule="auto"/>
        <w:jc w:val="both"/>
        <w:rPr>
          <w:rFonts w:ascii="Verdana" w:eastAsia="Times New Roman" w:hAnsi="Verdana" w:cs="Arial,Bold"/>
          <w:b/>
          <w:bCs/>
          <w:lang w:eastAsia="en-GB"/>
        </w:rPr>
      </w:pPr>
      <w:r>
        <w:rPr>
          <w:rFonts w:ascii="Verdana" w:eastAsia="Verdana" w:hAnsi="Verdana" w:cs="Arial,Bold"/>
          <w:bCs/>
          <w:lang w:val="cy-GB" w:eastAsia="en-GB"/>
        </w:rPr>
        <w:tab/>
      </w:r>
      <w:r>
        <w:rPr>
          <w:rFonts w:ascii="Verdana" w:eastAsia="Verdana" w:hAnsi="Verdana" w:cs="Arial,Bold"/>
          <w:b/>
          <w:bCs/>
          <w:lang w:val="cy-GB" w:eastAsia="en-GB"/>
        </w:rPr>
        <w:t>Casgliad</w:t>
      </w:r>
    </w:p>
    <w:p w14:paraId="3DA64D7F" w14:textId="77777777" w:rsidR="00013A24" w:rsidRPr="00592189" w:rsidRDefault="00013A24" w:rsidP="00592189">
      <w:pPr>
        <w:autoSpaceDE w:val="0"/>
        <w:autoSpaceDN w:val="0"/>
        <w:adjustRightInd w:val="0"/>
        <w:spacing w:after="0" w:line="240" w:lineRule="auto"/>
        <w:ind w:firstLine="426"/>
        <w:jc w:val="both"/>
        <w:rPr>
          <w:rFonts w:ascii="Verdana" w:eastAsia="Times New Roman" w:hAnsi="Verdana" w:cs="Arial"/>
          <w:lang w:eastAsia="en-GB"/>
        </w:rPr>
      </w:pPr>
    </w:p>
    <w:p w14:paraId="2FF7D163" w14:textId="77777777" w:rsidR="00013A24" w:rsidRPr="00592189" w:rsidRDefault="00040A70" w:rsidP="00592189">
      <w:pPr>
        <w:autoSpaceDE w:val="0"/>
        <w:autoSpaceDN w:val="0"/>
        <w:adjustRightInd w:val="0"/>
        <w:spacing w:after="0" w:line="240" w:lineRule="auto"/>
        <w:ind w:left="709" w:hanging="709"/>
        <w:jc w:val="both"/>
        <w:rPr>
          <w:rFonts w:ascii="Verdana" w:eastAsia="Times New Roman" w:hAnsi="Verdana" w:cs="Arial"/>
          <w:lang w:eastAsia="en-GB"/>
        </w:rPr>
      </w:pPr>
      <w:r>
        <w:rPr>
          <w:rFonts w:ascii="Verdana" w:eastAsia="Verdana" w:hAnsi="Verdana" w:cs="Arial"/>
          <w:lang w:val="cy-GB" w:eastAsia="en-GB"/>
        </w:rPr>
        <w:t>8.1</w:t>
      </w:r>
      <w:r>
        <w:rPr>
          <w:rFonts w:ascii="Verdana" w:eastAsia="Verdana" w:hAnsi="Verdana" w:cs="Arial"/>
          <w:lang w:val="cy-GB" w:eastAsia="en-GB"/>
        </w:rPr>
        <w:tab/>
        <w:t>Mae'r Strategaeth Gyfalaf hon yn ystyried pob agwedd ar reoli cyfalaf, yn nodi'r dulliau ar gyfer asesu prosiectau ac asedau cyfalaf ac yn amlinellu'r rhaglen gyfalaf ddiwygiedig ar gyfer y cyfnod 2021/22 i 2026/27 gyda rhagolygon ehangach hyd at 2030/31. Dylid darllen y strategaeth ar y cyd â'r Strategaethau Ystadau, TGCh a Fflyd manwl, y Strategaeth Cynaliadwyedd a Datgarboneiddio a Strategaeth Rheoli'r Trysorlys sy'n ymdrin â gofynion Cod Darbodus CIPFA.</w:t>
      </w:r>
    </w:p>
    <w:bookmarkEnd w:id="24"/>
    <w:p w14:paraId="51288B0C" w14:textId="77777777" w:rsidR="00013A24" w:rsidRPr="00592189" w:rsidRDefault="00013A24" w:rsidP="00592189">
      <w:pPr>
        <w:spacing w:after="0" w:line="240" w:lineRule="auto"/>
        <w:jc w:val="both"/>
        <w:rPr>
          <w:rFonts w:ascii="Verdana" w:eastAsia="Times New Roman" w:hAnsi="Verdana" w:cs="Arial"/>
          <w:lang w:eastAsia="en-GB"/>
        </w:rPr>
      </w:pPr>
    </w:p>
    <w:p w14:paraId="1B6B1B29" w14:textId="77777777" w:rsidR="00E553D0" w:rsidRPr="00592189" w:rsidRDefault="00040A70" w:rsidP="00592189">
      <w:pPr>
        <w:spacing w:line="240" w:lineRule="auto"/>
        <w:jc w:val="both"/>
        <w:rPr>
          <w:rFonts w:ascii="Verdana" w:hAnsi="Verdana"/>
        </w:rPr>
      </w:pPr>
      <w:r w:rsidRPr="00592189">
        <w:rPr>
          <w:rFonts w:ascii="Verdana" w:hAnsi="Verdana"/>
        </w:rPr>
        <w:br w:type="page"/>
      </w:r>
    </w:p>
    <w:p w14:paraId="76FDB887" w14:textId="77777777" w:rsidR="002C6E5E" w:rsidRPr="00592189" w:rsidRDefault="002C6E5E" w:rsidP="00592189">
      <w:pPr>
        <w:spacing w:line="240" w:lineRule="auto"/>
        <w:jc w:val="both"/>
        <w:rPr>
          <w:rFonts w:ascii="Verdana" w:hAnsi="Verdana"/>
        </w:rPr>
        <w:sectPr w:rsidR="002C6E5E" w:rsidRPr="00592189" w:rsidSect="007E3370">
          <w:headerReference w:type="even" r:id="rId74"/>
          <w:headerReference w:type="default" r:id="rId75"/>
          <w:headerReference w:type="first" r:id="rId76"/>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9CFB90" w14:textId="77777777" w:rsidR="002D6647" w:rsidRDefault="00040A70">
      <w:r w:rsidRPr="004A0C95">
        <w:rPr>
          <w:noProof/>
          <w:lang w:eastAsia="en-GB"/>
        </w:rPr>
        <w:lastRenderedPageBreak/>
        <w:drawing>
          <wp:inline distT="0" distB="0" distL="0" distR="0" wp14:anchorId="73CF6BC4" wp14:editId="77664346">
            <wp:extent cx="8863330" cy="43954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8863330" cy="4395470"/>
                    </a:xfrm>
                    <a:prstGeom prst="rect">
                      <a:avLst/>
                    </a:prstGeom>
                    <a:noFill/>
                    <a:ln>
                      <a:noFill/>
                    </a:ln>
                  </pic:spPr>
                </pic:pic>
              </a:graphicData>
            </a:graphic>
          </wp:inline>
        </w:drawing>
      </w:r>
      <w:r w:rsidRPr="004A0C95">
        <w:rPr>
          <w:noProof/>
          <w:lang w:eastAsia="en-GB"/>
        </w:rPr>
        <w:t xml:space="preserve"> </w:t>
      </w:r>
      <w:bookmarkStart w:id="26" w:name="cysill"/>
      <w:bookmarkEnd w:id="26"/>
    </w:p>
    <w:sectPr w:rsidR="002D6647" w:rsidSect="007E3370">
      <w:headerReference w:type="even" r:id="rId78"/>
      <w:headerReference w:type="default" r:id="rId79"/>
      <w:headerReference w:type="first" r:id="rId8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18D35" w14:textId="77777777" w:rsidR="000B3CDA" w:rsidRDefault="000B3CDA">
      <w:pPr>
        <w:spacing w:after="0" w:line="240" w:lineRule="auto"/>
      </w:pPr>
      <w:r>
        <w:separator/>
      </w:r>
    </w:p>
  </w:endnote>
  <w:endnote w:type="continuationSeparator" w:id="0">
    <w:p w14:paraId="3453C46A" w14:textId="77777777" w:rsidR="000B3CDA" w:rsidRDefault="000B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Lt">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T15Ct00">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0B72" w14:textId="77777777" w:rsidR="000B3CDA" w:rsidRDefault="000B3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30787"/>
      <w:docPartObj>
        <w:docPartGallery w:val="Page Numbers (Bottom of Page)"/>
        <w:docPartUnique/>
      </w:docPartObj>
    </w:sdtPr>
    <w:sdtEndPr>
      <w:rPr>
        <w:noProof/>
      </w:rPr>
    </w:sdtEndPr>
    <w:sdtContent>
      <w:p w14:paraId="6F4612AD" w14:textId="77777777" w:rsidR="000B3CDA" w:rsidRDefault="000B3C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476B49" w14:textId="77777777" w:rsidR="000B3CDA" w:rsidRDefault="000B3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684655"/>
      <w:docPartObj>
        <w:docPartGallery w:val="Page Numbers (Bottom of Page)"/>
        <w:docPartUnique/>
      </w:docPartObj>
    </w:sdtPr>
    <w:sdtEndPr>
      <w:rPr>
        <w:noProof/>
        <w:color w:val="FFFFFF" w:themeColor="background1"/>
      </w:rPr>
    </w:sdtEndPr>
    <w:sdtContent>
      <w:sdt>
        <w:sdtPr>
          <w:id w:val="950049104"/>
          <w:docPartObj>
            <w:docPartGallery w:val="Page Numbers (Bottom of Page)"/>
            <w:docPartUnique/>
          </w:docPartObj>
        </w:sdtPr>
        <w:sdtEndPr>
          <w:rPr>
            <w:noProof/>
          </w:rPr>
        </w:sdtEndPr>
        <w:sdtContent>
          <w:p w14:paraId="6DEDB0AC" w14:textId="77777777" w:rsidR="000B3CDA" w:rsidRPr="005E224D" w:rsidRDefault="000B3CDA" w:rsidP="005E224D">
            <w:pPr>
              <w:pStyle w:val="Footer"/>
              <w:jc w:val="center"/>
            </w:pPr>
            <w:r>
              <w:fldChar w:fldCharType="begin"/>
            </w:r>
            <w:r>
              <w:instrText xml:space="preserve"> PAGE   \* MERGEFORMAT </w:instrText>
            </w:r>
            <w:r>
              <w:fldChar w:fldCharType="separate"/>
            </w:r>
            <w:r>
              <w:t>43</w:t>
            </w:r>
            <w:r>
              <w:rPr>
                <w:noProof/>
              </w:rPr>
              <w:fldChar w:fldCharType="end"/>
            </w:r>
          </w:p>
        </w:sdtContent>
      </w:sdt>
    </w:sdtContent>
  </w:sdt>
  <w:p w14:paraId="529FAEAB" w14:textId="77777777" w:rsidR="000B3CDA" w:rsidRDefault="000B3C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936510"/>
      <w:docPartObj>
        <w:docPartGallery w:val="Page Numbers (Bottom of Page)"/>
        <w:docPartUnique/>
      </w:docPartObj>
    </w:sdtPr>
    <w:sdtEndPr>
      <w:rPr>
        <w:noProof/>
      </w:rPr>
    </w:sdtEndPr>
    <w:sdtContent>
      <w:p w14:paraId="116F86F9" w14:textId="77777777" w:rsidR="000B3CDA" w:rsidRDefault="000B3C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99BAC5" w14:textId="77777777" w:rsidR="000B3CDA" w:rsidRPr="00D06841" w:rsidRDefault="000B3CDA"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7C92D" w14:textId="77777777" w:rsidR="000B3CDA" w:rsidRDefault="000B3CDA">
      <w:pPr>
        <w:spacing w:after="0" w:line="240" w:lineRule="auto"/>
      </w:pPr>
      <w:r>
        <w:separator/>
      </w:r>
    </w:p>
  </w:footnote>
  <w:footnote w:type="continuationSeparator" w:id="0">
    <w:p w14:paraId="6AB7B4F9" w14:textId="77777777" w:rsidR="000B3CDA" w:rsidRDefault="000B3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E506" w14:textId="77777777" w:rsidR="000B3CDA" w:rsidRDefault="000B3C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A6453" w14:textId="77777777" w:rsidR="000B3CDA" w:rsidRDefault="000B3C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0B3CDA" w14:paraId="566BE245" w14:textId="77777777" w:rsidTr="00D34D90">
      <w:tc>
        <w:tcPr>
          <w:tcW w:w="1500" w:type="pct"/>
          <w:tcBorders>
            <w:bottom w:val="single" w:sz="4" w:space="0" w:color="943634" w:themeColor="accent2" w:themeShade="BF"/>
          </w:tcBorders>
          <w:shd w:val="clear" w:color="auto" w:fill="4F81BD" w:themeFill="accent1"/>
          <w:vAlign w:val="bottom"/>
        </w:tcPr>
        <w:p w14:paraId="5BAE177D" w14:textId="77777777" w:rsidR="000B3CDA" w:rsidRPr="002B0F65" w:rsidRDefault="000B3CDA" w:rsidP="00D34D90">
          <w:pPr>
            <w:pStyle w:val="Header"/>
            <w:jc w:val="right"/>
            <w:rPr>
              <w:rFonts w:ascii="Verdana" w:hAnsi="Verdana"/>
              <w:color w:val="FFFFFF" w:themeColor="background1"/>
            </w:rPr>
          </w:pPr>
          <w:r>
            <w:rPr>
              <w:rFonts w:ascii="Verdana" w:eastAsia="Verdana" w:hAnsi="Verdana" w:cs="Times New Roman"/>
              <w:color w:val="FFFFFF"/>
              <w:lang w:val="cy-GB"/>
            </w:rPr>
            <w:t>Ionawr 2022</w:t>
          </w:r>
        </w:p>
        <w:p w14:paraId="40C7FFE9"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3B15DE4" w14:textId="77777777" w:rsidR="000B3CDA" w:rsidRPr="00064C5B" w:rsidRDefault="000B3CDA" w:rsidP="00D34D90">
          <w:pPr>
            <w:pStyle w:val="Header"/>
            <w:rPr>
              <w:rFonts w:ascii="Verdana" w:hAnsi="Verdana"/>
              <w:b/>
            </w:rPr>
          </w:pPr>
          <w:r>
            <w:rPr>
              <w:rFonts w:ascii="Verdana" w:hAnsi="Verdana"/>
              <w:noProof/>
              <w:color w:val="FFFFFF" w:themeColor="background1"/>
            </w:rPr>
            <w:drawing>
              <wp:anchor distT="0" distB="0" distL="114300" distR="114300" simplePos="0" relativeHeight="251662336" behindDoc="0" locked="0" layoutInCell="1" allowOverlap="1" wp14:anchorId="32E58FDE" wp14:editId="2BCD0DAB">
                <wp:simplePos x="0" y="0"/>
                <wp:positionH relativeFrom="margin">
                  <wp:align>right</wp:align>
                </wp:positionH>
                <wp:positionV relativeFrom="margin">
                  <wp:align>center</wp:align>
                </wp:positionV>
                <wp:extent cx="1627505" cy="5727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2770"/>
                        </a:xfrm>
                        <a:prstGeom prst="rect">
                          <a:avLst/>
                        </a:prstGeom>
                        <a:noFill/>
                      </pic:spPr>
                    </pic:pic>
                  </a:graphicData>
                </a:graphic>
              </wp:anchor>
            </w:drawing>
          </w:r>
          <w:r>
            <w:rPr>
              <w:rFonts w:ascii="Verdana" w:eastAsia="Verdana" w:hAnsi="Verdana" w:cs="Times New Roman"/>
              <w:b/>
              <w:bCs/>
              <w:lang w:val="cy-GB"/>
            </w:rPr>
            <w:t>Atodiad B – Adran 25 Adroddiad y Prif Swyddog Cyllid i'r Comisiynydd</w:t>
          </w:r>
        </w:p>
      </w:tc>
    </w:tr>
  </w:tbl>
  <w:p w14:paraId="03D4673B" w14:textId="77777777" w:rsidR="000B3CDA" w:rsidRDefault="000B3C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0FFB3" w14:textId="77777777" w:rsidR="000B3CDA" w:rsidRDefault="000B3C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6CF97" w14:textId="77777777" w:rsidR="000B3CDA" w:rsidRDefault="000B3CD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09"/>
      <w:gridCol w:w="5855"/>
    </w:tblGrid>
    <w:tr w:rsidR="000B3CDA" w14:paraId="2561A851" w14:textId="77777777" w:rsidTr="00D34D90">
      <w:tc>
        <w:tcPr>
          <w:tcW w:w="1500" w:type="pct"/>
          <w:tcBorders>
            <w:bottom w:val="single" w:sz="4" w:space="0" w:color="943634" w:themeColor="accent2" w:themeShade="BF"/>
          </w:tcBorders>
          <w:shd w:val="clear" w:color="auto" w:fill="4F81BD" w:themeFill="accent1"/>
          <w:vAlign w:val="bottom"/>
        </w:tcPr>
        <w:p w14:paraId="0F96934A" w14:textId="77777777" w:rsidR="000B3CDA" w:rsidRPr="002B0F65" w:rsidRDefault="000B3CDA" w:rsidP="00D34D90">
          <w:pPr>
            <w:pStyle w:val="Header"/>
            <w:jc w:val="right"/>
            <w:rPr>
              <w:rFonts w:ascii="Verdana" w:hAnsi="Verdana"/>
              <w:color w:val="FFFFFF" w:themeColor="background1"/>
            </w:rPr>
          </w:pPr>
          <w:r>
            <w:rPr>
              <w:rFonts w:ascii="Verdana" w:eastAsia="Verdana" w:hAnsi="Verdana" w:cs="Times New Roman"/>
              <w:color w:val="FFFFFF"/>
              <w:lang w:val="cy-GB"/>
            </w:rPr>
            <w:t>Ionawr 2022</w:t>
          </w:r>
        </w:p>
        <w:p w14:paraId="1E9D3F5F"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194EFEA" w14:textId="77777777" w:rsidR="000B3CDA" w:rsidRDefault="000B3CDA" w:rsidP="00D34D90">
          <w:pPr>
            <w:pStyle w:val="Header"/>
            <w:rPr>
              <w:rFonts w:ascii="Verdana" w:hAnsi="Verdana"/>
              <w:b/>
            </w:rPr>
          </w:pPr>
        </w:p>
        <w:p w14:paraId="19C493AA" w14:textId="77777777" w:rsidR="000B3CDA" w:rsidRPr="00064C5B" w:rsidRDefault="000B3CDA" w:rsidP="00D34D90">
          <w:pPr>
            <w:pStyle w:val="Header"/>
            <w:rPr>
              <w:rFonts w:ascii="Verdana" w:hAnsi="Verdana"/>
              <w:b/>
            </w:rPr>
          </w:pPr>
          <w:r>
            <w:rPr>
              <w:noProof/>
            </w:rPr>
            <w:drawing>
              <wp:anchor distT="0" distB="0" distL="114300" distR="114300" simplePos="0" relativeHeight="251661312" behindDoc="0" locked="0" layoutInCell="1" allowOverlap="1" wp14:anchorId="749220AD" wp14:editId="24FC7899">
                <wp:simplePos x="0" y="0"/>
                <wp:positionH relativeFrom="margin">
                  <wp:posOffset>4610100</wp:posOffset>
                </wp:positionH>
                <wp:positionV relativeFrom="margin">
                  <wp:posOffset>13335</wp:posOffset>
                </wp:positionV>
                <wp:extent cx="1627505" cy="5715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Times New Roman"/>
              <w:b/>
              <w:bCs/>
              <w:lang w:val="cy-GB"/>
            </w:rPr>
            <w:t>Atodiad C - Asesiad Risg o Gyllidebau Materol</w:t>
          </w:r>
        </w:p>
      </w:tc>
    </w:tr>
  </w:tbl>
  <w:p w14:paraId="2E82F0D0" w14:textId="77777777" w:rsidR="000B3CDA" w:rsidRDefault="000B3C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F71D" w14:textId="77777777" w:rsidR="000B3CDA" w:rsidRDefault="000B3C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09"/>
      <w:gridCol w:w="5855"/>
    </w:tblGrid>
    <w:tr w:rsidR="000B3CDA" w14:paraId="7701ABB9" w14:textId="77777777" w:rsidTr="00D34D90">
      <w:tc>
        <w:tcPr>
          <w:tcW w:w="1500" w:type="pct"/>
          <w:tcBorders>
            <w:bottom w:val="single" w:sz="4" w:space="0" w:color="943634" w:themeColor="accent2" w:themeShade="BF"/>
          </w:tcBorders>
          <w:shd w:val="clear" w:color="auto" w:fill="4F81BD" w:themeFill="accent1"/>
          <w:vAlign w:val="bottom"/>
        </w:tcPr>
        <w:p w14:paraId="589D144F" w14:textId="77777777" w:rsidR="000B3CDA" w:rsidRPr="00C97957" w:rsidRDefault="000B3CDA" w:rsidP="00C97957">
          <w:pPr>
            <w:tabs>
              <w:tab w:val="center" w:pos="4513"/>
              <w:tab w:val="right" w:pos="9026"/>
            </w:tabs>
            <w:spacing w:after="0" w:line="240" w:lineRule="auto"/>
            <w:jc w:val="right"/>
            <w:rPr>
              <w:rFonts w:ascii="Verdana" w:hAnsi="Verdana"/>
              <w:color w:val="FFFFFF" w:themeColor="background1"/>
            </w:rPr>
          </w:pPr>
          <w:r>
            <w:rPr>
              <w:rFonts w:ascii="Verdana" w:eastAsia="Verdana" w:hAnsi="Verdana" w:cs="Times New Roman"/>
              <w:color w:val="FFFFFF"/>
              <w:lang w:val="cy-GB"/>
            </w:rPr>
            <w:t>Ionawr 2021</w:t>
          </w:r>
        </w:p>
        <w:p w14:paraId="1D20F6F0" w14:textId="77777777" w:rsidR="000B3CDA" w:rsidRPr="00C97957" w:rsidRDefault="000B3CDA"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14AE1FAB" w14:textId="77777777" w:rsidR="000B3CDA" w:rsidRPr="00C97957" w:rsidRDefault="000B3CDA" w:rsidP="00C97957">
          <w:pPr>
            <w:tabs>
              <w:tab w:val="center" w:pos="4513"/>
              <w:tab w:val="right" w:pos="9026"/>
            </w:tabs>
            <w:spacing w:after="0" w:line="240" w:lineRule="auto"/>
            <w:rPr>
              <w:rFonts w:ascii="Verdana" w:hAnsi="Verdana"/>
              <w:b/>
            </w:rPr>
          </w:pPr>
          <w:r>
            <w:rPr>
              <w:rFonts w:ascii="Verdana" w:eastAsia="Verdana" w:hAnsi="Verdana" w:cs="Times New Roman"/>
              <w:b/>
              <w:bCs/>
              <w:lang w:val="cy-GB"/>
            </w:rPr>
            <w:t>Atodiad F – Strategaeth Cronfeydd Wrth Gefn</w:t>
          </w:r>
          <w:r w:rsidRPr="00C97957">
            <w:rPr>
              <w:rFonts w:cs="Arial"/>
              <w:b/>
              <w:noProof/>
              <w:sz w:val="20"/>
              <w:szCs w:val="20"/>
              <w:lang w:eastAsia="en-GB"/>
            </w:rPr>
            <w:drawing>
              <wp:anchor distT="0" distB="0" distL="114300" distR="114300" simplePos="0" relativeHeight="251669504" behindDoc="1" locked="0" layoutInCell="1" allowOverlap="1" wp14:anchorId="55080DC5" wp14:editId="31050EAA">
                <wp:simplePos x="0" y="0"/>
                <wp:positionH relativeFrom="column">
                  <wp:posOffset>3122930</wp:posOffset>
                </wp:positionH>
                <wp:positionV relativeFrom="paragraph">
                  <wp:posOffset>-354330</wp:posOffset>
                </wp:positionV>
                <wp:extent cx="1300480" cy="654685"/>
                <wp:effectExtent l="0" t="0" r="0" b="0"/>
                <wp:wrapNone/>
                <wp:docPr id="145415" name="Picture 1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5293"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1625D8C9" w14:textId="77777777" w:rsidR="000B3CDA" w:rsidRPr="00D06841" w:rsidRDefault="000B3CDA" w:rsidP="00D34D9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3170B" w14:textId="77777777" w:rsidR="000B3CDA" w:rsidRDefault="000B3CD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0B3CDA" w14:paraId="5D0DCE3F" w14:textId="77777777" w:rsidTr="00D34D90">
      <w:tc>
        <w:tcPr>
          <w:tcW w:w="1500" w:type="pct"/>
          <w:tcBorders>
            <w:bottom w:val="single" w:sz="4" w:space="0" w:color="943634" w:themeColor="accent2" w:themeShade="BF"/>
          </w:tcBorders>
          <w:shd w:val="clear" w:color="auto" w:fill="4F81BD" w:themeFill="accent1"/>
          <w:vAlign w:val="bottom"/>
        </w:tcPr>
        <w:p w14:paraId="67A74F77" w14:textId="77777777" w:rsidR="000B3CDA" w:rsidRPr="002B0F65" w:rsidRDefault="000B3CD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2022</w:t>
          </w:r>
        </w:p>
        <w:p w14:paraId="18A063DF"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C241B1B" w14:textId="77777777" w:rsidR="000B3CDA" w:rsidRDefault="000B3CDA" w:rsidP="00D34D90">
          <w:pPr>
            <w:pStyle w:val="Header"/>
            <w:rPr>
              <w:rFonts w:ascii="Verdana" w:hAnsi="Verdana"/>
              <w:b/>
            </w:rPr>
          </w:pPr>
        </w:p>
        <w:p w14:paraId="7030C461" w14:textId="77777777" w:rsidR="000B3CDA" w:rsidRDefault="000B3CDA" w:rsidP="00D34D90">
          <w:pPr>
            <w:pStyle w:val="Header"/>
            <w:rPr>
              <w:noProof/>
            </w:rPr>
          </w:pPr>
          <w:r>
            <w:rPr>
              <w:rFonts w:ascii="Verdana" w:eastAsia="Verdana" w:hAnsi="Verdana" w:cs="Times New Roman"/>
              <w:b/>
              <w:bCs/>
              <w:lang w:val="cy-GB"/>
            </w:rPr>
            <w:t>Atodiad E– Cronfeydd Wrth Gefn 2020/21 -2026/27</w:t>
          </w:r>
        </w:p>
        <w:p w14:paraId="19EABAD2" w14:textId="77777777" w:rsidR="000B3CDA" w:rsidRPr="00064C5B" w:rsidRDefault="000B3CDA" w:rsidP="00D34D90">
          <w:pPr>
            <w:pStyle w:val="Header"/>
            <w:rPr>
              <w:rFonts w:ascii="Verdana" w:hAnsi="Verdana"/>
              <w:b/>
            </w:rPr>
          </w:pPr>
          <w:r>
            <w:rPr>
              <w:noProof/>
            </w:rPr>
            <w:drawing>
              <wp:anchor distT="0" distB="0" distL="114300" distR="114300" simplePos="0" relativeHeight="251664384" behindDoc="0" locked="0" layoutInCell="1" allowOverlap="1" wp14:anchorId="13307148" wp14:editId="4476A5FB">
                <wp:simplePos x="0" y="0"/>
                <wp:positionH relativeFrom="margin">
                  <wp:align>right</wp:align>
                </wp:positionH>
                <wp:positionV relativeFrom="margin">
                  <wp:align>center</wp:align>
                </wp:positionV>
                <wp:extent cx="1627505" cy="5715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p>
      </w:tc>
    </w:tr>
  </w:tbl>
  <w:p w14:paraId="75AE3D6C" w14:textId="77777777" w:rsidR="000B3CDA" w:rsidRDefault="000B3CD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C" w14:textId="77777777" w:rsidR="000B3CDA" w:rsidRDefault="000B3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92" w:type="pct"/>
      <w:tblInd w:w="-567" w:type="dxa"/>
      <w:tblLayout w:type="fixed"/>
      <w:tblCellMar>
        <w:top w:w="72" w:type="dxa"/>
        <w:left w:w="115" w:type="dxa"/>
        <w:bottom w:w="72" w:type="dxa"/>
        <w:right w:w="115" w:type="dxa"/>
      </w:tblCellMar>
      <w:tblLook w:val="04A0" w:firstRow="1" w:lastRow="0" w:firstColumn="1" w:lastColumn="0" w:noHBand="0" w:noVBand="1"/>
    </w:tblPr>
    <w:tblGrid>
      <w:gridCol w:w="1334"/>
      <w:gridCol w:w="7853"/>
    </w:tblGrid>
    <w:tr w:rsidR="000B3CDA" w14:paraId="5565DFD0" w14:textId="77777777" w:rsidTr="00552D5A">
      <w:trPr>
        <w:trHeight w:val="1204"/>
      </w:trPr>
      <w:tc>
        <w:tcPr>
          <w:tcW w:w="726" w:type="pct"/>
          <w:tcBorders>
            <w:bottom w:val="single" w:sz="4" w:space="0" w:color="943634" w:themeColor="accent2" w:themeShade="BF"/>
          </w:tcBorders>
          <w:shd w:val="clear" w:color="auto" w:fill="4F81BD" w:themeFill="accent1"/>
          <w:vAlign w:val="center"/>
        </w:tcPr>
        <w:p w14:paraId="070362E4" w14:textId="77777777" w:rsidR="000B3CDA" w:rsidRPr="00CA7B1D" w:rsidRDefault="000B3CDA" w:rsidP="00552D5A">
          <w:pPr>
            <w:pStyle w:val="Header"/>
            <w:ind w:right="-259"/>
            <w:jc w:val="center"/>
            <w:rPr>
              <w:rFonts w:ascii="Verdana" w:hAnsi="Verdana"/>
              <w:b/>
            </w:rPr>
          </w:pPr>
          <w:r>
            <w:rPr>
              <w:rFonts w:ascii="Verdana" w:eastAsia="Verdana" w:hAnsi="Verdana" w:cs="Times New Roman"/>
              <w:b/>
              <w:bCs/>
              <w:lang w:val="cy-GB"/>
            </w:rPr>
            <w:t>Ionawr 2022</w:t>
          </w:r>
        </w:p>
        <w:p w14:paraId="27F56A85" w14:textId="77777777" w:rsidR="000B3CDA" w:rsidRPr="00CA7B1D" w:rsidRDefault="000B3CDA" w:rsidP="00552D5A">
          <w:pPr>
            <w:pStyle w:val="Header"/>
            <w:ind w:right="-259"/>
            <w:jc w:val="center"/>
            <w:rPr>
              <w:rFonts w:ascii="Verdana" w:hAnsi="Verdana"/>
              <w:b/>
            </w:rPr>
          </w:pPr>
        </w:p>
      </w:tc>
      <w:tc>
        <w:tcPr>
          <w:tcW w:w="4274" w:type="pct"/>
          <w:tcBorders>
            <w:bottom w:val="single" w:sz="4" w:space="0" w:color="auto"/>
          </w:tcBorders>
          <w:vAlign w:val="bottom"/>
        </w:tcPr>
        <w:p w14:paraId="0D0431CF" w14:textId="77777777" w:rsidR="000B3CDA" w:rsidRDefault="000B3CDA" w:rsidP="00652550">
          <w:pPr>
            <w:pStyle w:val="Header"/>
            <w:ind w:left="3600" w:right="-259"/>
            <w:rPr>
              <w:rFonts w:ascii="Verdana" w:hAnsi="Verdana"/>
              <w:b/>
            </w:rPr>
          </w:pPr>
          <w:r>
            <w:rPr>
              <w:noProof/>
            </w:rPr>
            <w:drawing>
              <wp:anchor distT="0" distB="0" distL="114300" distR="114300" simplePos="0" relativeHeight="251658240" behindDoc="0" locked="0" layoutInCell="1" allowOverlap="1" wp14:anchorId="09773AD4" wp14:editId="3E18840C">
                <wp:simplePos x="0" y="0"/>
                <wp:positionH relativeFrom="margin">
                  <wp:posOffset>193675</wp:posOffset>
                </wp:positionH>
                <wp:positionV relativeFrom="margin">
                  <wp:posOffset>0</wp:posOffset>
                </wp:positionV>
                <wp:extent cx="990600" cy="52578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8EA091" wp14:editId="73B2BD34">
                <wp:extent cx="502087" cy="60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2763" cy="610420"/>
                        </a:xfrm>
                        <a:prstGeom prst="rect">
                          <a:avLst/>
                        </a:prstGeom>
                        <a:noFill/>
                        <a:ln>
                          <a:noFill/>
                        </a:ln>
                      </pic:spPr>
                    </pic:pic>
                  </a:graphicData>
                </a:graphic>
              </wp:inline>
            </w:drawing>
          </w:r>
        </w:p>
        <w:p w14:paraId="74F77C3B" w14:textId="77777777" w:rsidR="000B3CDA" w:rsidRPr="00AF581D" w:rsidRDefault="000B3CDA" w:rsidP="0026061B">
          <w:pPr>
            <w:pStyle w:val="Header"/>
            <w:ind w:right="-259"/>
            <w:rPr>
              <w:rFonts w:ascii="Verdana" w:hAnsi="Verdana"/>
              <w:b/>
            </w:rPr>
          </w:pPr>
          <w:r>
            <w:rPr>
              <w:rFonts w:ascii="Verdana" w:eastAsia="Verdana" w:hAnsi="Verdana" w:cs="Times New Roman"/>
              <w:b/>
              <w:bCs/>
              <w:lang w:val="cy-GB"/>
            </w:rPr>
            <w:t xml:space="preserve">Cynllun Ariannol Tymor Canolig 2022/23 a Chynnig </w:t>
          </w:r>
          <w:proofErr w:type="spellStart"/>
          <w:r>
            <w:rPr>
              <w:rFonts w:ascii="Verdana" w:eastAsia="Verdana" w:hAnsi="Verdana" w:cs="Times New Roman"/>
              <w:b/>
              <w:bCs/>
              <w:lang w:val="cy-GB"/>
            </w:rPr>
            <w:t>Praesept</w:t>
          </w:r>
          <w:proofErr w:type="spellEnd"/>
        </w:p>
      </w:tc>
    </w:tr>
  </w:tbl>
  <w:p w14:paraId="40481C7C" w14:textId="77777777" w:rsidR="000B3CDA" w:rsidRDefault="000B3CDA" w:rsidP="006525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07CC3" w14:textId="77777777" w:rsidR="000B3CDA" w:rsidRDefault="000B3CD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0B3CDA" w14:paraId="4AD660F2" w14:textId="77777777" w:rsidTr="00D34D90">
      <w:tc>
        <w:tcPr>
          <w:tcW w:w="1500" w:type="pct"/>
          <w:tcBorders>
            <w:bottom w:val="single" w:sz="4" w:space="0" w:color="943634" w:themeColor="accent2" w:themeShade="BF"/>
          </w:tcBorders>
          <w:shd w:val="clear" w:color="auto" w:fill="4F81BD" w:themeFill="accent1"/>
          <w:vAlign w:val="bottom"/>
        </w:tcPr>
        <w:p w14:paraId="07B9AD17" w14:textId="77777777" w:rsidR="000B3CDA" w:rsidRPr="002B0F65" w:rsidRDefault="000B3CD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2022</w:t>
          </w:r>
        </w:p>
        <w:p w14:paraId="7931FAEF"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D7489C7" w14:textId="77777777" w:rsidR="000B3CDA" w:rsidRPr="00064C5B" w:rsidRDefault="000B3CDA" w:rsidP="002C6E5E">
          <w:pPr>
            <w:pStyle w:val="Header"/>
            <w:rPr>
              <w:rFonts w:ascii="Verdana" w:hAnsi="Verdana"/>
              <w:b/>
            </w:rPr>
          </w:pPr>
          <w:r>
            <w:rPr>
              <w:rFonts w:ascii="Verdana" w:eastAsia="Verdana" w:hAnsi="Verdana" w:cs="Times New Roman"/>
              <w:b/>
              <w:bCs/>
              <w:lang w:val="cy-GB"/>
            </w:rPr>
            <w:t>Atodiad F – Strategaeth Gyfalaf 2022/23</w:t>
          </w:r>
        </w:p>
      </w:tc>
    </w:tr>
  </w:tbl>
  <w:p w14:paraId="1D5212F6" w14:textId="77777777" w:rsidR="000B3CDA" w:rsidRDefault="000B3CD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25577" w14:textId="77777777" w:rsidR="000B3CDA" w:rsidRDefault="000B3CD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B35B1" w14:textId="77777777" w:rsidR="000B3CDA" w:rsidRDefault="000B3CD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0B3CDA" w14:paraId="2E7DF6BC" w14:textId="77777777" w:rsidTr="00D34D90">
      <w:tc>
        <w:tcPr>
          <w:tcW w:w="1500" w:type="pct"/>
          <w:tcBorders>
            <w:bottom w:val="single" w:sz="4" w:space="0" w:color="943634" w:themeColor="accent2" w:themeShade="BF"/>
          </w:tcBorders>
          <w:shd w:val="clear" w:color="auto" w:fill="4F81BD" w:themeFill="accent1"/>
          <w:vAlign w:val="bottom"/>
        </w:tcPr>
        <w:p w14:paraId="58370BCE" w14:textId="77777777" w:rsidR="000B3CDA" w:rsidRPr="002B0F65" w:rsidRDefault="000B3CD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2022</w:t>
          </w:r>
        </w:p>
        <w:p w14:paraId="52CCB67A"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2813B98" w14:textId="77777777" w:rsidR="000B3CDA" w:rsidRDefault="000B3CDA" w:rsidP="002C6E5E">
          <w:pPr>
            <w:pStyle w:val="Header"/>
            <w:rPr>
              <w:rFonts w:ascii="Verdana" w:hAnsi="Verdana"/>
              <w:b/>
            </w:rPr>
          </w:pPr>
          <w:r>
            <w:rPr>
              <w:noProof/>
            </w:rPr>
            <w:drawing>
              <wp:anchor distT="0" distB="0" distL="114300" distR="114300" simplePos="0" relativeHeight="251665408" behindDoc="0" locked="0" layoutInCell="1" allowOverlap="1" wp14:anchorId="16CA6B53" wp14:editId="6E83FA29">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7DE76" w14:textId="77777777" w:rsidR="000B3CDA" w:rsidRPr="00064C5B" w:rsidRDefault="000B3CDA" w:rsidP="002C6E5E">
          <w:pPr>
            <w:pStyle w:val="Header"/>
            <w:rPr>
              <w:rFonts w:ascii="Verdana" w:hAnsi="Verdana"/>
              <w:b/>
            </w:rPr>
          </w:pPr>
          <w:r>
            <w:rPr>
              <w:rFonts w:ascii="Verdana" w:eastAsia="Verdana" w:hAnsi="Verdana" w:cs="Times New Roman"/>
              <w:b/>
              <w:bCs/>
              <w:lang w:val="cy-GB"/>
            </w:rPr>
            <w:t>Atodiad G – Rhaglen Gyfalaf 2021/22 i 2030/31</w:t>
          </w:r>
        </w:p>
      </w:tc>
    </w:tr>
  </w:tbl>
  <w:p w14:paraId="316F6809" w14:textId="77777777" w:rsidR="000B3CDA" w:rsidRDefault="000B3CD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4FDF8" w14:textId="77777777" w:rsidR="000B3CDA" w:rsidRDefault="000B3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F6E11" w14:textId="77777777" w:rsidR="000B3CDA" w:rsidRDefault="000B3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Layout w:type="fixed"/>
      <w:tblCellMar>
        <w:top w:w="72" w:type="dxa"/>
        <w:left w:w="115" w:type="dxa"/>
        <w:bottom w:w="72" w:type="dxa"/>
        <w:right w:w="115" w:type="dxa"/>
      </w:tblCellMar>
      <w:tblLook w:val="04A0" w:firstRow="1" w:lastRow="0" w:firstColumn="1" w:lastColumn="0" w:noHBand="0" w:noVBand="1"/>
    </w:tblPr>
    <w:tblGrid>
      <w:gridCol w:w="2296"/>
      <w:gridCol w:w="13518"/>
    </w:tblGrid>
    <w:tr w:rsidR="000B3CDA" w14:paraId="399E8EE8" w14:textId="77777777" w:rsidTr="005E224D">
      <w:trPr>
        <w:trHeight w:val="1236"/>
      </w:trPr>
      <w:tc>
        <w:tcPr>
          <w:tcW w:w="726" w:type="pct"/>
          <w:tcBorders>
            <w:bottom w:val="single" w:sz="4" w:space="0" w:color="943634" w:themeColor="accent2" w:themeShade="BF"/>
          </w:tcBorders>
          <w:shd w:val="clear" w:color="auto" w:fill="4F81BD" w:themeFill="accent1"/>
          <w:vAlign w:val="center"/>
        </w:tcPr>
        <w:p w14:paraId="44FCAAC3" w14:textId="77777777" w:rsidR="000B3CDA" w:rsidRPr="00CA7B1D" w:rsidRDefault="000B3CDA" w:rsidP="00552D5A">
          <w:pPr>
            <w:pStyle w:val="Header"/>
            <w:ind w:right="-259"/>
            <w:jc w:val="center"/>
            <w:rPr>
              <w:rFonts w:ascii="Verdana" w:hAnsi="Verdana"/>
              <w:b/>
            </w:rPr>
          </w:pPr>
          <w:r>
            <w:rPr>
              <w:rFonts w:ascii="Verdana" w:eastAsia="Verdana" w:hAnsi="Verdana" w:cs="Times New Roman"/>
              <w:b/>
              <w:bCs/>
              <w:lang w:val="cy-GB"/>
            </w:rPr>
            <w:t>Ionawr 2022</w:t>
          </w:r>
        </w:p>
        <w:p w14:paraId="2C2FC758" w14:textId="77777777" w:rsidR="000B3CDA" w:rsidRPr="00CA7B1D" w:rsidRDefault="000B3CDA" w:rsidP="00552D5A">
          <w:pPr>
            <w:pStyle w:val="Header"/>
            <w:ind w:right="-259"/>
            <w:jc w:val="center"/>
            <w:rPr>
              <w:rFonts w:ascii="Verdana" w:hAnsi="Verdana"/>
              <w:b/>
            </w:rPr>
          </w:pPr>
        </w:p>
      </w:tc>
      <w:tc>
        <w:tcPr>
          <w:tcW w:w="4274" w:type="pct"/>
          <w:tcBorders>
            <w:bottom w:val="single" w:sz="4" w:space="0" w:color="auto"/>
          </w:tcBorders>
          <w:vAlign w:val="bottom"/>
        </w:tcPr>
        <w:p w14:paraId="3FFF3FE7" w14:textId="77777777" w:rsidR="000B3CDA" w:rsidRDefault="000B3CDA" w:rsidP="00652550">
          <w:pPr>
            <w:pStyle w:val="Header"/>
            <w:ind w:left="3600" w:right="-259"/>
            <w:rPr>
              <w:rFonts w:ascii="Verdana" w:hAnsi="Verdana"/>
              <w:b/>
            </w:rPr>
          </w:pPr>
          <w:r>
            <w:rPr>
              <w:noProof/>
            </w:rPr>
            <w:drawing>
              <wp:anchor distT="0" distB="0" distL="114300" distR="114300" simplePos="0" relativeHeight="251666432" behindDoc="0" locked="0" layoutInCell="1" allowOverlap="1" wp14:anchorId="2B116EA0" wp14:editId="56CDB7FB">
                <wp:simplePos x="0" y="0"/>
                <wp:positionH relativeFrom="margin">
                  <wp:posOffset>193675</wp:posOffset>
                </wp:positionH>
                <wp:positionV relativeFrom="margin">
                  <wp:posOffset>0</wp:posOffset>
                </wp:positionV>
                <wp:extent cx="990600" cy="525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17F971" wp14:editId="0BC9350D">
                <wp:extent cx="502087"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2763" cy="610420"/>
                        </a:xfrm>
                        <a:prstGeom prst="rect">
                          <a:avLst/>
                        </a:prstGeom>
                        <a:noFill/>
                        <a:ln>
                          <a:noFill/>
                        </a:ln>
                      </pic:spPr>
                    </pic:pic>
                  </a:graphicData>
                </a:graphic>
              </wp:inline>
            </w:drawing>
          </w:r>
        </w:p>
        <w:p w14:paraId="3E435EF4" w14:textId="77777777" w:rsidR="000B3CDA" w:rsidRPr="00AF581D" w:rsidRDefault="000B3CDA" w:rsidP="0026061B">
          <w:pPr>
            <w:pStyle w:val="Header"/>
            <w:ind w:right="-259"/>
            <w:rPr>
              <w:rFonts w:ascii="Verdana" w:hAnsi="Verdana"/>
              <w:b/>
            </w:rPr>
          </w:pPr>
          <w:r>
            <w:rPr>
              <w:rFonts w:ascii="Verdana" w:eastAsia="Verdana" w:hAnsi="Verdana" w:cs="Times New Roman"/>
              <w:b/>
              <w:bCs/>
              <w:lang w:val="cy-GB"/>
            </w:rPr>
            <w:t xml:space="preserve">Cynllun Ariannol Tymor Canolig 2022/23 a’r Cynnig </w:t>
          </w:r>
          <w:proofErr w:type="spellStart"/>
          <w:r>
            <w:rPr>
              <w:rFonts w:ascii="Verdana" w:eastAsia="Verdana" w:hAnsi="Verdana" w:cs="Times New Roman"/>
              <w:b/>
              <w:bCs/>
              <w:lang w:val="cy-GB"/>
            </w:rPr>
            <w:t>Praesept</w:t>
          </w:r>
          <w:proofErr w:type="spellEnd"/>
        </w:p>
      </w:tc>
    </w:tr>
  </w:tbl>
  <w:p w14:paraId="12DD3313" w14:textId="77777777" w:rsidR="000B3CDA" w:rsidRDefault="000B3CDA" w:rsidP="006525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28" w:type="pct"/>
      <w:tblCellMar>
        <w:top w:w="72" w:type="dxa"/>
        <w:left w:w="115" w:type="dxa"/>
        <w:bottom w:w="72" w:type="dxa"/>
        <w:right w:w="115" w:type="dxa"/>
      </w:tblCellMar>
      <w:tblLook w:val="04A0" w:firstRow="1" w:lastRow="0" w:firstColumn="1" w:lastColumn="0" w:noHBand="0" w:noVBand="1"/>
    </w:tblPr>
    <w:tblGrid>
      <w:gridCol w:w="1699"/>
      <w:gridCol w:w="7214"/>
    </w:tblGrid>
    <w:tr w:rsidR="000B3CDA" w14:paraId="274BA0E5"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6B4491BE" w14:textId="77777777" w:rsidR="000B3CDA" w:rsidRPr="00552D5A" w:rsidRDefault="000B3CDA" w:rsidP="00CA7B1D">
          <w:pPr>
            <w:pStyle w:val="Header"/>
            <w:ind w:right="-259"/>
            <w:rPr>
              <w:rFonts w:ascii="Verdana" w:hAnsi="Verdana"/>
              <w:b/>
              <w:sz w:val="20"/>
              <w:szCs w:val="20"/>
            </w:rPr>
          </w:pPr>
          <w:r>
            <w:rPr>
              <w:rFonts w:ascii="Verdana" w:eastAsia="Verdana" w:hAnsi="Verdana" w:cs="Times New Roman"/>
              <w:b/>
              <w:bCs/>
              <w:sz w:val="20"/>
              <w:szCs w:val="20"/>
              <w:lang w:val="cy-GB"/>
            </w:rPr>
            <w:t>Ionawr 2022</w:t>
          </w:r>
        </w:p>
        <w:p w14:paraId="4098155E" w14:textId="77777777" w:rsidR="000B3CDA" w:rsidRPr="00552D5A" w:rsidRDefault="000B3CDA" w:rsidP="00CA7B1D">
          <w:pPr>
            <w:pStyle w:val="Header"/>
            <w:ind w:right="-259"/>
            <w:rPr>
              <w:rFonts w:ascii="Verdana" w:hAnsi="Verdana"/>
              <w:b/>
              <w:sz w:val="20"/>
              <w:szCs w:val="20"/>
            </w:rPr>
          </w:pPr>
        </w:p>
      </w:tc>
      <w:tc>
        <w:tcPr>
          <w:tcW w:w="4047" w:type="pct"/>
          <w:tcBorders>
            <w:bottom w:val="single" w:sz="4" w:space="0" w:color="auto"/>
          </w:tcBorders>
          <w:vAlign w:val="bottom"/>
        </w:tcPr>
        <w:p w14:paraId="25788DFE" w14:textId="77777777" w:rsidR="000B3CDA" w:rsidRDefault="000B3CDA"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59264" behindDoc="1" locked="0" layoutInCell="1" allowOverlap="1" wp14:anchorId="4104F4C3" wp14:editId="762EA9CA">
                <wp:simplePos x="0" y="0"/>
                <wp:positionH relativeFrom="column">
                  <wp:posOffset>2882265</wp:posOffset>
                </wp:positionH>
                <wp:positionV relativeFrom="paragraph">
                  <wp:posOffset>41275</wp:posOffset>
                </wp:positionV>
                <wp:extent cx="660400" cy="558800"/>
                <wp:effectExtent l="0" t="0" r="6350" b="0"/>
                <wp:wrapNone/>
                <wp:docPr id="145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4"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349920" wp14:editId="37E34C73">
                <wp:extent cx="1289050" cy="56836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0256" cy="586533"/>
                        </a:xfrm>
                        <a:prstGeom prst="rect">
                          <a:avLst/>
                        </a:prstGeom>
                        <a:noFill/>
                        <a:ln>
                          <a:noFill/>
                        </a:ln>
                      </pic:spPr>
                    </pic:pic>
                  </a:graphicData>
                </a:graphic>
              </wp:inline>
            </w:drawing>
          </w:r>
        </w:p>
        <w:p w14:paraId="1CEC10C2" w14:textId="77777777" w:rsidR="000B3CDA" w:rsidRPr="00064C5B" w:rsidRDefault="000B3CDA" w:rsidP="00FE6DC4">
          <w:pPr>
            <w:pStyle w:val="Header"/>
            <w:ind w:right="-259"/>
            <w:rPr>
              <w:rFonts w:ascii="Verdana" w:hAnsi="Verdana"/>
              <w:b/>
            </w:rPr>
          </w:pPr>
          <w:r>
            <w:rPr>
              <w:rFonts w:ascii="Verdana" w:eastAsia="Verdana" w:hAnsi="Verdana" w:cs="Times New Roman"/>
              <w:b/>
              <w:bCs/>
              <w:lang w:val="cy-GB"/>
            </w:rPr>
            <w:t xml:space="preserve">Cynllun Ariannol Tymor Canolig 2022/23 a’r Cynnig </w:t>
          </w:r>
          <w:proofErr w:type="spellStart"/>
          <w:r>
            <w:rPr>
              <w:rFonts w:ascii="Verdana" w:eastAsia="Verdana" w:hAnsi="Verdana" w:cs="Times New Roman"/>
              <w:b/>
              <w:bCs/>
              <w:lang w:val="cy-GB"/>
            </w:rPr>
            <w:t>Praesept</w:t>
          </w:r>
          <w:proofErr w:type="spellEnd"/>
        </w:p>
      </w:tc>
    </w:tr>
  </w:tbl>
  <w:p w14:paraId="1B68306F" w14:textId="77777777" w:rsidR="000B3CDA" w:rsidRDefault="000B3CDA" w:rsidP="00DC3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92" w:type="pct"/>
      <w:tblInd w:w="-567" w:type="dxa"/>
      <w:tblLayout w:type="fixed"/>
      <w:tblCellMar>
        <w:top w:w="72" w:type="dxa"/>
        <w:left w:w="115" w:type="dxa"/>
        <w:bottom w:w="72" w:type="dxa"/>
        <w:right w:w="115" w:type="dxa"/>
      </w:tblCellMar>
      <w:tblLook w:val="04A0" w:firstRow="1" w:lastRow="0" w:firstColumn="1" w:lastColumn="0" w:noHBand="0" w:noVBand="1"/>
    </w:tblPr>
    <w:tblGrid>
      <w:gridCol w:w="1447"/>
      <w:gridCol w:w="8518"/>
    </w:tblGrid>
    <w:tr w:rsidR="000B3CDA" w14:paraId="66AFFEBE" w14:textId="77777777" w:rsidTr="005E224D">
      <w:trPr>
        <w:trHeight w:val="1204"/>
      </w:trPr>
      <w:tc>
        <w:tcPr>
          <w:tcW w:w="726" w:type="pct"/>
          <w:tcBorders>
            <w:bottom w:val="single" w:sz="4" w:space="0" w:color="943634" w:themeColor="accent2" w:themeShade="BF"/>
          </w:tcBorders>
          <w:shd w:val="clear" w:color="auto" w:fill="4F81BD" w:themeFill="accent1"/>
          <w:vAlign w:val="center"/>
        </w:tcPr>
        <w:p w14:paraId="75A4839F" w14:textId="77777777" w:rsidR="000B3CDA" w:rsidRPr="00CA7B1D" w:rsidRDefault="000B3CDA" w:rsidP="005E224D">
          <w:pPr>
            <w:pStyle w:val="Header"/>
            <w:ind w:right="-259"/>
            <w:jc w:val="center"/>
            <w:rPr>
              <w:rFonts w:ascii="Verdana" w:hAnsi="Verdana"/>
              <w:b/>
            </w:rPr>
          </w:pPr>
          <w:r>
            <w:rPr>
              <w:rFonts w:ascii="Verdana" w:eastAsia="Verdana" w:hAnsi="Verdana" w:cs="Times New Roman"/>
              <w:b/>
              <w:bCs/>
              <w:lang w:val="cy-GB"/>
            </w:rPr>
            <w:t>Ionawr 2022</w:t>
          </w:r>
        </w:p>
        <w:p w14:paraId="435A6532" w14:textId="77777777" w:rsidR="000B3CDA" w:rsidRPr="00CA7B1D" w:rsidRDefault="000B3CDA" w:rsidP="005E224D">
          <w:pPr>
            <w:pStyle w:val="Header"/>
            <w:ind w:right="-259"/>
            <w:jc w:val="center"/>
            <w:rPr>
              <w:rFonts w:ascii="Verdana" w:hAnsi="Verdana"/>
              <w:b/>
            </w:rPr>
          </w:pPr>
        </w:p>
      </w:tc>
      <w:tc>
        <w:tcPr>
          <w:tcW w:w="4274" w:type="pct"/>
          <w:tcBorders>
            <w:bottom w:val="single" w:sz="4" w:space="0" w:color="auto"/>
          </w:tcBorders>
          <w:vAlign w:val="bottom"/>
        </w:tcPr>
        <w:p w14:paraId="7DE90182" w14:textId="77777777" w:rsidR="000B3CDA" w:rsidRDefault="000B3CDA" w:rsidP="005E224D">
          <w:pPr>
            <w:pStyle w:val="Header"/>
            <w:ind w:left="3600" w:right="-259"/>
            <w:rPr>
              <w:rFonts w:ascii="Verdana" w:hAnsi="Verdana"/>
              <w:b/>
            </w:rPr>
          </w:pPr>
          <w:r>
            <w:rPr>
              <w:noProof/>
            </w:rPr>
            <w:drawing>
              <wp:anchor distT="0" distB="0" distL="114300" distR="114300" simplePos="0" relativeHeight="251667456" behindDoc="0" locked="0" layoutInCell="1" allowOverlap="1" wp14:anchorId="25F899F1" wp14:editId="4D3674F0">
                <wp:simplePos x="0" y="0"/>
                <wp:positionH relativeFrom="margin">
                  <wp:posOffset>193675</wp:posOffset>
                </wp:positionH>
                <wp:positionV relativeFrom="margin">
                  <wp:posOffset>0</wp:posOffset>
                </wp:positionV>
                <wp:extent cx="990600" cy="525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D30F27B" wp14:editId="19D3239D">
                <wp:extent cx="502087"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2763" cy="610420"/>
                        </a:xfrm>
                        <a:prstGeom prst="rect">
                          <a:avLst/>
                        </a:prstGeom>
                        <a:noFill/>
                        <a:ln>
                          <a:noFill/>
                        </a:ln>
                      </pic:spPr>
                    </pic:pic>
                  </a:graphicData>
                </a:graphic>
              </wp:inline>
            </w:drawing>
          </w:r>
        </w:p>
        <w:p w14:paraId="6EEBC9F7" w14:textId="77777777" w:rsidR="000B3CDA" w:rsidRPr="00AF581D" w:rsidRDefault="000B3CDA" w:rsidP="005E224D">
          <w:pPr>
            <w:pStyle w:val="Header"/>
            <w:ind w:right="-259"/>
            <w:rPr>
              <w:rFonts w:ascii="Verdana" w:hAnsi="Verdana"/>
              <w:b/>
            </w:rPr>
          </w:pPr>
          <w:r>
            <w:rPr>
              <w:rFonts w:ascii="Verdana" w:eastAsia="Verdana" w:hAnsi="Verdana" w:cs="Times New Roman"/>
              <w:b/>
              <w:bCs/>
              <w:lang w:val="cy-GB"/>
            </w:rPr>
            <w:t xml:space="preserve">Cynllun Ariannol Tymor Canolig 2022/23 a’r Cynnig </w:t>
          </w:r>
          <w:proofErr w:type="spellStart"/>
          <w:r>
            <w:rPr>
              <w:rFonts w:ascii="Verdana" w:eastAsia="Verdana" w:hAnsi="Verdana" w:cs="Times New Roman"/>
              <w:b/>
              <w:bCs/>
              <w:lang w:val="cy-GB"/>
            </w:rPr>
            <w:t>Praesept</w:t>
          </w:r>
          <w:proofErr w:type="spellEnd"/>
        </w:p>
      </w:tc>
    </w:tr>
  </w:tbl>
  <w:p w14:paraId="08CC9C2A" w14:textId="77777777" w:rsidR="000B3CDA" w:rsidRDefault="000B3C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0EE96" w14:textId="77777777" w:rsidR="000B3CDA" w:rsidRDefault="000B3C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0B3CDA" w14:paraId="2F7DDE85" w14:textId="77777777" w:rsidTr="00D34D90">
      <w:tc>
        <w:tcPr>
          <w:tcW w:w="1500" w:type="pct"/>
          <w:tcBorders>
            <w:bottom w:val="single" w:sz="4" w:space="0" w:color="943634" w:themeColor="accent2" w:themeShade="BF"/>
          </w:tcBorders>
          <w:shd w:val="clear" w:color="auto" w:fill="4F81BD" w:themeFill="accent1"/>
          <w:vAlign w:val="bottom"/>
        </w:tcPr>
        <w:p w14:paraId="06A30A5D" w14:textId="77777777" w:rsidR="000B3CDA" w:rsidRDefault="000B3CDA" w:rsidP="00D34D90">
          <w:pPr>
            <w:pStyle w:val="Header"/>
            <w:jc w:val="right"/>
            <w:rPr>
              <w:rFonts w:ascii="Verdana" w:hAnsi="Verdana"/>
              <w:color w:val="FFFFFF" w:themeColor="background1"/>
            </w:rPr>
          </w:pPr>
          <w:r>
            <w:rPr>
              <w:rFonts w:ascii="Verdana" w:eastAsia="Verdana" w:hAnsi="Verdana" w:cs="Times New Roman"/>
              <w:color w:val="FFFFFF"/>
              <w:lang w:val="cy-GB"/>
            </w:rPr>
            <w:t>Ionawr 2022</w:t>
          </w:r>
        </w:p>
        <w:p w14:paraId="37D1457D" w14:textId="77777777" w:rsidR="000B3CDA" w:rsidRPr="002B0F65" w:rsidRDefault="000B3CDA" w:rsidP="00D34D90">
          <w:pPr>
            <w:pStyle w:val="Header"/>
            <w:jc w:val="right"/>
            <w:rPr>
              <w:rFonts w:ascii="Verdana" w:hAnsi="Verdana"/>
              <w:color w:val="FFFFFF" w:themeColor="background1"/>
            </w:rPr>
          </w:pPr>
        </w:p>
        <w:p w14:paraId="72638C9F" w14:textId="77777777" w:rsidR="000B3CDA" w:rsidRPr="002B0F65" w:rsidRDefault="000B3CD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16A326" w14:textId="77777777" w:rsidR="000B3CDA" w:rsidRPr="00064C5B" w:rsidRDefault="000B3CDA" w:rsidP="00D34D90">
          <w:pPr>
            <w:pStyle w:val="Header"/>
            <w:rPr>
              <w:rFonts w:ascii="Verdana" w:hAnsi="Verdana"/>
              <w:b/>
            </w:rPr>
          </w:pPr>
          <w:r>
            <w:rPr>
              <w:rFonts w:ascii="Verdana" w:eastAsia="Verdana" w:hAnsi="Verdana" w:cs="Times New Roman"/>
              <w:b/>
              <w:bCs/>
              <w:lang w:val="cy-GB"/>
            </w:rPr>
            <w:t>Atodiad A – Cyllideb 2021/22 – 2026/2</w:t>
          </w:r>
          <w:r>
            <w:rPr>
              <w:noProof/>
            </w:rPr>
            <w:drawing>
              <wp:anchor distT="0" distB="0" distL="114300" distR="114300" simplePos="0" relativeHeight="251660288" behindDoc="0" locked="0" layoutInCell="1" allowOverlap="1" wp14:anchorId="540A0A16" wp14:editId="2031D5D8">
                <wp:simplePos x="0" y="0"/>
                <wp:positionH relativeFrom="margin">
                  <wp:align>right</wp:align>
                </wp:positionH>
                <wp:positionV relativeFrom="margin">
                  <wp:align>center</wp:align>
                </wp:positionV>
                <wp:extent cx="1627505" cy="571500"/>
                <wp:effectExtent l="0" t="0" r="0" b="0"/>
                <wp:wrapSquare wrapText="bothSides"/>
                <wp:docPr id="40969" name="Picture 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r>
            <w:rPr>
              <w:rFonts w:ascii="Verdana" w:eastAsia="Verdana" w:hAnsi="Verdana" w:cs="Times New Roman"/>
              <w:b/>
              <w:bCs/>
              <w:lang w:val="cy-GB"/>
            </w:rPr>
            <w:t>7</w:t>
          </w:r>
        </w:p>
      </w:tc>
    </w:tr>
  </w:tbl>
  <w:p w14:paraId="0ACE5595" w14:textId="77777777" w:rsidR="000B3CDA" w:rsidRDefault="000B3C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CE624" w14:textId="77777777" w:rsidR="000B3CDA" w:rsidRDefault="000B3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4BC1"/>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8326D"/>
    <w:multiLevelType w:val="hybridMultilevel"/>
    <w:tmpl w:val="858EFE7E"/>
    <w:lvl w:ilvl="0" w:tplc="B9AEDF06">
      <w:start w:val="1"/>
      <w:numFmt w:val="bullet"/>
      <w:lvlText w:val=""/>
      <w:lvlJc w:val="left"/>
      <w:pPr>
        <w:ind w:left="360" w:hanging="360"/>
      </w:pPr>
      <w:rPr>
        <w:rFonts w:ascii="Symbol" w:hAnsi="Symbol" w:hint="default"/>
      </w:rPr>
    </w:lvl>
    <w:lvl w:ilvl="1" w:tplc="7D4C6E40" w:tentative="1">
      <w:start w:val="1"/>
      <w:numFmt w:val="bullet"/>
      <w:lvlText w:val="o"/>
      <w:lvlJc w:val="left"/>
      <w:pPr>
        <w:ind w:left="1080" w:hanging="360"/>
      </w:pPr>
      <w:rPr>
        <w:rFonts w:ascii="Courier New" w:hAnsi="Courier New" w:cs="Courier New" w:hint="default"/>
      </w:rPr>
    </w:lvl>
    <w:lvl w:ilvl="2" w:tplc="1EC4B35E" w:tentative="1">
      <w:start w:val="1"/>
      <w:numFmt w:val="bullet"/>
      <w:lvlText w:val=""/>
      <w:lvlJc w:val="left"/>
      <w:pPr>
        <w:ind w:left="1800" w:hanging="360"/>
      </w:pPr>
      <w:rPr>
        <w:rFonts w:ascii="Wingdings" w:hAnsi="Wingdings" w:hint="default"/>
      </w:rPr>
    </w:lvl>
    <w:lvl w:ilvl="3" w:tplc="CE680972" w:tentative="1">
      <w:start w:val="1"/>
      <w:numFmt w:val="bullet"/>
      <w:lvlText w:val=""/>
      <w:lvlJc w:val="left"/>
      <w:pPr>
        <w:ind w:left="2520" w:hanging="360"/>
      </w:pPr>
      <w:rPr>
        <w:rFonts w:ascii="Symbol" w:hAnsi="Symbol" w:hint="default"/>
      </w:rPr>
    </w:lvl>
    <w:lvl w:ilvl="4" w:tplc="BC160E70" w:tentative="1">
      <w:start w:val="1"/>
      <w:numFmt w:val="bullet"/>
      <w:lvlText w:val="o"/>
      <w:lvlJc w:val="left"/>
      <w:pPr>
        <w:ind w:left="3240" w:hanging="360"/>
      </w:pPr>
      <w:rPr>
        <w:rFonts w:ascii="Courier New" w:hAnsi="Courier New" w:cs="Courier New" w:hint="default"/>
      </w:rPr>
    </w:lvl>
    <w:lvl w:ilvl="5" w:tplc="5AF25164" w:tentative="1">
      <w:start w:val="1"/>
      <w:numFmt w:val="bullet"/>
      <w:lvlText w:val=""/>
      <w:lvlJc w:val="left"/>
      <w:pPr>
        <w:ind w:left="3960" w:hanging="360"/>
      </w:pPr>
      <w:rPr>
        <w:rFonts w:ascii="Wingdings" w:hAnsi="Wingdings" w:hint="default"/>
      </w:rPr>
    </w:lvl>
    <w:lvl w:ilvl="6" w:tplc="D5D293EC" w:tentative="1">
      <w:start w:val="1"/>
      <w:numFmt w:val="bullet"/>
      <w:lvlText w:val=""/>
      <w:lvlJc w:val="left"/>
      <w:pPr>
        <w:ind w:left="4680" w:hanging="360"/>
      </w:pPr>
      <w:rPr>
        <w:rFonts w:ascii="Symbol" w:hAnsi="Symbol" w:hint="default"/>
      </w:rPr>
    </w:lvl>
    <w:lvl w:ilvl="7" w:tplc="647A084A" w:tentative="1">
      <w:start w:val="1"/>
      <w:numFmt w:val="bullet"/>
      <w:lvlText w:val="o"/>
      <w:lvlJc w:val="left"/>
      <w:pPr>
        <w:ind w:left="5400" w:hanging="360"/>
      </w:pPr>
      <w:rPr>
        <w:rFonts w:ascii="Courier New" w:hAnsi="Courier New" w:cs="Courier New" w:hint="default"/>
      </w:rPr>
    </w:lvl>
    <w:lvl w:ilvl="8" w:tplc="47946EAE" w:tentative="1">
      <w:start w:val="1"/>
      <w:numFmt w:val="bullet"/>
      <w:lvlText w:val=""/>
      <w:lvlJc w:val="left"/>
      <w:pPr>
        <w:ind w:left="6120" w:hanging="360"/>
      </w:pPr>
      <w:rPr>
        <w:rFonts w:ascii="Wingdings" w:hAnsi="Wingdings" w:hint="default"/>
      </w:rPr>
    </w:lvl>
  </w:abstractNum>
  <w:abstractNum w:abstractNumId="3" w15:restartNumberingAfterBreak="0">
    <w:nsid w:val="06842EC4"/>
    <w:multiLevelType w:val="hybridMultilevel"/>
    <w:tmpl w:val="C4940B32"/>
    <w:lvl w:ilvl="0" w:tplc="CDE0B274">
      <w:start w:val="1"/>
      <w:numFmt w:val="bullet"/>
      <w:lvlText w:val=""/>
      <w:lvlJc w:val="left"/>
      <w:pPr>
        <w:ind w:left="1080" w:hanging="360"/>
      </w:pPr>
      <w:rPr>
        <w:rFonts w:ascii="Symbol" w:hAnsi="Symbol" w:hint="default"/>
      </w:rPr>
    </w:lvl>
    <w:lvl w:ilvl="1" w:tplc="87067F1C" w:tentative="1">
      <w:start w:val="1"/>
      <w:numFmt w:val="bullet"/>
      <w:lvlText w:val="o"/>
      <w:lvlJc w:val="left"/>
      <w:pPr>
        <w:ind w:left="1800" w:hanging="360"/>
      </w:pPr>
      <w:rPr>
        <w:rFonts w:ascii="Courier New" w:hAnsi="Courier New" w:cs="Courier New" w:hint="default"/>
      </w:rPr>
    </w:lvl>
    <w:lvl w:ilvl="2" w:tplc="C2D6161E" w:tentative="1">
      <w:start w:val="1"/>
      <w:numFmt w:val="bullet"/>
      <w:lvlText w:val=""/>
      <w:lvlJc w:val="left"/>
      <w:pPr>
        <w:ind w:left="2520" w:hanging="360"/>
      </w:pPr>
      <w:rPr>
        <w:rFonts w:ascii="Wingdings" w:hAnsi="Wingdings" w:hint="default"/>
      </w:rPr>
    </w:lvl>
    <w:lvl w:ilvl="3" w:tplc="FAFA0990" w:tentative="1">
      <w:start w:val="1"/>
      <w:numFmt w:val="bullet"/>
      <w:lvlText w:val=""/>
      <w:lvlJc w:val="left"/>
      <w:pPr>
        <w:ind w:left="3240" w:hanging="360"/>
      </w:pPr>
      <w:rPr>
        <w:rFonts w:ascii="Symbol" w:hAnsi="Symbol" w:hint="default"/>
      </w:rPr>
    </w:lvl>
    <w:lvl w:ilvl="4" w:tplc="1ADCD70E" w:tentative="1">
      <w:start w:val="1"/>
      <w:numFmt w:val="bullet"/>
      <w:lvlText w:val="o"/>
      <w:lvlJc w:val="left"/>
      <w:pPr>
        <w:ind w:left="3960" w:hanging="360"/>
      </w:pPr>
      <w:rPr>
        <w:rFonts w:ascii="Courier New" w:hAnsi="Courier New" w:cs="Courier New" w:hint="default"/>
      </w:rPr>
    </w:lvl>
    <w:lvl w:ilvl="5" w:tplc="F3A222B0" w:tentative="1">
      <w:start w:val="1"/>
      <w:numFmt w:val="bullet"/>
      <w:lvlText w:val=""/>
      <w:lvlJc w:val="left"/>
      <w:pPr>
        <w:ind w:left="4680" w:hanging="360"/>
      </w:pPr>
      <w:rPr>
        <w:rFonts w:ascii="Wingdings" w:hAnsi="Wingdings" w:hint="default"/>
      </w:rPr>
    </w:lvl>
    <w:lvl w:ilvl="6" w:tplc="2D22F980" w:tentative="1">
      <w:start w:val="1"/>
      <w:numFmt w:val="bullet"/>
      <w:lvlText w:val=""/>
      <w:lvlJc w:val="left"/>
      <w:pPr>
        <w:ind w:left="5400" w:hanging="360"/>
      </w:pPr>
      <w:rPr>
        <w:rFonts w:ascii="Symbol" w:hAnsi="Symbol" w:hint="default"/>
      </w:rPr>
    </w:lvl>
    <w:lvl w:ilvl="7" w:tplc="38404852" w:tentative="1">
      <w:start w:val="1"/>
      <w:numFmt w:val="bullet"/>
      <w:lvlText w:val="o"/>
      <w:lvlJc w:val="left"/>
      <w:pPr>
        <w:ind w:left="6120" w:hanging="360"/>
      </w:pPr>
      <w:rPr>
        <w:rFonts w:ascii="Courier New" w:hAnsi="Courier New" w:cs="Courier New" w:hint="default"/>
      </w:rPr>
    </w:lvl>
    <w:lvl w:ilvl="8" w:tplc="EC68FC36" w:tentative="1">
      <w:start w:val="1"/>
      <w:numFmt w:val="bullet"/>
      <w:lvlText w:val=""/>
      <w:lvlJc w:val="left"/>
      <w:pPr>
        <w:ind w:left="6840" w:hanging="360"/>
      </w:pPr>
      <w:rPr>
        <w:rFonts w:ascii="Wingdings" w:hAnsi="Wingdings" w:hint="default"/>
      </w:rPr>
    </w:lvl>
  </w:abstractNum>
  <w:abstractNum w:abstractNumId="4" w15:restartNumberingAfterBreak="0">
    <w:nsid w:val="0A1506F0"/>
    <w:multiLevelType w:val="hybridMultilevel"/>
    <w:tmpl w:val="93AC9E88"/>
    <w:lvl w:ilvl="0" w:tplc="F42CEFD4">
      <w:start w:val="1"/>
      <w:numFmt w:val="bullet"/>
      <w:lvlText w:val=""/>
      <w:lvlJc w:val="left"/>
      <w:pPr>
        <w:ind w:left="720" w:hanging="360"/>
      </w:pPr>
      <w:rPr>
        <w:rFonts w:ascii="Symbol" w:hAnsi="Symbol" w:hint="default"/>
      </w:rPr>
    </w:lvl>
    <w:lvl w:ilvl="1" w:tplc="4FD2C52C">
      <w:start w:val="1"/>
      <w:numFmt w:val="bullet"/>
      <w:lvlText w:val="o"/>
      <w:lvlJc w:val="left"/>
      <w:pPr>
        <w:ind w:left="1440" w:hanging="360"/>
      </w:pPr>
      <w:rPr>
        <w:rFonts w:ascii="Courier New" w:hAnsi="Courier New" w:cs="Courier New" w:hint="default"/>
      </w:rPr>
    </w:lvl>
    <w:lvl w:ilvl="2" w:tplc="CA0A7B0E">
      <w:start w:val="1"/>
      <w:numFmt w:val="bullet"/>
      <w:lvlText w:val=""/>
      <w:lvlJc w:val="left"/>
      <w:pPr>
        <w:ind w:left="2160" w:hanging="360"/>
      </w:pPr>
      <w:rPr>
        <w:rFonts w:ascii="Wingdings" w:hAnsi="Wingdings" w:hint="default"/>
      </w:rPr>
    </w:lvl>
    <w:lvl w:ilvl="3" w:tplc="2E582B7E">
      <w:start w:val="1"/>
      <w:numFmt w:val="bullet"/>
      <w:lvlText w:val=""/>
      <w:lvlJc w:val="left"/>
      <w:pPr>
        <w:ind w:left="2880" w:hanging="360"/>
      </w:pPr>
      <w:rPr>
        <w:rFonts w:ascii="Symbol" w:hAnsi="Symbol" w:hint="default"/>
      </w:rPr>
    </w:lvl>
    <w:lvl w:ilvl="4" w:tplc="0BB45BBE">
      <w:start w:val="1"/>
      <w:numFmt w:val="bullet"/>
      <w:lvlText w:val="o"/>
      <w:lvlJc w:val="left"/>
      <w:pPr>
        <w:ind w:left="3600" w:hanging="360"/>
      </w:pPr>
      <w:rPr>
        <w:rFonts w:ascii="Courier New" w:hAnsi="Courier New" w:cs="Courier New" w:hint="default"/>
      </w:rPr>
    </w:lvl>
    <w:lvl w:ilvl="5" w:tplc="D9F2D6F4">
      <w:start w:val="1"/>
      <w:numFmt w:val="bullet"/>
      <w:lvlText w:val=""/>
      <w:lvlJc w:val="left"/>
      <w:pPr>
        <w:ind w:left="4320" w:hanging="360"/>
      </w:pPr>
      <w:rPr>
        <w:rFonts w:ascii="Wingdings" w:hAnsi="Wingdings" w:hint="default"/>
      </w:rPr>
    </w:lvl>
    <w:lvl w:ilvl="6" w:tplc="0420BCFE">
      <w:start w:val="1"/>
      <w:numFmt w:val="bullet"/>
      <w:lvlText w:val=""/>
      <w:lvlJc w:val="left"/>
      <w:pPr>
        <w:ind w:left="5040" w:hanging="360"/>
      </w:pPr>
      <w:rPr>
        <w:rFonts w:ascii="Symbol" w:hAnsi="Symbol" w:hint="default"/>
      </w:rPr>
    </w:lvl>
    <w:lvl w:ilvl="7" w:tplc="1170636C">
      <w:start w:val="1"/>
      <w:numFmt w:val="bullet"/>
      <w:lvlText w:val="o"/>
      <w:lvlJc w:val="left"/>
      <w:pPr>
        <w:ind w:left="5760" w:hanging="360"/>
      </w:pPr>
      <w:rPr>
        <w:rFonts w:ascii="Courier New" w:hAnsi="Courier New" w:cs="Courier New" w:hint="default"/>
      </w:rPr>
    </w:lvl>
    <w:lvl w:ilvl="8" w:tplc="A8288702">
      <w:start w:val="1"/>
      <w:numFmt w:val="bullet"/>
      <w:lvlText w:val=""/>
      <w:lvlJc w:val="left"/>
      <w:pPr>
        <w:ind w:left="6480" w:hanging="360"/>
      </w:pPr>
      <w:rPr>
        <w:rFonts w:ascii="Wingdings" w:hAnsi="Wingdings" w:hint="default"/>
      </w:rPr>
    </w:lvl>
  </w:abstractNum>
  <w:abstractNum w:abstractNumId="5" w15:restartNumberingAfterBreak="0">
    <w:nsid w:val="0A3E1341"/>
    <w:multiLevelType w:val="hybridMultilevel"/>
    <w:tmpl w:val="A5CE411A"/>
    <w:lvl w:ilvl="0" w:tplc="FAC2AA6A">
      <w:start w:val="1"/>
      <w:numFmt w:val="bullet"/>
      <w:lvlText w:val=""/>
      <w:lvlJc w:val="left"/>
      <w:pPr>
        <w:ind w:left="720" w:hanging="360"/>
      </w:pPr>
      <w:rPr>
        <w:rFonts w:ascii="Symbol" w:hAnsi="Symbol" w:hint="default"/>
      </w:rPr>
    </w:lvl>
    <w:lvl w:ilvl="1" w:tplc="3F228BC4" w:tentative="1">
      <w:start w:val="1"/>
      <w:numFmt w:val="bullet"/>
      <w:lvlText w:val="o"/>
      <w:lvlJc w:val="left"/>
      <w:pPr>
        <w:ind w:left="1440" w:hanging="360"/>
      </w:pPr>
      <w:rPr>
        <w:rFonts w:ascii="Courier New" w:hAnsi="Courier New" w:cs="Courier New" w:hint="default"/>
      </w:rPr>
    </w:lvl>
    <w:lvl w:ilvl="2" w:tplc="705262AE" w:tentative="1">
      <w:start w:val="1"/>
      <w:numFmt w:val="bullet"/>
      <w:lvlText w:val=""/>
      <w:lvlJc w:val="left"/>
      <w:pPr>
        <w:ind w:left="2160" w:hanging="360"/>
      </w:pPr>
      <w:rPr>
        <w:rFonts w:ascii="Wingdings" w:hAnsi="Wingdings" w:hint="default"/>
      </w:rPr>
    </w:lvl>
    <w:lvl w:ilvl="3" w:tplc="05A4C292" w:tentative="1">
      <w:start w:val="1"/>
      <w:numFmt w:val="bullet"/>
      <w:lvlText w:val=""/>
      <w:lvlJc w:val="left"/>
      <w:pPr>
        <w:ind w:left="2880" w:hanging="360"/>
      </w:pPr>
      <w:rPr>
        <w:rFonts w:ascii="Symbol" w:hAnsi="Symbol" w:hint="default"/>
      </w:rPr>
    </w:lvl>
    <w:lvl w:ilvl="4" w:tplc="EC94A606" w:tentative="1">
      <w:start w:val="1"/>
      <w:numFmt w:val="bullet"/>
      <w:lvlText w:val="o"/>
      <w:lvlJc w:val="left"/>
      <w:pPr>
        <w:ind w:left="3600" w:hanging="360"/>
      </w:pPr>
      <w:rPr>
        <w:rFonts w:ascii="Courier New" w:hAnsi="Courier New" w:cs="Courier New" w:hint="default"/>
      </w:rPr>
    </w:lvl>
    <w:lvl w:ilvl="5" w:tplc="AE380D4C" w:tentative="1">
      <w:start w:val="1"/>
      <w:numFmt w:val="bullet"/>
      <w:lvlText w:val=""/>
      <w:lvlJc w:val="left"/>
      <w:pPr>
        <w:ind w:left="4320" w:hanging="360"/>
      </w:pPr>
      <w:rPr>
        <w:rFonts w:ascii="Wingdings" w:hAnsi="Wingdings" w:hint="default"/>
      </w:rPr>
    </w:lvl>
    <w:lvl w:ilvl="6" w:tplc="9E8E1D8A" w:tentative="1">
      <w:start w:val="1"/>
      <w:numFmt w:val="bullet"/>
      <w:lvlText w:val=""/>
      <w:lvlJc w:val="left"/>
      <w:pPr>
        <w:ind w:left="5040" w:hanging="360"/>
      </w:pPr>
      <w:rPr>
        <w:rFonts w:ascii="Symbol" w:hAnsi="Symbol" w:hint="default"/>
      </w:rPr>
    </w:lvl>
    <w:lvl w:ilvl="7" w:tplc="C188089A" w:tentative="1">
      <w:start w:val="1"/>
      <w:numFmt w:val="bullet"/>
      <w:lvlText w:val="o"/>
      <w:lvlJc w:val="left"/>
      <w:pPr>
        <w:ind w:left="5760" w:hanging="360"/>
      </w:pPr>
      <w:rPr>
        <w:rFonts w:ascii="Courier New" w:hAnsi="Courier New" w:cs="Courier New" w:hint="default"/>
      </w:rPr>
    </w:lvl>
    <w:lvl w:ilvl="8" w:tplc="6A2C9230" w:tentative="1">
      <w:start w:val="1"/>
      <w:numFmt w:val="bullet"/>
      <w:lvlText w:val=""/>
      <w:lvlJc w:val="left"/>
      <w:pPr>
        <w:ind w:left="6480" w:hanging="360"/>
      </w:pPr>
      <w:rPr>
        <w:rFonts w:ascii="Wingdings" w:hAnsi="Wingdings" w:hint="default"/>
      </w:rPr>
    </w:lvl>
  </w:abstractNum>
  <w:abstractNum w:abstractNumId="6"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BB077F"/>
    <w:multiLevelType w:val="multilevel"/>
    <w:tmpl w:val="97BE0090"/>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0" w15:restartNumberingAfterBreak="0">
    <w:nsid w:val="0E2D7F5E"/>
    <w:multiLevelType w:val="hybridMultilevel"/>
    <w:tmpl w:val="3B3A8B2E"/>
    <w:lvl w:ilvl="0" w:tplc="E95AAAE8">
      <w:start w:val="1"/>
      <w:numFmt w:val="bullet"/>
      <w:lvlText w:val=""/>
      <w:lvlJc w:val="left"/>
      <w:pPr>
        <w:ind w:left="720" w:hanging="360"/>
      </w:pPr>
      <w:rPr>
        <w:rFonts w:ascii="Symbol" w:hAnsi="Symbol" w:hint="default"/>
      </w:rPr>
    </w:lvl>
    <w:lvl w:ilvl="1" w:tplc="0422E7BE" w:tentative="1">
      <w:start w:val="1"/>
      <w:numFmt w:val="bullet"/>
      <w:lvlText w:val="o"/>
      <w:lvlJc w:val="left"/>
      <w:pPr>
        <w:ind w:left="1440" w:hanging="360"/>
      </w:pPr>
      <w:rPr>
        <w:rFonts w:ascii="Courier New" w:hAnsi="Courier New" w:cs="Courier New" w:hint="default"/>
      </w:rPr>
    </w:lvl>
    <w:lvl w:ilvl="2" w:tplc="1F12577C" w:tentative="1">
      <w:start w:val="1"/>
      <w:numFmt w:val="bullet"/>
      <w:lvlText w:val=""/>
      <w:lvlJc w:val="left"/>
      <w:pPr>
        <w:ind w:left="2160" w:hanging="360"/>
      </w:pPr>
      <w:rPr>
        <w:rFonts w:ascii="Wingdings" w:hAnsi="Wingdings" w:hint="default"/>
      </w:rPr>
    </w:lvl>
    <w:lvl w:ilvl="3" w:tplc="9C2A5C4E" w:tentative="1">
      <w:start w:val="1"/>
      <w:numFmt w:val="bullet"/>
      <w:lvlText w:val=""/>
      <w:lvlJc w:val="left"/>
      <w:pPr>
        <w:ind w:left="2880" w:hanging="360"/>
      </w:pPr>
      <w:rPr>
        <w:rFonts w:ascii="Symbol" w:hAnsi="Symbol" w:hint="default"/>
      </w:rPr>
    </w:lvl>
    <w:lvl w:ilvl="4" w:tplc="AAAADB20" w:tentative="1">
      <w:start w:val="1"/>
      <w:numFmt w:val="bullet"/>
      <w:lvlText w:val="o"/>
      <w:lvlJc w:val="left"/>
      <w:pPr>
        <w:ind w:left="3600" w:hanging="360"/>
      </w:pPr>
      <w:rPr>
        <w:rFonts w:ascii="Courier New" w:hAnsi="Courier New" w:cs="Courier New" w:hint="default"/>
      </w:rPr>
    </w:lvl>
    <w:lvl w:ilvl="5" w:tplc="0054CFCA" w:tentative="1">
      <w:start w:val="1"/>
      <w:numFmt w:val="bullet"/>
      <w:lvlText w:val=""/>
      <w:lvlJc w:val="left"/>
      <w:pPr>
        <w:ind w:left="4320" w:hanging="360"/>
      </w:pPr>
      <w:rPr>
        <w:rFonts w:ascii="Wingdings" w:hAnsi="Wingdings" w:hint="default"/>
      </w:rPr>
    </w:lvl>
    <w:lvl w:ilvl="6" w:tplc="140C98DA" w:tentative="1">
      <w:start w:val="1"/>
      <w:numFmt w:val="bullet"/>
      <w:lvlText w:val=""/>
      <w:lvlJc w:val="left"/>
      <w:pPr>
        <w:ind w:left="5040" w:hanging="360"/>
      </w:pPr>
      <w:rPr>
        <w:rFonts w:ascii="Symbol" w:hAnsi="Symbol" w:hint="default"/>
      </w:rPr>
    </w:lvl>
    <w:lvl w:ilvl="7" w:tplc="66204C2C" w:tentative="1">
      <w:start w:val="1"/>
      <w:numFmt w:val="bullet"/>
      <w:lvlText w:val="o"/>
      <w:lvlJc w:val="left"/>
      <w:pPr>
        <w:ind w:left="5760" w:hanging="360"/>
      </w:pPr>
      <w:rPr>
        <w:rFonts w:ascii="Courier New" w:hAnsi="Courier New" w:cs="Courier New" w:hint="default"/>
      </w:rPr>
    </w:lvl>
    <w:lvl w:ilvl="8" w:tplc="9F064A64" w:tentative="1">
      <w:start w:val="1"/>
      <w:numFmt w:val="bullet"/>
      <w:lvlText w:val=""/>
      <w:lvlJc w:val="left"/>
      <w:pPr>
        <w:ind w:left="6480" w:hanging="360"/>
      </w:pPr>
      <w:rPr>
        <w:rFonts w:ascii="Wingdings" w:hAnsi="Wingdings" w:hint="default"/>
      </w:rPr>
    </w:lvl>
  </w:abstractNum>
  <w:abstractNum w:abstractNumId="11" w15:restartNumberingAfterBreak="0">
    <w:nsid w:val="11B328BC"/>
    <w:multiLevelType w:val="hybridMultilevel"/>
    <w:tmpl w:val="DFF0BB90"/>
    <w:lvl w:ilvl="0" w:tplc="0EFAE72E">
      <w:start w:val="1"/>
      <w:numFmt w:val="bullet"/>
      <w:lvlText w:val=""/>
      <w:lvlJc w:val="left"/>
      <w:pPr>
        <w:tabs>
          <w:tab w:val="num" w:pos="1800"/>
        </w:tabs>
        <w:ind w:left="1800" w:hanging="360"/>
      </w:pPr>
      <w:rPr>
        <w:rFonts w:ascii="Symbol" w:hAnsi="Symbol" w:hint="default"/>
        <w:color w:val="auto"/>
      </w:rPr>
    </w:lvl>
    <w:lvl w:ilvl="1" w:tplc="8D742EA0" w:tentative="1">
      <w:start w:val="1"/>
      <w:numFmt w:val="bullet"/>
      <w:lvlText w:val="o"/>
      <w:lvlJc w:val="left"/>
      <w:pPr>
        <w:tabs>
          <w:tab w:val="num" w:pos="1440"/>
        </w:tabs>
        <w:ind w:left="1440" w:hanging="360"/>
      </w:pPr>
      <w:rPr>
        <w:rFonts w:ascii="Courier New" w:hAnsi="Courier New" w:cs="Courier New" w:hint="default"/>
      </w:rPr>
    </w:lvl>
    <w:lvl w:ilvl="2" w:tplc="05749660" w:tentative="1">
      <w:start w:val="1"/>
      <w:numFmt w:val="bullet"/>
      <w:lvlText w:val=""/>
      <w:lvlJc w:val="left"/>
      <w:pPr>
        <w:tabs>
          <w:tab w:val="num" w:pos="2160"/>
        </w:tabs>
        <w:ind w:left="2160" w:hanging="360"/>
      </w:pPr>
      <w:rPr>
        <w:rFonts w:ascii="Wingdings" w:hAnsi="Wingdings" w:hint="default"/>
      </w:rPr>
    </w:lvl>
    <w:lvl w:ilvl="3" w:tplc="5D7E3D0E" w:tentative="1">
      <w:start w:val="1"/>
      <w:numFmt w:val="bullet"/>
      <w:lvlText w:val=""/>
      <w:lvlJc w:val="left"/>
      <w:pPr>
        <w:tabs>
          <w:tab w:val="num" w:pos="2880"/>
        </w:tabs>
        <w:ind w:left="2880" w:hanging="360"/>
      </w:pPr>
      <w:rPr>
        <w:rFonts w:ascii="Symbol" w:hAnsi="Symbol" w:hint="default"/>
      </w:rPr>
    </w:lvl>
    <w:lvl w:ilvl="4" w:tplc="AB9C0744" w:tentative="1">
      <w:start w:val="1"/>
      <w:numFmt w:val="bullet"/>
      <w:lvlText w:val="o"/>
      <w:lvlJc w:val="left"/>
      <w:pPr>
        <w:tabs>
          <w:tab w:val="num" w:pos="3600"/>
        </w:tabs>
        <w:ind w:left="3600" w:hanging="360"/>
      </w:pPr>
      <w:rPr>
        <w:rFonts w:ascii="Courier New" w:hAnsi="Courier New" w:cs="Courier New" w:hint="default"/>
      </w:rPr>
    </w:lvl>
    <w:lvl w:ilvl="5" w:tplc="40B48ACA" w:tentative="1">
      <w:start w:val="1"/>
      <w:numFmt w:val="bullet"/>
      <w:lvlText w:val=""/>
      <w:lvlJc w:val="left"/>
      <w:pPr>
        <w:tabs>
          <w:tab w:val="num" w:pos="4320"/>
        </w:tabs>
        <w:ind w:left="4320" w:hanging="360"/>
      </w:pPr>
      <w:rPr>
        <w:rFonts w:ascii="Wingdings" w:hAnsi="Wingdings" w:hint="default"/>
      </w:rPr>
    </w:lvl>
    <w:lvl w:ilvl="6" w:tplc="D10AEBA4" w:tentative="1">
      <w:start w:val="1"/>
      <w:numFmt w:val="bullet"/>
      <w:lvlText w:val=""/>
      <w:lvlJc w:val="left"/>
      <w:pPr>
        <w:tabs>
          <w:tab w:val="num" w:pos="5040"/>
        </w:tabs>
        <w:ind w:left="5040" w:hanging="360"/>
      </w:pPr>
      <w:rPr>
        <w:rFonts w:ascii="Symbol" w:hAnsi="Symbol" w:hint="default"/>
      </w:rPr>
    </w:lvl>
    <w:lvl w:ilvl="7" w:tplc="92845DE0" w:tentative="1">
      <w:start w:val="1"/>
      <w:numFmt w:val="bullet"/>
      <w:lvlText w:val="o"/>
      <w:lvlJc w:val="left"/>
      <w:pPr>
        <w:tabs>
          <w:tab w:val="num" w:pos="5760"/>
        </w:tabs>
        <w:ind w:left="5760" w:hanging="360"/>
      </w:pPr>
      <w:rPr>
        <w:rFonts w:ascii="Courier New" w:hAnsi="Courier New" w:cs="Courier New" w:hint="default"/>
      </w:rPr>
    </w:lvl>
    <w:lvl w:ilvl="8" w:tplc="C0587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8C3EFD"/>
    <w:multiLevelType w:val="hybridMultilevel"/>
    <w:tmpl w:val="73F861CC"/>
    <w:lvl w:ilvl="0" w:tplc="3A7041EC">
      <w:start w:val="1"/>
      <w:numFmt w:val="bullet"/>
      <w:lvlText w:val=""/>
      <w:lvlJc w:val="left"/>
      <w:pPr>
        <w:ind w:left="720" w:hanging="360"/>
      </w:pPr>
      <w:rPr>
        <w:rFonts w:ascii="Symbol" w:hAnsi="Symbol" w:hint="default"/>
      </w:rPr>
    </w:lvl>
    <w:lvl w:ilvl="1" w:tplc="81CA9292" w:tentative="1">
      <w:start w:val="1"/>
      <w:numFmt w:val="bullet"/>
      <w:lvlText w:val="o"/>
      <w:lvlJc w:val="left"/>
      <w:pPr>
        <w:ind w:left="1440" w:hanging="360"/>
      </w:pPr>
      <w:rPr>
        <w:rFonts w:ascii="Courier New" w:hAnsi="Courier New" w:cs="Courier New" w:hint="default"/>
      </w:rPr>
    </w:lvl>
    <w:lvl w:ilvl="2" w:tplc="678A8912" w:tentative="1">
      <w:start w:val="1"/>
      <w:numFmt w:val="bullet"/>
      <w:lvlText w:val=""/>
      <w:lvlJc w:val="left"/>
      <w:pPr>
        <w:ind w:left="2160" w:hanging="360"/>
      </w:pPr>
      <w:rPr>
        <w:rFonts w:ascii="Wingdings" w:hAnsi="Wingdings" w:hint="default"/>
      </w:rPr>
    </w:lvl>
    <w:lvl w:ilvl="3" w:tplc="202CA716" w:tentative="1">
      <w:start w:val="1"/>
      <w:numFmt w:val="bullet"/>
      <w:lvlText w:val=""/>
      <w:lvlJc w:val="left"/>
      <w:pPr>
        <w:ind w:left="2880" w:hanging="360"/>
      </w:pPr>
      <w:rPr>
        <w:rFonts w:ascii="Symbol" w:hAnsi="Symbol" w:hint="default"/>
      </w:rPr>
    </w:lvl>
    <w:lvl w:ilvl="4" w:tplc="829290AC" w:tentative="1">
      <w:start w:val="1"/>
      <w:numFmt w:val="bullet"/>
      <w:lvlText w:val="o"/>
      <w:lvlJc w:val="left"/>
      <w:pPr>
        <w:ind w:left="3600" w:hanging="360"/>
      </w:pPr>
      <w:rPr>
        <w:rFonts w:ascii="Courier New" w:hAnsi="Courier New" w:cs="Courier New" w:hint="default"/>
      </w:rPr>
    </w:lvl>
    <w:lvl w:ilvl="5" w:tplc="81D0A7E0" w:tentative="1">
      <w:start w:val="1"/>
      <w:numFmt w:val="bullet"/>
      <w:lvlText w:val=""/>
      <w:lvlJc w:val="left"/>
      <w:pPr>
        <w:ind w:left="4320" w:hanging="360"/>
      </w:pPr>
      <w:rPr>
        <w:rFonts w:ascii="Wingdings" w:hAnsi="Wingdings" w:hint="default"/>
      </w:rPr>
    </w:lvl>
    <w:lvl w:ilvl="6" w:tplc="DF045460" w:tentative="1">
      <w:start w:val="1"/>
      <w:numFmt w:val="bullet"/>
      <w:lvlText w:val=""/>
      <w:lvlJc w:val="left"/>
      <w:pPr>
        <w:ind w:left="5040" w:hanging="360"/>
      </w:pPr>
      <w:rPr>
        <w:rFonts w:ascii="Symbol" w:hAnsi="Symbol" w:hint="default"/>
      </w:rPr>
    </w:lvl>
    <w:lvl w:ilvl="7" w:tplc="484876DE" w:tentative="1">
      <w:start w:val="1"/>
      <w:numFmt w:val="bullet"/>
      <w:lvlText w:val="o"/>
      <w:lvlJc w:val="left"/>
      <w:pPr>
        <w:ind w:left="5760" w:hanging="360"/>
      </w:pPr>
      <w:rPr>
        <w:rFonts w:ascii="Courier New" w:hAnsi="Courier New" w:cs="Courier New" w:hint="default"/>
      </w:rPr>
    </w:lvl>
    <w:lvl w:ilvl="8" w:tplc="C4547B94" w:tentative="1">
      <w:start w:val="1"/>
      <w:numFmt w:val="bullet"/>
      <w:lvlText w:val=""/>
      <w:lvlJc w:val="left"/>
      <w:pPr>
        <w:ind w:left="6480" w:hanging="360"/>
      </w:pPr>
      <w:rPr>
        <w:rFonts w:ascii="Wingdings" w:hAnsi="Wingdings" w:hint="default"/>
      </w:rPr>
    </w:lvl>
  </w:abstractNum>
  <w:abstractNum w:abstractNumId="13" w15:restartNumberingAfterBreak="0">
    <w:nsid w:val="164D38ED"/>
    <w:multiLevelType w:val="hybridMultilevel"/>
    <w:tmpl w:val="39106B78"/>
    <w:lvl w:ilvl="0" w:tplc="AD1EEDB6">
      <w:start w:val="1"/>
      <w:numFmt w:val="bullet"/>
      <w:lvlText w:val=""/>
      <w:lvlJc w:val="left"/>
      <w:pPr>
        <w:ind w:left="1080" w:hanging="360"/>
      </w:pPr>
      <w:rPr>
        <w:rFonts w:ascii="Symbol" w:hAnsi="Symbol" w:hint="default"/>
      </w:rPr>
    </w:lvl>
    <w:lvl w:ilvl="1" w:tplc="1A9427E4">
      <w:start w:val="1"/>
      <w:numFmt w:val="bullet"/>
      <w:lvlText w:val="o"/>
      <w:lvlJc w:val="left"/>
      <w:pPr>
        <w:ind w:left="1800" w:hanging="360"/>
      </w:pPr>
      <w:rPr>
        <w:rFonts w:ascii="Courier New" w:hAnsi="Courier New" w:cs="Courier New" w:hint="default"/>
      </w:rPr>
    </w:lvl>
    <w:lvl w:ilvl="2" w:tplc="C79AF870">
      <w:start w:val="1"/>
      <w:numFmt w:val="bullet"/>
      <w:lvlText w:val=""/>
      <w:lvlJc w:val="left"/>
      <w:pPr>
        <w:ind w:left="2520" w:hanging="360"/>
      </w:pPr>
      <w:rPr>
        <w:rFonts w:ascii="Wingdings" w:hAnsi="Wingdings" w:hint="default"/>
      </w:rPr>
    </w:lvl>
    <w:lvl w:ilvl="3" w:tplc="6B2841DA" w:tentative="1">
      <w:start w:val="1"/>
      <w:numFmt w:val="bullet"/>
      <w:lvlText w:val=""/>
      <w:lvlJc w:val="left"/>
      <w:pPr>
        <w:ind w:left="3240" w:hanging="360"/>
      </w:pPr>
      <w:rPr>
        <w:rFonts w:ascii="Symbol" w:hAnsi="Symbol" w:hint="default"/>
      </w:rPr>
    </w:lvl>
    <w:lvl w:ilvl="4" w:tplc="D874645A" w:tentative="1">
      <w:start w:val="1"/>
      <w:numFmt w:val="bullet"/>
      <w:lvlText w:val="o"/>
      <w:lvlJc w:val="left"/>
      <w:pPr>
        <w:ind w:left="3960" w:hanging="360"/>
      </w:pPr>
      <w:rPr>
        <w:rFonts w:ascii="Courier New" w:hAnsi="Courier New" w:cs="Courier New" w:hint="default"/>
      </w:rPr>
    </w:lvl>
    <w:lvl w:ilvl="5" w:tplc="48C288A4" w:tentative="1">
      <w:start w:val="1"/>
      <w:numFmt w:val="bullet"/>
      <w:lvlText w:val=""/>
      <w:lvlJc w:val="left"/>
      <w:pPr>
        <w:ind w:left="4680" w:hanging="360"/>
      </w:pPr>
      <w:rPr>
        <w:rFonts w:ascii="Wingdings" w:hAnsi="Wingdings" w:hint="default"/>
      </w:rPr>
    </w:lvl>
    <w:lvl w:ilvl="6" w:tplc="910A9E58" w:tentative="1">
      <w:start w:val="1"/>
      <w:numFmt w:val="bullet"/>
      <w:lvlText w:val=""/>
      <w:lvlJc w:val="left"/>
      <w:pPr>
        <w:ind w:left="5400" w:hanging="360"/>
      </w:pPr>
      <w:rPr>
        <w:rFonts w:ascii="Symbol" w:hAnsi="Symbol" w:hint="default"/>
      </w:rPr>
    </w:lvl>
    <w:lvl w:ilvl="7" w:tplc="2DBCCA7A" w:tentative="1">
      <w:start w:val="1"/>
      <w:numFmt w:val="bullet"/>
      <w:lvlText w:val="o"/>
      <w:lvlJc w:val="left"/>
      <w:pPr>
        <w:ind w:left="6120" w:hanging="360"/>
      </w:pPr>
      <w:rPr>
        <w:rFonts w:ascii="Courier New" w:hAnsi="Courier New" w:cs="Courier New" w:hint="default"/>
      </w:rPr>
    </w:lvl>
    <w:lvl w:ilvl="8" w:tplc="221AB5F0" w:tentative="1">
      <w:start w:val="1"/>
      <w:numFmt w:val="bullet"/>
      <w:lvlText w:val=""/>
      <w:lvlJc w:val="left"/>
      <w:pPr>
        <w:ind w:left="6840" w:hanging="360"/>
      </w:pPr>
      <w:rPr>
        <w:rFonts w:ascii="Wingdings" w:hAnsi="Wingdings" w:hint="default"/>
      </w:rPr>
    </w:lvl>
  </w:abstractNum>
  <w:abstractNum w:abstractNumId="14" w15:restartNumberingAfterBreak="0">
    <w:nsid w:val="16667C9B"/>
    <w:multiLevelType w:val="hybridMultilevel"/>
    <w:tmpl w:val="3122499E"/>
    <w:lvl w:ilvl="0" w:tplc="F63E6548">
      <w:start w:val="1"/>
      <w:numFmt w:val="bullet"/>
      <w:lvlText w:val=""/>
      <w:lvlJc w:val="left"/>
      <w:pPr>
        <w:ind w:left="1146" w:hanging="360"/>
      </w:pPr>
      <w:rPr>
        <w:rFonts w:ascii="Symbol" w:hAnsi="Symbol" w:hint="default"/>
      </w:rPr>
    </w:lvl>
    <w:lvl w:ilvl="1" w:tplc="163405AC" w:tentative="1">
      <w:start w:val="1"/>
      <w:numFmt w:val="bullet"/>
      <w:lvlText w:val="o"/>
      <w:lvlJc w:val="left"/>
      <w:pPr>
        <w:ind w:left="1866" w:hanging="360"/>
      </w:pPr>
      <w:rPr>
        <w:rFonts w:ascii="Courier New" w:hAnsi="Courier New" w:cs="Courier New" w:hint="default"/>
      </w:rPr>
    </w:lvl>
    <w:lvl w:ilvl="2" w:tplc="EA821BC0" w:tentative="1">
      <w:start w:val="1"/>
      <w:numFmt w:val="bullet"/>
      <w:lvlText w:val=""/>
      <w:lvlJc w:val="left"/>
      <w:pPr>
        <w:ind w:left="2586" w:hanging="360"/>
      </w:pPr>
      <w:rPr>
        <w:rFonts w:ascii="Wingdings" w:hAnsi="Wingdings" w:hint="default"/>
      </w:rPr>
    </w:lvl>
    <w:lvl w:ilvl="3" w:tplc="0E4CCEF6" w:tentative="1">
      <w:start w:val="1"/>
      <w:numFmt w:val="bullet"/>
      <w:lvlText w:val=""/>
      <w:lvlJc w:val="left"/>
      <w:pPr>
        <w:ind w:left="3306" w:hanging="360"/>
      </w:pPr>
      <w:rPr>
        <w:rFonts w:ascii="Symbol" w:hAnsi="Symbol" w:hint="default"/>
      </w:rPr>
    </w:lvl>
    <w:lvl w:ilvl="4" w:tplc="2DECFD74" w:tentative="1">
      <w:start w:val="1"/>
      <w:numFmt w:val="bullet"/>
      <w:lvlText w:val="o"/>
      <w:lvlJc w:val="left"/>
      <w:pPr>
        <w:ind w:left="4026" w:hanging="360"/>
      </w:pPr>
      <w:rPr>
        <w:rFonts w:ascii="Courier New" w:hAnsi="Courier New" w:cs="Courier New" w:hint="default"/>
      </w:rPr>
    </w:lvl>
    <w:lvl w:ilvl="5" w:tplc="E65A8F24" w:tentative="1">
      <w:start w:val="1"/>
      <w:numFmt w:val="bullet"/>
      <w:lvlText w:val=""/>
      <w:lvlJc w:val="left"/>
      <w:pPr>
        <w:ind w:left="4746" w:hanging="360"/>
      </w:pPr>
      <w:rPr>
        <w:rFonts w:ascii="Wingdings" w:hAnsi="Wingdings" w:hint="default"/>
      </w:rPr>
    </w:lvl>
    <w:lvl w:ilvl="6" w:tplc="DC60D74A" w:tentative="1">
      <w:start w:val="1"/>
      <w:numFmt w:val="bullet"/>
      <w:lvlText w:val=""/>
      <w:lvlJc w:val="left"/>
      <w:pPr>
        <w:ind w:left="5466" w:hanging="360"/>
      </w:pPr>
      <w:rPr>
        <w:rFonts w:ascii="Symbol" w:hAnsi="Symbol" w:hint="default"/>
      </w:rPr>
    </w:lvl>
    <w:lvl w:ilvl="7" w:tplc="C9B81712" w:tentative="1">
      <w:start w:val="1"/>
      <w:numFmt w:val="bullet"/>
      <w:lvlText w:val="o"/>
      <w:lvlJc w:val="left"/>
      <w:pPr>
        <w:ind w:left="6186" w:hanging="360"/>
      </w:pPr>
      <w:rPr>
        <w:rFonts w:ascii="Courier New" w:hAnsi="Courier New" w:cs="Courier New" w:hint="default"/>
      </w:rPr>
    </w:lvl>
    <w:lvl w:ilvl="8" w:tplc="581A53B6" w:tentative="1">
      <w:start w:val="1"/>
      <w:numFmt w:val="bullet"/>
      <w:lvlText w:val=""/>
      <w:lvlJc w:val="left"/>
      <w:pPr>
        <w:ind w:left="6906" w:hanging="360"/>
      </w:pPr>
      <w:rPr>
        <w:rFonts w:ascii="Wingdings" w:hAnsi="Wingdings" w:hint="default"/>
      </w:rPr>
    </w:lvl>
  </w:abstractNum>
  <w:abstractNum w:abstractNumId="15"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6" w15:restartNumberingAfterBreak="0">
    <w:nsid w:val="1BEE1DA8"/>
    <w:multiLevelType w:val="hybridMultilevel"/>
    <w:tmpl w:val="EE0AA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1F890300"/>
    <w:multiLevelType w:val="hybridMultilevel"/>
    <w:tmpl w:val="78386A14"/>
    <w:lvl w:ilvl="0" w:tplc="ECB0B552">
      <w:start w:val="1"/>
      <w:numFmt w:val="bullet"/>
      <w:lvlText w:val=""/>
      <w:lvlJc w:val="left"/>
      <w:pPr>
        <w:ind w:left="720" w:hanging="360"/>
      </w:pPr>
      <w:rPr>
        <w:rFonts w:ascii="Symbol" w:hAnsi="Symbol" w:hint="default"/>
      </w:rPr>
    </w:lvl>
    <w:lvl w:ilvl="1" w:tplc="C31244D4" w:tentative="1">
      <w:start w:val="1"/>
      <w:numFmt w:val="bullet"/>
      <w:lvlText w:val="o"/>
      <w:lvlJc w:val="left"/>
      <w:pPr>
        <w:ind w:left="1440" w:hanging="360"/>
      </w:pPr>
      <w:rPr>
        <w:rFonts w:ascii="Courier New" w:hAnsi="Courier New" w:cs="Courier New" w:hint="default"/>
      </w:rPr>
    </w:lvl>
    <w:lvl w:ilvl="2" w:tplc="F0D6EA3E" w:tentative="1">
      <w:start w:val="1"/>
      <w:numFmt w:val="bullet"/>
      <w:lvlText w:val=""/>
      <w:lvlJc w:val="left"/>
      <w:pPr>
        <w:ind w:left="2160" w:hanging="360"/>
      </w:pPr>
      <w:rPr>
        <w:rFonts w:ascii="Wingdings" w:hAnsi="Wingdings" w:hint="default"/>
      </w:rPr>
    </w:lvl>
    <w:lvl w:ilvl="3" w:tplc="DFF6942E" w:tentative="1">
      <w:start w:val="1"/>
      <w:numFmt w:val="bullet"/>
      <w:lvlText w:val=""/>
      <w:lvlJc w:val="left"/>
      <w:pPr>
        <w:ind w:left="2880" w:hanging="360"/>
      </w:pPr>
      <w:rPr>
        <w:rFonts w:ascii="Symbol" w:hAnsi="Symbol" w:hint="default"/>
      </w:rPr>
    </w:lvl>
    <w:lvl w:ilvl="4" w:tplc="440277BA" w:tentative="1">
      <w:start w:val="1"/>
      <w:numFmt w:val="bullet"/>
      <w:lvlText w:val="o"/>
      <w:lvlJc w:val="left"/>
      <w:pPr>
        <w:ind w:left="3600" w:hanging="360"/>
      </w:pPr>
      <w:rPr>
        <w:rFonts w:ascii="Courier New" w:hAnsi="Courier New" w:cs="Courier New" w:hint="default"/>
      </w:rPr>
    </w:lvl>
    <w:lvl w:ilvl="5" w:tplc="B720D056" w:tentative="1">
      <w:start w:val="1"/>
      <w:numFmt w:val="bullet"/>
      <w:lvlText w:val=""/>
      <w:lvlJc w:val="left"/>
      <w:pPr>
        <w:ind w:left="4320" w:hanging="360"/>
      </w:pPr>
      <w:rPr>
        <w:rFonts w:ascii="Wingdings" w:hAnsi="Wingdings" w:hint="default"/>
      </w:rPr>
    </w:lvl>
    <w:lvl w:ilvl="6" w:tplc="31DAC678" w:tentative="1">
      <w:start w:val="1"/>
      <w:numFmt w:val="bullet"/>
      <w:lvlText w:val=""/>
      <w:lvlJc w:val="left"/>
      <w:pPr>
        <w:ind w:left="5040" w:hanging="360"/>
      </w:pPr>
      <w:rPr>
        <w:rFonts w:ascii="Symbol" w:hAnsi="Symbol" w:hint="default"/>
      </w:rPr>
    </w:lvl>
    <w:lvl w:ilvl="7" w:tplc="7FCE9F36" w:tentative="1">
      <w:start w:val="1"/>
      <w:numFmt w:val="bullet"/>
      <w:lvlText w:val="o"/>
      <w:lvlJc w:val="left"/>
      <w:pPr>
        <w:ind w:left="5760" w:hanging="360"/>
      </w:pPr>
      <w:rPr>
        <w:rFonts w:ascii="Courier New" w:hAnsi="Courier New" w:cs="Courier New" w:hint="default"/>
      </w:rPr>
    </w:lvl>
    <w:lvl w:ilvl="8" w:tplc="77EAE0CA" w:tentative="1">
      <w:start w:val="1"/>
      <w:numFmt w:val="bullet"/>
      <w:lvlText w:val=""/>
      <w:lvlJc w:val="left"/>
      <w:pPr>
        <w:ind w:left="6480" w:hanging="360"/>
      </w:pPr>
      <w:rPr>
        <w:rFonts w:ascii="Wingdings" w:hAnsi="Wingdings" w:hint="default"/>
      </w:rPr>
    </w:lvl>
  </w:abstractNum>
  <w:abstractNum w:abstractNumId="19" w15:restartNumberingAfterBreak="0">
    <w:nsid w:val="21480266"/>
    <w:multiLevelType w:val="hybridMultilevel"/>
    <w:tmpl w:val="601C8050"/>
    <w:lvl w:ilvl="0" w:tplc="5FAA6EC4">
      <w:start w:val="1"/>
      <w:numFmt w:val="bullet"/>
      <w:lvlText w:val=""/>
      <w:lvlJc w:val="left"/>
      <w:pPr>
        <w:ind w:left="720" w:hanging="360"/>
      </w:pPr>
      <w:rPr>
        <w:rFonts w:ascii="Symbol" w:hAnsi="Symbol" w:hint="default"/>
      </w:rPr>
    </w:lvl>
    <w:lvl w:ilvl="1" w:tplc="CE1C98A2">
      <w:start w:val="9"/>
      <w:numFmt w:val="bullet"/>
      <w:lvlText w:val="-"/>
      <w:lvlJc w:val="left"/>
      <w:pPr>
        <w:ind w:left="1440" w:hanging="360"/>
      </w:pPr>
      <w:rPr>
        <w:rFonts w:ascii="HelveticaNeueLTStd-Lt" w:eastAsiaTheme="minorHAnsi" w:hAnsi="HelveticaNeueLTStd-Lt" w:cs="HelveticaNeueLTStd-Lt" w:hint="default"/>
      </w:rPr>
    </w:lvl>
    <w:lvl w:ilvl="2" w:tplc="127C739A">
      <w:start w:val="1"/>
      <w:numFmt w:val="bullet"/>
      <w:lvlText w:val=""/>
      <w:lvlJc w:val="left"/>
      <w:pPr>
        <w:ind w:left="2160" w:hanging="360"/>
      </w:pPr>
      <w:rPr>
        <w:rFonts w:ascii="Wingdings" w:hAnsi="Wingdings" w:hint="default"/>
      </w:rPr>
    </w:lvl>
    <w:lvl w:ilvl="3" w:tplc="45BCBFF2" w:tentative="1">
      <w:start w:val="1"/>
      <w:numFmt w:val="bullet"/>
      <w:lvlText w:val=""/>
      <w:lvlJc w:val="left"/>
      <w:pPr>
        <w:ind w:left="2880" w:hanging="360"/>
      </w:pPr>
      <w:rPr>
        <w:rFonts w:ascii="Symbol" w:hAnsi="Symbol" w:hint="default"/>
      </w:rPr>
    </w:lvl>
    <w:lvl w:ilvl="4" w:tplc="225226BC" w:tentative="1">
      <w:start w:val="1"/>
      <w:numFmt w:val="bullet"/>
      <w:lvlText w:val="o"/>
      <w:lvlJc w:val="left"/>
      <w:pPr>
        <w:ind w:left="3600" w:hanging="360"/>
      </w:pPr>
      <w:rPr>
        <w:rFonts w:ascii="Courier New" w:hAnsi="Courier New" w:cs="Courier New" w:hint="default"/>
      </w:rPr>
    </w:lvl>
    <w:lvl w:ilvl="5" w:tplc="53486F3A" w:tentative="1">
      <w:start w:val="1"/>
      <w:numFmt w:val="bullet"/>
      <w:lvlText w:val=""/>
      <w:lvlJc w:val="left"/>
      <w:pPr>
        <w:ind w:left="4320" w:hanging="360"/>
      </w:pPr>
      <w:rPr>
        <w:rFonts w:ascii="Wingdings" w:hAnsi="Wingdings" w:hint="default"/>
      </w:rPr>
    </w:lvl>
    <w:lvl w:ilvl="6" w:tplc="8AB485D6" w:tentative="1">
      <w:start w:val="1"/>
      <w:numFmt w:val="bullet"/>
      <w:lvlText w:val=""/>
      <w:lvlJc w:val="left"/>
      <w:pPr>
        <w:ind w:left="5040" w:hanging="360"/>
      </w:pPr>
      <w:rPr>
        <w:rFonts w:ascii="Symbol" w:hAnsi="Symbol" w:hint="default"/>
      </w:rPr>
    </w:lvl>
    <w:lvl w:ilvl="7" w:tplc="F8C6830E" w:tentative="1">
      <w:start w:val="1"/>
      <w:numFmt w:val="bullet"/>
      <w:lvlText w:val="o"/>
      <w:lvlJc w:val="left"/>
      <w:pPr>
        <w:ind w:left="5760" w:hanging="360"/>
      </w:pPr>
      <w:rPr>
        <w:rFonts w:ascii="Courier New" w:hAnsi="Courier New" w:cs="Courier New" w:hint="default"/>
      </w:rPr>
    </w:lvl>
    <w:lvl w:ilvl="8" w:tplc="3F18E23E" w:tentative="1">
      <w:start w:val="1"/>
      <w:numFmt w:val="bullet"/>
      <w:lvlText w:val=""/>
      <w:lvlJc w:val="left"/>
      <w:pPr>
        <w:ind w:left="6480" w:hanging="360"/>
      </w:pPr>
      <w:rPr>
        <w:rFonts w:ascii="Wingdings" w:hAnsi="Wingdings" w:hint="default"/>
      </w:rPr>
    </w:lvl>
  </w:abstractNum>
  <w:abstractNum w:abstractNumId="20"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21" w15:restartNumberingAfterBreak="0">
    <w:nsid w:val="26025932"/>
    <w:multiLevelType w:val="hybridMultilevel"/>
    <w:tmpl w:val="16925E6E"/>
    <w:lvl w:ilvl="0" w:tplc="301895FA">
      <w:start w:val="1"/>
      <w:numFmt w:val="bullet"/>
      <w:lvlText w:val=""/>
      <w:lvlJc w:val="left"/>
      <w:pPr>
        <w:tabs>
          <w:tab w:val="num" w:pos="1800"/>
        </w:tabs>
        <w:ind w:left="1800" w:hanging="360"/>
      </w:pPr>
      <w:rPr>
        <w:rFonts w:ascii="Symbol" w:hAnsi="Symbol" w:hint="default"/>
        <w:color w:val="auto"/>
      </w:rPr>
    </w:lvl>
    <w:lvl w:ilvl="1" w:tplc="3B44F844" w:tentative="1">
      <w:start w:val="1"/>
      <w:numFmt w:val="bullet"/>
      <w:lvlText w:val="o"/>
      <w:lvlJc w:val="left"/>
      <w:pPr>
        <w:tabs>
          <w:tab w:val="num" w:pos="1440"/>
        </w:tabs>
        <w:ind w:left="1440" w:hanging="360"/>
      </w:pPr>
      <w:rPr>
        <w:rFonts w:ascii="Courier New" w:hAnsi="Courier New" w:cs="Courier New" w:hint="default"/>
      </w:rPr>
    </w:lvl>
    <w:lvl w:ilvl="2" w:tplc="13085C84" w:tentative="1">
      <w:start w:val="1"/>
      <w:numFmt w:val="bullet"/>
      <w:lvlText w:val=""/>
      <w:lvlJc w:val="left"/>
      <w:pPr>
        <w:tabs>
          <w:tab w:val="num" w:pos="2160"/>
        </w:tabs>
        <w:ind w:left="2160" w:hanging="360"/>
      </w:pPr>
      <w:rPr>
        <w:rFonts w:ascii="Wingdings" w:hAnsi="Wingdings" w:hint="default"/>
      </w:rPr>
    </w:lvl>
    <w:lvl w:ilvl="3" w:tplc="AEE4D024" w:tentative="1">
      <w:start w:val="1"/>
      <w:numFmt w:val="bullet"/>
      <w:lvlText w:val=""/>
      <w:lvlJc w:val="left"/>
      <w:pPr>
        <w:tabs>
          <w:tab w:val="num" w:pos="2880"/>
        </w:tabs>
        <w:ind w:left="2880" w:hanging="360"/>
      </w:pPr>
      <w:rPr>
        <w:rFonts w:ascii="Symbol" w:hAnsi="Symbol" w:hint="default"/>
      </w:rPr>
    </w:lvl>
    <w:lvl w:ilvl="4" w:tplc="87B4793A" w:tentative="1">
      <w:start w:val="1"/>
      <w:numFmt w:val="bullet"/>
      <w:lvlText w:val="o"/>
      <w:lvlJc w:val="left"/>
      <w:pPr>
        <w:tabs>
          <w:tab w:val="num" w:pos="3600"/>
        </w:tabs>
        <w:ind w:left="3600" w:hanging="360"/>
      </w:pPr>
      <w:rPr>
        <w:rFonts w:ascii="Courier New" w:hAnsi="Courier New" w:cs="Courier New" w:hint="default"/>
      </w:rPr>
    </w:lvl>
    <w:lvl w:ilvl="5" w:tplc="0B481718" w:tentative="1">
      <w:start w:val="1"/>
      <w:numFmt w:val="bullet"/>
      <w:lvlText w:val=""/>
      <w:lvlJc w:val="left"/>
      <w:pPr>
        <w:tabs>
          <w:tab w:val="num" w:pos="4320"/>
        </w:tabs>
        <w:ind w:left="4320" w:hanging="360"/>
      </w:pPr>
      <w:rPr>
        <w:rFonts w:ascii="Wingdings" w:hAnsi="Wingdings" w:hint="default"/>
      </w:rPr>
    </w:lvl>
    <w:lvl w:ilvl="6" w:tplc="4C54BB12" w:tentative="1">
      <w:start w:val="1"/>
      <w:numFmt w:val="bullet"/>
      <w:lvlText w:val=""/>
      <w:lvlJc w:val="left"/>
      <w:pPr>
        <w:tabs>
          <w:tab w:val="num" w:pos="5040"/>
        </w:tabs>
        <w:ind w:left="5040" w:hanging="360"/>
      </w:pPr>
      <w:rPr>
        <w:rFonts w:ascii="Symbol" w:hAnsi="Symbol" w:hint="default"/>
      </w:rPr>
    </w:lvl>
    <w:lvl w:ilvl="7" w:tplc="1D9430C2" w:tentative="1">
      <w:start w:val="1"/>
      <w:numFmt w:val="bullet"/>
      <w:lvlText w:val="o"/>
      <w:lvlJc w:val="left"/>
      <w:pPr>
        <w:tabs>
          <w:tab w:val="num" w:pos="5760"/>
        </w:tabs>
        <w:ind w:left="5760" w:hanging="360"/>
      </w:pPr>
      <w:rPr>
        <w:rFonts w:ascii="Courier New" w:hAnsi="Courier New" w:cs="Courier New" w:hint="default"/>
      </w:rPr>
    </w:lvl>
    <w:lvl w:ilvl="8" w:tplc="E6A4C52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5C1B75"/>
    <w:multiLevelType w:val="hybridMultilevel"/>
    <w:tmpl w:val="FC4481BE"/>
    <w:lvl w:ilvl="0" w:tplc="8A882768">
      <w:start w:val="1"/>
      <w:numFmt w:val="bullet"/>
      <w:lvlText w:val=""/>
      <w:lvlJc w:val="left"/>
      <w:pPr>
        <w:ind w:left="360" w:hanging="360"/>
      </w:pPr>
      <w:rPr>
        <w:rFonts w:ascii="Symbol" w:hAnsi="Symbol" w:hint="default"/>
      </w:rPr>
    </w:lvl>
    <w:lvl w:ilvl="1" w:tplc="3CA4D64E">
      <w:start w:val="1"/>
      <w:numFmt w:val="bullet"/>
      <w:lvlText w:val="o"/>
      <w:lvlJc w:val="left"/>
      <w:pPr>
        <w:ind w:left="1080" w:hanging="360"/>
      </w:pPr>
      <w:rPr>
        <w:rFonts w:ascii="Courier New" w:hAnsi="Courier New" w:cs="Courier New" w:hint="default"/>
      </w:rPr>
    </w:lvl>
    <w:lvl w:ilvl="2" w:tplc="04184E8A" w:tentative="1">
      <w:start w:val="1"/>
      <w:numFmt w:val="bullet"/>
      <w:lvlText w:val=""/>
      <w:lvlJc w:val="left"/>
      <w:pPr>
        <w:ind w:left="1800" w:hanging="360"/>
      </w:pPr>
      <w:rPr>
        <w:rFonts w:ascii="Wingdings" w:hAnsi="Wingdings" w:hint="default"/>
      </w:rPr>
    </w:lvl>
    <w:lvl w:ilvl="3" w:tplc="6194C60E" w:tentative="1">
      <w:start w:val="1"/>
      <w:numFmt w:val="bullet"/>
      <w:lvlText w:val=""/>
      <w:lvlJc w:val="left"/>
      <w:pPr>
        <w:ind w:left="2520" w:hanging="360"/>
      </w:pPr>
      <w:rPr>
        <w:rFonts w:ascii="Symbol" w:hAnsi="Symbol" w:hint="default"/>
      </w:rPr>
    </w:lvl>
    <w:lvl w:ilvl="4" w:tplc="93C699C2" w:tentative="1">
      <w:start w:val="1"/>
      <w:numFmt w:val="bullet"/>
      <w:lvlText w:val="o"/>
      <w:lvlJc w:val="left"/>
      <w:pPr>
        <w:ind w:left="3240" w:hanging="360"/>
      </w:pPr>
      <w:rPr>
        <w:rFonts w:ascii="Courier New" w:hAnsi="Courier New" w:cs="Courier New" w:hint="default"/>
      </w:rPr>
    </w:lvl>
    <w:lvl w:ilvl="5" w:tplc="1E14347A" w:tentative="1">
      <w:start w:val="1"/>
      <w:numFmt w:val="bullet"/>
      <w:lvlText w:val=""/>
      <w:lvlJc w:val="left"/>
      <w:pPr>
        <w:ind w:left="3960" w:hanging="360"/>
      </w:pPr>
      <w:rPr>
        <w:rFonts w:ascii="Wingdings" w:hAnsi="Wingdings" w:hint="default"/>
      </w:rPr>
    </w:lvl>
    <w:lvl w:ilvl="6" w:tplc="741EFEA6" w:tentative="1">
      <w:start w:val="1"/>
      <w:numFmt w:val="bullet"/>
      <w:lvlText w:val=""/>
      <w:lvlJc w:val="left"/>
      <w:pPr>
        <w:ind w:left="4680" w:hanging="360"/>
      </w:pPr>
      <w:rPr>
        <w:rFonts w:ascii="Symbol" w:hAnsi="Symbol" w:hint="default"/>
      </w:rPr>
    </w:lvl>
    <w:lvl w:ilvl="7" w:tplc="B396273C" w:tentative="1">
      <w:start w:val="1"/>
      <w:numFmt w:val="bullet"/>
      <w:lvlText w:val="o"/>
      <w:lvlJc w:val="left"/>
      <w:pPr>
        <w:ind w:left="5400" w:hanging="360"/>
      </w:pPr>
      <w:rPr>
        <w:rFonts w:ascii="Courier New" w:hAnsi="Courier New" w:cs="Courier New" w:hint="default"/>
      </w:rPr>
    </w:lvl>
    <w:lvl w:ilvl="8" w:tplc="6FC66F58" w:tentative="1">
      <w:start w:val="1"/>
      <w:numFmt w:val="bullet"/>
      <w:lvlText w:val=""/>
      <w:lvlJc w:val="left"/>
      <w:pPr>
        <w:ind w:left="6120" w:hanging="360"/>
      </w:pPr>
      <w:rPr>
        <w:rFonts w:ascii="Wingdings" w:hAnsi="Wingdings" w:hint="default"/>
      </w:rPr>
    </w:lvl>
  </w:abstractNum>
  <w:abstractNum w:abstractNumId="23" w15:restartNumberingAfterBreak="0">
    <w:nsid w:val="28E80F80"/>
    <w:multiLevelType w:val="hybridMultilevel"/>
    <w:tmpl w:val="8D50AF28"/>
    <w:lvl w:ilvl="0" w:tplc="52CCC8F2">
      <w:start w:val="1"/>
      <w:numFmt w:val="bullet"/>
      <w:lvlText w:val=""/>
      <w:lvlJc w:val="left"/>
      <w:pPr>
        <w:ind w:left="1440" w:hanging="360"/>
      </w:pPr>
      <w:rPr>
        <w:rFonts w:ascii="Symbol" w:hAnsi="Symbol" w:hint="default"/>
      </w:rPr>
    </w:lvl>
    <w:lvl w:ilvl="1" w:tplc="7054D510" w:tentative="1">
      <w:start w:val="1"/>
      <w:numFmt w:val="bullet"/>
      <w:lvlText w:val="o"/>
      <w:lvlJc w:val="left"/>
      <w:pPr>
        <w:ind w:left="2160" w:hanging="360"/>
      </w:pPr>
      <w:rPr>
        <w:rFonts w:ascii="Courier New" w:hAnsi="Courier New" w:cs="Courier New" w:hint="default"/>
      </w:rPr>
    </w:lvl>
    <w:lvl w:ilvl="2" w:tplc="4954B37E" w:tentative="1">
      <w:start w:val="1"/>
      <w:numFmt w:val="bullet"/>
      <w:lvlText w:val=""/>
      <w:lvlJc w:val="left"/>
      <w:pPr>
        <w:ind w:left="2880" w:hanging="360"/>
      </w:pPr>
      <w:rPr>
        <w:rFonts w:ascii="Wingdings" w:hAnsi="Wingdings" w:hint="default"/>
      </w:rPr>
    </w:lvl>
    <w:lvl w:ilvl="3" w:tplc="67D258E0" w:tentative="1">
      <w:start w:val="1"/>
      <w:numFmt w:val="bullet"/>
      <w:lvlText w:val=""/>
      <w:lvlJc w:val="left"/>
      <w:pPr>
        <w:ind w:left="3600" w:hanging="360"/>
      </w:pPr>
      <w:rPr>
        <w:rFonts w:ascii="Symbol" w:hAnsi="Symbol" w:hint="default"/>
      </w:rPr>
    </w:lvl>
    <w:lvl w:ilvl="4" w:tplc="FE1ADF70" w:tentative="1">
      <w:start w:val="1"/>
      <w:numFmt w:val="bullet"/>
      <w:lvlText w:val="o"/>
      <w:lvlJc w:val="left"/>
      <w:pPr>
        <w:ind w:left="4320" w:hanging="360"/>
      </w:pPr>
      <w:rPr>
        <w:rFonts w:ascii="Courier New" w:hAnsi="Courier New" w:cs="Courier New" w:hint="default"/>
      </w:rPr>
    </w:lvl>
    <w:lvl w:ilvl="5" w:tplc="5E08B36E" w:tentative="1">
      <w:start w:val="1"/>
      <w:numFmt w:val="bullet"/>
      <w:lvlText w:val=""/>
      <w:lvlJc w:val="left"/>
      <w:pPr>
        <w:ind w:left="5040" w:hanging="360"/>
      </w:pPr>
      <w:rPr>
        <w:rFonts w:ascii="Wingdings" w:hAnsi="Wingdings" w:hint="default"/>
      </w:rPr>
    </w:lvl>
    <w:lvl w:ilvl="6" w:tplc="299CA16E" w:tentative="1">
      <w:start w:val="1"/>
      <w:numFmt w:val="bullet"/>
      <w:lvlText w:val=""/>
      <w:lvlJc w:val="left"/>
      <w:pPr>
        <w:ind w:left="5760" w:hanging="360"/>
      </w:pPr>
      <w:rPr>
        <w:rFonts w:ascii="Symbol" w:hAnsi="Symbol" w:hint="default"/>
      </w:rPr>
    </w:lvl>
    <w:lvl w:ilvl="7" w:tplc="64EE760C" w:tentative="1">
      <w:start w:val="1"/>
      <w:numFmt w:val="bullet"/>
      <w:lvlText w:val="o"/>
      <w:lvlJc w:val="left"/>
      <w:pPr>
        <w:ind w:left="6480" w:hanging="360"/>
      </w:pPr>
      <w:rPr>
        <w:rFonts w:ascii="Courier New" w:hAnsi="Courier New" w:cs="Courier New" w:hint="default"/>
      </w:rPr>
    </w:lvl>
    <w:lvl w:ilvl="8" w:tplc="1C123966" w:tentative="1">
      <w:start w:val="1"/>
      <w:numFmt w:val="bullet"/>
      <w:lvlText w:val=""/>
      <w:lvlJc w:val="left"/>
      <w:pPr>
        <w:ind w:left="7200" w:hanging="360"/>
      </w:pPr>
      <w:rPr>
        <w:rFonts w:ascii="Wingdings" w:hAnsi="Wingdings" w:hint="default"/>
      </w:rPr>
    </w:lvl>
  </w:abstractNum>
  <w:abstractNum w:abstractNumId="24"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2D1240DA"/>
    <w:multiLevelType w:val="hybridMultilevel"/>
    <w:tmpl w:val="58B80F74"/>
    <w:lvl w:ilvl="0" w:tplc="8DA45746">
      <w:start w:val="1"/>
      <w:numFmt w:val="lowerLetter"/>
      <w:lvlText w:val="%1."/>
      <w:lvlJc w:val="left"/>
      <w:pPr>
        <w:ind w:left="1080" w:hanging="360"/>
      </w:pPr>
      <w:rPr>
        <w:rFonts w:hint="default"/>
      </w:rPr>
    </w:lvl>
    <w:lvl w:ilvl="1" w:tplc="B3E0120C">
      <w:start w:val="1"/>
      <w:numFmt w:val="bullet"/>
      <w:lvlText w:val=""/>
      <w:lvlJc w:val="left"/>
      <w:pPr>
        <w:ind w:left="1800" w:hanging="360"/>
      </w:pPr>
      <w:rPr>
        <w:rFonts w:ascii="Symbol" w:hAnsi="Symbol" w:hint="default"/>
      </w:rPr>
    </w:lvl>
    <w:lvl w:ilvl="2" w:tplc="9E38700C" w:tentative="1">
      <w:start w:val="1"/>
      <w:numFmt w:val="lowerRoman"/>
      <w:lvlText w:val="%3."/>
      <w:lvlJc w:val="right"/>
      <w:pPr>
        <w:ind w:left="2520" w:hanging="180"/>
      </w:pPr>
    </w:lvl>
    <w:lvl w:ilvl="3" w:tplc="1F02E892" w:tentative="1">
      <w:start w:val="1"/>
      <w:numFmt w:val="decimal"/>
      <w:lvlText w:val="%4."/>
      <w:lvlJc w:val="left"/>
      <w:pPr>
        <w:ind w:left="3240" w:hanging="360"/>
      </w:pPr>
    </w:lvl>
    <w:lvl w:ilvl="4" w:tplc="B3B489AE" w:tentative="1">
      <w:start w:val="1"/>
      <w:numFmt w:val="lowerLetter"/>
      <w:lvlText w:val="%5."/>
      <w:lvlJc w:val="left"/>
      <w:pPr>
        <w:ind w:left="3960" w:hanging="360"/>
      </w:pPr>
    </w:lvl>
    <w:lvl w:ilvl="5" w:tplc="39EC811E" w:tentative="1">
      <w:start w:val="1"/>
      <w:numFmt w:val="lowerRoman"/>
      <w:lvlText w:val="%6."/>
      <w:lvlJc w:val="right"/>
      <w:pPr>
        <w:ind w:left="4680" w:hanging="180"/>
      </w:pPr>
    </w:lvl>
    <w:lvl w:ilvl="6" w:tplc="DC181130" w:tentative="1">
      <w:start w:val="1"/>
      <w:numFmt w:val="decimal"/>
      <w:lvlText w:val="%7."/>
      <w:lvlJc w:val="left"/>
      <w:pPr>
        <w:ind w:left="5400" w:hanging="360"/>
      </w:pPr>
    </w:lvl>
    <w:lvl w:ilvl="7" w:tplc="A44A4AE4" w:tentative="1">
      <w:start w:val="1"/>
      <w:numFmt w:val="lowerLetter"/>
      <w:lvlText w:val="%8."/>
      <w:lvlJc w:val="left"/>
      <w:pPr>
        <w:ind w:left="6120" w:hanging="360"/>
      </w:pPr>
    </w:lvl>
    <w:lvl w:ilvl="8" w:tplc="99248CB0" w:tentative="1">
      <w:start w:val="1"/>
      <w:numFmt w:val="lowerRoman"/>
      <w:lvlText w:val="%9."/>
      <w:lvlJc w:val="right"/>
      <w:pPr>
        <w:ind w:left="6840" w:hanging="180"/>
      </w:pPr>
    </w:lvl>
  </w:abstractNum>
  <w:abstractNum w:abstractNumId="26" w15:restartNumberingAfterBreak="0">
    <w:nsid w:val="2F7F49B9"/>
    <w:multiLevelType w:val="hybridMultilevel"/>
    <w:tmpl w:val="2272C39C"/>
    <w:lvl w:ilvl="0" w:tplc="6FCEAF10">
      <w:start w:val="1"/>
      <w:numFmt w:val="bullet"/>
      <w:lvlText w:val=""/>
      <w:lvlJc w:val="left"/>
      <w:pPr>
        <w:tabs>
          <w:tab w:val="num" w:pos="360"/>
        </w:tabs>
        <w:ind w:left="360" w:hanging="360"/>
      </w:pPr>
      <w:rPr>
        <w:rFonts w:ascii="Symbol" w:hAnsi="Symbol" w:hint="default"/>
        <w:color w:val="auto"/>
      </w:rPr>
    </w:lvl>
    <w:lvl w:ilvl="1" w:tplc="7722BB74">
      <w:start w:val="1"/>
      <w:numFmt w:val="bullet"/>
      <w:lvlText w:val="o"/>
      <w:lvlJc w:val="left"/>
      <w:pPr>
        <w:tabs>
          <w:tab w:val="num" w:pos="1260"/>
        </w:tabs>
        <w:ind w:left="1260" w:hanging="360"/>
      </w:pPr>
      <w:rPr>
        <w:rFonts w:ascii="Courier New" w:hAnsi="Courier New" w:cs="Courier New" w:hint="default"/>
      </w:rPr>
    </w:lvl>
    <w:lvl w:ilvl="2" w:tplc="04DA6BB6" w:tentative="1">
      <w:start w:val="1"/>
      <w:numFmt w:val="bullet"/>
      <w:lvlText w:val=""/>
      <w:lvlJc w:val="left"/>
      <w:pPr>
        <w:tabs>
          <w:tab w:val="num" w:pos="1980"/>
        </w:tabs>
        <w:ind w:left="1980" w:hanging="360"/>
      </w:pPr>
      <w:rPr>
        <w:rFonts w:ascii="Wingdings" w:hAnsi="Wingdings" w:hint="default"/>
      </w:rPr>
    </w:lvl>
    <w:lvl w:ilvl="3" w:tplc="85DCEA44" w:tentative="1">
      <w:start w:val="1"/>
      <w:numFmt w:val="bullet"/>
      <w:lvlText w:val=""/>
      <w:lvlJc w:val="left"/>
      <w:pPr>
        <w:tabs>
          <w:tab w:val="num" w:pos="2700"/>
        </w:tabs>
        <w:ind w:left="2700" w:hanging="360"/>
      </w:pPr>
      <w:rPr>
        <w:rFonts w:ascii="Symbol" w:hAnsi="Symbol" w:hint="default"/>
      </w:rPr>
    </w:lvl>
    <w:lvl w:ilvl="4" w:tplc="E04EA17C" w:tentative="1">
      <w:start w:val="1"/>
      <w:numFmt w:val="bullet"/>
      <w:lvlText w:val="o"/>
      <w:lvlJc w:val="left"/>
      <w:pPr>
        <w:tabs>
          <w:tab w:val="num" w:pos="3420"/>
        </w:tabs>
        <w:ind w:left="3420" w:hanging="360"/>
      </w:pPr>
      <w:rPr>
        <w:rFonts w:ascii="Courier New" w:hAnsi="Courier New" w:cs="Courier New" w:hint="default"/>
      </w:rPr>
    </w:lvl>
    <w:lvl w:ilvl="5" w:tplc="B0EE1DC8" w:tentative="1">
      <w:start w:val="1"/>
      <w:numFmt w:val="bullet"/>
      <w:lvlText w:val=""/>
      <w:lvlJc w:val="left"/>
      <w:pPr>
        <w:tabs>
          <w:tab w:val="num" w:pos="4140"/>
        </w:tabs>
        <w:ind w:left="4140" w:hanging="360"/>
      </w:pPr>
      <w:rPr>
        <w:rFonts w:ascii="Wingdings" w:hAnsi="Wingdings" w:hint="default"/>
      </w:rPr>
    </w:lvl>
    <w:lvl w:ilvl="6" w:tplc="F72A8EBA" w:tentative="1">
      <w:start w:val="1"/>
      <w:numFmt w:val="bullet"/>
      <w:lvlText w:val=""/>
      <w:lvlJc w:val="left"/>
      <w:pPr>
        <w:tabs>
          <w:tab w:val="num" w:pos="4860"/>
        </w:tabs>
        <w:ind w:left="4860" w:hanging="360"/>
      </w:pPr>
      <w:rPr>
        <w:rFonts w:ascii="Symbol" w:hAnsi="Symbol" w:hint="default"/>
      </w:rPr>
    </w:lvl>
    <w:lvl w:ilvl="7" w:tplc="11DA363C" w:tentative="1">
      <w:start w:val="1"/>
      <w:numFmt w:val="bullet"/>
      <w:lvlText w:val="o"/>
      <w:lvlJc w:val="left"/>
      <w:pPr>
        <w:tabs>
          <w:tab w:val="num" w:pos="5580"/>
        </w:tabs>
        <w:ind w:left="5580" w:hanging="360"/>
      </w:pPr>
      <w:rPr>
        <w:rFonts w:ascii="Courier New" w:hAnsi="Courier New" w:cs="Courier New" w:hint="default"/>
      </w:rPr>
    </w:lvl>
    <w:lvl w:ilvl="8" w:tplc="189A43F6" w:tentative="1">
      <w:start w:val="1"/>
      <w:numFmt w:val="bullet"/>
      <w:lvlText w:val=""/>
      <w:lvlJc w:val="left"/>
      <w:pPr>
        <w:tabs>
          <w:tab w:val="num" w:pos="6300"/>
        </w:tabs>
        <w:ind w:left="6300" w:hanging="360"/>
      </w:pPr>
      <w:rPr>
        <w:rFonts w:ascii="Wingdings" w:hAnsi="Wingdings" w:hint="default"/>
      </w:rPr>
    </w:lvl>
  </w:abstractNum>
  <w:abstractNum w:abstractNumId="27" w15:restartNumberingAfterBreak="0">
    <w:nsid w:val="34170419"/>
    <w:multiLevelType w:val="hybridMultilevel"/>
    <w:tmpl w:val="9CA63D0E"/>
    <w:lvl w:ilvl="0" w:tplc="81D69126">
      <w:start w:val="1"/>
      <w:numFmt w:val="lowerLetter"/>
      <w:lvlText w:val="%1."/>
      <w:lvlJc w:val="left"/>
      <w:pPr>
        <w:ind w:left="720" w:hanging="360"/>
      </w:pPr>
      <w:rPr>
        <w:rFonts w:hint="default"/>
      </w:rPr>
    </w:lvl>
    <w:lvl w:ilvl="1" w:tplc="FA5649F0" w:tentative="1">
      <w:start w:val="1"/>
      <w:numFmt w:val="lowerLetter"/>
      <w:lvlText w:val="%2."/>
      <w:lvlJc w:val="left"/>
      <w:pPr>
        <w:ind w:left="1440" w:hanging="360"/>
      </w:pPr>
    </w:lvl>
    <w:lvl w:ilvl="2" w:tplc="D0063018" w:tentative="1">
      <w:start w:val="1"/>
      <w:numFmt w:val="lowerRoman"/>
      <w:lvlText w:val="%3."/>
      <w:lvlJc w:val="right"/>
      <w:pPr>
        <w:ind w:left="2160" w:hanging="180"/>
      </w:pPr>
    </w:lvl>
    <w:lvl w:ilvl="3" w:tplc="65E6C76C" w:tentative="1">
      <w:start w:val="1"/>
      <w:numFmt w:val="decimal"/>
      <w:lvlText w:val="%4."/>
      <w:lvlJc w:val="left"/>
      <w:pPr>
        <w:ind w:left="2880" w:hanging="360"/>
      </w:pPr>
    </w:lvl>
    <w:lvl w:ilvl="4" w:tplc="295ACB10" w:tentative="1">
      <w:start w:val="1"/>
      <w:numFmt w:val="lowerLetter"/>
      <w:lvlText w:val="%5."/>
      <w:lvlJc w:val="left"/>
      <w:pPr>
        <w:ind w:left="3600" w:hanging="360"/>
      </w:pPr>
    </w:lvl>
    <w:lvl w:ilvl="5" w:tplc="BE08E422" w:tentative="1">
      <w:start w:val="1"/>
      <w:numFmt w:val="lowerRoman"/>
      <w:lvlText w:val="%6."/>
      <w:lvlJc w:val="right"/>
      <w:pPr>
        <w:ind w:left="4320" w:hanging="180"/>
      </w:pPr>
    </w:lvl>
    <w:lvl w:ilvl="6" w:tplc="977A91B2" w:tentative="1">
      <w:start w:val="1"/>
      <w:numFmt w:val="decimal"/>
      <w:lvlText w:val="%7."/>
      <w:lvlJc w:val="left"/>
      <w:pPr>
        <w:ind w:left="5040" w:hanging="360"/>
      </w:pPr>
    </w:lvl>
    <w:lvl w:ilvl="7" w:tplc="C2A60CFC" w:tentative="1">
      <w:start w:val="1"/>
      <w:numFmt w:val="lowerLetter"/>
      <w:lvlText w:val="%8."/>
      <w:lvlJc w:val="left"/>
      <w:pPr>
        <w:ind w:left="5760" w:hanging="360"/>
      </w:pPr>
    </w:lvl>
    <w:lvl w:ilvl="8" w:tplc="7E24BF94" w:tentative="1">
      <w:start w:val="1"/>
      <w:numFmt w:val="lowerRoman"/>
      <w:lvlText w:val="%9."/>
      <w:lvlJc w:val="right"/>
      <w:pPr>
        <w:ind w:left="6480" w:hanging="180"/>
      </w:pPr>
    </w:lvl>
  </w:abstractNum>
  <w:abstractNum w:abstractNumId="28" w15:restartNumberingAfterBreak="0">
    <w:nsid w:val="3819496E"/>
    <w:multiLevelType w:val="multilevel"/>
    <w:tmpl w:val="9DD6C2DE"/>
    <w:lvl w:ilvl="0">
      <w:start w:val="6"/>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9523270"/>
    <w:multiLevelType w:val="hybridMultilevel"/>
    <w:tmpl w:val="C0C275D0"/>
    <w:lvl w:ilvl="0" w:tplc="FD70734E">
      <w:start w:val="1"/>
      <w:numFmt w:val="upperLetter"/>
      <w:lvlText w:val="%1."/>
      <w:lvlJc w:val="left"/>
      <w:pPr>
        <w:ind w:left="720" w:hanging="360"/>
      </w:pPr>
      <w:rPr>
        <w:rFonts w:hint="default"/>
      </w:rPr>
    </w:lvl>
    <w:lvl w:ilvl="1" w:tplc="0A9A0478" w:tentative="1">
      <w:start w:val="1"/>
      <w:numFmt w:val="lowerLetter"/>
      <w:lvlText w:val="%2."/>
      <w:lvlJc w:val="left"/>
      <w:pPr>
        <w:ind w:left="1440" w:hanging="360"/>
      </w:pPr>
    </w:lvl>
    <w:lvl w:ilvl="2" w:tplc="AB02FA94" w:tentative="1">
      <w:start w:val="1"/>
      <w:numFmt w:val="lowerRoman"/>
      <w:lvlText w:val="%3."/>
      <w:lvlJc w:val="right"/>
      <w:pPr>
        <w:ind w:left="2160" w:hanging="180"/>
      </w:pPr>
    </w:lvl>
    <w:lvl w:ilvl="3" w:tplc="911EBF72" w:tentative="1">
      <w:start w:val="1"/>
      <w:numFmt w:val="decimal"/>
      <w:lvlText w:val="%4."/>
      <w:lvlJc w:val="left"/>
      <w:pPr>
        <w:ind w:left="2880" w:hanging="360"/>
      </w:pPr>
    </w:lvl>
    <w:lvl w:ilvl="4" w:tplc="226E4F36" w:tentative="1">
      <w:start w:val="1"/>
      <w:numFmt w:val="lowerLetter"/>
      <w:lvlText w:val="%5."/>
      <w:lvlJc w:val="left"/>
      <w:pPr>
        <w:ind w:left="3600" w:hanging="360"/>
      </w:pPr>
    </w:lvl>
    <w:lvl w:ilvl="5" w:tplc="316A25DE" w:tentative="1">
      <w:start w:val="1"/>
      <w:numFmt w:val="lowerRoman"/>
      <w:lvlText w:val="%6."/>
      <w:lvlJc w:val="right"/>
      <w:pPr>
        <w:ind w:left="4320" w:hanging="180"/>
      </w:pPr>
    </w:lvl>
    <w:lvl w:ilvl="6" w:tplc="31D4FFB8" w:tentative="1">
      <w:start w:val="1"/>
      <w:numFmt w:val="decimal"/>
      <w:lvlText w:val="%7."/>
      <w:lvlJc w:val="left"/>
      <w:pPr>
        <w:ind w:left="5040" w:hanging="360"/>
      </w:pPr>
    </w:lvl>
    <w:lvl w:ilvl="7" w:tplc="F6B88D28" w:tentative="1">
      <w:start w:val="1"/>
      <w:numFmt w:val="lowerLetter"/>
      <w:lvlText w:val="%8."/>
      <w:lvlJc w:val="left"/>
      <w:pPr>
        <w:ind w:left="5760" w:hanging="360"/>
      </w:pPr>
    </w:lvl>
    <w:lvl w:ilvl="8" w:tplc="AD96FAF4" w:tentative="1">
      <w:start w:val="1"/>
      <w:numFmt w:val="lowerRoman"/>
      <w:lvlText w:val="%9."/>
      <w:lvlJc w:val="right"/>
      <w:pPr>
        <w:ind w:left="6480" w:hanging="180"/>
      </w:pPr>
    </w:lvl>
  </w:abstractNum>
  <w:abstractNum w:abstractNumId="30" w15:restartNumberingAfterBreak="0">
    <w:nsid w:val="398B420A"/>
    <w:multiLevelType w:val="hybridMultilevel"/>
    <w:tmpl w:val="15AA6720"/>
    <w:lvl w:ilvl="0" w:tplc="CEF88DF6">
      <w:start w:val="1"/>
      <w:numFmt w:val="bullet"/>
      <w:lvlText w:val=""/>
      <w:lvlJc w:val="left"/>
      <w:pPr>
        <w:ind w:left="1440" w:hanging="360"/>
      </w:pPr>
      <w:rPr>
        <w:rFonts w:ascii="Symbol" w:hAnsi="Symbol" w:hint="default"/>
      </w:rPr>
    </w:lvl>
    <w:lvl w:ilvl="1" w:tplc="8DD8022E">
      <w:numFmt w:val="bullet"/>
      <w:lvlText w:val="•"/>
      <w:lvlJc w:val="left"/>
      <w:pPr>
        <w:ind w:left="2160" w:hanging="360"/>
      </w:pPr>
      <w:rPr>
        <w:rFonts w:ascii="Verdana" w:eastAsia="Calibri" w:hAnsi="Verdana" w:cs="Times New Roman" w:hint="default"/>
      </w:rPr>
    </w:lvl>
    <w:lvl w:ilvl="2" w:tplc="123A97D2" w:tentative="1">
      <w:start w:val="1"/>
      <w:numFmt w:val="bullet"/>
      <w:lvlText w:val=""/>
      <w:lvlJc w:val="left"/>
      <w:pPr>
        <w:ind w:left="2880" w:hanging="360"/>
      </w:pPr>
      <w:rPr>
        <w:rFonts w:ascii="Wingdings" w:hAnsi="Wingdings" w:hint="default"/>
      </w:rPr>
    </w:lvl>
    <w:lvl w:ilvl="3" w:tplc="D1D20724" w:tentative="1">
      <w:start w:val="1"/>
      <w:numFmt w:val="bullet"/>
      <w:lvlText w:val=""/>
      <w:lvlJc w:val="left"/>
      <w:pPr>
        <w:ind w:left="3600" w:hanging="360"/>
      </w:pPr>
      <w:rPr>
        <w:rFonts w:ascii="Symbol" w:hAnsi="Symbol" w:hint="default"/>
      </w:rPr>
    </w:lvl>
    <w:lvl w:ilvl="4" w:tplc="637A9686" w:tentative="1">
      <w:start w:val="1"/>
      <w:numFmt w:val="bullet"/>
      <w:lvlText w:val="o"/>
      <w:lvlJc w:val="left"/>
      <w:pPr>
        <w:ind w:left="4320" w:hanging="360"/>
      </w:pPr>
      <w:rPr>
        <w:rFonts w:ascii="Courier New" w:hAnsi="Courier New" w:cs="Courier New" w:hint="default"/>
      </w:rPr>
    </w:lvl>
    <w:lvl w:ilvl="5" w:tplc="12582CBE" w:tentative="1">
      <w:start w:val="1"/>
      <w:numFmt w:val="bullet"/>
      <w:lvlText w:val=""/>
      <w:lvlJc w:val="left"/>
      <w:pPr>
        <w:ind w:left="5040" w:hanging="360"/>
      </w:pPr>
      <w:rPr>
        <w:rFonts w:ascii="Wingdings" w:hAnsi="Wingdings" w:hint="default"/>
      </w:rPr>
    </w:lvl>
    <w:lvl w:ilvl="6" w:tplc="C04CDABC" w:tentative="1">
      <w:start w:val="1"/>
      <w:numFmt w:val="bullet"/>
      <w:lvlText w:val=""/>
      <w:lvlJc w:val="left"/>
      <w:pPr>
        <w:ind w:left="5760" w:hanging="360"/>
      </w:pPr>
      <w:rPr>
        <w:rFonts w:ascii="Symbol" w:hAnsi="Symbol" w:hint="default"/>
      </w:rPr>
    </w:lvl>
    <w:lvl w:ilvl="7" w:tplc="E21CEFBE" w:tentative="1">
      <w:start w:val="1"/>
      <w:numFmt w:val="bullet"/>
      <w:lvlText w:val="o"/>
      <w:lvlJc w:val="left"/>
      <w:pPr>
        <w:ind w:left="6480" w:hanging="360"/>
      </w:pPr>
      <w:rPr>
        <w:rFonts w:ascii="Courier New" w:hAnsi="Courier New" w:cs="Courier New" w:hint="default"/>
      </w:rPr>
    </w:lvl>
    <w:lvl w:ilvl="8" w:tplc="DC46E78C" w:tentative="1">
      <w:start w:val="1"/>
      <w:numFmt w:val="bullet"/>
      <w:lvlText w:val=""/>
      <w:lvlJc w:val="left"/>
      <w:pPr>
        <w:ind w:left="7200" w:hanging="360"/>
      </w:pPr>
      <w:rPr>
        <w:rFonts w:ascii="Wingdings" w:hAnsi="Wingdings" w:hint="default"/>
      </w:rPr>
    </w:lvl>
  </w:abstractNum>
  <w:abstractNum w:abstractNumId="31" w15:restartNumberingAfterBreak="0">
    <w:nsid w:val="3D024852"/>
    <w:multiLevelType w:val="hybridMultilevel"/>
    <w:tmpl w:val="4886C996"/>
    <w:lvl w:ilvl="0" w:tplc="35FEBBB4">
      <w:start w:val="1"/>
      <w:numFmt w:val="bullet"/>
      <w:lvlText w:val=""/>
      <w:lvlJc w:val="left"/>
      <w:pPr>
        <w:ind w:left="720" w:hanging="360"/>
      </w:pPr>
      <w:rPr>
        <w:rFonts w:ascii="Symbol" w:hAnsi="Symbol" w:hint="default"/>
      </w:rPr>
    </w:lvl>
    <w:lvl w:ilvl="1" w:tplc="61AA43F0" w:tentative="1">
      <w:start w:val="1"/>
      <w:numFmt w:val="bullet"/>
      <w:lvlText w:val="o"/>
      <w:lvlJc w:val="left"/>
      <w:pPr>
        <w:ind w:left="1440" w:hanging="360"/>
      </w:pPr>
      <w:rPr>
        <w:rFonts w:ascii="Courier New" w:hAnsi="Courier New" w:cs="Courier New" w:hint="default"/>
      </w:rPr>
    </w:lvl>
    <w:lvl w:ilvl="2" w:tplc="CAF4A1E6" w:tentative="1">
      <w:start w:val="1"/>
      <w:numFmt w:val="bullet"/>
      <w:lvlText w:val=""/>
      <w:lvlJc w:val="left"/>
      <w:pPr>
        <w:ind w:left="2160" w:hanging="360"/>
      </w:pPr>
      <w:rPr>
        <w:rFonts w:ascii="Wingdings" w:hAnsi="Wingdings" w:hint="default"/>
      </w:rPr>
    </w:lvl>
    <w:lvl w:ilvl="3" w:tplc="94E210CE" w:tentative="1">
      <w:start w:val="1"/>
      <w:numFmt w:val="bullet"/>
      <w:lvlText w:val=""/>
      <w:lvlJc w:val="left"/>
      <w:pPr>
        <w:ind w:left="2880" w:hanging="360"/>
      </w:pPr>
      <w:rPr>
        <w:rFonts w:ascii="Symbol" w:hAnsi="Symbol" w:hint="default"/>
      </w:rPr>
    </w:lvl>
    <w:lvl w:ilvl="4" w:tplc="26A0152C" w:tentative="1">
      <w:start w:val="1"/>
      <w:numFmt w:val="bullet"/>
      <w:lvlText w:val="o"/>
      <w:lvlJc w:val="left"/>
      <w:pPr>
        <w:ind w:left="3600" w:hanging="360"/>
      </w:pPr>
      <w:rPr>
        <w:rFonts w:ascii="Courier New" w:hAnsi="Courier New" w:cs="Courier New" w:hint="default"/>
      </w:rPr>
    </w:lvl>
    <w:lvl w:ilvl="5" w:tplc="99829F56" w:tentative="1">
      <w:start w:val="1"/>
      <w:numFmt w:val="bullet"/>
      <w:lvlText w:val=""/>
      <w:lvlJc w:val="left"/>
      <w:pPr>
        <w:ind w:left="4320" w:hanging="360"/>
      </w:pPr>
      <w:rPr>
        <w:rFonts w:ascii="Wingdings" w:hAnsi="Wingdings" w:hint="default"/>
      </w:rPr>
    </w:lvl>
    <w:lvl w:ilvl="6" w:tplc="1C181A96" w:tentative="1">
      <w:start w:val="1"/>
      <w:numFmt w:val="bullet"/>
      <w:lvlText w:val=""/>
      <w:lvlJc w:val="left"/>
      <w:pPr>
        <w:ind w:left="5040" w:hanging="360"/>
      </w:pPr>
      <w:rPr>
        <w:rFonts w:ascii="Symbol" w:hAnsi="Symbol" w:hint="default"/>
      </w:rPr>
    </w:lvl>
    <w:lvl w:ilvl="7" w:tplc="67C08650" w:tentative="1">
      <w:start w:val="1"/>
      <w:numFmt w:val="bullet"/>
      <w:lvlText w:val="o"/>
      <w:lvlJc w:val="left"/>
      <w:pPr>
        <w:ind w:left="5760" w:hanging="360"/>
      </w:pPr>
      <w:rPr>
        <w:rFonts w:ascii="Courier New" w:hAnsi="Courier New" w:cs="Courier New" w:hint="default"/>
      </w:rPr>
    </w:lvl>
    <w:lvl w:ilvl="8" w:tplc="428EB808" w:tentative="1">
      <w:start w:val="1"/>
      <w:numFmt w:val="bullet"/>
      <w:lvlText w:val=""/>
      <w:lvlJc w:val="left"/>
      <w:pPr>
        <w:ind w:left="6480" w:hanging="360"/>
      </w:pPr>
      <w:rPr>
        <w:rFonts w:ascii="Wingdings" w:hAnsi="Wingdings" w:hint="default"/>
      </w:rPr>
    </w:lvl>
  </w:abstractNum>
  <w:abstractNum w:abstractNumId="32" w15:restartNumberingAfterBreak="0">
    <w:nsid w:val="3D2B56C0"/>
    <w:multiLevelType w:val="multilevel"/>
    <w:tmpl w:val="0792DE58"/>
    <w:lvl w:ilvl="0">
      <w:start w:val="20"/>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4" w15:restartNumberingAfterBreak="0">
    <w:nsid w:val="3F6E21FD"/>
    <w:multiLevelType w:val="multilevel"/>
    <w:tmpl w:val="5802D1E8"/>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5"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6" w15:restartNumberingAfterBreak="0">
    <w:nsid w:val="41B5060C"/>
    <w:multiLevelType w:val="hybridMultilevel"/>
    <w:tmpl w:val="43047230"/>
    <w:lvl w:ilvl="0" w:tplc="77BE486A">
      <w:start w:val="1"/>
      <w:numFmt w:val="bullet"/>
      <w:lvlText w:val=""/>
      <w:lvlJc w:val="left"/>
      <w:pPr>
        <w:ind w:left="1080" w:hanging="360"/>
      </w:pPr>
      <w:rPr>
        <w:rFonts w:ascii="Symbol" w:hAnsi="Symbol" w:hint="default"/>
      </w:rPr>
    </w:lvl>
    <w:lvl w:ilvl="1" w:tplc="A1E8E1C0" w:tentative="1">
      <w:start w:val="1"/>
      <w:numFmt w:val="bullet"/>
      <w:lvlText w:val="o"/>
      <w:lvlJc w:val="left"/>
      <w:pPr>
        <w:ind w:left="1800" w:hanging="360"/>
      </w:pPr>
      <w:rPr>
        <w:rFonts w:ascii="Courier New" w:hAnsi="Courier New" w:cs="Courier New" w:hint="default"/>
      </w:rPr>
    </w:lvl>
    <w:lvl w:ilvl="2" w:tplc="1C88F8C2" w:tentative="1">
      <w:start w:val="1"/>
      <w:numFmt w:val="bullet"/>
      <w:lvlText w:val=""/>
      <w:lvlJc w:val="left"/>
      <w:pPr>
        <w:ind w:left="2520" w:hanging="360"/>
      </w:pPr>
      <w:rPr>
        <w:rFonts w:ascii="Wingdings" w:hAnsi="Wingdings" w:hint="default"/>
      </w:rPr>
    </w:lvl>
    <w:lvl w:ilvl="3" w:tplc="EBDC076C" w:tentative="1">
      <w:start w:val="1"/>
      <w:numFmt w:val="bullet"/>
      <w:lvlText w:val=""/>
      <w:lvlJc w:val="left"/>
      <w:pPr>
        <w:ind w:left="3240" w:hanging="360"/>
      </w:pPr>
      <w:rPr>
        <w:rFonts w:ascii="Symbol" w:hAnsi="Symbol" w:hint="default"/>
      </w:rPr>
    </w:lvl>
    <w:lvl w:ilvl="4" w:tplc="387C622A" w:tentative="1">
      <w:start w:val="1"/>
      <w:numFmt w:val="bullet"/>
      <w:lvlText w:val="o"/>
      <w:lvlJc w:val="left"/>
      <w:pPr>
        <w:ind w:left="3960" w:hanging="360"/>
      </w:pPr>
      <w:rPr>
        <w:rFonts w:ascii="Courier New" w:hAnsi="Courier New" w:cs="Courier New" w:hint="default"/>
      </w:rPr>
    </w:lvl>
    <w:lvl w:ilvl="5" w:tplc="71EE338A" w:tentative="1">
      <w:start w:val="1"/>
      <w:numFmt w:val="bullet"/>
      <w:lvlText w:val=""/>
      <w:lvlJc w:val="left"/>
      <w:pPr>
        <w:ind w:left="4680" w:hanging="360"/>
      </w:pPr>
      <w:rPr>
        <w:rFonts w:ascii="Wingdings" w:hAnsi="Wingdings" w:hint="default"/>
      </w:rPr>
    </w:lvl>
    <w:lvl w:ilvl="6" w:tplc="943E83EE" w:tentative="1">
      <w:start w:val="1"/>
      <w:numFmt w:val="bullet"/>
      <w:lvlText w:val=""/>
      <w:lvlJc w:val="left"/>
      <w:pPr>
        <w:ind w:left="5400" w:hanging="360"/>
      </w:pPr>
      <w:rPr>
        <w:rFonts w:ascii="Symbol" w:hAnsi="Symbol" w:hint="default"/>
      </w:rPr>
    </w:lvl>
    <w:lvl w:ilvl="7" w:tplc="E5FA2BB4" w:tentative="1">
      <w:start w:val="1"/>
      <w:numFmt w:val="bullet"/>
      <w:lvlText w:val="o"/>
      <w:lvlJc w:val="left"/>
      <w:pPr>
        <w:ind w:left="6120" w:hanging="360"/>
      </w:pPr>
      <w:rPr>
        <w:rFonts w:ascii="Courier New" w:hAnsi="Courier New" w:cs="Courier New" w:hint="default"/>
      </w:rPr>
    </w:lvl>
    <w:lvl w:ilvl="8" w:tplc="24821562" w:tentative="1">
      <w:start w:val="1"/>
      <w:numFmt w:val="bullet"/>
      <w:lvlText w:val=""/>
      <w:lvlJc w:val="left"/>
      <w:pPr>
        <w:ind w:left="6840" w:hanging="360"/>
      </w:pPr>
      <w:rPr>
        <w:rFonts w:ascii="Wingdings" w:hAnsi="Wingdings" w:hint="default"/>
      </w:rPr>
    </w:lvl>
  </w:abstractNum>
  <w:abstractNum w:abstractNumId="37" w15:restartNumberingAfterBreak="0">
    <w:nsid w:val="422716EC"/>
    <w:multiLevelType w:val="hybridMultilevel"/>
    <w:tmpl w:val="05E6C49A"/>
    <w:lvl w:ilvl="0" w:tplc="7CD43874">
      <w:start w:val="3"/>
      <w:numFmt w:val="decimal"/>
      <w:lvlText w:val="%1."/>
      <w:lvlJc w:val="left"/>
      <w:pPr>
        <w:ind w:left="720" w:hanging="360"/>
      </w:pPr>
      <w:rPr>
        <w:rFonts w:hint="default"/>
      </w:rPr>
    </w:lvl>
    <w:lvl w:ilvl="1" w:tplc="222664CA">
      <w:start w:val="1"/>
      <w:numFmt w:val="lowerLetter"/>
      <w:lvlText w:val="%2."/>
      <w:lvlJc w:val="left"/>
      <w:pPr>
        <w:ind w:left="1440" w:hanging="360"/>
      </w:pPr>
    </w:lvl>
    <w:lvl w:ilvl="2" w:tplc="1610D9AA" w:tentative="1">
      <w:start w:val="1"/>
      <w:numFmt w:val="lowerRoman"/>
      <w:lvlText w:val="%3."/>
      <w:lvlJc w:val="right"/>
      <w:pPr>
        <w:ind w:left="2160" w:hanging="180"/>
      </w:pPr>
    </w:lvl>
    <w:lvl w:ilvl="3" w:tplc="D4685C02" w:tentative="1">
      <w:start w:val="1"/>
      <w:numFmt w:val="decimal"/>
      <w:lvlText w:val="%4."/>
      <w:lvlJc w:val="left"/>
      <w:pPr>
        <w:ind w:left="2880" w:hanging="360"/>
      </w:pPr>
    </w:lvl>
    <w:lvl w:ilvl="4" w:tplc="1EE6D348" w:tentative="1">
      <w:start w:val="1"/>
      <w:numFmt w:val="lowerLetter"/>
      <w:lvlText w:val="%5."/>
      <w:lvlJc w:val="left"/>
      <w:pPr>
        <w:ind w:left="3600" w:hanging="360"/>
      </w:pPr>
    </w:lvl>
    <w:lvl w:ilvl="5" w:tplc="1AE42016" w:tentative="1">
      <w:start w:val="1"/>
      <w:numFmt w:val="lowerRoman"/>
      <w:lvlText w:val="%6."/>
      <w:lvlJc w:val="right"/>
      <w:pPr>
        <w:ind w:left="4320" w:hanging="180"/>
      </w:pPr>
    </w:lvl>
    <w:lvl w:ilvl="6" w:tplc="4BF0B85E" w:tentative="1">
      <w:start w:val="1"/>
      <w:numFmt w:val="decimal"/>
      <w:lvlText w:val="%7."/>
      <w:lvlJc w:val="left"/>
      <w:pPr>
        <w:ind w:left="5040" w:hanging="360"/>
      </w:pPr>
    </w:lvl>
    <w:lvl w:ilvl="7" w:tplc="8B78DAC4" w:tentative="1">
      <w:start w:val="1"/>
      <w:numFmt w:val="lowerLetter"/>
      <w:lvlText w:val="%8."/>
      <w:lvlJc w:val="left"/>
      <w:pPr>
        <w:ind w:left="5760" w:hanging="360"/>
      </w:pPr>
    </w:lvl>
    <w:lvl w:ilvl="8" w:tplc="35E02674" w:tentative="1">
      <w:start w:val="1"/>
      <w:numFmt w:val="lowerRoman"/>
      <w:lvlText w:val="%9."/>
      <w:lvlJc w:val="right"/>
      <w:pPr>
        <w:ind w:left="6480" w:hanging="180"/>
      </w:pPr>
    </w:lvl>
  </w:abstractNum>
  <w:abstractNum w:abstractNumId="38" w15:restartNumberingAfterBreak="0">
    <w:nsid w:val="47F7045B"/>
    <w:multiLevelType w:val="multilevel"/>
    <w:tmpl w:val="74EE5466"/>
    <w:lvl w:ilvl="0">
      <w:start w:val="18"/>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4ADD3D20"/>
    <w:multiLevelType w:val="multilevel"/>
    <w:tmpl w:val="5B089E6A"/>
    <w:lvl w:ilvl="0">
      <w:start w:val="19"/>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1" w15:restartNumberingAfterBreak="0">
    <w:nsid w:val="53DE45AC"/>
    <w:multiLevelType w:val="hybridMultilevel"/>
    <w:tmpl w:val="410A714C"/>
    <w:lvl w:ilvl="0" w:tplc="29D07AF2">
      <w:start w:val="1"/>
      <w:numFmt w:val="bullet"/>
      <w:lvlText w:val="•"/>
      <w:lvlJc w:val="left"/>
      <w:pPr>
        <w:tabs>
          <w:tab w:val="num" w:pos="720"/>
        </w:tabs>
        <w:ind w:left="720" w:hanging="360"/>
      </w:pPr>
      <w:rPr>
        <w:rFonts w:ascii="Arial" w:hAnsi="Arial" w:hint="default"/>
      </w:rPr>
    </w:lvl>
    <w:lvl w:ilvl="1" w:tplc="3670CB70" w:tentative="1">
      <w:start w:val="1"/>
      <w:numFmt w:val="bullet"/>
      <w:lvlText w:val="•"/>
      <w:lvlJc w:val="left"/>
      <w:pPr>
        <w:tabs>
          <w:tab w:val="num" w:pos="1440"/>
        </w:tabs>
        <w:ind w:left="1440" w:hanging="360"/>
      </w:pPr>
      <w:rPr>
        <w:rFonts w:ascii="Arial" w:hAnsi="Arial" w:hint="default"/>
      </w:rPr>
    </w:lvl>
    <w:lvl w:ilvl="2" w:tplc="2B828812" w:tentative="1">
      <w:start w:val="1"/>
      <w:numFmt w:val="bullet"/>
      <w:lvlText w:val="•"/>
      <w:lvlJc w:val="left"/>
      <w:pPr>
        <w:tabs>
          <w:tab w:val="num" w:pos="2160"/>
        </w:tabs>
        <w:ind w:left="2160" w:hanging="360"/>
      </w:pPr>
      <w:rPr>
        <w:rFonts w:ascii="Arial" w:hAnsi="Arial" w:hint="default"/>
      </w:rPr>
    </w:lvl>
    <w:lvl w:ilvl="3" w:tplc="7F1A7F12" w:tentative="1">
      <w:start w:val="1"/>
      <w:numFmt w:val="bullet"/>
      <w:lvlText w:val="•"/>
      <w:lvlJc w:val="left"/>
      <w:pPr>
        <w:tabs>
          <w:tab w:val="num" w:pos="2880"/>
        </w:tabs>
        <w:ind w:left="2880" w:hanging="360"/>
      </w:pPr>
      <w:rPr>
        <w:rFonts w:ascii="Arial" w:hAnsi="Arial" w:hint="default"/>
      </w:rPr>
    </w:lvl>
    <w:lvl w:ilvl="4" w:tplc="353CA934" w:tentative="1">
      <w:start w:val="1"/>
      <w:numFmt w:val="bullet"/>
      <w:lvlText w:val="•"/>
      <w:lvlJc w:val="left"/>
      <w:pPr>
        <w:tabs>
          <w:tab w:val="num" w:pos="3600"/>
        </w:tabs>
        <w:ind w:left="3600" w:hanging="360"/>
      </w:pPr>
      <w:rPr>
        <w:rFonts w:ascii="Arial" w:hAnsi="Arial" w:hint="default"/>
      </w:rPr>
    </w:lvl>
    <w:lvl w:ilvl="5" w:tplc="A8207040" w:tentative="1">
      <w:start w:val="1"/>
      <w:numFmt w:val="bullet"/>
      <w:lvlText w:val="•"/>
      <w:lvlJc w:val="left"/>
      <w:pPr>
        <w:tabs>
          <w:tab w:val="num" w:pos="4320"/>
        </w:tabs>
        <w:ind w:left="4320" w:hanging="360"/>
      </w:pPr>
      <w:rPr>
        <w:rFonts w:ascii="Arial" w:hAnsi="Arial" w:hint="default"/>
      </w:rPr>
    </w:lvl>
    <w:lvl w:ilvl="6" w:tplc="D4204CA2" w:tentative="1">
      <w:start w:val="1"/>
      <w:numFmt w:val="bullet"/>
      <w:lvlText w:val="•"/>
      <w:lvlJc w:val="left"/>
      <w:pPr>
        <w:tabs>
          <w:tab w:val="num" w:pos="5040"/>
        </w:tabs>
        <w:ind w:left="5040" w:hanging="360"/>
      </w:pPr>
      <w:rPr>
        <w:rFonts w:ascii="Arial" w:hAnsi="Arial" w:hint="default"/>
      </w:rPr>
    </w:lvl>
    <w:lvl w:ilvl="7" w:tplc="404ACDC2" w:tentative="1">
      <w:start w:val="1"/>
      <w:numFmt w:val="bullet"/>
      <w:lvlText w:val="•"/>
      <w:lvlJc w:val="left"/>
      <w:pPr>
        <w:tabs>
          <w:tab w:val="num" w:pos="5760"/>
        </w:tabs>
        <w:ind w:left="5760" w:hanging="360"/>
      </w:pPr>
      <w:rPr>
        <w:rFonts w:ascii="Arial" w:hAnsi="Arial" w:hint="default"/>
      </w:rPr>
    </w:lvl>
    <w:lvl w:ilvl="8" w:tplc="3FB8D5F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980C2C"/>
    <w:multiLevelType w:val="multilevel"/>
    <w:tmpl w:val="5838B6AA"/>
    <w:lvl w:ilvl="0">
      <w:start w:val="19"/>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549A695B"/>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4" w15:restartNumberingAfterBreak="0">
    <w:nsid w:val="558C1796"/>
    <w:multiLevelType w:val="multilevel"/>
    <w:tmpl w:val="FB800BE0"/>
    <w:lvl w:ilvl="0">
      <w:start w:val="4"/>
      <w:numFmt w:val="decimal"/>
      <w:lvlText w:val="%1"/>
      <w:lvlJc w:val="left"/>
      <w:pPr>
        <w:ind w:left="580" w:hanging="580"/>
      </w:pPr>
      <w:rPr>
        <w:rFonts w:hint="default"/>
      </w:rPr>
    </w:lvl>
    <w:lvl w:ilvl="1">
      <w:start w:val="1"/>
      <w:numFmt w:val="bullet"/>
      <w:lvlText w:val="o"/>
      <w:lvlJc w:val="left"/>
      <w:pPr>
        <w:ind w:left="720" w:hanging="720"/>
      </w:pPr>
      <w:rPr>
        <w:rFonts w:ascii="Courier New" w:hAnsi="Courier New" w:cs="Courier New"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55915975"/>
    <w:multiLevelType w:val="hybridMultilevel"/>
    <w:tmpl w:val="11C64F98"/>
    <w:lvl w:ilvl="0" w:tplc="5A527AD0">
      <w:start w:val="1"/>
      <w:numFmt w:val="decimal"/>
      <w:lvlText w:val="%1."/>
      <w:lvlJc w:val="left"/>
      <w:pPr>
        <w:ind w:left="360" w:hanging="360"/>
      </w:pPr>
      <w:rPr>
        <w:rFonts w:hint="default"/>
      </w:rPr>
    </w:lvl>
    <w:lvl w:ilvl="1" w:tplc="E2EC3C7A" w:tentative="1">
      <w:start w:val="1"/>
      <w:numFmt w:val="lowerLetter"/>
      <w:lvlText w:val="%2."/>
      <w:lvlJc w:val="left"/>
      <w:pPr>
        <w:ind w:left="1440" w:hanging="360"/>
      </w:pPr>
    </w:lvl>
    <w:lvl w:ilvl="2" w:tplc="A90A5534" w:tentative="1">
      <w:start w:val="1"/>
      <w:numFmt w:val="lowerRoman"/>
      <w:lvlText w:val="%3."/>
      <w:lvlJc w:val="right"/>
      <w:pPr>
        <w:ind w:left="2160" w:hanging="180"/>
      </w:pPr>
    </w:lvl>
    <w:lvl w:ilvl="3" w:tplc="1CEE37C2" w:tentative="1">
      <w:start w:val="1"/>
      <w:numFmt w:val="decimal"/>
      <w:lvlText w:val="%4."/>
      <w:lvlJc w:val="left"/>
      <w:pPr>
        <w:ind w:left="2880" w:hanging="360"/>
      </w:pPr>
    </w:lvl>
    <w:lvl w:ilvl="4" w:tplc="6896CF10" w:tentative="1">
      <w:start w:val="1"/>
      <w:numFmt w:val="lowerLetter"/>
      <w:lvlText w:val="%5."/>
      <w:lvlJc w:val="left"/>
      <w:pPr>
        <w:ind w:left="3600" w:hanging="360"/>
      </w:pPr>
    </w:lvl>
    <w:lvl w:ilvl="5" w:tplc="25709440" w:tentative="1">
      <w:start w:val="1"/>
      <w:numFmt w:val="lowerRoman"/>
      <w:lvlText w:val="%6."/>
      <w:lvlJc w:val="right"/>
      <w:pPr>
        <w:ind w:left="4320" w:hanging="180"/>
      </w:pPr>
    </w:lvl>
    <w:lvl w:ilvl="6" w:tplc="C2CA4E22" w:tentative="1">
      <w:start w:val="1"/>
      <w:numFmt w:val="decimal"/>
      <w:lvlText w:val="%7."/>
      <w:lvlJc w:val="left"/>
      <w:pPr>
        <w:ind w:left="5040" w:hanging="360"/>
      </w:pPr>
    </w:lvl>
    <w:lvl w:ilvl="7" w:tplc="CC5C8C62" w:tentative="1">
      <w:start w:val="1"/>
      <w:numFmt w:val="lowerLetter"/>
      <w:lvlText w:val="%8."/>
      <w:lvlJc w:val="left"/>
      <w:pPr>
        <w:ind w:left="5760" w:hanging="360"/>
      </w:pPr>
    </w:lvl>
    <w:lvl w:ilvl="8" w:tplc="302A2CC8" w:tentative="1">
      <w:start w:val="1"/>
      <w:numFmt w:val="lowerRoman"/>
      <w:lvlText w:val="%9."/>
      <w:lvlJc w:val="right"/>
      <w:pPr>
        <w:ind w:left="6480" w:hanging="180"/>
      </w:pPr>
    </w:lvl>
  </w:abstractNum>
  <w:abstractNum w:abstractNumId="46" w15:restartNumberingAfterBreak="0">
    <w:nsid w:val="585F0DA4"/>
    <w:multiLevelType w:val="hybridMultilevel"/>
    <w:tmpl w:val="0CC4F7F2"/>
    <w:lvl w:ilvl="0" w:tplc="C5E461E2">
      <w:start w:val="1"/>
      <w:numFmt w:val="bullet"/>
      <w:lvlText w:val=""/>
      <w:lvlJc w:val="left"/>
      <w:pPr>
        <w:ind w:left="1440" w:hanging="360"/>
      </w:pPr>
      <w:rPr>
        <w:rFonts w:ascii="Symbol" w:hAnsi="Symbol" w:hint="default"/>
      </w:rPr>
    </w:lvl>
    <w:lvl w:ilvl="1" w:tplc="9D123FC2" w:tentative="1">
      <w:start w:val="1"/>
      <w:numFmt w:val="bullet"/>
      <w:lvlText w:val="o"/>
      <w:lvlJc w:val="left"/>
      <w:pPr>
        <w:ind w:left="2160" w:hanging="360"/>
      </w:pPr>
      <w:rPr>
        <w:rFonts w:ascii="Courier New" w:hAnsi="Courier New" w:cs="Courier New" w:hint="default"/>
      </w:rPr>
    </w:lvl>
    <w:lvl w:ilvl="2" w:tplc="4F40C9DA" w:tentative="1">
      <w:start w:val="1"/>
      <w:numFmt w:val="bullet"/>
      <w:lvlText w:val=""/>
      <w:lvlJc w:val="left"/>
      <w:pPr>
        <w:ind w:left="2880" w:hanging="360"/>
      </w:pPr>
      <w:rPr>
        <w:rFonts w:ascii="Wingdings" w:hAnsi="Wingdings" w:hint="default"/>
      </w:rPr>
    </w:lvl>
    <w:lvl w:ilvl="3" w:tplc="5E56825A" w:tentative="1">
      <w:start w:val="1"/>
      <w:numFmt w:val="bullet"/>
      <w:lvlText w:val=""/>
      <w:lvlJc w:val="left"/>
      <w:pPr>
        <w:ind w:left="3600" w:hanging="360"/>
      </w:pPr>
      <w:rPr>
        <w:rFonts w:ascii="Symbol" w:hAnsi="Symbol" w:hint="default"/>
      </w:rPr>
    </w:lvl>
    <w:lvl w:ilvl="4" w:tplc="5B1002CA" w:tentative="1">
      <w:start w:val="1"/>
      <w:numFmt w:val="bullet"/>
      <w:lvlText w:val="o"/>
      <w:lvlJc w:val="left"/>
      <w:pPr>
        <w:ind w:left="4320" w:hanging="360"/>
      </w:pPr>
      <w:rPr>
        <w:rFonts w:ascii="Courier New" w:hAnsi="Courier New" w:cs="Courier New" w:hint="default"/>
      </w:rPr>
    </w:lvl>
    <w:lvl w:ilvl="5" w:tplc="7D743114" w:tentative="1">
      <w:start w:val="1"/>
      <w:numFmt w:val="bullet"/>
      <w:lvlText w:val=""/>
      <w:lvlJc w:val="left"/>
      <w:pPr>
        <w:ind w:left="5040" w:hanging="360"/>
      </w:pPr>
      <w:rPr>
        <w:rFonts w:ascii="Wingdings" w:hAnsi="Wingdings" w:hint="default"/>
      </w:rPr>
    </w:lvl>
    <w:lvl w:ilvl="6" w:tplc="226C0F4A" w:tentative="1">
      <w:start w:val="1"/>
      <w:numFmt w:val="bullet"/>
      <w:lvlText w:val=""/>
      <w:lvlJc w:val="left"/>
      <w:pPr>
        <w:ind w:left="5760" w:hanging="360"/>
      </w:pPr>
      <w:rPr>
        <w:rFonts w:ascii="Symbol" w:hAnsi="Symbol" w:hint="default"/>
      </w:rPr>
    </w:lvl>
    <w:lvl w:ilvl="7" w:tplc="E10068C8" w:tentative="1">
      <w:start w:val="1"/>
      <w:numFmt w:val="bullet"/>
      <w:lvlText w:val="o"/>
      <w:lvlJc w:val="left"/>
      <w:pPr>
        <w:ind w:left="6480" w:hanging="360"/>
      </w:pPr>
      <w:rPr>
        <w:rFonts w:ascii="Courier New" w:hAnsi="Courier New" w:cs="Courier New" w:hint="default"/>
      </w:rPr>
    </w:lvl>
    <w:lvl w:ilvl="8" w:tplc="461CF5C4" w:tentative="1">
      <w:start w:val="1"/>
      <w:numFmt w:val="bullet"/>
      <w:lvlText w:val=""/>
      <w:lvlJc w:val="left"/>
      <w:pPr>
        <w:ind w:left="7200" w:hanging="360"/>
      </w:pPr>
      <w:rPr>
        <w:rFonts w:ascii="Wingdings" w:hAnsi="Wingdings" w:hint="default"/>
      </w:rPr>
    </w:lvl>
  </w:abstractNum>
  <w:abstractNum w:abstractNumId="47" w15:restartNumberingAfterBreak="0">
    <w:nsid w:val="58FE579B"/>
    <w:multiLevelType w:val="hybridMultilevel"/>
    <w:tmpl w:val="318873BE"/>
    <w:lvl w:ilvl="0" w:tplc="0AE8E176">
      <w:start w:val="1"/>
      <w:numFmt w:val="bullet"/>
      <w:lvlText w:val=""/>
      <w:lvlJc w:val="left"/>
      <w:pPr>
        <w:ind w:left="1440" w:hanging="360"/>
      </w:pPr>
      <w:rPr>
        <w:rFonts w:ascii="Symbol" w:hAnsi="Symbol" w:hint="default"/>
      </w:rPr>
    </w:lvl>
    <w:lvl w:ilvl="1" w:tplc="1214ECA6">
      <w:start w:val="1"/>
      <w:numFmt w:val="bullet"/>
      <w:lvlText w:val="o"/>
      <w:lvlJc w:val="left"/>
      <w:pPr>
        <w:ind w:left="2160" w:hanging="360"/>
      </w:pPr>
      <w:rPr>
        <w:rFonts w:ascii="Courier New" w:hAnsi="Courier New" w:cs="Courier New" w:hint="default"/>
      </w:rPr>
    </w:lvl>
    <w:lvl w:ilvl="2" w:tplc="1A3E22CC">
      <w:start w:val="1"/>
      <w:numFmt w:val="bullet"/>
      <w:lvlText w:val=""/>
      <w:lvlJc w:val="left"/>
      <w:pPr>
        <w:ind w:left="2880" w:hanging="360"/>
      </w:pPr>
      <w:rPr>
        <w:rFonts w:ascii="Wingdings" w:hAnsi="Wingdings" w:hint="default"/>
      </w:rPr>
    </w:lvl>
    <w:lvl w:ilvl="3" w:tplc="78BA0828">
      <w:start w:val="1"/>
      <w:numFmt w:val="bullet"/>
      <w:lvlText w:val=""/>
      <w:lvlJc w:val="left"/>
      <w:pPr>
        <w:ind w:left="3600" w:hanging="360"/>
      </w:pPr>
      <w:rPr>
        <w:rFonts w:ascii="Symbol" w:hAnsi="Symbol" w:hint="default"/>
      </w:rPr>
    </w:lvl>
    <w:lvl w:ilvl="4" w:tplc="454E41DC">
      <w:start w:val="1"/>
      <w:numFmt w:val="bullet"/>
      <w:lvlText w:val="o"/>
      <w:lvlJc w:val="left"/>
      <w:pPr>
        <w:ind w:left="4320" w:hanging="360"/>
      </w:pPr>
      <w:rPr>
        <w:rFonts w:ascii="Courier New" w:hAnsi="Courier New" w:cs="Courier New" w:hint="default"/>
      </w:rPr>
    </w:lvl>
    <w:lvl w:ilvl="5" w:tplc="0704A20A">
      <w:start w:val="1"/>
      <w:numFmt w:val="bullet"/>
      <w:lvlText w:val=""/>
      <w:lvlJc w:val="left"/>
      <w:pPr>
        <w:ind w:left="5040" w:hanging="360"/>
      </w:pPr>
      <w:rPr>
        <w:rFonts w:ascii="Wingdings" w:hAnsi="Wingdings" w:hint="default"/>
      </w:rPr>
    </w:lvl>
    <w:lvl w:ilvl="6" w:tplc="ECAE9834">
      <w:start w:val="1"/>
      <w:numFmt w:val="bullet"/>
      <w:lvlText w:val=""/>
      <w:lvlJc w:val="left"/>
      <w:pPr>
        <w:ind w:left="5760" w:hanging="360"/>
      </w:pPr>
      <w:rPr>
        <w:rFonts w:ascii="Symbol" w:hAnsi="Symbol" w:hint="default"/>
      </w:rPr>
    </w:lvl>
    <w:lvl w:ilvl="7" w:tplc="87065C82">
      <w:start w:val="1"/>
      <w:numFmt w:val="bullet"/>
      <w:lvlText w:val="o"/>
      <w:lvlJc w:val="left"/>
      <w:pPr>
        <w:ind w:left="6480" w:hanging="360"/>
      </w:pPr>
      <w:rPr>
        <w:rFonts w:ascii="Courier New" w:hAnsi="Courier New" w:cs="Courier New" w:hint="default"/>
      </w:rPr>
    </w:lvl>
    <w:lvl w:ilvl="8" w:tplc="510ED86C">
      <w:start w:val="1"/>
      <w:numFmt w:val="bullet"/>
      <w:lvlText w:val=""/>
      <w:lvlJc w:val="left"/>
      <w:pPr>
        <w:ind w:left="7200" w:hanging="360"/>
      </w:pPr>
      <w:rPr>
        <w:rFonts w:ascii="Wingdings" w:hAnsi="Wingdings" w:hint="default"/>
      </w:rPr>
    </w:lvl>
  </w:abstractNum>
  <w:abstractNum w:abstractNumId="48" w15:restartNumberingAfterBreak="0">
    <w:nsid w:val="5A5B1C43"/>
    <w:multiLevelType w:val="multilevel"/>
    <w:tmpl w:val="E004B7E0"/>
    <w:lvl w:ilvl="0">
      <w:start w:val="2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5AC75CA2"/>
    <w:multiLevelType w:val="hybridMultilevel"/>
    <w:tmpl w:val="EA8237BA"/>
    <w:lvl w:ilvl="0" w:tplc="8278D6C4">
      <w:start w:val="1"/>
      <w:numFmt w:val="bullet"/>
      <w:lvlText w:val=""/>
      <w:lvlJc w:val="left"/>
      <w:pPr>
        <w:ind w:left="1440" w:hanging="360"/>
      </w:pPr>
      <w:rPr>
        <w:rFonts w:ascii="Symbol" w:hAnsi="Symbol" w:hint="default"/>
      </w:rPr>
    </w:lvl>
    <w:lvl w:ilvl="1" w:tplc="D5B4D694" w:tentative="1">
      <w:start w:val="1"/>
      <w:numFmt w:val="bullet"/>
      <w:lvlText w:val="o"/>
      <w:lvlJc w:val="left"/>
      <w:pPr>
        <w:ind w:left="2160" w:hanging="360"/>
      </w:pPr>
      <w:rPr>
        <w:rFonts w:ascii="Courier New" w:hAnsi="Courier New" w:cs="Courier New" w:hint="default"/>
      </w:rPr>
    </w:lvl>
    <w:lvl w:ilvl="2" w:tplc="7440595E" w:tentative="1">
      <w:start w:val="1"/>
      <w:numFmt w:val="bullet"/>
      <w:lvlText w:val=""/>
      <w:lvlJc w:val="left"/>
      <w:pPr>
        <w:ind w:left="2880" w:hanging="360"/>
      </w:pPr>
      <w:rPr>
        <w:rFonts w:ascii="Wingdings" w:hAnsi="Wingdings" w:hint="default"/>
      </w:rPr>
    </w:lvl>
    <w:lvl w:ilvl="3" w:tplc="D3502D66" w:tentative="1">
      <w:start w:val="1"/>
      <w:numFmt w:val="bullet"/>
      <w:lvlText w:val=""/>
      <w:lvlJc w:val="left"/>
      <w:pPr>
        <w:ind w:left="3600" w:hanging="360"/>
      </w:pPr>
      <w:rPr>
        <w:rFonts w:ascii="Symbol" w:hAnsi="Symbol" w:hint="default"/>
      </w:rPr>
    </w:lvl>
    <w:lvl w:ilvl="4" w:tplc="0CE403B2" w:tentative="1">
      <w:start w:val="1"/>
      <w:numFmt w:val="bullet"/>
      <w:lvlText w:val="o"/>
      <w:lvlJc w:val="left"/>
      <w:pPr>
        <w:ind w:left="4320" w:hanging="360"/>
      </w:pPr>
      <w:rPr>
        <w:rFonts w:ascii="Courier New" w:hAnsi="Courier New" w:cs="Courier New" w:hint="default"/>
      </w:rPr>
    </w:lvl>
    <w:lvl w:ilvl="5" w:tplc="1A907A82" w:tentative="1">
      <w:start w:val="1"/>
      <w:numFmt w:val="bullet"/>
      <w:lvlText w:val=""/>
      <w:lvlJc w:val="left"/>
      <w:pPr>
        <w:ind w:left="5040" w:hanging="360"/>
      </w:pPr>
      <w:rPr>
        <w:rFonts w:ascii="Wingdings" w:hAnsi="Wingdings" w:hint="default"/>
      </w:rPr>
    </w:lvl>
    <w:lvl w:ilvl="6" w:tplc="58AEA6B6" w:tentative="1">
      <w:start w:val="1"/>
      <w:numFmt w:val="bullet"/>
      <w:lvlText w:val=""/>
      <w:lvlJc w:val="left"/>
      <w:pPr>
        <w:ind w:left="5760" w:hanging="360"/>
      </w:pPr>
      <w:rPr>
        <w:rFonts w:ascii="Symbol" w:hAnsi="Symbol" w:hint="default"/>
      </w:rPr>
    </w:lvl>
    <w:lvl w:ilvl="7" w:tplc="3B42AF90" w:tentative="1">
      <w:start w:val="1"/>
      <w:numFmt w:val="bullet"/>
      <w:lvlText w:val="o"/>
      <w:lvlJc w:val="left"/>
      <w:pPr>
        <w:ind w:left="6480" w:hanging="360"/>
      </w:pPr>
      <w:rPr>
        <w:rFonts w:ascii="Courier New" w:hAnsi="Courier New" w:cs="Courier New" w:hint="default"/>
      </w:rPr>
    </w:lvl>
    <w:lvl w:ilvl="8" w:tplc="D5EA1D0A" w:tentative="1">
      <w:start w:val="1"/>
      <w:numFmt w:val="bullet"/>
      <w:lvlText w:val=""/>
      <w:lvlJc w:val="left"/>
      <w:pPr>
        <w:ind w:left="7200" w:hanging="360"/>
      </w:pPr>
      <w:rPr>
        <w:rFonts w:ascii="Wingdings" w:hAnsi="Wingdings" w:hint="default"/>
      </w:rPr>
    </w:lvl>
  </w:abstractNum>
  <w:abstractNum w:abstractNumId="50" w15:restartNumberingAfterBreak="0">
    <w:nsid w:val="5BF467C9"/>
    <w:multiLevelType w:val="multilevel"/>
    <w:tmpl w:val="D1621428"/>
    <w:lvl w:ilvl="0">
      <w:start w:val="19"/>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5C0277E4"/>
    <w:multiLevelType w:val="multilevel"/>
    <w:tmpl w:val="CBCE5160"/>
    <w:lvl w:ilvl="0">
      <w:start w:val="22"/>
      <w:numFmt w:val="decimal"/>
      <w:lvlText w:val="%1"/>
      <w:lvlJc w:val="left"/>
      <w:pPr>
        <w:ind w:left="500" w:hanging="500"/>
      </w:pPr>
      <w:rPr>
        <w:rFonts w:cs="Arial" w:hint="default"/>
        <w:b w:val="0"/>
      </w:rPr>
    </w:lvl>
    <w:lvl w:ilvl="1">
      <w:start w:val="1"/>
      <w:numFmt w:val="decimal"/>
      <w:lvlText w:val="%1.%2"/>
      <w:lvlJc w:val="left"/>
      <w:pPr>
        <w:ind w:left="720" w:hanging="720"/>
      </w:pPr>
      <w:rPr>
        <w:rFonts w:cs="Arial" w:hint="default"/>
        <w:b w:val="0"/>
      </w:rPr>
    </w:lvl>
    <w:lvl w:ilvl="2">
      <w:start w:val="1"/>
      <w:numFmt w:val="decimal"/>
      <w:lvlText w:val="%1.%2.%3"/>
      <w:lvlJc w:val="left"/>
      <w:pPr>
        <w:ind w:left="1080" w:hanging="108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52"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3" w15:restartNumberingAfterBreak="0">
    <w:nsid w:val="60D05FA3"/>
    <w:multiLevelType w:val="hybridMultilevel"/>
    <w:tmpl w:val="38D24546"/>
    <w:lvl w:ilvl="0" w:tplc="3E50EE40">
      <w:start w:val="1"/>
      <w:numFmt w:val="decimal"/>
      <w:lvlText w:val="%1."/>
      <w:lvlJc w:val="left"/>
      <w:pPr>
        <w:ind w:left="720" w:hanging="360"/>
      </w:pPr>
    </w:lvl>
    <w:lvl w:ilvl="1" w:tplc="8FBA55E4" w:tentative="1">
      <w:start w:val="1"/>
      <w:numFmt w:val="lowerLetter"/>
      <w:lvlText w:val="%2."/>
      <w:lvlJc w:val="left"/>
      <w:pPr>
        <w:ind w:left="1440" w:hanging="360"/>
      </w:pPr>
    </w:lvl>
    <w:lvl w:ilvl="2" w:tplc="623059B8" w:tentative="1">
      <w:start w:val="1"/>
      <w:numFmt w:val="lowerRoman"/>
      <w:lvlText w:val="%3."/>
      <w:lvlJc w:val="right"/>
      <w:pPr>
        <w:ind w:left="2160" w:hanging="180"/>
      </w:pPr>
    </w:lvl>
    <w:lvl w:ilvl="3" w:tplc="4D78763A" w:tentative="1">
      <w:start w:val="1"/>
      <w:numFmt w:val="decimal"/>
      <w:lvlText w:val="%4."/>
      <w:lvlJc w:val="left"/>
      <w:pPr>
        <w:ind w:left="2880" w:hanging="360"/>
      </w:pPr>
    </w:lvl>
    <w:lvl w:ilvl="4" w:tplc="166ECBD8" w:tentative="1">
      <w:start w:val="1"/>
      <w:numFmt w:val="lowerLetter"/>
      <w:lvlText w:val="%5."/>
      <w:lvlJc w:val="left"/>
      <w:pPr>
        <w:ind w:left="3600" w:hanging="360"/>
      </w:pPr>
    </w:lvl>
    <w:lvl w:ilvl="5" w:tplc="A3022806" w:tentative="1">
      <w:start w:val="1"/>
      <w:numFmt w:val="lowerRoman"/>
      <w:lvlText w:val="%6."/>
      <w:lvlJc w:val="right"/>
      <w:pPr>
        <w:ind w:left="4320" w:hanging="180"/>
      </w:pPr>
    </w:lvl>
    <w:lvl w:ilvl="6" w:tplc="F7C8623C" w:tentative="1">
      <w:start w:val="1"/>
      <w:numFmt w:val="decimal"/>
      <w:lvlText w:val="%7."/>
      <w:lvlJc w:val="left"/>
      <w:pPr>
        <w:ind w:left="5040" w:hanging="360"/>
      </w:pPr>
    </w:lvl>
    <w:lvl w:ilvl="7" w:tplc="217E5A98" w:tentative="1">
      <w:start w:val="1"/>
      <w:numFmt w:val="lowerLetter"/>
      <w:lvlText w:val="%8."/>
      <w:lvlJc w:val="left"/>
      <w:pPr>
        <w:ind w:left="5760" w:hanging="360"/>
      </w:pPr>
    </w:lvl>
    <w:lvl w:ilvl="8" w:tplc="0720C4C2" w:tentative="1">
      <w:start w:val="1"/>
      <w:numFmt w:val="lowerRoman"/>
      <w:lvlText w:val="%9."/>
      <w:lvlJc w:val="right"/>
      <w:pPr>
        <w:ind w:left="6480" w:hanging="180"/>
      </w:pPr>
    </w:lvl>
  </w:abstractNum>
  <w:abstractNum w:abstractNumId="54"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6" w15:restartNumberingAfterBreak="0">
    <w:nsid w:val="6B1C716F"/>
    <w:multiLevelType w:val="multilevel"/>
    <w:tmpl w:val="CBCE5160"/>
    <w:lvl w:ilvl="0">
      <w:start w:val="22"/>
      <w:numFmt w:val="decimal"/>
      <w:lvlText w:val="%1"/>
      <w:lvlJc w:val="left"/>
      <w:pPr>
        <w:ind w:left="500" w:hanging="500"/>
      </w:pPr>
      <w:rPr>
        <w:rFonts w:cs="Arial" w:hint="default"/>
        <w:b w:val="0"/>
      </w:rPr>
    </w:lvl>
    <w:lvl w:ilvl="1">
      <w:start w:val="1"/>
      <w:numFmt w:val="decimal"/>
      <w:lvlText w:val="%1.%2"/>
      <w:lvlJc w:val="left"/>
      <w:pPr>
        <w:ind w:left="720" w:hanging="720"/>
      </w:pPr>
      <w:rPr>
        <w:rFonts w:cs="Arial" w:hint="default"/>
        <w:b w:val="0"/>
      </w:rPr>
    </w:lvl>
    <w:lvl w:ilvl="2">
      <w:start w:val="1"/>
      <w:numFmt w:val="decimal"/>
      <w:lvlText w:val="%1.%2.%3"/>
      <w:lvlJc w:val="left"/>
      <w:pPr>
        <w:ind w:left="1080" w:hanging="108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57" w15:restartNumberingAfterBreak="0">
    <w:nsid w:val="6E0162CE"/>
    <w:multiLevelType w:val="hybridMultilevel"/>
    <w:tmpl w:val="6FA0EDEA"/>
    <w:lvl w:ilvl="0" w:tplc="4A6ED056">
      <w:start w:val="1"/>
      <w:numFmt w:val="bullet"/>
      <w:lvlText w:val=""/>
      <w:lvlJc w:val="left"/>
      <w:pPr>
        <w:ind w:left="1429" w:hanging="360"/>
      </w:pPr>
      <w:rPr>
        <w:rFonts w:ascii="Symbol" w:hAnsi="Symbol" w:hint="default"/>
      </w:rPr>
    </w:lvl>
    <w:lvl w:ilvl="1" w:tplc="F8A0D06C">
      <w:start w:val="1"/>
      <w:numFmt w:val="bullet"/>
      <w:lvlText w:val="o"/>
      <w:lvlJc w:val="left"/>
      <w:pPr>
        <w:ind w:left="2149" w:hanging="360"/>
      </w:pPr>
      <w:rPr>
        <w:rFonts w:ascii="Courier New" w:hAnsi="Courier New" w:cs="Courier New" w:hint="default"/>
      </w:rPr>
    </w:lvl>
    <w:lvl w:ilvl="2" w:tplc="7D64EA24" w:tentative="1">
      <w:start w:val="1"/>
      <w:numFmt w:val="bullet"/>
      <w:lvlText w:val=""/>
      <w:lvlJc w:val="left"/>
      <w:pPr>
        <w:ind w:left="2869" w:hanging="360"/>
      </w:pPr>
      <w:rPr>
        <w:rFonts w:ascii="Wingdings" w:hAnsi="Wingdings" w:hint="default"/>
      </w:rPr>
    </w:lvl>
    <w:lvl w:ilvl="3" w:tplc="2DB02F0A" w:tentative="1">
      <w:start w:val="1"/>
      <w:numFmt w:val="bullet"/>
      <w:lvlText w:val=""/>
      <w:lvlJc w:val="left"/>
      <w:pPr>
        <w:ind w:left="3589" w:hanging="360"/>
      </w:pPr>
      <w:rPr>
        <w:rFonts w:ascii="Symbol" w:hAnsi="Symbol" w:hint="default"/>
      </w:rPr>
    </w:lvl>
    <w:lvl w:ilvl="4" w:tplc="EA566850" w:tentative="1">
      <w:start w:val="1"/>
      <w:numFmt w:val="bullet"/>
      <w:lvlText w:val="o"/>
      <w:lvlJc w:val="left"/>
      <w:pPr>
        <w:ind w:left="4309" w:hanging="360"/>
      </w:pPr>
      <w:rPr>
        <w:rFonts w:ascii="Courier New" w:hAnsi="Courier New" w:cs="Courier New" w:hint="default"/>
      </w:rPr>
    </w:lvl>
    <w:lvl w:ilvl="5" w:tplc="2190ED44" w:tentative="1">
      <w:start w:val="1"/>
      <w:numFmt w:val="bullet"/>
      <w:lvlText w:val=""/>
      <w:lvlJc w:val="left"/>
      <w:pPr>
        <w:ind w:left="5029" w:hanging="360"/>
      </w:pPr>
      <w:rPr>
        <w:rFonts w:ascii="Wingdings" w:hAnsi="Wingdings" w:hint="default"/>
      </w:rPr>
    </w:lvl>
    <w:lvl w:ilvl="6" w:tplc="DF4287F4" w:tentative="1">
      <w:start w:val="1"/>
      <w:numFmt w:val="bullet"/>
      <w:lvlText w:val=""/>
      <w:lvlJc w:val="left"/>
      <w:pPr>
        <w:ind w:left="5749" w:hanging="360"/>
      </w:pPr>
      <w:rPr>
        <w:rFonts w:ascii="Symbol" w:hAnsi="Symbol" w:hint="default"/>
      </w:rPr>
    </w:lvl>
    <w:lvl w:ilvl="7" w:tplc="44ACD02C" w:tentative="1">
      <w:start w:val="1"/>
      <w:numFmt w:val="bullet"/>
      <w:lvlText w:val="o"/>
      <w:lvlJc w:val="left"/>
      <w:pPr>
        <w:ind w:left="6469" w:hanging="360"/>
      </w:pPr>
      <w:rPr>
        <w:rFonts w:ascii="Courier New" w:hAnsi="Courier New" w:cs="Courier New" w:hint="default"/>
      </w:rPr>
    </w:lvl>
    <w:lvl w:ilvl="8" w:tplc="C0AC21EE" w:tentative="1">
      <w:start w:val="1"/>
      <w:numFmt w:val="bullet"/>
      <w:lvlText w:val=""/>
      <w:lvlJc w:val="left"/>
      <w:pPr>
        <w:ind w:left="7189" w:hanging="360"/>
      </w:pPr>
      <w:rPr>
        <w:rFonts w:ascii="Wingdings" w:hAnsi="Wingdings" w:hint="default"/>
      </w:rPr>
    </w:lvl>
  </w:abstractNum>
  <w:abstractNum w:abstractNumId="58" w15:restartNumberingAfterBreak="0">
    <w:nsid w:val="6E04673B"/>
    <w:multiLevelType w:val="hybridMultilevel"/>
    <w:tmpl w:val="8DFEE9EA"/>
    <w:lvl w:ilvl="0" w:tplc="D7F0B306">
      <w:start w:val="9"/>
      <w:numFmt w:val="decimal"/>
      <w:lvlText w:val="%1"/>
      <w:lvlJc w:val="left"/>
      <w:pPr>
        <w:ind w:left="720" w:hanging="360"/>
      </w:pPr>
      <w:rPr>
        <w:rFonts w:hint="default"/>
      </w:rPr>
    </w:lvl>
    <w:lvl w:ilvl="1" w:tplc="7E2CEBFA" w:tentative="1">
      <w:start w:val="1"/>
      <w:numFmt w:val="lowerLetter"/>
      <w:lvlText w:val="%2."/>
      <w:lvlJc w:val="left"/>
      <w:pPr>
        <w:ind w:left="1440" w:hanging="360"/>
      </w:pPr>
    </w:lvl>
    <w:lvl w:ilvl="2" w:tplc="77CA1F20" w:tentative="1">
      <w:start w:val="1"/>
      <w:numFmt w:val="lowerRoman"/>
      <w:lvlText w:val="%3."/>
      <w:lvlJc w:val="right"/>
      <w:pPr>
        <w:ind w:left="2160" w:hanging="180"/>
      </w:pPr>
    </w:lvl>
    <w:lvl w:ilvl="3" w:tplc="53729CBE" w:tentative="1">
      <w:start w:val="1"/>
      <w:numFmt w:val="decimal"/>
      <w:lvlText w:val="%4."/>
      <w:lvlJc w:val="left"/>
      <w:pPr>
        <w:ind w:left="2880" w:hanging="360"/>
      </w:pPr>
    </w:lvl>
    <w:lvl w:ilvl="4" w:tplc="95A20112" w:tentative="1">
      <w:start w:val="1"/>
      <w:numFmt w:val="lowerLetter"/>
      <w:lvlText w:val="%5."/>
      <w:lvlJc w:val="left"/>
      <w:pPr>
        <w:ind w:left="3600" w:hanging="360"/>
      </w:pPr>
    </w:lvl>
    <w:lvl w:ilvl="5" w:tplc="47E20DFC" w:tentative="1">
      <w:start w:val="1"/>
      <w:numFmt w:val="lowerRoman"/>
      <w:lvlText w:val="%6."/>
      <w:lvlJc w:val="right"/>
      <w:pPr>
        <w:ind w:left="4320" w:hanging="180"/>
      </w:pPr>
    </w:lvl>
    <w:lvl w:ilvl="6" w:tplc="DEBE9A9E" w:tentative="1">
      <w:start w:val="1"/>
      <w:numFmt w:val="decimal"/>
      <w:lvlText w:val="%7."/>
      <w:lvlJc w:val="left"/>
      <w:pPr>
        <w:ind w:left="5040" w:hanging="360"/>
      </w:pPr>
    </w:lvl>
    <w:lvl w:ilvl="7" w:tplc="1FE032B4" w:tentative="1">
      <w:start w:val="1"/>
      <w:numFmt w:val="lowerLetter"/>
      <w:lvlText w:val="%8."/>
      <w:lvlJc w:val="left"/>
      <w:pPr>
        <w:ind w:left="5760" w:hanging="360"/>
      </w:pPr>
    </w:lvl>
    <w:lvl w:ilvl="8" w:tplc="6B54E04A" w:tentative="1">
      <w:start w:val="1"/>
      <w:numFmt w:val="lowerRoman"/>
      <w:lvlText w:val="%9."/>
      <w:lvlJc w:val="right"/>
      <w:pPr>
        <w:ind w:left="6480" w:hanging="180"/>
      </w:pPr>
    </w:lvl>
  </w:abstractNum>
  <w:abstractNum w:abstractNumId="59" w15:restartNumberingAfterBreak="0">
    <w:nsid w:val="7077572B"/>
    <w:multiLevelType w:val="hybridMultilevel"/>
    <w:tmpl w:val="86A253F4"/>
    <w:lvl w:ilvl="0" w:tplc="AA12E610">
      <w:start w:val="1"/>
      <w:numFmt w:val="bullet"/>
      <w:lvlText w:val=""/>
      <w:lvlJc w:val="left"/>
      <w:pPr>
        <w:ind w:left="1080" w:hanging="360"/>
      </w:pPr>
      <w:rPr>
        <w:rFonts w:ascii="Symbol" w:hAnsi="Symbol" w:hint="default"/>
      </w:rPr>
    </w:lvl>
    <w:lvl w:ilvl="1" w:tplc="A3B86F5C" w:tentative="1">
      <w:start w:val="1"/>
      <w:numFmt w:val="bullet"/>
      <w:lvlText w:val="o"/>
      <w:lvlJc w:val="left"/>
      <w:pPr>
        <w:ind w:left="1800" w:hanging="360"/>
      </w:pPr>
      <w:rPr>
        <w:rFonts w:ascii="Courier New" w:hAnsi="Courier New" w:cs="Courier New" w:hint="default"/>
      </w:rPr>
    </w:lvl>
    <w:lvl w:ilvl="2" w:tplc="B19401D4" w:tentative="1">
      <w:start w:val="1"/>
      <w:numFmt w:val="bullet"/>
      <w:lvlText w:val=""/>
      <w:lvlJc w:val="left"/>
      <w:pPr>
        <w:ind w:left="2520" w:hanging="360"/>
      </w:pPr>
      <w:rPr>
        <w:rFonts w:ascii="Wingdings" w:hAnsi="Wingdings" w:hint="default"/>
      </w:rPr>
    </w:lvl>
    <w:lvl w:ilvl="3" w:tplc="69E25D8A" w:tentative="1">
      <w:start w:val="1"/>
      <w:numFmt w:val="bullet"/>
      <w:lvlText w:val=""/>
      <w:lvlJc w:val="left"/>
      <w:pPr>
        <w:ind w:left="3240" w:hanging="360"/>
      </w:pPr>
      <w:rPr>
        <w:rFonts w:ascii="Symbol" w:hAnsi="Symbol" w:hint="default"/>
      </w:rPr>
    </w:lvl>
    <w:lvl w:ilvl="4" w:tplc="0DACD30C" w:tentative="1">
      <w:start w:val="1"/>
      <w:numFmt w:val="bullet"/>
      <w:lvlText w:val="o"/>
      <w:lvlJc w:val="left"/>
      <w:pPr>
        <w:ind w:left="3960" w:hanging="360"/>
      </w:pPr>
      <w:rPr>
        <w:rFonts w:ascii="Courier New" w:hAnsi="Courier New" w:cs="Courier New" w:hint="default"/>
      </w:rPr>
    </w:lvl>
    <w:lvl w:ilvl="5" w:tplc="2BFCACA6" w:tentative="1">
      <w:start w:val="1"/>
      <w:numFmt w:val="bullet"/>
      <w:lvlText w:val=""/>
      <w:lvlJc w:val="left"/>
      <w:pPr>
        <w:ind w:left="4680" w:hanging="360"/>
      </w:pPr>
      <w:rPr>
        <w:rFonts w:ascii="Wingdings" w:hAnsi="Wingdings" w:hint="default"/>
      </w:rPr>
    </w:lvl>
    <w:lvl w:ilvl="6" w:tplc="10B8B3AA" w:tentative="1">
      <w:start w:val="1"/>
      <w:numFmt w:val="bullet"/>
      <w:lvlText w:val=""/>
      <w:lvlJc w:val="left"/>
      <w:pPr>
        <w:ind w:left="5400" w:hanging="360"/>
      </w:pPr>
      <w:rPr>
        <w:rFonts w:ascii="Symbol" w:hAnsi="Symbol" w:hint="default"/>
      </w:rPr>
    </w:lvl>
    <w:lvl w:ilvl="7" w:tplc="1FECE7BE" w:tentative="1">
      <w:start w:val="1"/>
      <w:numFmt w:val="bullet"/>
      <w:lvlText w:val="o"/>
      <w:lvlJc w:val="left"/>
      <w:pPr>
        <w:ind w:left="6120" w:hanging="360"/>
      </w:pPr>
      <w:rPr>
        <w:rFonts w:ascii="Courier New" w:hAnsi="Courier New" w:cs="Courier New" w:hint="default"/>
      </w:rPr>
    </w:lvl>
    <w:lvl w:ilvl="8" w:tplc="EA7AEA02" w:tentative="1">
      <w:start w:val="1"/>
      <w:numFmt w:val="bullet"/>
      <w:lvlText w:val=""/>
      <w:lvlJc w:val="left"/>
      <w:pPr>
        <w:ind w:left="6840" w:hanging="360"/>
      </w:pPr>
      <w:rPr>
        <w:rFonts w:ascii="Wingdings" w:hAnsi="Wingdings" w:hint="default"/>
      </w:rPr>
    </w:lvl>
  </w:abstractNum>
  <w:abstractNum w:abstractNumId="60" w15:restartNumberingAfterBreak="0">
    <w:nsid w:val="7137195A"/>
    <w:multiLevelType w:val="multilevel"/>
    <w:tmpl w:val="957EACD6"/>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61"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2"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3" w15:restartNumberingAfterBreak="0">
    <w:nsid w:val="72CA10B4"/>
    <w:multiLevelType w:val="hybridMultilevel"/>
    <w:tmpl w:val="D83C08EE"/>
    <w:lvl w:ilvl="0" w:tplc="38D010CE">
      <w:start w:val="1"/>
      <w:numFmt w:val="bullet"/>
      <w:lvlText w:val=""/>
      <w:lvlJc w:val="left"/>
      <w:pPr>
        <w:ind w:left="1440" w:hanging="360"/>
      </w:pPr>
      <w:rPr>
        <w:rFonts w:ascii="Symbol" w:hAnsi="Symbol" w:hint="default"/>
      </w:rPr>
    </w:lvl>
    <w:lvl w:ilvl="1" w:tplc="2198505C">
      <w:start w:val="1"/>
      <w:numFmt w:val="bullet"/>
      <w:lvlText w:val="o"/>
      <w:lvlJc w:val="left"/>
      <w:pPr>
        <w:ind w:left="2160" w:hanging="360"/>
      </w:pPr>
      <w:rPr>
        <w:rFonts w:ascii="Courier New" w:hAnsi="Courier New" w:cs="Courier New" w:hint="default"/>
      </w:rPr>
    </w:lvl>
    <w:lvl w:ilvl="2" w:tplc="4CDE7474">
      <w:start w:val="1"/>
      <w:numFmt w:val="bullet"/>
      <w:lvlText w:val=""/>
      <w:lvlJc w:val="left"/>
      <w:pPr>
        <w:ind w:left="2880" w:hanging="360"/>
      </w:pPr>
      <w:rPr>
        <w:rFonts w:ascii="Wingdings" w:hAnsi="Wingdings" w:hint="default"/>
      </w:rPr>
    </w:lvl>
    <w:lvl w:ilvl="3" w:tplc="E1CE360C">
      <w:start w:val="1"/>
      <w:numFmt w:val="bullet"/>
      <w:lvlText w:val=""/>
      <w:lvlJc w:val="left"/>
      <w:pPr>
        <w:ind w:left="3600" w:hanging="360"/>
      </w:pPr>
      <w:rPr>
        <w:rFonts w:ascii="Symbol" w:hAnsi="Symbol" w:hint="default"/>
      </w:rPr>
    </w:lvl>
    <w:lvl w:ilvl="4" w:tplc="EF1CC67A">
      <w:start w:val="1"/>
      <w:numFmt w:val="bullet"/>
      <w:lvlText w:val="o"/>
      <w:lvlJc w:val="left"/>
      <w:pPr>
        <w:ind w:left="4320" w:hanging="360"/>
      </w:pPr>
      <w:rPr>
        <w:rFonts w:ascii="Courier New" w:hAnsi="Courier New" w:cs="Courier New" w:hint="default"/>
      </w:rPr>
    </w:lvl>
    <w:lvl w:ilvl="5" w:tplc="B06EE8F0">
      <w:start w:val="1"/>
      <w:numFmt w:val="bullet"/>
      <w:lvlText w:val=""/>
      <w:lvlJc w:val="left"/>
      <w:pPr>
        <w:ind w:left="5040" w:hanging="360"/>
      </w:pPr>
      <w:rPr>
        <w:rFonts w:ascii="Wingdings" w:hAnsi="Wingdings" w:hint="default"/>
      </w:rPr>
    </w:lvl>
    <w:lvl w:ilvl="6" w:tplc="F9F0173A">
      <w:start w:val="1"/>
      <w:numFmt w:val="bullet"/>
      <w:lvlText w:val=""/>
      <w:lvlJc w:val="left"/>
      <w:pPr>
        <w:ind w:left="5760" w:hanging="360"/>
      </w:pPr>
      <w:rPr>
        <w:rFonts w:ascii="Symbol" w:hAnsi="Symbol" w:hint="default"/>
      </w:rPr>
    </w:lvl>
    <w:lvl w:ilvl="7" w:tplc="6CFC6B82">
      <w:start w:val="1"/>
      <w:numFmt w:val="bullet"/>
      <w:lvlText w:val="o"/>
      <w:lvlJc w:val="left"/>
      <w:pPr>
        <w:ind w:left="6480" w:hanging="360"/>
      </w:pPr>
      <w:rPr>
        <w:rFonts w:ascii="Courier New" w:hAnsi="Courier New" w:cs="Courier New" w:hint="default"/>
      </w:rPr>
    </w:lvl>
    <w:lvl w:ilvl="8" w:tplc="EC24C366">
      <w:start w:val="1"/>
      <w:numFmt w:val="bullet"/>
      <w:lvlText w:val=""/>
      <w:lvlJc w:val="left"/>
      <w:pPr>
        <w:ind w:left="7200" w:hanging="360"/>
      </w:pPr>
      <w:rPr>
        <w:rFonts w:ascii="Wingdings" w:hAnsi="Wingdings" w:hint="default"/>
      </w:rPr>
    </w:lvl>
  </w:abstractNum>
  <w:abstractNum w:abstractNumId="64" w15:restartNumberingAfterBreak="0">
    <w:nsid w:val="754F2237"/>
    <w:multiLevelType w:val="hybridMultilevel"/>
    <w:tmpl w:val="A656BB88"/>
    <w:lvl w:ilvl="0" w:tplc="BF0A8F04">
      <w:start w:val="1"/>
      <w:numFmt w:val="lowerLetter"/>
      <w:lvlText w:val="%1."/>
      <w:lvlJc w:val="left"/>
      <w:pPr>
        <w:ind w:left="3240" w:hanging="360"/>
      </w:pPr>
      <w:rPr>
        <w:rFonts w:hint="default"/>
      </w:rPr>
    </w:lvl>
    <w:lvl w:ilvl="1" w:tplc="30382384" w:tentative="1">
      <w:start w:val="1"/>
      <w:numFmt w:val="lowerLetter"/>
      <w:lvlText w:val="%2."/>
      <w:lvlJc w:val="left"/>
      <w:pPr>
        <w:ind w:left="3960" w:hanging="360"/>
      </w:pPr>
    </w:lvl>
    <w:lvl w:ilvl="2" w:tplc="E53249D4" w:tentative="1">
      <w:start w:val="1"/>
      <w:numFmt w:val="lowerRoman"/>
      <w:lvlText w:val="%3."/>
      <w:lvlJc w:val="right"/>
      <w:pPr>
        <w:ind w:left="4680" w:hanging="180"/>
      </w:pPr>
    </w:lvl>
    <w:lvl w:ilvl="3" w:tplc="C494FC76" w:tentative="1">
      <w:start w:val="1"/>
      <w:numFmt w:val="decimal"/>
      <w:lvlText w:val="%4."/>
      <w:lvlJc w:val="left"/>
      <w:pPr>
        <w:ind w:left="5400" w:hanging="360"/>
      </w:pPr>
    </w:lvl>
    <w:lvl w:ilvl="4" w:tplc="CD4092C6" w:tentative="1">
      <w:start w:val="1"/>
      <w:numFmt w:val="lowerLetter"/>
      <w:lvlText w:val="%5."/>
      <w:lvlJc w:val="left"/>
      <w:pPr>
        <w:ind w:left="6120" w:hanging="360"/>
      </w:pPr>
    </w:lvl>
    <w:lvl w:ilvl="5" w:tplc="33F0CBFE" w:tentative="1">
      <w:start w:val="1"/>
      <w:numFmt w:val="lowerRoman"/>
      <w:lvlText w:val="%6."/>
      <w:lvlJc w:val="right"/>
      <w:pPr>
        <w:ind w:left="6840" w:hanging="180"/>
      </w:pPr>
    </w:lvl>
    <w:lvl w:ilvl="6" w:tplc="83780A66" w:tentative="1">
      <w:start w:val="1"/>
      <w:numFmt w:val="decimal"/>
      <w:lvlText w:val="%7."/>
      <w:lvlJc w:val="left"/>
      <w:pPr>
        <w:ind w:left="7560" w:hanging="360"/>
      </w:pPr>
    </w:lvl>
    <w:lvl w:ilvl="7" w:tplc="69AEB058" w:tentative="1">
      <w:start w:val="1"/>
      <w:numFmt w:val="lowerLetter"/>
      <w:lvlText w:val="%8."/>
      <w:lvlJc w:val="left"/>
      <w:pPr>
        <w:ind w:left="8280" w:hanging="360"/>
      </w:pPr>
    </w:lvl>
    <w:lvl w:ilvl="8" w:tplc="96584826" w:tentative="1">
      <w:start w:val="1"/>
      <w:numFmt w:val="lowerRoman"/>
      <w:lvlText w:val="%9."/>
      <w:lvlJc w:val="right"/>
      <w:pPr>
        <w:ind w:left="9000" w:hanging="180"/>
      </w:pPr>
    </w:lvl>
  </w:abstractNum>
  <w:abstractNum w:abstractNumId="65" w15:restartNumberingAfterBreak="0">
    <w:nsid w:val="764209AF"/>
    <w:multiLevelType w:val="hybridMultilevel"/>
    <w:tmpl w:val="6C1844D0"/>
    <w:lvl w:ilvl="0" w:tplc="DC6E0130">
      <w:start w:val="1"/>
      <w:numFmt w:val="bullet"/>
      <w:lvlText w:val=""/>
      <w:lvlJc w:val="left"/>
      <w:pPr>
        <w:ind w:left="1429" w:hanging="360"/>
      </w:pPr>
      <w:rPr>
        <w:rFonts w:ascii="Symbol" w:hAnsi="Symbol" w:hint="default"/>
      </w:rPr>
    </w:lvl>
    <w:lvl w:ilvl="1" w:tplc="E8C22004" w:tentative="1">
      <w:start w:val="1"/>
      <w:numFmt w:val="bullet"/>
      <w:lvlText w:val="o"/>
      <w:lvlJc w:val="left"/>
      <w:pPr>
        <w:ind w:left="2149" w:hanging="360"/>
      </w:pPr>
      <w:rPr>
        <w:rFonts w:ascii="Courier New" w:hAnsi="Courier New" w:cs="Courier New" w:hint="default"/>
      </w:rPr>
    </w:lvl>
    <w:lvl w:ilvl="2" w:tplc="A31846FC" w:tentative="1">
      <w:start w:val="1"/>
      <w:numFmt w:val="bullet"/>
      <w:lvlText w:val=""/>
      <w:lvlJc w:val="left"/>
      <w:pPr>
        <w:ind w:left="2869" w:hanging="360"/>
      </w:pPr>
      <w:rPr>
        <w:rFonts w:ascii="Wingdings" w:hAnsi="Wingdings" w:hint="default"/>
      </w:rPr>
    </w:lvl>
    <w:lvl w:ilvl="3" w:tplc="C7FC94B8" w:tentative="1">
      <w:start w:val="1"/>
      <w:numFmt w:val="bullet"/>
      <w:lvlText w:val=""/>
      <w:lvlJc w:val="left"/>
      <w:pPr>
        <w:ind w:left="3589" w:hanging="360"/>
      </w:pPr>
      <w:rPr>
        <w:rFonts w:ascii="Symbol" w:hAnsi="Symbol" w:hint="default"/>
      </w:rPr>
    </w:lvl>
    <w:lvl w:ilvl="4" w:tplc="CB56408C" w:tentative="1">
      <w:start w:val="1"/>
      <w:numFmt w:val="bullet"/>
      <w:lvlText w:val="o"/>
      <w:lvlJc w:val="left"/>
      <w:pPr>
        <w:ind w:left="4309" w:hanging="360"/>
      </w:pPr>
      <w:rPr>
        <w:rFonts w:ascii="Courier New" w:hAnsi="Courier New" w:cs="Courier New" w:hint="default"/>
      </w:rPr>
    </w:lvl>
    <w:lvl w:ilvl="5" w:tplc="950691BE" w:tentative="1">
      <w:start w:val="1"/>
      <w:numFmt w:val="bullet"/>
      <w:lvlText w:val=""/>
      <w:lvlJc w:val="left"/>
      <w:pPr>
        <w:ind w:left="5029" w:hanging="360"/>
      </w:pPr>
      <w:rPr>
        <w:rFonts w:ascii="Wingdings" w:hAnsi="Wingdings" w:hint="default"/>
      </w:rPr>
    </w:lvl>
    <w:lvl w:ilvl="6" w:tplc="BD6EACA6" w:tentative="1">
      <w:start w:val="1"/>
      <w:numFmt w:val="bullet"/>
      <w:lvlText w:val=""/>
      <w:lvlJc w:val="left"/>
      <w:pPr>
        <w:ind w:left="5749" w:hanging="360"/>
      </w:pPr>
      <w:rPr>
        <w:rFonts w:ascii="Symbol" w:hAnsi="Symbol" w:hint="default"/>
      </w:rPr>
    </w:lvl>
    <w:lvl w:ilvl="7" w:tplc="DF903B5A" w:tentative="1">
      <w:start w:val="1"/>
      <w:numFmt w:val="bullet"/>
      <w:lvlText w:val="o"/>
      <w:lvlJc w:val="left"/>
      <w:pPr>
        <w:ind w:left="6469" w:hanging="360"/>
      </w:pPr>
      <w:rPr>
        <w:rFonts w:ascii="Courier New" w:hAnsi="Courier New" w:cs="Courier New" w:hint="default"/>
      </w:rPr>
    </w:lvl>
    <w:lvl w:ilvl="8" w:tplc="4516B884" w:tentative="1">
      <w:start w:val="1"/>
      <w:numFmt w:val="bullet"/>
      <w:lvlText w:val=""/>
      <w:lvlJc w:val="left"/>
      <w:pPr>
        <w:ind w:left="7189" w:hanging="360"/>
      </w:pPr>
      <w:rPr>
        <w:rFonts w:ascii="Wingdings" w:hAnsi="Wingdings" w:hint="default"/>
      </w:rPr>
    </w:lvl>
  </w:abstractNum>
  <w:abstractNum w:abstractNumId="66" w15:restartNumberingAfterBreak="0">
    <w:nsid w:val="790C0201"/>
    <w:multiLevelType w:val="hybridMultilevel"/>
    <w:tmpl w:val="4236695A"/>
    <w:lvl w:ilvl="0" w:tplc="74E4DBB6">
      <w:start w:val="1"/>
      <w:numFmt w:val="bullet"/>
      <w:lvlText w:val=""/>
      <w:lvlJc w:val="left"/>
      <w:pPr>
        <w:ind w:left="1512" w:hanging="360"/>
      </w:pPr>
      <w:rPr>
        <w:rFonts w:ascii="Symbol" w:hAnsi="Symbol" w:hint="default"/>
      </w:rPr>
    </w:lvl>
    <w:lvl w:ilvl="1" w:tplc="5866A8AE">
      <w:start w:val="1"/>
      <w:numFmt w:val="lowerLetter"/>
      <w:lvlText w:val="%2."/>
      <w:lvlJc w:val="left"/>
      <w:pPr>
        <w:ind w:left="2232" w:hanging="360"/>
      </w:pPr>
    </w:lvl>
    <w:lvl w:ilvl="2" w:tplc="CF383C64">
      <w:start w:val="1"/>
      <w:numFmt w:val="lowerRoman"/>
      <w:lvlText w:val="%3."/>
      <w:lvlJc w:val="right"/>
      <w:pPr>
        <w:ind w:left="2952" w:hanging="180"/>
      </w:pPr>
    </w:lvl>
    <w:lvl w:ilvl="3" w:tplc="1966C5C2">
      <w:start w:val="1"/>
      <w:numFmt w:val="decimal"/>
      <w:lvlText w:val="%4."/>
      <w:lvlJc w:val="left"/>
      <w:pPr>
        <w:ind w:left="3672" w:hanging="360"/>
      </w:pPr>
    </w:lvl>
    <w:lvl w:ilvl="4" w:tplc="4B9638C6">
      <w:start w:val="1"/>
      <w:numFmt w:val="lowerLetter"/>
      <w:lvlText w:val="%5."/>
      <w:lvlJc w:val="left"/>
      <w:pPr>
        <w:ind w:left="4392" w:hanging="360"/>
      </w:pPr>
    </w:lvl>
    <w:lvl w:ilvl="5" w:tplc="581A3CD6">
      <w:start w:val="1"/>
      <w:numFmt w:val="lowerRoman"/>
      <w:lvlText w:val="%6."/>
      <w:lvlJc w:val="right"/>
      <w:pPr>
        <w:ind w:left="5112" w:hanging="180"/>
      </w:pPr>
    </w:lvl>
    <w:lvl w:ilvl="6" w:tplc="5CF472A4">
      <w:start w:val="1"/>
      <w:numFmt w:val="decimal"/>
      <w:lvlText w:val="%7."/>
      <w:lvlJc w:val="left"/>
      <w:pPr>
        <w:ind w:left="5832" w:hanging="360"/>
      </w:pPr>
    </w:lvl>
    <w:lvl w:ilvl="7" w:tplc="68529598">
      <w:start w:val="1"/>
      <w:numFmt w:val="lowerLetter"/>
      <w:lvlText w:val="%8."/>
      <w:lvlJc w:val="left"/>
      <w:pPr>
        <w:ind w:left="6552" w:hanging="360"/>
      </w:pPr>
    </w:lvl>
    <w:lvl w:ilvl="8" w:tplc="7CF084D8">
      <w:start w:val="1"/>
      <w:numFmt w:val="lowerRoman"/>
      <w:lvlText w:val="%9."/>
      <w:lvlJc w:val="right"/>
      <w:pPr>
        <w:ind w:left="7272" w:hanging="180"/>
      </w:pPr>
    </w:lvl>
  </w:abstractNum>
  <w:abstractNum w:abstractNumId="67" w15:restartNumberingAfterBreak="0">
    <w:nsid w:val="7A4E4782"/>
    <w:multiLevelType w:val="hybridMultilevel"/>
    <w:tmpl w:val="98543B96"/>
    <w:lvl w:ilvl="0" w:tplc="599C52FE">
      <w:start w:val="1"/>
      <w:numFmt w:val="bullet"/>
      <w:lvlText w:val=""/>
      <w:lvlJc w:val="left"/>
      <w:pPr>
        <w:ind w:left="720" w:hanging="360"/>
      </w:pPr>
      <w:rPr>
        <w:rFonts w:ascii="Symbol" w:hAnsi="Symbol" w:hint="default"/>
      </w:rPr>
    </w:lvl>
    <w:lvl w:ilvl="1" w:tplc="54D039E8" w:tentative="1">
      <w:start w:val="1"/>
      <w:numFmt w:val="bullet"/>
      <w:lvlText w:val="o"/>
      <w:lvlJc w:val="left"/>
      <w:pPr>
        <w:ind w:left="1440" w:hanging="360"/>
      </w:pPr>
      <w:rPr>
        <w:rFonts w:ascii="Courier New" w:hAnsi="Courier New" w:cs="Courier New" w:hint="default"/>
      </w:rPr>
    </w:lvl>
    <w:lvl w:ilvl="2" w:tplc="FC001702" w:tentative="1">
      <w:start w:val="1"/>
      <w:numFmt w:val="bullet"/>
      <w:lvlText w:val=""/>
      <w:lvlJc w:val="left"/>
      <w:pPr>
        <w:ind w:left="2160" w:hanging="360"/>
      </w:pPr>
      <w:rPr>
        <w:rFonts w:ascii="Wingdings" w:hAnsi="Wingdings" w:hint="default"/>
      </w:rPr>
    </w:lvl>
    <w:lvl w:ilvl="3" w:tplc="0D24920A" w:tentative="1">
      <w:start w:val="1"/>
      <w:numFmt w:val="bullet"/>
      <w:lvlText w:val=""/>
      <w:lvlJc w:val="left"/>
      <w:pPr>
        <w:ind w:left="2880" w:hanging="360"/>
      </w:pPr>
      <w:rPr>
        <w:rFonts w:ascii="Symbol" w:hAnsi="Symbol" w:hint="default"/>
      </w:rPr>
    </w:lvl>
    <w:lvl w:ilvl="4" w:tplc="13A28424" w:tentative="1">
      <w:start w:val="1"/>
      <w:numFmt w:val="bullet"/>
      <w:lvlText w:val="o"/>
      <w:lvlJc w:val="left"/>
      <w:pPr>
        <w:ind w:left="3600" w:hanging="360"/>
      </w:pPr>
      <w:rPr>
        <w:rFonts w:ascii="Courier New" w:hAnsi="Courier New" w:cs="Courier New" w:hint="default"/>
      </w:rPr>
    </w:lvl>
    <w:lvl w:ilvl="5" w:tplc="C2F6EB3A" w:tentative="1">
      <w:start w:val="1"/>
      <w:numFmt w:val="bullet"/>
      <w:lvlText w:val=""/>
      <w:lvlJc w:val="left"/>
      <w:pPr>
        <w:ind w:left="4320" w:hanging="360"/>
      </w:pPr>
      <w:rPr>
        <w:rFonts w:ascii="Wingdings" w:hAnsi="Wingdings" w:hint="default"/>
      </w:rPr>
    </w:lvl>
    <w:lvl w:ilvl="6" w:tplc="C16E0C12" w:tentative="1">
      <w:start w:val="1"/>
      <w:numFmt w:val="bullet"/>
      <w:lvlText w:val=""/>
      <w:lvlJc w:val="left"/>
      <w:pPr>
        <w:ind w:left="5040" w:hanging="360"/>
      </w:pPr>
      <w:rPr>
        <w:rFonts w:ascii="Symbol" w:hAnsi="Symbol" w:hint="default"/>
      </w:rPr>
    </w:lvl>
    <w:lvl w:ilvl="7" w:tplc="8E7CA684" w:tentative="1">
      <w:start w:val="1"/>
      <w:numFmt w:val="bullet"/>
      <w:lvlText w:val="o"/>
      <w:lvlJc w:val="left"/>
      <w:pPr>
        <w:ind w:left="5760" w:hanging="360"/>
      </w:pPr>
      <w:rPr>
        <w:rFonts w:ascii="Courier New" w:hAnsi="Courier New" w:cs="Courier New" w:hint="default"/>
      </w:rPr>
    </w:lvl>
    <w:lvl w:ilvl="8" w:tplc="8AEE55E0" w:tentative="1">
      <w:start w:val="1"/>
      <w:numFmt w:val="bullet"/>
      <w:lvlText w:val=""/>
      <w:lvlJc w:val="left"/>
      <w:pPr>
        <w:ind w:left="6480" w:hanging="360"/>
      </w:pPr>
      <w:rPr>
        <w:rFonts w:ascii="Wingdings" w:hAnsi="Wingdings" w:hint="default"/>
      </w:rPr>
    </w:lvl>
  </w:abstractNum>
  <w:abstractNum w:abstractNumId="68" w15:restartNumberingAfterBreak="0">
    <w:nsid w:val="7CAA55D4"/>
    <w:multiLevelType w:val="hybridMultilevel"/>
    <w:tmpl w:val="0E74F7B0"/>
    <w:lvl w:ilvl="0" w:tplc="1D300456">
      <w:start w:val="6"/>
      <w:numFmt w:val="decimal"/>
      <w:lvlText w:val="%1."/>
      <w:lvlJc w:val="left"/>
      <w:pPr>
        <w:ind w:left="720" w:hanging="360"/>
      </w:pPr>
      <w:rPr>
        <w:b/>
      </w:rPr>
    </w:lvl>
    <w:lvl w:ilvl="1" w:tplc="99001254">
      <w:start w:val="1"/>
      <w:numFmt w:val="lowerLetter"/>
      <w:lvlText w:val="%2."/>
      <w:lvlJc w:val="left"/>
      <w:pPr>
        <w:ind w:left="1440" w:hanging="360"/>
      </w:pPr>
    </w:lvl>
    <w:lvl w:ilvl="2" w:tplc="8C5C0920">
      <w:start w:val="1"/>
      <w:numFmt w:val="lowerRoman"/>
      <w:lvlText w:val="%3."/>
      <w:lvlJc w:val="right"/>
      <w:pPr>
        <w:ind w:left="2160" w:hanging="180"/>
      </w:pPr>
    </w:lvl>
    <w:lvl w:ilvl="3" w:tplc="7D9895CC">
      <w:start w:val="1"/>
      <w:numFmt w:val="decimal"/>
      <w:lvlText w:val="%4."/>
      <w:lvlJc w:val="left"/>
      <w:pPr>
        <w:ind w:left="2880" w:hanging="360"/>
      </w:pPr>
    </w:lvl>
    <w:lvl w:ilvl="4" w:tplc="2CB21FAE">
      <w:start w:val="1"/>
      <w:numFmt w:val="lowerLetter"/>
      <w:lvlText w:val="%5."/>
      <w:lvlJc w:val="left"/>
      <w:pPr>
        <w:ind w:left="3600" w:hanging="360"/>
      </w:pPr>
    </w:lvl>
    <w:lvl w:ilvl="5" w:tplc="C63A3FCC">
      <w:start w:val="1"/>
      <w:numFmt w:val="lowerRoman"/>
      <w:lvlText w:val="%6."/>
      <w:lvlJc w:val="right"/>
      <w:pPr>
        <w:ind w:left="4320" w:hanging="180"/>
      </w:pPr>
    </w:lvl>
    <w:lvl w:ilvl="6" w:tplc="F11697C8">
      <w:start w:val="1"/>
      <w:numFmt w:val="decimal"/>
      <w:lvlText w:val="%7."/>
      <w:lvlJc w:val="left"/>
      <w:pPr>
        <w:ind w:left="5040" w:hanging="360"/>
      </w:pPr>
    </w:lvl>
    <w:lvl w:ilvl="7" w:tplc="7BBEA3E8">
      <w:start w:val="1"/>
      <w:numFmt w:val="lowerLetter"/>
      <w:lvlText w:val="%8."/>
      <w:lvlJc w:val="left"/>
      <w:pPr>
        <w:ind w:left="5760" w:hanging="360"/>
      </w:pPr>
    </w:lvl>
    <w:lvl w:ilvl="8" w:tplc="6C8E1EB0">
      <w:start w:val="1"/>
      <w:numFmt w:val="lowerRoman"/>
      <w:lvlText w:val="%9."/>
      <w:lvlJc w:val="right"/>
      <w:pPr>
        <w:ind w:left="6480" w:hanging="180"/>
      </w:pPr>
    </w:lvl>
  </w:abstractNum>
  <w:abstractNum w:abstractNumId="69" w15:restartNumberingAfterBreak="0">
    <w:nsid w:val="7F1E0546"/>
    <w:multiLevelType w:val="hybridMultilevel"/>
    <w:tmpl w:val="ED9C32FC"/>
    <w:lvl w:ilvl="0" w:tplc="30AA6B9E">
      <w:start w:val="1"/>
      <w:numFmt w:val="bullet"/>
      <w:lvlText w:val=""/>
      <w:lvlJc w:val="left"/>
      <w:pPr>
        <w:ind w:left="720" w:hanging="360"/>
      </w:pPr>
      <w:rPr>
        <w:rFonts w:ascii="Symbol" w:hAnsi="Symbol" w:hint="default"/>
      </w:rPr>
    </w:lvl>
    <w:lvl w:ilvl="1" w:tplc="ED3490F2" w:tentative="1">
      <w:start w:val="1"/>
      <w:numFmt w:val="bullet"/>
      <w:lvlText w:val="o"/>
      <w:lvlJc w:val="left"/>
      <w:pPr>
        <w:ind w:left="1440" w:hanging="360"/>
      </w:pPr>
      <w:rPr>
        <w:rFonts w:ascii="Courier New" w:hAnsi="Courier New" w:cs="Courier New" w:hint="default"/>
      </w:rPr>
    </w:lvl>
    <w:lvl w:ilvl="2" w:tplc="FB9C1B8C" w:tentative="1">
      <w:start w:val="1"/>
      <w:numFmt w:val="bullet"/>
      <w:lvlText w:val=""/>
      <w:lvlJc w:val="left"/>
      <w:pPr>
        <w:ind w:left="2160" w:hanging="360"/>
      </w:pPr>
      <w:rPr>
        <w:rFonts w:ascii="Wingdings" w:hAnsi="Wingdings" w:hint="default"/>
      </w:rPr>
    </w:lvl>
    <w:lvl w:ilvl="3" w:tplc="2B4ED6D0" w:tentative="1">
      <w:start w:val="1"/>
      <w:numFmt w:val="bullet"/>
      <w:lvlText w:val=""/>
      <w:lvlJc w:val="left"/>
      <w:pPr>
        <w:ind w:left="2880" w:hanging="360"/>
      </w:pPr>
      <w:rPr>
        <w:rFonts w:ascii="Symbol" w:hAnsi="Symbol" w:hint="default"/>
      </w:rPr>
    </w:lvl>
    <w:lvl w:ilvl="4" w:tplc="695420AE" w:tentative="1">
      <w:start w:val="1"/>
      <w:numFmt w:val="bullet"/>
      <w:lvlText w:val="o"/>
      <w:lvlJc w:val="left"/>
      <w:pPr>
        <w:ind w:left="3600" w:hanging="360"/>
      </w:pPr>
      <w:rPr>
        <w:rFonts w:ascii="Courier New" w:hAnsi="Courier New" w:cs="Courier New" w:hint="default"/>
      </w:rPr>
    </w:lvl>
    <w:lvl w:ilvl="5" w:tplc="2DF0CD1C" w:tentative="1">
      <w:start w:val="1"/>
      <w:numFmt w:val="bullet"/>
      <w:lvlText w:val=""/>
      <w:lvlJc w:val="left"/>
      <w:pPr>
        <w:ind w:left="4320" w:hanging="360"/>
      </w:pPr>
      <w:rPr>
        <w:rFonts w:ascii="Wingdings" w:hAnsi="Wingdings" w:hint="default"/>
      </w:rPr>
    </w:lvl>
    <w:lvl w:ilvl="6" w:tplc="67AA3CC6" w:tentative="1">
      <w:start w:val="1"/>
      <w:numFmt w:val="bullet"/>
      <w:lvlText w:val=""/>
      <w:lvlJc w:val="left"/>
      <w:pPr>
        <w:ind w:left="5040" w:hanging="360"/>
      </w:pPr>
      <w:rPr>
        <w:rFonts w:ascii="Symbol" w:hAnsi="Symbol" w:hint="default"/>
      </w:rPr>
    </w:lvl>
    <w:lvl w:ilvl="7" w:tplc="F356C0DA" w:tentative="1">
      <w:start w:val="1"/>
      <w:numFmt w:val="bullet"/>
      <w:lvlText w:val="o"/>
      <w:lvlJc w:val="left"/>
      <w:pPr>
        <w:ind w:left="5760" w:hanging="360"/>
      </w:pPr>
      <w:rPr>
        <w:rFonts w:ascii="Courier New" w:hAnsi="Courier New" w:cs="Courier New" w:hint="default"/>
      </w:rPr>
    </w:lvl>
    <w:lvl w:ilvl="8" w:tplc="1552369A" w:tentative="1">
      <w:start w:val="1"/>
      <w:numFmt w:val="bullet"/>
      <w:lvlText w:val=""/>
      <w:lvlJc w:val="left"/>
      <w:pPr>
        <w:ind w:left="6480" w:hanging="360"/>
      </w:pPr>
      <w:rPr>
        <w:rFonts w:ascii="Wingdings" w:hAnsi="Wingdings" w:hint="default"/>
      </w:rPr>
    </w:lvl>
  </w:abstractNum>
  <w:abstractNum w:abstractNumId="70" w15:restartNumberingAfterBreak="0">
    <w:nsid w:val="7F343C6F"/>
    <w:multiLevelType w:val="hybridMultilevel"/>
    <w:tmpl w:val="799833D6"/>
    <w:lvl w:ilvl="0" w:tplc="05722878">
      <w:start w:val="1"/>
      <w:numFmt w:val="bullet"/>
      <w:lvlText w:val=""/>
      <w:lvlJc w:val="left"/>
      <w:pPr>
        <w:ind w:left="1451" w:hanging="360"/>
      </w:pPr>
      <w:rPr>
        <w:rFonts w:ascii="Symbol" w:hAnsi="Symbol" w:hint="default"/>
      </w:rPr>
    </w:lvl>
    <w:lvl w:ilvl="1" w:tplc="CB6ECC6E" w:tentative="1">
      <w:start w:val="1"/>
      <w:numFmt w:val="bullet"/>
      <w:lvlText w:val="o"/>
      <w:lvlJc w:val="left"/>
      <w:pPr>
        <w:ind w:left="2171" w:hanging="360"/>
      </w:pPr>
      <w:rPr>
        <w:rFonts w:ascii="Courier New" w:hAnsi="Courier New" w:cs="Courier New" w:hint="default"/>
      </w:rPr>
    </w:lvl>
    <w:lvl w:ilvl="2" w:tplc="1BC6D56C" w:tentative="1">
      <w:start w:val="1"/>
      <w:numFmt w:val="bullet"/>
      <w:lvlText w:val=""/>
      <w:lvlJc w:val="left"/>
      <w:pPr>
        <w:ind w:left="2891" w:hanging="360"/>
      </w:pPr>
      <w:rPr>
        <w:rFonts w:ascii="Wingdings" w:hAnsi="Wingdings" w:hint="default"/>
      </w:rPr>
    </w:lvl>
    <w:lvl w:ilvl="3" w:tplc="3EAE2346" w:tentative="1">
      <w:start w:val="1"/>
      <w:numFmt w:val="bullet"/>
      <w:lvlText w:val=""/>
      <w:lvlJc w:val="left"/>
      <w:pPr>
        <w:ind w:left="3611" w:hanging="360"/>
      </w:pPr>
      <w:rPr>
        <w:rFonts w:ascii="Symbol" w:hAnsi="Symbol" w:hint="default"/>
      </w:rPr>
    </w:lvl>
    <w:lvl w:ilvl="4" w:tplc="904AF2A6" w:tentative="1">
      <w:start w:val="1"/>
      <w:numFmt w:val="bullet"/>
      <w:lvlText w:val="o"/>
      <w:lvlJc w:val="left"/>
      <w:pPr>
        <w:ind w:left="4331" w:hanging="360"/>
      </w:pPr>
      <w:rPr>
        <w:rFonts w:ascii="Courier New" w:hAnsi="Courier New" w:cs="Courier New" w:hint="default"/>
      </w:rPr>
    </w:lvl>
    <w:lvl w:ilvl="5" w:tplc="82DA42CA" w:tentative="1">
      <w:start w:val="1"/>
      <w:numFmt w:val="bullet"/>
      <w:lvlText w:val=""/>
      <w:lvlJc w:val="left"/>
      <w:pPr>
        <w:ind w:left="5051" w:hanging="360"/>
      </w:pPr>
      <w:rPr>
        <w:rFonts w:ascii="Wingdings" w:hAnsi="Wingdings" w:hint="default"/>
      </w:rPr>
    </w:lvl>
    <w:lvl w:ilvl="6" w:tplc="8B0845BC" w:tentative="1">
      <w:start w:val="1"/>
      <w:numFmt w:val="bullet"/>
      <w:lvlText w:val=""/>
      <w:lvlJc w:val="left"/>
      <w:pPr>
        <w:ind w:left="5771" w:hanging="360"/>
      </w:pPr>
      <w:rPr>
        <w:rFonts w:ascii="Symbol" w:hAnsi="Symbol" w:hint="default"/>
      </w:rPr>
    </w:lvl>
    <w:lvl w:ilvl="7" w:tplc="B366DEEE" w:tentative="1">
      <w:start w:val="1"/>
      <w:numFmt w:val="bullet"/>
      <w:lvlText w:val="o"/>
      <w:lvlJc w:val="left"/>
      <w:pPr>
        <w:ind w:left="6491" w:hanging="360"/>
      </w:pPr>
      <w:rPr>
        <w:rFonts w:ascii="Courier New" w:hAnsi="Courier New" w:cs="Courier New" w:hint="default"/>
      </w:rPr>
    </w:lvl>
    <w:lvl w:ilvl="8" w:tplc="0428E636" w:tentative="1">
      <w:start w:val="1"/>
      <w:numFmt w:val="bullet"/>
      <w:lvlText w:val=""/>
      <w:lvlJc w:val="left"/>
      <w:pPr>
        <w:ind w:left="7211" w:hanging="360"/>
      </w:pPr>
      <w:rPr>
        <w:rFonts w:ascii="Wingdings" w:hAnsi="Wingdings" w:hint="default"/>
      </w:rPr>
    </w:lvl>
  </w:abstractNum>
  <w:num w:numId="1">
    <w:abstractNumId w:val="22"/>
  </w:num>
  <w:num w:numId="2">
    <w:abstractNumId w:val="2"/>
  </w:num>
  <w:num w:numId="3">
    <w:abstractNumId w:val="64"/>
  </w:num>
  <w:num w:numId="4">
    <w:abstractNumId w:val="27"/>
  </w:num>
  <w:num w:numId="5">
    <w:abstractNumId w:val="7"/>
  </w:num>
  <w:num w:numId="6">
    <w:abstractNumId w:val="35"/>
  </w:num>
  <w:num w:numId="7">
    <w:abstractNumId w:val="24"/>
  </w:num>
  <w:num w:numId="8">
    <w:abstractNumId w:val="55"/>
  </w:num>
  <w:num w:numId="9">
    <w:abstractNumId w:val="62"/>
  </w:num>
  <w:num w:numId="10">
    <w:abstractNumId w:val="46"/>
  </w:num>
  <w:num w:numId="11">
    <w:abstractNumId w:val="20"/>
  </w:num>
  <w:num w:numId="12">
    <w:abstractNumId w:val="45"/>
  </w:num>
  <w:num w:numId="13">
    <w:abstractNumId w:val="29"/>
  </w:num>
  <w:num w:numId="14">
    <w:abstractNumId w:val="21"/>
  </w:num>
  <w:num w:numId="15">
    <w:abstractNumId w:val="11"/>
  </w:num>
  <w:num w:numId="16">
    <w:abstractNumId w:val="8"/>
  </w:num>
  <w:num w:numId="17">
    <w:abstractNumId w:val="23"/>
  </w:num>
  <w:num w:numId="18">
    <w:abstractNumId w:val="37"/>
  </w:num>
  <w:num w:numId="19">
    <w:abstractNumId w:val="40"/>
  </w:num>
  <w:num w:numId="20">
    <w:abstractNumId w:val="58"/>
  </w:num>
  <w:num w:numId="21">
    <w:abstractNumId w:val="2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num>
  <w:num w:numId="24">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33"/>
  </w:num>
  <w:num w:numId="31">
    <w:abstractNumId w:val="5"/>
  </w:num>
  <w:num w:numId="32">
    <w:abstractNumId w:val="65"/>
  </w:num>
  <w:num w:numId="33">
    <w:abstractNumId w:val="54"/>
  </w:num>
  <w:num w:numId="34">
    <w:abstractNumId w:val="5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4"/>
  </w:num>
  <w:num w:numId="38">
    <w:abstractNumId w:val="9"/>
  </w:num>
  <w:num w:numId="39">
    <w:abstractNumId w:val="69"/>
  </w:num>
  <w:num w:numId="40">
    <w:abstractNumId w:val="18"/>
  </w:num>
  <w:num w:numId="41">
    <w:abstractNumId w:val="67"/>
  </w:num>
  <w:num w:numId="42">
    <w:abstractNumId w:val="15"/>
  </w:num>
  <w:num w:numId="43">
    <w:abstractNumId w:val="49"/>
  </w:num>
  <w:num w:numId="44">
    <w:abstractNumId w:val="3"/>
  </w:num>
  <w:num w:numId="45">
    <w:abstractNumId w:val="25"/>
  </w:num>
  <w:num w:numId="46">
    <w:abstractNumId w:val="13"/>
  </w:num>
  <w:num w:numId="47">
    <w:abstractNumId w:val="59"/>
  </w:num>
  <w:num w:numId="48">
    <w:abstractNumId w:val="34"/>
    <w:lvlOverride w:ilvl="0">
      <w:startOverride w:val="3"/>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57"/>
  </w:num>
  <w:num w:numId="54">
    <w:abstractNumId w:val="6"/>
  </w:num>
  <w:num w:numId="55">
    <w:abstractNumId w:val="44"/>
  </w:num>
  <w:num w:numId="56">
    <w:abstractNumId w:val="28"/>
  </w:num>
  <w:num w:numId="57">
    <w:abstractNumId w:val="31"/>
  </w:num>
  <w:num w:numId="58">
    <w:abstractNumId w:val="41"/>
  </w:num>
  <w:num w:numId="59">
    <w:abstractNumId w:val="12"/>
  </w:num>
  <w:num w:numId="60">
    <w:abstractNumId w:val="39"/>
  </w:num>
  <w:num w:numId="61">
    <w:abstractNumId w:val="56"/>
  </w:num>
  <w:num w:numId="62">
    <w:abstractNumId w:val="30"/>
  </w:num>
  <w:num w:numId="63">
    <w:abstractNumId w:val="38"/>
  </w:num>
  <w:num w:numId="64">
    <w:abstractNumId w:val="50"/>
  </w:num>
  <w:num w:numId="65">
    <w:abstractNumId w:val="32"/>
  </w:num>
  <w:num w:numId="66">
    <w:abstractNumId w:val="48"/>
  </w:num>
  <w:num w:numId="67">
    <w:abstractNumId w:val="10"/>
  </w:num>
  <w:num w:numId="68">
    <w:abstractNumId w:val="14"/>
  </w:num>
  <w:num w:numId="69">
    <w:abstractNumId w:val="36"/>
  </w:num>
  <w:num w:numId="70">
    <w:abstractNumId w:val="51"/>
  </w:num>
  <w:num w:numId="71">
    <w:abstractNumId w:val="53"/>
  </w:num>
  <w:num w:numId="72">
    <w:abstractNumId w:val="42"/>
  </w:num>
  <w:num w:numId="73">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BA98C84-8EEB-46CC-B55B-D9771C9AD0BB}"/>
    <w:docVar w:name="dgnword-eventsink" w:val="2027730954720"/>
  </w:docVars>
  <w:rsids>
    <w:rsidRoot w:val="00013A24"/>
    <w:rsid w:val="00000C48"/>
    <w:rsid w:val="0000329A"/>
    <w:rsid w:val="000043D0"/>
    <w:rsid w:val="00005C87"/>
    <w:rsid w:val="0001007D"/>
    <w:rsid w:val="000109D1"/>
    <w:rsid w:val="00013A24"/>
    <w:rsid w:val="00014EFE"/>
    <w:rsid w:val="00017BDE"/>
    <w:rsid w:val="00020FAB"/>
    <w:rsid w:val="00026145"/>
    <w:rsid w:val="00031D5C"/>
    <w:rsid w:val="00031D6B"/>
    <w:rsid w:val="00032496"/>
    <w:rsid w:val="00032FC3"/>
    <w:rsid w:val="00033DCF"/>
    <w:rsid w:val="000342DF"/>
    <w:rsid w:val="0003432C"/>
    <w:rsid w:val="000376F4"/>
    <w:rsid w:val="00040A70"/>
    <w:rsid w:val="00040CCA"/>
    <w:rsid w:val="00046485"/>
    <w:rsid w:val="000528B7"/>
    <w:rsid w:val="00053100"/>
    <w:rsid w:val="000539A6"/>
    <w:rsid w:val="00055FF5"/>
    <w:rsid w:val="0006228C"/>
    <w:rsid w:val="00064101"/>
    <w:rsid w:val="00064C5B"/>
    <w:rsid w:val="0006687E"/>
    <w:rsid w:val="00071282"/>
    <w:rsid w:val="000749F3"/>
    <w:rsid w:val="00075132"/>
    <w:rsid w:val="00075AE6"/>
    <w:rsid w:val="00075B27"/>
    <w:rsid w:val="00076BEE"/>
    <w:rsid w:val="00080685"/>
    <w:rsid w:val="00080828"/>
    <w:rsid w:val="00084A1F"/>
    <w:rsid w:val="00085A25"/>
    <w:rsid w:val="00090385"/>
    <w:rsid w:val="00090810"/>
    <w:rsid w:val="0009257A"/>
    <w:rsid w:val="00094435"/>
    <w:rsid w:val="0009694B"/>
    <w:rsid w:val="00096B1C"/>
    <w:rsid w:val="000A1B53"/>
    <w:rsid w:val="000A1CE6"/>
    <w:rsid w:val="000A2C51"/>
    <w:rsid w:val="000A31F8"/>
    <w:rsid w:val="000A32C4"/>
    <w:rsid w:val="000A51EF"/>
    <w:rsid w:val="000A55E0"/>
    <w:rsid w:val="000A5F72"/>
    <w:rsid w:val="000B3CDA"/>
    <w:rsid w:val="000B54C8"/>
    <w:rsid w:val="000B54E7"/>
    <w:rsid w:val="000B5F58"/>
    <w:rsid w:val="000B647E"/>
    <w:rsid w:val="000B6FFC"/>
    <w:rsid w:val="000B7CD4"/>
    <w:rsid w:val="000C03C4"/>
    <w:rsid w:val="000C6837"/>
    <w:rsid w:val="000C7D57"/>
    <w:rsid w:val="000D318C"/>
    <w:rsid w:val="000D3357"/>
    <w:rsid w:val="000D42FD"/>
    <w:rsid w:val="000D4428"/>
    <w:rsid w:val="000D68CB"/>
    <w:rsid w:val="000E1210"/>
    <w:rsid w:val="000E1EA5"/>
    <w:rsid w:val="000E38CC"/>
    <w:rsid w:val="000F1549"/>
    <w:rsid w:val="000F2CF2"/>
    <w:rsid w:val="000F7F24"/>
    <w:rsid w:val="00103B33"/>
    <w:rsid w:val="0010647B"/>
    <w:rsid w:val="00107F5E"/>
    <w:rsid w:val="0011191D"/>
    <w:rsid w:val="0011256D"/>
    <w:rsid w:val="00115B2D"/>
    <w:rsid w:val="001164C8"/>
    <w:rsid w:val="00117BBC"/>
    <w:rsid w:val="00120E97"/>
    <w:rsid w:val="00121723"/>
    <w:rsid w:val="00122F0E"/>
    <w:rsid w:val="00125114"/>
    <w:rsid w:val="00125C5A"/>
    <w:rsid w:val="00126A17"/>
    <w:rsid w:val="0012762D"/>
    <w:rsid w:val="00130357"/>
    <w:rsid w:val="00131324"/>
    <w:rsid w:val="00132765"/>
    <w:rsid w:val="00133359"/>
    <w:rsid w:val="00134418"/>
    <w:rsid w:val="0013680B"/>
    <w:rsid w:val="00142FF7"/>
    <w:rsid w:val="00145A7D"/>
    <w:rsid w:val="0014715F"/>
    <w:rsid w:val="00147791"/>
    <w:rsid w:val="001507A1"/>
    <w:rsid w:val="001609EF"/>
    <w:rsid w:val="00161D7A"/>
    <w:rsid w:val="0016528D"/>
    <w:rsid w:val="001668FB"/>
    <w:rsid w:val="00173F19"/>
    <w:rsid w:val="0017597F"/>
    <w:rsid w:val="0017619A"/>
    <w:rsid w:val="0018305B"/>
    <w:rsid w:val="0018539B"/>
    <w:rsid w:val="00190EAC"/>
    <w:rsid w:val="001934A8"/>
    <w:rsid w:val="001939E5"/>
    <w:rsid w:val="00195379"/>
    <w:rsid w:val="00196B4B"/>
    <w:rsid w:val="00196C19"/>
    <w:rsid w:val="001B153E"/>
    <w:rsid w:val="001B1BFE"/>
    <w:rsid w:val="001B46C8"/>
    <w:rsid w:val="001B7342"/>
    <w:rsid w:val="001C0032"/>
    <w:rsid w:val="001C040C"/>
    <w:rsid w:val="001C3D07"/>
    <w:rsid w:val="001C524F"/>
    <w:rsid w:val="001C5629"/>
    <w:rsid w:val="001C600B"/>
    <w:rsid w:val="001C6221"/>
    <w:rsid w:val="001D02B9"/>
    <w:rsid w:val="001D36F3"/>
    <w:rsid w:val="001D57FF"/>
    <w:rsid w:val="001E0910"/>
    <w:rsid w:val="001E3E17"/>
    <w:rsid w:val="001E55C5"/>
    <w:rsid w:val="001E7D7C"/>
    <w:rsid w:val="001F0509"/>
    <w:rsid w:val="001F1187"/>
    <w:rsid w:val="001F13AE"/>
    <w:rsid w:val="001F1DC4"/>
    <w:rsid w:val="00202788"/>
    <w:rsid w:val="002029B6"/>
    <w:rsid w:val="00203763"/>
    <w:rsid w:val="00203FBD"/>
    <w:rsid w:val="00204ADD"/>
    <w:rsid w:val="00205C0C"/>
    <w:rsid w:val="00205E1F"/>
    <w:rsid w:val="00206A52"/>
    <w:rsid w:val="00210080"/>
    <w:rsid w:val="002102B6"/>
    <w:rsid w:val="002121BF"/>
    <w:rsid w:val="0021366D"/>
    <w:rsid w:val="00214C77"/>
    <w:rsid w:val="00214DD2"/>
    <w:rsid w:val="00215A9F"/>
    <w:rsid w:val="002201A9"/>
    <w:rsid w:val="00222494"/>
    <w:rsid w:val="00226799"/>
    <w:rsid w:val="00230BE0"/>
    <w:rsid w:val="0023201F"/>
    <w:rsid w:val="0023236C"/>
    <w:rsid w:val="002327C2"/>
    <w:rsid w:val="00235394"/>
    <w:rsid w:val="00235F58"/>
    <w:rsid w:val="00236478"/>
    <w:rsid w:val="00236588"/>
    <w:rsid w:val="0024195F"/>
    <w:rsid w:val="00244F0D"/>
    <w:rsid w:val="002474A5"/>
    <w:rsid w:val="00247608"/>
    <w:rsid w:val="002542A0"/>
    <w:rsid w:val="00254DFA"/>
    <w:rsid w:val="00254E21"/>
    <w:rsid w:val="00255EBA"/>
    <w:rsid w:val="00256E2E"/>
    <w:rsid w:val="0025799E"/>
    <w:rsid w:val="0026061B"/>
    <w:rsid w:val="00261461"/>
    <w:rsid w:val="00261514"/>
    <w:rsid w:val="0026293A"/>
    <w:rsid w:val="002630F0"/>
    <w:rsid w:val="00263486"/>
    <w:rsid w:val="002638FB"/>
    <w:rsid w:val="00266BF2"/>
    <w:rsid w:val="00266F0F"/>
    <w:rsid w:val="0027556A"/>
    <w:rsid w:val="00275A49"/>
    <w:rsid w:val="002809F6"/>
    <w:rsid w:val="00282291"/>
    <w:rsid w:val="002823A6"/>
    <w:rsid w:val="00282AF4"/>
    <w:rsid w:val="00284560"/>
    <w:rsid w:val="00284585"/>
    <w:rsid w:val="002862FA"/>
    <w:rsid w:val="002874C5"/>
    <w:rsid w:val="00287C97"/>
    <w:rsid w:val="00287E42"/>
    <w:rsid w:val="00290005"/>
    <w:rsid w:val="002903B5"/>
    <w:rsid w:val="00295719"/>
    <w:rsid w:val="00295A63"/>
    <w:rsid w:val="00296D97"/>
    <w:rsid w:val="002972A8"/>
    <w:rsid w:val="00297E74"/>
    <w:rsid w:val="002A0346"/>
    <w:rsid w:val="002A3DE4"/>
    <w:rsid w:val="002A3E5B"/>
    <w:rsid w:val="002A5628"/>
    <w:rsid w:val="002A58BC"/>
    <w:rsid w:val="002A6ED8"/>
    <w:rsid w:val="002A7ECF"/>
    <w:rsid w:val="002B0F65"/>
    <w:rsid w:val="002B17A9"/>
    <w:rsid w:val="002B2C59"/>
    <w:rsid w:val="002B3015"/>
    <w:rsid w:val="002B68E5"/>
    <w:rsid w:val="002B7041"/>
    <w:rsid w:val="002C2548"/>
    <w:rsid w:val="002C3FB7"/>
    <w:rsid w:val="002C44B0"/>
    <w:rsid w:val="002C60F0"/>
    <w:rsid w:val="002C63DB"/>
    <w:rsid w:val="002C6E5E"/>
    <w:rsid w:val="002D2527"/>
    <w:rsid w:val="002D2F98"/>
    <w:rsid w:val="002D6647"/>
    <w:rsid w:val="002D79FC"/>
    <w:rsid w:val="002E1A4D"/>
    <w:rsid w:val="002E2792"/>
    <w:rsid w:val="002E3F56"/>
    <w:rsid w:val="002E4D81"/>
    <w:rsid w:val="002E69EB"/>
    <w:rsid w:val="002E6C20"/>
    <w:rsid w:val="002E6CF0"/>
    <w:rsid w:val="002E7BB8"/>
    <w:rsid w:val="002F033D"/>
    <w:rsid w:val="002F235B"/>
    <w:rsid w:val="002F57FD"/>
    <w:rsid w:val="002F5B7F"/>
    <w:rsid w:val="00301265"/>
    <w:rsid w:val="00301985"/>
    <w:rsid w:val="00301CD1"/>
    <w:rsid w:val="00304BA8"/>
    <w:rsid w:val="00304CAC"/>
    <w:rsid w:val="00305EDC"/>
    <w:rsid w:val="00305F40"/>
    <w:rsid w:val="00306E0E"/>
    <w:rsid w:val="003102BB"/>
    <w:rsid w:val="00312B7F"/>
    <w:rsid w:val="003139B1"/>
    <w:rsid w:val="00322D4F"/>
    <w:rsid w:val="00325BDD"/>
    <w:rsid w:val="00325F48"/>
    <w:rsid w:val="00326EA7"/>
    <w:rsid w:val="00334837"/>
    <w:rsid w:val="00334D66"/>
    <w:rsid w:val="00336659"/>
    <w:rsid w:val="00336EB6"/>
    <w:rsid w:val="00337CB1"/>
    <w:rsid w:val="003464D3"/>
    <w:rsid w:val="00346B7D"/>
    <w:rsid w:val="00350555"/>
    <w:rsid w:val="00351E20"/>
    <w:rsid w:val="00354165"/>
    <w:rsid w:val="00354AEF"/>
    <w:rsid w:val="003560F4"/>
    <w:rsid w:val="0036004E"/>
    <w:rsid w:val="00361C6E"/>
    <w:rsid w:val="00361CA5"/>
    <w:rsid w:val="003634BB"/>
    <w:rsid w:val="00364BD3"/>
    <w:rsid w:val="003655C3"/>
    <w:rsid w:val="00366400"/>
    <w:rsid w:val="00366420"/>
    <w:rsid w:val="00367F2A"/>
    <w:rsid w:val="00374177"/>
    <w:rsid w:val="00376A2B"/>
    <w:rsid w:val="00376CB5"/>
    <w:rsid w:val="00392D0B"/>
    <w:rsid w:val="003A0AC6"/>
    <w:rsid w:val="003A101E"/>
    <w:rsid w:val="003A2A52"/>
    <w:rsid w:val="003A41BB"/>
    <w:rsid w:val="003B06EC"/>
    <w:rsid w:val="003B0AF2"/>
    <w:rsid w:val="003B117E"/>
    <w:rsid w:val="003B228D"/>
    <w:rsid w:val="003B259E"/>
    <w:rsid w:val="003B4C15"/>
    <w:rsid w:val="003B593F"/>
    <w:rsid w:val="003B6BF3"/>
    <w:rsid w:val="003C0CD4"/>
    <w:rsid w:val="003C2214"/>
    <w:rsid w:val="003C3362"/>
    <w:rsid w:val="003C6D5B"/>
    <w:rsid w:val="003C7724"/>
    <w:rsid w:val="003D22D0"/>
    <w:rsid w:val="003D34E3"/>
    <w:rsid w:val="003D3BC6"/>
    <w:rsid w:val="003E06E8"/>
    <w:rsid w:val="003E0E2C"/>
    <w:rsid w:val="003E19E6"/>
    <w:rsid w:val="003E3EF5"/>
    <w:rsid w:val="003E52AC"/>
    <w:rsid w:val="003E575B"/>
    <w:rsid w:val="003E5F6E"/>
    <w:rsid w:val="003E705B"/>
    <w:rsid w:val="003E73AE"/>
    <w:rsid w:val="003F076C"/>
    <w:rsid w:val="003F1940"/>
    <w:rsid w:val="003F2E65"/>
    <w:rsid w:val="00400DD1"/>
    <w:rsid w:val="004014A9"/>
    <w:rsid w:val="00402DC4"/>
    <w:rsid w:val="004035AE"/>
    <w:rsid w:val="0040511E"/>
    <w:rsid w:val="004054AF"/>
    <w:rsid w:val="0040781A"/>
    <w:rsid w:val="004111E6"/>
    <w:rsid w:val="0041676B"/>
    <w:rsid w:val="004174A3"/>
    <w:rsid w:val="00421C75"/>
    <w:rsid w:val="00422B91"/>
    <w:rsid w:val="00423032"/>
    <w:rsid w:val="00424569"/>
    <w:rsid w:val="00430D44"/>
    <w:rsid w:val="00431B91"/>
    <w:rsid w:val="004330B3"/>
    <w:rsid w:val="00433FEB"/>
    <w:rsid w:val="0043525C"/>
    <w:rsid w:val="004416C8"/>
    <w:rsid w:val="00447333"/>
    <w:rsid w:val="00451AA1"/>
    <w:rsid w:val="00451B6F"/>
    <w:rsid w:val="00451CE3"/>
    <w:rsid w:val="00453D7D"/>
    <w:rsid w:val="00454C63"/>
    <w:rsid w:val="00454D97"/>
    <w:rsid w:val="00457169"/>
    <w:rsid w:val="00460376"/>
    <w:rsid w:val="004603E2"/>
    <w:rsid w:val="00461FF8"/>
    <w:rsid w:val="004624A5"/>
    <w:rsid w:val="004634A8"/>
    <w:rsid w:val="00463C36"/>
    <w:rsid w:val="004670F4"/>
    <w:rsid w:val="00467273"/>
    <w:rsid w:val="00467DFB"/>
    <w:rsid w:val="0047305E"/>
    <w:rsid w:val="00476747"/>
    <w:rsid w:val="00476BF7"/>
    <w:rsid w:val="00481277"/>
    <w:rsid w:val="00481D25"/>
    <w:rsid w:val="00482054"/>
    <w:rsid w:val="00482675"/>
    <w:rsid w:val="0048359D"/>
    <w:rsid w:val="0048360B"/>
    <w:rsid w:val="004868E2"/>
    <w:rsid w:val="004919A1"/>
    <w:rsid w:val="004945C2"/>
    <w:rsid w:val="004955FF"/>
    <w:rsid w:val="004A0016"/>
    <w:rsid w:val="004A0440"/>
    <w:rsid w:val="004A0C95"/>
    <w:rsid w:val="004A1360"/>
    <w:rsid w:val="004A2040"/>
    <w:rsid w:val="004A27FB"/>
    <w:rsid w:val="004A2996"/>
    <w:rsid w:val="004A337F"/>
    <w:rsid w:val="004A4952"/>
    <w:rsid w:val="004A499C"/>
    <w:rsid w:val="004A4ADE"/>
    <w:rsid w:val="004B2733"/>
    <w:rsid w:val="004B2867"/>
    <w:rsid w:val="004B3D6C"/>
    <w:rsid w:val="004B5F84"/>
    <w:rsid w:val="004C354B"/>
    <w:rsid w:val="004C45D7"/>
    <w:rsid w:val="004C7B95"/>
    <w:rsid w:val="004D0371"/>
    <w:rsid w:val="004D2917"/>
    <w:rsid w:val="004D2C13"/>
    <w:rsid w:val="004D5323"/>
    <w:rsid w:val="004D6FE1"/>
    <w:rsid w:val="004E251F"/>
    <w:rsid w:val="004E30A7"/>
    <w:rsid w:val="004E3148"/>
    <w:rsid w:val="004E3918"/>
    <w:rsid w:val="004E4723"/>
    <w:rsid w:val="004E4CE8"/>
    <w:rsid w:val="004E5EC7"/>
    <w:rsid w:val="004E64C1"/>
    <w:rsid w:val="004E7899"/>
    <w:rsid w:val="004E7CB3"/>
    <w:rsid w:val="004F0F53"/>
    <w:rsid w:val="00500251"/>
    <w:rsid w:val="005016CF"/>
    <w:rsid w:val="00501EA0"/>
    <w:rsid w:val="0050372F"/>
    <w:rsid w:val="00505B5A"/>
    <w:rsid w:val="00507195"/>
    <w:rsid w:val="0051018A"/>
    <w:rsid w:val="005122E9"/>
    <w:rsid w:val="00512390"/>
    <w:rsid w:val="00512709"/>
    <w:rsid w:val="0051339D"/>
    <w:rsid w:val="0051417B"/>
    <w:rsid w:val="00514667"/>
    <w:rsid w:val="00521577"/>
    <w:rsid w:val="00521F3B"/>
    <w:rsid w:val="0052555D"/>
    <w:rsid w:val="005269FC"/>
    <w:rsid w:val="00530036"/>
    <w:rsid w:val="00530126"/>
    <w:rsid w:val="00531014"/>
    <w:rsid w:val="00531B4F"/>
    <w:rsid w:val="00533378"/>
    <w:rsid w:val="00540675"/>
    <w:rsid w:val="00541048"/>
    <w:rsid w:val="00552D5A"/>
    <w:rsid w:val="00556656"/>
    <w:rsid w:val="005576DA"/>
    <w:rsid w:val="00557D07"/>
    <w:rsid w:val="00561CC4"/>
    <w:rsid w:val="00562DC0"/>
    <w:rsid w:val="00562E00"/>
    <w:rsid w:val="005638D8"/>
    <w:rsid w:val="0056627F"/>
    <w:rsid w:val="0056644C"/>
    <w:rsid w:val="00567707"/>
    <w:rsid w:val="00570BB7"/>
    <w:rsid w:val="00571D14"/>
    <w:rsid w:val="0057448E"/>
    <w:rsid w:val="00574A1D"/>
    <w:rsid w:val="0058097D"/>
    <w:rsid w:val="00580A3E"/>
    <w:rsid w:val="0058473C"/>
    <w:rsid w:val="005848BB"/>
    <w:rsid w:val="005856E2"/>
    <w:rsid w:val="00586326"/>
    <w:rsid w:val="0059117D"/>
    <w:rsid w:val="00591896"/>
    <w:rsid w:val="00592189"/>
    <w:rsid w:val="00593457"/>
    <w:rsid w:val="005A03A5"/>
    <w:rsid w:val="005A1BF8"/>
    <w:rsid w:val="005A302D"/>
    <w:rsid w:val="005A32B4"/>
    <w:rsid w:val="005A4395"/>
    <w:rsid w:val="005A45E3"/>
    <w:rsid w:val="005A4BB6"/>
    <w:rsid w:val="005A4FD5"/>
    <w:rsid w:val="005A5BAD"/>
    <w:rsid w:val="005A6353"/>
    <w:rsid w:val="005A6831"/>
    <w:rsid w:val="005B01B4"/>
    <w:rsid w:val="005B40D4"/>
    <w:rsid w:val="005B4D96"/>
    <w:rsid w:val="005B593B"/>
    <w:rsid w:val="005B5D8F"/>
    <w:rsid w:val="005B63D9"/>
    <w:rsid w:val="005B7097"/>
    <w:rsid w:val="005C1779"/>
    <w:rsid w:val="005C3FDE"/>
    <w:rsid w:val="005C45B2"/>
    <w:rsid w:val="005C54D3"/>
    <w:rsid w:val="005C6CFD"/>
    <w:rsid w:val="005C7E81"/>
    <w:rsid w:val="005D0C11"/>
    <w:rsid w:val="005D28C8"/>
    <w:rsid w:val="005D5DD3"/>
    <w:rsid w:val="005D6C86"/>
    <w:rsid w:val="005E224D"/>
    <w:rsid w:val="005E3C5F"/>
    <w:rsid w:val="005E64D6"/>
    <w:rsid w:val="005E7BA1"/>
    <w:rsid w:val="005F2927"/>
    <w:rsid w:val="005F3860"/>
    <w:rsid w:val="005F412E"/>
    <w:rsid w:val="00605C38"/>
    <w:rsid w:val="00610FB8"/>
    <w:rsid w:val="00610FF3"/>
    <w:rsid w:val="00612F5E"/>
    <w:rsid w:val="006136E7"/>
    <w:rsid w:val="00614254"/>
    <w:rsid w:val="006146E7"/>
    <w:rsid w:val="006148F3"/>
    <w:rsid w:val="00616585"/>
    <w:rsid w:val="0062574B"/>
    <w:rsid w:val="006272B1"/>
    <w:rsid w:val="00627E3E"/>
    <w:rsid w:val="0064029D"/>
    <w:rsid w:val="00646507"/>
    <w:rsid w:val="00646E72"/>
    <w:rsid w:val="00647CA6"/>
    <w:rsid w:val="00650C4F"/>
    <w:rsid w:val="00651124"/>
    <w:rsid w:val="00651459"/>
    <w:rsid w:val="006518E7"/>
    <w:rsid w:val="00652550"/>
    <w:rsid w:val="0065284F"/>
    <w:rsid w:val="00654E7A"/>
    <w:rsid w:val="00660DD9"/>
    <w:rsid w:val="006648CB"/>
    <w:rsid w:val="006655A5"/>
    <w:rsid w:val="0067006B"/>
    <w:rsid w:val="006708F4"/>
    <w:rsid w:val="00671C42"/>
    <w:rsid w:val="006736CE"/>
    <w:rsid w:val="00677E19"/>
    <w:rsid w:val="0068033F"/>
    <w:rsid w:val="00683426"/>
    <w:rsid w:val="00686D7B"/>
    <w:rsid w:val="00693144"/>
    <w:rsid w:val="00694468"/>
    <w:rsid w:val="00694F3F"/>
    <w:rsid w:val="006A29DE"/>
    <w:rsid w:val="006A38F5"/>
    <w:rsid w:val="006A6FDA"/>
    <w:rsid w:val="006B03FB"/>
    <w:rsid w:val="006B112E"/>
    <w:rsid w:val="006B3EB9"/>
    <w:rsid w:val="006B5EA2"/>
    <w:rsid w:val="006B7548"/>
    <w:rsid w:val="006C729E"/>
    <w:rsid w:val="006D079D"/>
    <w:rsid w:val="006D1308"/>
    <w:rsid w:val="006D1847"/>
    <w:rsid w:val="006D1A0C"/>
    <w:rsid w:val="006D6954"/>
    <w:rsid w:val="006D6C68"/>
    <w:rsid w:val="006E170A"/>
    <w:rsid w:val="006E1DE3"/>
    <w:rsid w:val="006E290D"/>
    <w:rsid w:val="006E5124"/>
    <w:rsid w:val="006E5E96"/>
    <w:rsid w:val="006E794B"/>
    <w:rsid w:val="006F5385"/>
    <w:rsid w:val="006F6272"/>
    <w:rsid w:val="006F7DFD"/>
    <w:rsid w:val="00700B82"/>
    <w:rsid w:val="00700E20"/>
    <w:rsid w:val="00707B7C"/>
    <w:rsid w:val="00711123"/>
    <w:rsid w:val="007121F7"/>
    <w:rsid w:val="007130F0"/>
    <w:rsid w:val="0071374A"/>
    <w:rsid w:val="00714FB6"/>
    <w:rsid w:val="007211B1"/>
    <w:rsid w:val="007232EE"/>
    <w:rsid w:val="00723486"/>
    <w:rsid w:val="00724B02"/>
    <w:rsid w:val="00725A34"/>
    <w:rsid w:val="007277EA"/>
    <w:rsid w:val="0073795A"/>
    <w:rsid w:val="00737F0F"/>
    <w:rsid w:val="007406F3"/>
    <w:rsid w:val="00740D76"/>
    <w:rsid w:val="00741FBD"/>
    <w:rsid w:val="00742C21"/>
    <w:rsid w:val="00742C48"/>
    <w:rsid w:val="0074427D"/>
    <w:rsid w:val="00745C86"/>
    <w:rsid w:val="00752829"/>
    <w:rsid w:val="00752E97"/>
    <w:rsid w:val="00755E6E"/>
    <w:rsid w:val="00757CB8"/>
    <w:rsid w:val="007609F5"/>
    <w:rsid w:val="00763A28"/>
    <w:rsid w:val="007644CC"/>
    <w:rsid w:val="00764AD5"/>
    <w:rsid w:val="0076519B"/>
    <w:rsid w:val="007662E0"/>
    <w:rsid w:val="00767766"/>
    <w:rsid w:val="007705A2"/>
    <w:rsid w:val="007718AA"/>
    <w:rsid w:val="007721CC"/>
    <w:rsid w:val="0077763B"/>
    <w:rsid w:val="00777673"/>
    <w:rsid w:val="00780A48"/>
    <w:rsid w:val="00782A8E"/>
    <w:rsid w:val="00783B1F"/>
    <w:rsid w:val="00784FFB"/>
    <w:rsid w:val="00790AC9"/>
    <w:rsid w:val="00790BCD"/>
    <w:rsid w:val="007910FC"/>
    <w:rsid w:val="007925BA"/>
    <w:rsid w:val="00793291"/>
    <w:rsid w:val="007932DE"/>
    <w:rsid w:val="007942DB"/>
    <w:rsid w:val="00796C9F"/>
    <w:rsid w:val="007974A3"/>
    <w:rsid w:val="007A0973"/>
    <w:rsid w:val="007A0D72"/>
    <w:rsid w:val="007A1474"/>
    <w:rsid w:val="007A2761"/>
    <w:rsid w:val="007A30AC"/>
    <w:rsid w:val="007A7EA9"/>
    <w:rsid w:val="007B096B"/>
    <w:rsid w:val="007B375B"/>
    <w:rsid w:val="007B6BE3"/>
    <w:rsid w:val="007B729E"/>
    <w:rsid w:val="007B7A30"/>
    <w:rsid w:val="007C1367"/>
    <w:rsid w:val="007C31D0"/>
    <w:rsid w:val="007C3273"/>
    <w:rsid w:val="007C3590"/>
    <w:rsid w:val="007C4AC8"/>
    <w:rsid w:val="007C5227"/>
    <w:rsid w:val="007C52F3"/>
    <w:rsid w:val="007C5E8F"/>
    <w:rsid w:val="007D0526"/>
    <w:rsid w:val="007D07EE"/>
    <w:rsid w:val="007D0B3B"/>
    <w:rsid w:val="007D0E36"/>
    <w:rsid w:val="007D2FCF"/>
    <w:rsid w:val="007D4177"/>
    <w:rsid w:val="007D41EA"/>
    <w:rsid w:val="007D6902"/>
    <w:rsid w:val="007D6E97"/>
    <w:rsid w:val="007D7C0C"/>
    <w:rsid w:val="007E0F51"/>
    <w:rsid w:val="007E2545"/>
    <w:rsid w:val="007E3370"/>
    <w:rsid w:val="007E337F"/>
    <w:rsid w:val="007E3817"/>
    <w:rsid w:val="007E3DFC"/>
    <w:rsid w:val="007E43B3"/>
    <w:rsid w:val="007F082D"/>
    <w:rsid w:val="0080185E"/>
    <w:rsid w:val="0080381C"/>
    <w:rsid w:val="008048C8"/>
    <w:rsid w:val="00805828"/>
    <w:rsid w:val="00810B78"/>
    <w:rsid w:val="00811186"/>
    <w:rsid w:val="00813884"/>
    <w:rsid w:val="00813CF8"/>
    <w:rsid w:val="00814370"/>
    <w:rsid w:val="0081499C"/>
    <w:rsid w:val="00816330"/>
    <w:rsid w:val="008172F1"/>
    <w:rsid w:val="00821DFE"/>
    <w:rsid w:val="00822EA5"/>
    <w:rsid w:val="00823199"/>
    <w:rsid w:val="00823C92"/>
    <w:rsid w:val="00824869"/>
    <w:rsid w:val="00824F3C"/>
    <w:rsid w:val="008268D9"/>
    <w:rsid w:val="0082765E"/>
    <w:rsid w:val="0082798C"/>
    <w:rsid w:val="008318B2"/>
    <w:rsid w:val="00831E52"/>
    <w:rsid w:val="00834ACB"/>
    <w:rsid w:val="0083627B"/>
    <w:rsid w:val="00836670"/>
    <w:rsid w:val="00843952"/>
    <w:rsid w:val="00843A2E"/>
    <w:rsid w:val="00844E15"/>
    <w:rsid w:val="008458DB"/>
    <w:rsid w:val="00845D60"/>
    <w:rsid w:val="0085001D"/>
    <w:rsid w:val="00851146"/>
    <w:rsid w:val="00851A4D"/>
    <w:rsid w:val="00851EAA"/>
    <w:rsid w:val="008541E2"/>
    <w:rsid w:val="00854A0E"/>
    <w:rsid w:val="00855786"/>
    <w:rsid w:val="0085642F"/>
    <w:rsid w:val="008568AD"/>
    <w:rsid w:val="008578EB"/>
    <w:rsid w:val="00861526"/>
    <w:rsid w:val="00862723"/>
    <w:rsid w:val="00863D81"/>
    <w:rsid w:val="00864909"/>
    <w:rsid w:val="008805B7"/>
    <w:rsid w:val="008809F9"/>
    <w:rsid w:val="0088465B"/>
    <w:rsid w:val="008856D0"/>
    <w:rsid w:val="008859A9"/>
    <w:rsid w:val="00886CF5"/>
    <w:rsid w:val="008877FC"/>
    <w:rsid w:val="00890062"/>
    <w:rsid w:val="00890BFD"/>
    <w:rsid w:val="00890D32"/>
    <w:rsid w:val="00891BC3"/>
    <w:rsid w:val="00892D1B"/>
    <w:rsid w:val="008938BD"/>
    <w:rsid w:val="0089714A"/>
    <w:rsid w:val="008A0530"/>
    <w:rsid w:val="008A216A"/>
    <w:rsid w:val="008B2661"/>
    <w:rsid w:val="008B403C"/>
    <w:rsid w:val="008B45B0"/>
    <w:rsid w:val="008B5C46"/>
    <w:rsid w:val="008B5CE2"/>
    <w:rsid w:val="008B7280"/>
    <w:rsid w:val="008B734C"/>
    <w:rsid w:val="008C0CF6"/>
    <w:rsid w:val="008C13CA"/>
    <w:rsid w:val="008C4B0D"/>
    <w:rsid w:val="008C50FC"/>
    <w:rsid w:val="008C56FD"/>
    <w:rsid w:val="008C6094"/>
    <w:rsid w:val="008D17C6"/>
    <w:rsid w:val="008D1A60"/>
    <w:rsid w:val="008D21C6"/>
    <w:rsid w:val="008E0C3B"/>
    <w:rsid w:val="008E3141"/>
    <w:rsid w:val="008E3CE9"/>
    <w:rsid w:val="008E5DD9"/>
    <w:rsid w:val="008E703D"/>
    <w:rsid w:val="008F1BA9"/>
    <w:rsid w:val="008F5068"/>
    <w:rsid w:val="008F5A86"/>
    <w:rsid w:val="008F63D8"/>
    <w:rsid w:val="009005F6"/>
    <w:rsid w:val="00902772"/>
    <w:rsid w:val="00902982"/>
    <w:rsid w:val="00902A97"/>
    <w:rsid w:val="00906CEB"/>
    <w:rsid w:val="00907A97"/>
    <w:rsid w:val="00907D66"/>
    <w:rsid w:val="00910781"/>
    <w:rsid w:val="00911750"/>
    <w:rsid w:val="00912039"/>
    <w:rsid w:val="009144CE"/>
    <w:rsid w:val="009229F7"/>
    <w:rsid w:val="00923C3D"/>
    <w:rsid w:val="00924899"/>
    <w:rsid w:val="00924B5C"/>
    <w:rsid w:val="00926FE5"/>
    <w:rsid w:val="009273C0"/>
    <w:rsid w:val="0093314B"/>
    <w:rsid w:val="00935178"/>
    <w:rsid w:val="00935B50"/>
    <w:rsid w:val="00936BA1"/>
    <w:rsid w:val="009417C0"/>
    <w:rsid w:val="00942A96"/>
    <w:rsid w:val="00944461"/>
    <w:rsid w:val="009464DC"/>
    <w:rsid w:val="009476DA"/>
    <w:rsid w:val="00951211"/>
    <w:rsid w:val="009512D8"/>
    <w:rsid w:val="009516D4"/>
    <w:rsid w:val="00951924"/>
    <w:rsid w:val="00951A36"/>
    <w:rsid w:val="00957C89"/>
    <w:rsid w:val="00957E8F"/>
    <w:rsid w:val="00960FF9"/>
    <w:rsid w:val="00962710"/>
    <w:rsid w:val="00964952"/>
    <w:rsid w:val="00965BD3"/>
    <w:rsid w:val="00970169"/>
    <w:rsid w:val="00971A95"/>
    <w:rsid w:val="00972204"/>
    <w:rsid w:val="00972576"/>
    <w:rsid w:val="009728FA"/>
    <w:rsid w:val="00972933"/>
    <w:rsid w:val="00974C68"/>
    <w:rsid w:val="00974E78"/>
    <w:rsid w:val="00980881"/>
    <w:rsid w:val="00983762"/>
    <w:rsid w:val="009848C1"/>
    <w:rsid w:val="00987A9B"/>
    <w:rsid w:val="00987D0F"/>
    <w:rsid w:val="00990880"/>
    <w:rsid w:val="00991AC4"/>
    <w:rsid w:val="0099218A"/>
    <w:rsid w:val="00992B38"/>
    <w:rsid w:val="00993587"/>
    <w:rsid w:val="00995160"/>
    <w:rsid w:val="0099662F"/>
    <w:rsid w:val="00997A16"/>
    <w:rsid w:val="009A14B1"/>
    <w:rsid w:val="009A2B59"/>
    <w:rsid w:val="009A3D34"/>
    <w:rsid w:val="009A4E5B"/>
    <w:rsid w:val="009A5316"/>
    <w:rsid w:val="009A6993"/>
    <w:rsid w:val="009B0DE0"/>
    <w:rsid w:val="009B2BA2"/>
    <w:rsid w:val="009B2C66"/>
    <w:rsid w:val="009B3FB5"/>
    <w:rsid w:val="009B518A"/>
    <w:rsid w:val="009B583F"/>
    <w:rsid w:val="009B7181"/>
    <w:rsid w:val="009C0010"/>
    <w:rsid w:val="009C0E77"/>
    <w:rsid w:val="009C5FEA"/>
    <w:rsid w:val="009C614D"/>
    <w:rsid w:val="009C6819"/>
    <w:rsid w:val="009C7722"/>
    <w:rsid w:val="009C7E03"/>
    <w:rsid w:val="009D06CA"/>
    <w:rsid w:val="009D0E53"/>
    <w:rsid w:val="009D3A9C"/>
    <w:rsid w:val="009D3E95"/>
    <w:rsid w:val="009D41FC"/>
    <w:rsid w:val="009D7B2C"/>
    <w:rsid w:val="009E124B"/>
    <w:rsid w:val="009E23AB"/>
    <w:rsid w:val="009E3000"/>
    <w:rsid w:val="009E35A5"/>
    <w:rsid w:val="009E533C"/>
    <w:rsid w:val="009E728C"/>
    <w:rsid w:val="009E7C11"/>
    <w:rsid w:val="009F279F"/>
    <w:rsid w:val="009F3859"/>
    <w:rsid w:val="009F4EF4"/>
    <w:rsid w:val="009F6C53"/>
    <w:rsid w:val="00A00573"/>
    <w:rsid w:val="00A016D8"/>
    <w:rsid w:val="00A021A9"/>
    <w:rsid w:val="00A02771"/>
    <w:rsid w:val="00A0283A"/>
    <w:rsid w:val="00A0414C"/>
    <w:rsid w:val="00A048A3"/>
    <w:rsid w:val="00A056D8"/>
    <w:rsid w:val="00A0610F"/>
    <w:rsid w:val="00A06A36"/>
    <w:rsid w:val="00A13F12"/>
    <w:rsid w:val="00A14AEC"/>
    <w:rsid w:val="00A14B9E"/>
    <w:rsid w:val="00A1531C"/>
    <w:rsid w:val="00A15A3F"/>
    <w:rsid w:val="00A16699"/>
    <w:rsid w:val="00A17813"/>
    <w:rsid w:val="00A20879"/>
    <w:rsid w:val="00A20DE8"/>
    <w:rsid w:val="00A216D4"/>
    <w:rsid w:val="00A23061"/>
    <w:rsid w:val="00A30A2C"/>
    <w:rsid w:val="00A31B5C"/>
    <w:rsid w:val="00A31D8A"/>
    <w:rsid w:val="00A33B9C"/>
    <w:rsid w:val="00A35CE1"/>
    <w:rsid w:val="00A35D92"/>
    <w:rsid w:val="00A37E2A"/>
    <w:rsid w:val="00A42BA9"/>
    <w:rsid w:val="00A43297"/>
    <w:rsid w:val="00A500A0"/>
    <w:rsid w:val="00A53E58"/>
    <w:rsid w:val="00A66A12"/>
    <w:rsid w:val="00A722A5"/>
    <w:rsid w:val="00A73F22"/>
    <w:rsid w:val="00A74D68"/>
    <w:rsid w:val="00A80936"/>
    <w:rsid w:val="00A96880"/>
    <w:rsid w:val="00A9784C"/>
    <w:rsid w:val="00AA195C"/>
    <w:rsid w:val="00AA1DC6"/>
    <w:rsid w:val="00AA5386"/>
    <w:rsid w:val="00AB1F0F"/>
    <w:rsid w:val="00AB554C"/>
    <w:rsid w:val="00AB5661"/>
    <w:rsid w:val="00AC2092"/>
    <w:rsid w:val="00AC2E5F"/>
    <w:rsid w:val="00AC3C95"/>
    <w:rsid w:val="00AC50CE"/>
    <w:rsid w:val="00AC68C8"/>
    <w:rsid w:val="00AD027F"/>
    <w:rsid w:val="00AD13DC"/>
    <w:rsid w:val="00AD1C74"/>
    <w:rsid w:val="00AD2CF6"/>
    <w:rsid w:val="00AD379B"/>
    <w:rsid w:val="00AD495C"/>
    <w:rsid w:val="00AD5E06"/>
    <w:rsid w:val="00AE275D"/>
    <w:rsid w:val="00AE2D26"/>
    <w:rsid w:val="00AE2EE1"/>
    <w:rsid w:val="00AE369A"/>
    <w:rsid w:val="00AE38FC"/>
    <w:rsid w:val="00AE43D4"/>
    <w:rsid w:val="00AE5A7B"/>
    <w:rsid w:val="00AE725A"/>
    <w:rsid w:val="00AF4B8D"/>
    <w:rsid w:val="00AF581D"/>
    <w:rsid w:val="00AF76A8"/>
    <w:rsid w:val="00B002F2"/>
    <w:rsid w:val="00B00D0C"/>
    <w:rsid w:val="00B0316B"/>
    <w:rsid w:val="00B03A50"/>
    <w:rsid w:val="00B05747"/>
    <w:rsid w:val="00B0604A"/>
    <w:rsid w:val="00B104D3"/>
    <w:rsid w:val="00B114D4"/>
    <w:rsid w:val="00B12C52"/>
    <w:rsid w:val="00B14587"/>
    <w:rsid w:val="00B14601"/>
    <w:rsid w:val="00B15A86"/>
    <w:rsid w:val="00B15D2C"/>
    <w:rsid w:val="00B206C3"/>
    <w:rsid w:val="00B21DB6"/>
    <w:rsid w:val="00B22449"/>
    <w:rsid w:val="00B2264F"/>
    <w:rsid w:val="00B24220"/>
    <w:rsid w:val="00B26B69"/>
    <w:rsid w:val="00B27ECB"/>
    <w:rsid w:val="00B30666"/>
    <w:rsid w:val="00B36195"/>
    <w:rsid w:val="00B36EE0"/>
    <w:rsid w:val="00B421E4"/>
    <w:rsid w:val="00B43157"/>
    <w:rsid w:val="00B44AB9"/>
    <w:rsid w:val="00B44DFD"/>
    <w:rsid w:val="00B46381"/>
    <w:rsid w:val="00B509C0"/>
    <w:rsid w:val="00B52202"/>
    <w:rsid w:val="00B53678"/>
    <w:rsid w:val="00B54A06"/>
    <w:rsid w:val="00B55172"/>
    <w:rsid w:val="00B55CA3"/>
    <w:rsid w:val="00B61564"/>
    <w:rsid w:val="00B6431F"/>
    <w:rsid w:val="00B65B8F"/>
    <w:rsid w:val="00B6608F"/>
    <w:rsid w:val="00B67BA3"/>
    <w:rsid w:val="00B75F47"/>
    <w:rsid w:val="00B7613A"/>
    <w:rsid w:val="00B768DF"/>
    <w:rsid w:val="00B77F07"/>
    <w:rsid w:val="00B83785"/>
    <w:rsid w:val="00B854F5"/>
    <w:rsid w:val="00B85B01"/>
    <w:rsid w:val="00B8755C"/>
    <w:rsid w:val="00B9228F"/>
    <w:rsid w:val="00BA5FF5"/>
    <w:rsid w:val="00BB0AD7"/>
    <w:rsid w:val="00BB1986"/>
    <w:rsid w:val="00BB1DA1"/>
    <w:rsid w:val="00BB4706"/>
    <w:rsid w:val="00BB562F"/>
    <w:rsid w:val="00BC24A5"/>
    <w:rsid w:val="00BC2ED5"/>
    <w:rsid w:val="00BC3648"/>
    <w:rsid w:val="00BC6C53"/>
    <w:rsid w:val="00BD1411"/>
    <w:rsid w:val="00BD2B84"/>
    <w:rsid w:val="00BD3A16"/>
    <w:rsid w:val="00BF4BB2"/>
    <w:rsid w:val="00BF4F71"/>
    <w:rsid w:val="00BF5040"/>
    <w:rsid w:val="00BF5F51"/>
    <w:rsid w:val="00BF7D2C"/>
    <w:rsid w:val="00C006D6"/>
    <w:rsid w:val="00C033B2"/>
    <w:rsid w:val="00C03C83"/>
    <w:rsid w:val="00C03E08"/>
    <w:rsid w:val="00C04090"/>
    <w:rsid w:val="00C10139"/>
    <w:rsid w:val="00C1405A"/>
    <w:rsid w:val="00C15E9A"/>
    <w:rsid w:val="00C20514"/>
    <w:rsid w:val="00C2083D"/>
    <w:rsid w:val="00C215CF"/>
    <w:rsid w:val="00C23388"/>
    <w:rsid w:val="00C31951"/>
    <w:rsid w:val="00C36D36"/>
    <w:rsid w:val="00C37BF1"/>
    <w:rsid w:val="00C37FA8"/>
    <w:rsid w:val="00C40C4F"/>
    <w:rsid w:val="00C45E23"/>
    <w:rsid w:val="00C47034"/>
    <w:rsid w:val="00C47AF8"/>
    <w:rsid w:val="00C50090"/>
    <w:rsid w:val="00C50AF2"/>
    <w:rsid w:val="00C50B9C"/>
    <w:rsid w:val="00C53230"/>
    <w:rsid w:val="00C536EA"/>
    <w:rsid w:val="00C6157C"/>
    <w:rsid w:val="00C61E26"/>
    <w:rsid w:val="00C63B2F"/>
    <w:rsid w:val="00C645CE"/>
    <w:rsid w:val="00C673B0"/>
    <w:rsid w:val="00C67727"/>
    <w:rsid w:val="00C67B5F"/>
    <w:rsid w:val="00C7044F"/>
    <w:rsid w:val="00C7120C"/>
    <w:rsid w:val="00C72DEB"/>
    <w:rsid w:val="00C77F5F"/>
    <w:rsid w:val="00C8326A"/>
    <w:rsid w:val="00C8367C"/>
    <w:rsid w:val="00C846AF"/>
    <w:rsid w:val="00C87567"/>
    <w:rsid w:val="00C90996"/>
    <w:rsid w:val="00C9190F"/>
    <w:rsid w:val="00C924AF"/>
    <w:rsid w:val="00C92F99"/>
    <w:rsid w:val="00C93179"/>
    <w:rsid w:val="00C95DF7"/>
    <w:rsid w:val="00C97957"/>
    <w:rsid w:val="00CA0002"/>
    <w:rsid w:val="00CA309A"/>
    <w:rsid w:val="00CA38B4"/>
    <w:rsid w:val="00CA564F"/>
    <w:rsid w:val="00CA7B1D"/>
    <w:rsid w:val="00CB5E63"/>
    <w:rsid w:val="00CB7DB5"/>
    <w:rsid w:val="00CC01D4"/>
    <w:rsid w:val="00CC0B45"/>
    <w:rsid w:val="00CC1072"/>
    <w:rsid w:val="00CC4FAE"/>
    <w:rsid w:val="00CC6B22"/>
    <w:rsid w:val="00CC7F9A"/>
    <w:rsid w:val="00CD7D60"/>
    <w:rsid w:val="00CE1427"/>
    <w:rsid w:val="00CE2FBD"/>
    <w:rsid w:val="00CE3F63"/>
    <w:rsid w:val="00CE4614"/>
    <w:rsid w:val="00CE50E3"/>
    <w:rsid w:val="00CE72F6"/>
    <w:rsid w:val="00CF195B"/>
    <w:rsid w:val="00CF69A3"/>
    <w:rsid w:val="00CF6DDE"/>
    <w:rsid w:val="00D03FF9"/>
    <w:rsid w:val="00D05732"/>
    <w:rsid w:val="00D06841"/>
    <w:rsid w:val="00D07D13"/>
    <w:rsid w:val="00D14BB5"/>
    <w:rsid w:val="00D15298"/>
    <w:rsid w:val="00D15827"/>
    <w:rsid w:val="00D16E97"/>
    <w:rsid w:val="00D171DF"/>
    <w:rsid w:val="00D22F80"/>
    <w:rsid w:val="00D22FE3"/>
    <w:rsid w:val="00D26321"/>
    <w:rsid w:val="00D26516"/>
    <w:rsid w:val="00D275F7"/>
    <w:rsid w:val="00D27EF8"/>
    <w:rsid w:val="00D3319B"/>
    <w:rsid w:val="00D33C91"/>
    <w:rsid w:val="00D33DCE"/>
    <w:rsid w:val="00D34D90"/>
    <w:rsid w:val="00D37DB5"/>
    <w:rsid w:val="00D4090B"/>
    <w:rsid w:val="00D41627"/>
    <w:rsid w:val="00D4289A"/>
    <w:rsid w:val="00D43776"/>
    <w:rsid w:val="00D45578"/>
    <w:rsid w:val="00D4584C"/>
    <w:rsid w:val="00D45B9A"/>
    <w:rsid w:val="00D46982"/>
    <w:rsid w:val="00D52938"/>
    <w:rsid w:val="00D52C84"/>
    <w:rsid w:val="00D5304F"/>
    <w:rsid w:val="00D55F25"/>
    <w:rsid w:val="00D57E8E"/>
    <w:rsid w:val="00D62737"/>
    <w:rsid w:val="00D63654"/>
    <w:rsid w:val="00D678DF"/>
    <w:rsid w:val="00D67D60"/>
    <w:rsid w:val="00D70CBC"/>
    <w:rsid w:val="00D70E7F"/>
    <w:rsid w:val="00D71589"/>
    <w:rsid w:val="00D75C0B"/>
    <w:rsid w:val="00D76E93"/>
    <w:rsid w:val="00D80DF1"/>
    <w:rsid w:val="00D82812"/>
    <w:rsid w:val="00D82F0E"/>
    <w:rsid w:val="00D82FD3"/>
    <w:rsid w:val="00D83C89"/>
    <w:rsid w:val="00D84807"/>
    <w:rsid w:val="00D85A17"/>
    <w:rsid w:val="00D85E12"/>
    <w:rsid w:val="00D86303"/>
    <w:rsid w:val="00D869BC"/>
    <w:rsid w:val="00D90562"/>
    <w:rsid w:val="00D90EDC"/>
    <w:rsid w:val="00D91259"/>
    <w:rsid w:val="00D9146E"/>
    <w:rsid w:val="00D91B3E"/>
    <w:rsid w:val="00D92A17"/>
    <w:rsid w:val="00D95141"/>
    <w:rsid w:val="00DA383A"/>
    <w:rsid w:val="00DA401D"/>
    <w:rsid w:val="00DA65C4"/>
    <w:rsid w:val="00DB0A2B"/>
    <w:rsid w:val="00DB7869"/>
    <w:rsid w:val="00DC0529"/>
    <w:rsid w:val="00DC193F"/>
    <w:rsid w:val="00DC3AE9"/>
    <w:rsid w:val="00DC647D"/>
    <w:rsid w:val="00DC723D"/>
    <w:rsid w:val="00DD0337"/>
    <w:rsid w:val="00DD1C4A"/>
    <w:rsid w:val="00DD31F0"/>
    <w:rsid w:val="00DD37F5"/>
    <w:rsid w:val="00DD4416"/>
    <w:rsid w:val="00DD52D9"/>
    <w:rsid w:val="00DD5450"/>
    <w:rsid w:val="00DD565C"/>
    <w:rsid w:val="00DD7E2F"/>
    <w:rsid w:val="00DD7FC5"/>
    <w:rsid w:val="00DE134A"/>
    <w:rsid w:val="00DE4705"/>
    <w:rsid w:val="00DE7A10"/>
    <w:rsid w:val="00DE7DBF"/>
    <w:rsid w:val="00DF4801"/>
    <w:rsid w:val="00DF6F96"/>
    <w:rsid w:val="00DF79FF"/>
    <w:rsid w:val="00DF7DF9"/>
    <w:rsid w:val="00DF7E38"/>
    <w:rsid w:val="00E00D10"/>
    <w:rsid w:val="00E02741"/>
    <w:rsid w:val="00E03DF8"/>
    <w:rsid w:val="00E049C3"/>
    <w:rsid w:val="00E057D6"/>
    <w:rsid w:val="00E07E00"/>
    <w:rsid w:val="00E11A13"/>
    <w:rsid w:val="00E11F10"/>
    <w:rsid w:val="00E233FF"/>
    <w:rsid w:val="00E250B4"/>
    <w:rsid w:val="00E30282"/>
    <w:rsid w:val="00E310CF"/>
    <w:rsid w:val="00E31BCB"/>
    <w:rsid w:val="00E320F6"/>
    <w:rsid w:val="00E33A76"/>
    <w:rsid w:val="00E33E06"/>
    <w:rsid w:val="00E34F93"/>
    <w:rsid w:val="00E35ADB"/>
    <w:rsid w:val="00E36F5A"/>
    <w:rsid w:val="00E37611"/>
    <w:rsid w:val="00E37F95"/>
    <w:rsid w:val="00E40419"/>
    <w:rsid w:val="00E40518"/>
    <w:rsid w:val="00E4158B"/>
    <w:rsid w:val="00E41C2D"/>
    <w:rsid w:val="00E41F24"/>
    <w:rsid w:val="00E4237F"/>
    <w:rsid w:val="00E42F12"/>
    <w:rsid w:val="00E450BB"/>
    <w:rsid w:val="00E505FC"/>
    <w:rsid w:val="00E511E8"/>
    <w:rsid w:val="00E516DC"/>
    <w:rsid w:val="00E553D0"/>
    <w:rsid w:val="00E55EAB"/>
    <w:rsid w:val="00E6124F"/>
    <w:rsid w:val="00E647F6"/>
    <w:rsid w:val="00E64E95"/>
    <w:rsid w:val="00E66D27"/>
    <w:rsid w:val="00E66EA9"/>
    <w:rsid w:val="00E70F5B"/>
    <w:rsid w:val="00E717CE"/>
    <w:rsid w:val="00E7247A"/>
    <w:rsid w:val="00E73A77"/>
    <w:rsid w:val="00E750A5"/>
    <w:rsid w:val="00E769AA"/>
    <w:rsid w:val="00E8094D"/>
    <w:rsid w:val="00E84594"/>
    <w:rsid w:val="00E86621"/>
    <w:rsid w:val="00E86E1C"/>
    <w:rsid w:val="00E875AA"/>
    <w:rsid w:val="00E920E9"/>
    <w:rsid w:val="00E924E3"/>
    <w:rsid w:val="00E92C97"/>
    <w:rsid w:val="00E92D72"/>
    <w:rsid w:val="00E93EB8"/>
    <w:rsid w:val="00E9478C"/>
    <w:rsid w:val="00EA0FFE"/>
    <w:rsid w:val="00EA13D7"/>
    <w:rsid w:val="00EA36AE"/>
    <w:rsid w:val="00EA38DE"/>
    <w:rsid w:val="00EA64B0"/>
    <w:rsid w:val="00EB0818"/>
    <w:rsid w:val="00EB2F00"/>
    <w:rsid w:val="00EB4E35"/>
    <w:rsid w:val="00EB6487"/>
    <w:rsid w:val="00EB74AA"/>
    <w:rsid w:val="00EC33A4"/>
    <w:rsid w:val="00EC6EB7"/>
    <w:rsid w:val="00ED0242"/>
    <w:rsid w:val="00ED093C"/>
    <w:rsid w:val="00ED0DD8"/>
    <w:rsid w:val="00ED2F5D"/>
    <w:rsid w:val="00ED435D"/>
    <w:rsid w:val="00ED544A"/>
    <w:rsid w:val="00ED5D81"/>
    <w:rsid w:val="00EE12C6"/>
    <w:rsid w:val="00EE150C"/>
    <w:rsid w:val="00EE5897"/>
    <w:rsid w:val="00EE5D53"/>
    <w:rsid w:val="00EE656D"/>
    <w:rsid w:val="00EF0144"/>
    <w:rsid w:val="00EF0A1D"/>
    <w:rsid w:val="00EF0BBA"/>
    <w:rsid w:val="00EF0E39"/>
    <w:rsid w:val="00EF1C5E"/>
    <w:rsid w:val="00EF57EE"/>
    <w:rsid w:val="00EF796F"/>
    <w:rsid w:val="00EF7F1E"/>
    <w:rsid w:val="00F05AD0"/>
    <w:rsid w:val="00F075B7"/>
    <w:rsid w:val="00F076F9"/>
    <w:rsid w:val="00F07AF2"/>
    <w:rsid w:val="00F10760"/>
    <w:rsid w:val="00F108A0"/>
    <w:rsid w:val="00F123E4"/>
    <w:rsid w:val="00F1242D"/>
    <w:rsid w:val="00F1324B"/>
    <w:rsid w:val="00F13305"/>
    <w:rsid w:val="00F14896"/>
    <w:rsid w:val="00F14E56"/>
    <w:rsid w:val="00F16A04"/>
    <w:rsid w:val="00F16AD6"/>
    <w:rsid w:val="00F202CA"/>
    <w:rsid w:val="00F20993"/>
    <w:rsid w:val="00F20A73"/>
    <w:rsid w:val="00F25563"/>
    <w:rsid w:val="00F2588F"/>
    <w:rsid w:val="00F27E67"/>
    <w:rsid w:val="00F322A0"/>
    <w:rsid w:val="00F332C1"/>
    <w:rsid w:val="00F358CC"/>
    <w:rsid w:val="00F36F6A"/>
    <w:rsid w:val="00F373E7"/>
    <w:rsid w:val="00F43D4F"/>
    <w:rsid w:val="00F45949"/>
    <w:rsid w:val="00F46226"/>
    <w:rsid w:val="00F468D4"/>
    <w:rsid w:val="00F46FF5"/>
    <w:rsid w:val="00F503F6"/>
    <w:rsid w:val="00F50CCD"/>
    <w:rsid w:val="00F51066"/>
    <w:rsid w:val="00F5109B"/>
    <w:rsid w:val="00F5153D"/>
    <w:rsid w:val="00F53F53"/>
    <w:rsid w:val="00F6016B"/>
    <w:rsid w:val="00F61114"/>
    <w:rsid w:val="00F61BB1"/>
    <w:rsid w:val="00F64019"/>
    <w:rsid w:val="00F6430C"/>
    <w:rsid w:val="00F66C39"/>
    <w:rsid w:val="00F720EE"/>
    <w:rsid w:val="00F72C99"/>
    <w:rsid w:val="00F8019E"/>
    <w:rsid w:val="00F81824"/>
    <w:rsid w:val="00F82874"/>
    <w:rsid w:val="00F84A56"/>
    <w:rsid w:val="00F85546"/>
    <w:rsid w:val="00F85F30"/>
    <w:rsid w:val="00F872B4"/>
    <w:rsid w:val="00F938A5"/>
    <w:rsid w:val="00FA026F"/>
    <w:rsid w:val="00FA1353"/>
    <w:rsid w:val="00FA1862"/>
    <w:rsid w:val="00FA498A"/>
    <w:rsid w:val="00FA58B0"/>
    <w:rsid w:val="00FA5A44"/>
    <w:rsid w:val="00FA65D5"/>
    <w:rsid w:val="00FA7E72"/>
    <w:rsid w:val="00FB07F2"/>
    <w:rsid w:val="00FB0B2F"/>
    <w:rsid w:val="00FB1099"/>
    <w:rsid w:val="00FB1901"/>
    <w:rsid w:val="00FB285F"/>
    <w:rsid w:val="00FB381E"/>
    <w:rsid w:val="00FB70EF"/>
    <w:rsid w:val="00FC1000"/>
    <w:rsid w:val="00FC2383"/>
    <w:rsid w:val="00FC2498"/>
    <w:rsid w:val="00FC2877"/>
    <w:rsid w:val="00FC482A"/>
    <w:rsid w:val="00FC65AB"/>
    <w:rsid w:val="00FC7238"/>
    <w:rsid w:val="00FD1E3F"/>
    <w:rsid w:val="00FD24F8"/>
    <w:rsid w:val="00FD3E36"/>
    <w:rsid w:val="00FD4422"/>
    <w:rsid w:val="00FD44CA"/>
    <w:rsid w:val="00FD4BE1"/>
    <w:rsid w:val="00FD67BD"/>
    <w:rsid w:val="00FD71D2"/>
    <w:rsid w:val="00FD7A06"/>
    <w:rsid w:val="00FE14A2"/>
    <w:rsid w:val="00FE2CD1"/>
    <w:rsid w:val="00FE440E"/>
    <w:rsid w:val="00FE4CFF"/>
    <w:rsid w:val="00FE5EBB"/>
    <w:rsid w:val="00FE6DC4"/>
    <w:rsid w:val="00FF0BF0"/>
    <w:rsid w:val="00FF167C"/>
    <w:rsid w:val="00FF241E"/>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75BCB6"/>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937861">
      <w:bodyDiv w:val="1"/>
      <w:marLeft w:val="0"/>
      <w:marRight w:val="0"/>
      <w:marTop w:val="0"/>
      <w:marBottom w:val="0"/>
      <w:divBdr>
        <w:top w:val="none" w:sz="0" w:space="0" w:color="auto"/>
        <w:left w:val="none" w:sz="0" w:space="0" w:color="auto"/>
        <w:bottom w:val="none" w:sz="0" w:space="0" w:color="auto"/>
        <w:right w:val="none" w:sz="0" w:space="0" w:color="auto"/>
      </w:divBdr>
    </w:div>
    <w:div w:id="947350163">
      <w:bodyDiv w:val="1"/>
      <w:marLeft w:val="0"/>
      <w:marRight w:val="0"/>
      <w:marTop w:val="0"/>
      <w:marBottom w:val="0"/>
      <w:divBdr>
        <w:top w:val="none" w:sz="0" w:space="0" w:color="auto"/>
        <w:left w:val="none" w:sz="0" w:space="0" w:color="auto"/>
        <w:bottom w:val="none" w:sz="0" w:space="0" w:color="auto"/>
        <w:right w:val="none" w:sz="0" w:space="0" w:color="auto"/>
      </w:divBdr>
    </w:div>
    <w:div w:id="18587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14.xml"/><Relationship Id="rId68" Type="http://schemas.openxmlformats.org/officeDocument/2006/relationships/header" Target="header18.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footer" Target="footer4.xml"/><Relationship Id="rId58" Type="http://schemas.openxmlformats.org/officeDocument/2006/relationships/image" Target="media/image38.emf"/><Relationship Id="rId74" Type="http://schemas.openxmlformats.org/officeDocument/2006/relationships/header" Target="header20.xml"/><Relationship Id="rId79" Type="http://schemas.openxmlformats.org/officeDocument/2006/relationships/header" Target="header24.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oter" Target="footer2.xml"/><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8.xml"/><Relationship Id="rId64" Type="http://schemas.openxmlformats.org/officeDocument/2006/relationships/header" Target="header15.xml"/><Relationship Id="rId69" Type="http://schemas.openxmlformats.org/officeDocument/2006/relationships/header" Target="header19.xml"/><Relationship Id="rId77"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44.jpeg"/><Relationship Id="rId80"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31.emf"/><Relationship Id="rId59" Type="http://schemas.openxmlformats.org/officeDocument/2006/relationships/header" Target="header10.xml"/><Relationship Id="rId67" Type="http://schemas.openxmlformats.org/officeDocument/2006/relationships/header" Target="header17.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header" Target="header6.xml"/><Relationship Id="rId62" Type="http://schemas.openxmlformats.org/officeDocument/2006/relationships/header" Target="header13.xml"/><Relationship Id="rId70" Type="http://schemas.openxmlformats.org/officeDocument/2006/relationships/image" Target="media/image42.emf"/><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3.xml"/><Relationship Id="rId49" Type="http://schemas.openxmlformats.org/officeDocument/2006/relationships/image" Target="media/image34.emf"/><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9.emf"/><Relationship Id="rId52" Type="http://schemas.openxmlformats.org/officeDocument/2006/relationships/header" Target="header5.xml"/><Relationship Id="rId60" Type="http://schemas.openxmlformats.org/officeDocument/2006/relationships/header" Target="header11.xml"/><Relationship Id="rId65" Type="http://schemas.openxmlformats.org/officeDocument/2006/relationships/header" Target="header16.xml"/><Relationship Id="rId73" Type="http://schemas.openxmlformats.org/officeDocument/2006/relationships/image" Target="media/image45.emf"/><Relationship Id="rId78" Type="http://schemas.openxmlformats.org/officeDocument/2006/relationships/header" Target="header23.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4.png"/><Relationship Id="rId34" Type="http://schemas.openxmlformats.org/officeDocument/2006/relationships/footer" Target="footer1.xml"/><Relationship Id="rId50" Type="http://schemas.openxmlformats.org/officeDocument/2006/relationships/image" Target="media/image35.emf"/><Relationship Id="rId55" Type="http://schemas.openxmlformats.org/officeDocument/2006/relationships/header" Target="header7.xml"/><Relationship Id="rId7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41.emf"/></Relationships>
</file>

<file path=word/_rels/header11.xml.rels><?xml version="1.0" encoding="UTF-8" standalone="yes"?>
<Relationships xmlns="http://schemas.openxmlformats.org/package/2006/relationships"><Relationship Id="rId1" Type="http://schemas.openxmlformats.org/officeDocument/2006/relationships/image" Target="media/image39.png"/></Relationships>
</file>

<file path=word/_rels/header14.xml.rels><?xml version="1.0" encoding="UTF-8" standalone="yes"?>
<Relationships xmlns="http://schemas.openxmlformats.org/package/2006/relationships"><Relationship Id="rId1" Type="http://schemas.openxmlformats.org/officeDocument/2006/relationships/image" Target="media/image22.png"/></Relationships>
</file>

<file path=word/_rels/header16.xml.rels><?xml version="1.0" encoding="UTF-8" standalone="yes"?>
<Relationships xmlns="http://schemas.openxmlformats.org/package/2006/relationships"><Relationship Id="rId1" Type="http://schemas.openxmlformats.org/officeDocument/2006/relationships/image" Target="media/image40.png"/></Relationships>
</file>

<file path=word/_rels/header18.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24.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37.jpeg"/></Relationships>
</file>

<file path=word/_rels/header6.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F8E6A7AF107246A56339F44B6B3F4A" ma:contentTypeVersion="13" ma:contentTypeDescription="Create a new document." ma:contentTypeScope="" ma:versionID="6c660d3ea622cef8e4f82f28a80beb49">
  <xsd:schema xmlns:xsd="http://www.w3.org/2001/XMLSchema" xmlns:xs="http://www.w3.org/2001/XMLSchema" xmlns:p="http://schemas.microsoft.com/office/2006/metadata/properties" xmlns:ns2="69f7a5c4-3e91-4dce-a609-f5e4f236f341" xmlns:ns3="8eaa7fda-4b70-4d9a-92d0-a094de2e59a0" targetNamespace="http://schemas.microsoft.com/office/2006/metadata/properties" ma:root="true" ma:fieldsID="edfccffa0418bd8c5e80b89e0ecab69e" ns2:_="" ns3:_="">
    <xsd:import namespace="69f7a5c4-3e91-4dce-a609-f5e4f236f341"/>
    <xsd:import namespace="8eaa7fda-4b70-4d9a-92d0-a094de2e59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7a5c4-3e91-4dce-a609-f5e4f236f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aa7fda-4b70-4d9a-92d0-a094de2e59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69f7a5c4-3e91-4dce-a609-f5e4f236f3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C89C2-81F2-4BCF-A533-3CD5A80D2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7a5c4-3e91-4dce-a609-f5e4f236f341"/>
    <ds:schemaRef ds:uri="8eaa7fda-4b70-4d9a-92d0-a094de2e5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2063F3-F7CD-D246-B4F9-D63DBF3ADFE6}">
  <ds:schemaRefs>
    <ds:schemaRef ds:uri="http://schemas.openxmlformats.org/officeDocument/2006/bibliography"/>
  </ds:schemaRefs>
</ds:datastoreItem>
</file>

<file path=customXml/itemProps3.xml><?xml version="1.0" encoding="utf-8"?>
<ds:datastoreItem xmlns:ds="http://schemas.openxmlformats.org/officeDocument/2006/customXml" ds:itemID="{0179A74E-977C-45A6-A3A4-26E6741835CE}">
  <ds:schemaRefs>
    <ds:schemaRef ds:uri="http://schemas.microsoft.com/office/2006/metadata/properties"/>
    <ds:schemaRef ds:uri="http://schemas.microsoft.com/office/infopath/2007/PartnerControls"/>
    <ds:schemaRef ds:uri="69f7a5c4-3e91-4dce-a609-f5e4f236f341"/>
  </ds:schemaRefs>
</ds:datastoreItem>
</file>

<file path=customXml/itemProps4.xml><?xml version="1.0" encoding="utf-8"?>
<ds:datastoreItem xmlns:ds="http://schemas.openxmlformats.org/officeDocument/2006/customXml" ds:itemID="{1D9D5EE9-EC75-48D7-B547-EEF4A0F8A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34451</Words>
  <Characters>196377</Characters>
  <Application>Microsoft Office Word</Application>
  <DocSecurity>0</DocSecurity>
  <Lines>1636</Lines>
  <Paragraphs>460</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Heddlu Dyfed-Powys Police</Company>
  <LinksUpToDate>false</LinksUpToDate>
  <CharactersWithSpaces>230368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Harries Mair OPCC</dc:creator>
  <cp:lastModifiedBy>Bryant Claire OPCC</cp:lastModifiedBy>
  <cp:revision>2</cp:revision>
  <cp:lastPrinted>2020-01-29T14:20:00Z</cp:lastPrinted>
  <dcterms:created xsi:type="dcterms:W3CDTF">2022-02-14T09:08:00Z</dcterms:created>
  <dcterms:modified xsi:type="dcterms:W3CDTF">2022-02-14T09:08:00Z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0x01010064F8E6A7AF107246A56339F44B6B3F4A</vt:lpwstr>
  </property>
  <property fmtid="{D5CDD505-2E9C-101B-9397-08002B2CF9AE}" pid="3" name="MSIP_Label_7beefdff-6834-454f-be00-a68b5bc5f471_ActionId">
    <vt:lpwstr>b2020456-12f1-4db7-8a5b-478dfed8db44</vt:lpwstr>
  </property>
  <property fmtid="{D5CDD505-2E9C-101B-9397-08002B2CF9AE}" pid="4" name="MSIP_Label_7beefdff-6834-454f-be00-a68b5bc5f471_ContentBits">
    <vt:lpwstr>0</vt:lpwstr>
  </property>
  <property fmtid="{D5CDD505-2E9C-101B-9397-08002B2CF9AE}" pid="5" name="MSIP_Label_7beefdff-6834-454f-be00-a68b5bc5f471_Enabled">
    <vt:lpwstr>true</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etDate">
    <vt:lpwstr>2021-12-23T11:57:46Z</vt:lpwstr>
  </property>
  <property fmtid="{D5CDD505-2E9C-101B-9397-08002B2CF9AE}" pid="9" name="MSIP_Label_7beefdff-6834-454f-be00-a68b5bc5f471_SiteId">
    <vt:lpwstr>39683655-1d97-4b22-be8c-246da0f47a41</vt:lpwstr>
  </property>
  <property fmtid="{D5CDD505-2E9C-101B-9397-08002B2CF9AE}" pid="10" name="TitusGUID">
    <vt:lpwstr>91f9479c-5d8d-41f3-ae7b-389cca42d65d</vt:lpwstr>
  </property>
</Properties>
</file>