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7D8E612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5A4445">
                              <w:rPr>
                                <w:rFonts w:ascii="Verdana" w:hAnsi="Verdana"/>
                                <w:sz w:val="22"/>
                                <w:szCs w:val="22"/>
                                <w:lang w:val="cy-GB"/>
                              </w:rPr>
                              <w:t>8</w:t>
                            </w:r>
                            <w:r w:rsidR="002C7997">
                              <w:rPr>
                                <w:rFonts w:ascii="Verdana" w:hAnsi="Verdana"/>
                                <w:sz w:val="22"/>
                                <w:szCs w:val="22"/>
                                <w:lang w:val="cy-G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7D8E6122"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6C5FD9">
                        <w:rPr>
                          <w:rFonts w:ascii="Verdana" w:hAnsi="Verdana"/>
                          <w:sz w:val="22"/>
                          <w:szCs w:val="22"/>
                          <w:lang w:val="cy-GB"/>
                        </w:rPr>
                        <w:t>2</w:t>
                      </w:r>
                      <w:r w:rsidR="005A4445">
                        <w:rPr>
                          <w:rFonts w:ascii="Verdana" w:hAnsi="Verdana"/>
                          <w:sz w:val="22"/>
                          <w:szCs w:val="22"/>
                          <w:lang w:val="cy-GB"/>
                        </w:rPr>
                        <w:t>8</w:t>
                      </w:r>
                      <w:r w:rsidR="002C7997">
                        <w:rPr>
                          <w:rFonts w:ascii="Verdana" w:hAnsi="Verdana"/>
                          <w:sz w:val="22"/>
                          <w:szCs w:val="22"/>
                          <w:lang w:val="cy-GB"/>
                        </w:rPr>
                        <w:t>7</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1A0F6D">
                              <w:rPr>
                                <w:rFonts w:ascii="Verdana" w:hAnsi="Verdana"/>
                                <w:sz w:val="22"/>
                                <w:szCs w:val="22"/>
                              </w:rPr>
                              <w:t>Arferol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6D6D9EA0"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Pr="001A0F6D">
                        <w:rPr>
                          <w:rFonts w:ascii="Verdana" w:hAnsi="Verdana"/>
                          <w:sz w:val="22"/>
                          <w:szCs w:val="22"/>
                        </w:rPr>
                        <w:t>Arferol</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011DDBC6"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8C75B9" w:rsidRPr="008C75B9">
                              <w:rPr>
                                <w:rFonts w:ascii="Verdana" w:hAnsi="Verdana"/>
                                <w:bCs/>
                                <w:sz w:val="22"/>
                                <w:szCs w:val="22"/>
                              </w:rPr>
                              <w:t>Cymorth ariannol ar gyfer cynhadledd WDAIIN 2023</w:t>
                            </w:r>
                            <w:r w:rsidR="008C75B9" w:rsidRPr="008C75B9">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011DDBC6"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8C75B9" w:rsidRPr="008C75B9">
                        <w:rPr>
                          <w:rFonts w:ascii="Verdana" w:hAnsi="Verdana"/>
                          <w:bCs/>
                          <w:sz w:val="22"/>
                          <w:szCs w:val="22"/>
                        </w:rPr>
                        <w:t>Cymorth ariannol ar gyfer cynhadledd WDAIIN 2023</w:t>
                      </w:r>
                      <w:r w:rsidR="008C75B9" w:rsidRPr="008C75B9">
                        <w:rPr>
                          <w:rFonts w:ascii="Verdana" w:hAnsi="Verdana"/>
                          <w:b/>
                          <w:sz w:val="22"/>
                          <w:szCs w:val="22"/>
                        </w:rPr>
                        <w:t xml:space="preserve"> </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553B9549"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7A5415" w:rsidRPr="001A0F6D">
                              <w:rPr>
                                <w:rFonts w:ascii="Verdana" w:hAnsi="Verdana"/>
                                <w:bCs/>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553B9549"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7A5415" w:rsidRPr="001A0F6D">
                        <w:rPr>
                          <w:rFonts w:ascii="Verdana" w:hAnsi="Verdana"/>
                          <w:bCs/>
                          <w:sz w:val="22"/>
                          <w:szCs w:val="22"/>
                        </w:rPr>
                        <w:t>Cyllid</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5680" behindDoc="0" locked="0" layoutInCell="1" allowOverlap="1" wp14:anchorId="02F51913" wp14:editId="74C17BA8">
                <wp:simplePos x="0" y="0"/>
                <wp:positionH relativeFrom="column">
                  <wp:posOffset>-392452</wp:posOffset>
                </wp:positionH>
                <wp:positionV relativeFrom="paragraph">
                  <wp:posOffset>128883</wp:posOffset>
                </wp:positionV>
                <wp:extent cx="6045835" cy="3303468"/>
                <wp:effectExtent l="0" t="0" r="1206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303468"/>
                        </a:xfrm>
                        <a:prstGeom prst="rect">
                          <a:avLst/>
                        </a:prstGeom>
                        <a:solidFill>
                          <a:srgbClr val="FFFFFF"/>
                        </a:solidFill>
                        <a:ln w="9525">
                          <a:solidFill>
                            <a:srgbClr val="000000"/>
                          </a:solidFill>
                          <a:miter lim="800000"/>
                          <a:headEnd/>
                          <a:tailEnd/>
                        </a:ln>
                      </wps:spPr>
                      <wps:txbx>
                        <w:txbxContent>
                          <w:p w14:paraId="139EF261" w14:textId="630A64B7" w:rsidR="00C45D5D" w:rsidRDefault="004E53F8" w:rsidP="008F0E4D">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20C6AA5B" w14:textId="77777777" w:rsidR="008C75B9" w:rsidRDefault="008C75B9" w:rsidP="008F0E4D">
                            <w:pPr>
                              <w:shd w:val="clear" w:color="auto" w:fill="F2F2F2"/>
                              <w:jc w:val="both"/>
                              <w:rPr>
                                <w:rFonts w:ascii="Verdana" w:hAnsi="Verdana"/>
                                <w:b/>
                                <w:sz w:val="22"/>
                                <w:szCs w:val="22"/>
                                <w:lang w:val="cy-GB"/>
                              </w:rPr>
                            </w:pPr>
                          </w:p>
                          <w:p w14:paraId="7C02B7A7" w14:textId="6088E12C" w:rsidR="008C75B9" w:rsidRDefault="008C75B9" w:rsidP="008F0E4D">
                            <w:pPr>
                              <w:shd w:val="clear" w:color="auto" w:fill="F2F2F2"/>
                              <w:jc w:val="both"/>
                              <w:rPr>
                                <w:rFonts w:ascii="Verdana" w:hAnsi="Verdana"/>
                                <w:bCs/>
                                <w:sz w:val="22"/>
                                <w:szCs w:val="22"/>
                                <w:lang w:val="cy-GB"/>
                              </w:rPr>
                            </w:pPr>
                            <w:r w:rsidRPr="008C75B9">
                              <w:rPr>
                                <w:rFonts w:ascii="Verdana" w:hAnsi="Verdana"/>
                                <w:bCs/>
                                <w:sz w:val="22"/>
                                <w:szCs w:val="22"/>
                                <w:lang w:val="cy-GB"/>
                              </w:rPr>
                              <w:t>Cadeirir</w:t>
                            </w:r>
                            <w:r w:rsidRPr="008C75B9">
                              <w:rPr>
                                <w:bCs/>
                              </w:rPr>
                              <w:t xml:space="preserve"> </w:t>
                            </w:r>
                            <w:r w:rsidRPr="008C75B9">
                              <w:rPr>
                                <w:rFonts w:ascii="Verdana" w:hAnsi="Verdana"/>
                                <w:bCs/>
                                <w:sz w:val="22"/>
                                <w:szCs w:val="22"/>
                                <w:lang w:val="cy-GB"/>
                              </w:rPr>
                              <w:t>Rhwydwaith Gwella Data a Dadansoddi Arloesol Cymru (WDAIIN) gan y Gomisiynydd Heddlu a Throseddu.</w:t>
                            </w:r>
                            <w:r w:rsidRPr="008C75B9">
                              <w:t xml:space="preserve"> </w:t>
                            </w:r>
                            <w:r>
                              <w:rPr>
                                <w:rFonts w:ascii="Verdana" w:hAnsi="Verdana"/>
                                <w:bCs/>
                                <w:sz w:val="22"/>
                                <w:szCs w:val="22"/>
                                <w:lang w:val="cy-GB"/>
                              </w:rPr>
                              <w:t>Fel</w:t>
                            </w:r>
                            <w:r w:rsidRPr="008C75B9">
                              <w:rPr>
                                <w:rFonts w:ascii="Verdana" w:hAnsi="Verdana"/>
                                <w:bCs/>
                                <w:sz w:val="22"/>
                                <w:szCs w:val="22"/>
                                <w:lang w:val="cy-GB"/>
                              </w:rPr>
                              <w:t xml:space="preserve"> rhwydwaith partner o'r Bwrdd Cymunedau Mwy Diogel,</w:t>
                            </w:r>
                            <w:r>
                              <w:rPr>
                                <w:rFonts w:ascii="Verdana" w:hAnsi="Verdana"/>
                                <w:bCs/>
                                <w:sz w:val="22"/>
                                <w:szCs w:val="22"/>
                                <w:lang w:val="cy-GB"/>
                              </w:rPr>
                              <w:t xml:space="preserve"> mae</w:t>
                            </w:r>
                            <w:r w:rsidRPr="008C75B9">
                              <w:rPr>
                                <w:rFonts w:ascii="Verdana" w:hAnsi="Verdana"/>
                                <w:bCs/>
                                <w:sz w:val="22"/>
                                <w:szCs w:val="22"/>
                                <w:lang w:val="cy-GB"/>
                              </w:rPr>
                              <w:t xml:space="preserve"> WDAIIN yn darparu arweinyddiaeth, goruchwyliaeth a chyfeiriad rhwng yr holl bartneriaid ynghylch dadansoddi data i gefnogi cymunedau diogel, cryf a mwy hyderus.</w:t>
                            </w:r>
                          </w:p>
                          <w:p w14:paraId="7E33369D" w14:textId="0DC318E1" w:rsidR="008C75B9" w:rsidRDefault="008C75B9" w:rsidP="008F0E4D">
                            <w:pPr>
                              <w:shd w:val="clear" w:color="auto" w:fill="F2F2F2"/>
                              <w:jc w:val="both"/>
                              <w:rPr>
                                <w:rFonts w:ascii="Verdana" w:hAnsi="Verdana"/>
                                <w:bCs/>
                                <w:sz w:val="22"/>
                                <w:szCs w:val="22"/>
                                <w:lang w:val="cy-GB"/>
                              </w:rPr>
                            </w:pPr>
                          </w:p>
                          <w:p w14:paraId="109E1C53" w14:textId="512F1E1A" w:rsidR="008C75B9" w:rsidRPr="00274B39" w:rsidRDefault="008C75B9" w:rsidP="008F0E4D">
                            <w:pPr>
                              <w:shd w:val="clear" w:color="auto" w:fill="F2F2F2"/>
                              <w:jc w:val="both"/>
                              <w:rPr>
                                <w:rFonts w:ascii="Verdana" w:hAnsi="Verdana"/>
                                <w:b/>
                                <w:sz w:val="22"/>
                                <w:szCs w:val="22"/>
                                <w:lang w:val="cy-GB"/>
                              </w:rPr>
                            </w:pPr>
                            <w:r w:rsidRPr="008C75B9">
                              <w:rPr>
                                <w:rFonts w:ascii="Verdana" w:hAnsi="Verdana"/>
                                <w:bCs/>
                                <w:sz w:val="22"/>
                                <w:szCs w:val="22"/>
                                <w:lang w:val="cy-GB"/>
                              </w:rPr>
                              <w:t>Mae'r Rhwydwaith yn bwriadu cynnal cynhadledd sy'n canolbwyntio ar ymarferydd ar 8 Mawrth 2023 i fwrw ymlaen i rannu data ar draws gwasanaethau cyhoeddus yng Nghymru.</w:t>
                            </w:r>
                            <w:r w:rsidR="00274B39">
                              <w:rPr>
                                <w:rFonts w:ascii="Verdana" w:hAnsi="Verdana"/>
                                <w:bCs/>
                                <w:sz w:val="22"/>
                                <w:szCs w:val="22"/>
                                <w:lang w:val="cy-GB"/>
                              </w:rPr>
                              <w:t xml:space="preserve"> </w:t>
                            </w:r>
                            <w:r w:rsidR="00274B39" w:rsidRPr="00274B39">
                              <w:rPr>
                                <w:rFonts w:ascii="Verdana" w:hAnsi="Verdana"/>
                                <w:bCs/>
                                <w:sz w:val="22"/>
                                <w:szCs w:val="22"/>
                                <w:lang w:val="cy-GB"/>
                              </w:rPr>
                              <w:t>Mae Llywodraeth Cymru wedi cytuno i gefnogi'r digwyddiad, gan gyfrannu £2,000 at gyfanswm y gost.</w:t>
                            </w:r>
                          </w:p>
                          <w:p w14:paraId="2BFF1A68" w14:textId="74A4E4FD" w:rsidR="008C75B9" w:rsidRDefault="008C75B9" w:rsidP="008F0E4D">
                            <w:pPr>
                              <w:shd w:val="clear" w:color="auto" w:fill="F2F2F2"/>
                              <w:jc w:val="both"/>
                              <w:rPr>
                                <w:rFonts w:ascii="Verdana" w:hAnsi="Verdana"/>
                                <w:bCs/>
                                <w:sz w:val="22"/>
                                <w:szCs w:val="22"/>
                                <w:lang w:val="cy-GB"/>
                              </w:rPr>
                            </w:pPr>
                          </w:p>
                          <w:p w14:paraId="74F1BC9C" w14:textId="089EC447" w:rsidR="008C75B9" w:rsidRPr="008C75B9" w:rsidRDefault="008C75B9" w:rsidP="008F0E4D">
                            <w:pPr>
                              <w:shd w:val="clear" w:color="auto" w:fill="F2F2F2"/>
                              <w:jc w:val="both"/>
                              <w:rPr>
                                <w:rFonts w:ascii="Verdana" w:hAnsi="Verdana"/>
                                <w:bCs/>
                                <w:sz w:val="22"/>
                                <w:szCs w:val="22"/>
                                <w:lang w:val="cy-GB"/>
                              </w:rPr>
                            </w:pPr>
                            <w:r w:rsidRPr="008C75B9">
                              <w:rPr>
                                <w:rFonts w:ascii="Verdana" w:hAnsi="Verdana"/>
                                <w:bCs/>
                                <w:sz w:val="22"/>
                                <w:szCs w:val="22"/>
                                <w:lang w:val="cy-GB"/>
                              </w:rPr>
                              <w:t xml:space="preserve">Gan fod gwaith y Rhwydwaith yn cefnogi gweledigaeth y Comisiynydd yn uniongyrchol ar gyfer ardal Dyfed-Powys o gymunedau diogel, mae'r Comisiynydd </w:t>
                            </w:r>
                            <w:r w:rsidR="00274B39">
                              <w:rPr>
                                <w:rFonts w:ascii="Verdana" w:hAnsi="Verdana" w:cs="Verdana"/>
                                <w:sz w:val="20"/>
                                <w:szCs w:val="20"/>
                              </w:rPr>
                              <w:t>wedi cytuno i ariannu gweddill y gost o gynnal y gynhadledd, yr amcangyfrifir ei bod yn £2,000 yn rhagor.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9pt;margin-top:10.15pt;width:476.05pt;height:2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">
                <v:textbox>
                  <w:txbxContent>
                    <w:p w14:paraId="139EF261" w14:textId="630A64B7" w:rsidR="00C45D5D" w:rsidRDefault="004E53F8" w:rsidP="008F0E4D">
                      <w:pPr>
                        <w:shd w:val="clear" w:color="auto" w:fill="F2F2F2"/>
                        <w:jc w:val="both"/>
                        <w:rPr>
                          <w:rFonts w:ascii="Verdana" w:hAnsi="Verdana"/>
                          <w:b/>
                          <w:sz w:val="22"/>
                          <w:szCs w:val="22"/>
                          <w:lang w:val="cy-GB"/>
                        </w:rPr>
                      </w:pPr>
                      <w:r w:rsidRPr="001E71C8">
                        <w:rPr>
                          <w:rFonts w:ascii="Verdana" w:hAnsi="Verdana"/>
                          <w:b/>
                          <w:sz w:val="22"/>
                          <w:szCs w:val="22"/>
                          <w:lang w:val="cy-GB"/>
                        </w:rPr>
                        <w:t>Crynodeb Gweithredol:</w:t>
                      </w:r>
                    </w:p>
                    <w:p w14:paraId="20C6AA5B" w14:textId="77777777" w:rsidR="008C75B9" w:rsidRDefault="008C75B9" w:rsidP="008F0E4D">
                      <w:pPr>
                        <w:shd w:val="clear" w:color="auto" w:fill="F2F2F2"/>
                        <w:jc w:val="both"/>
                        <w:rPr>
                          <w:rFonts w:ascii="Verdana" w:hAnsi="Verdana"/>
                          <w:b/>
                          <w:sz w:val="22"/>
                          <w:szCs w:val="22"/>
                          <w:lang w:val="cy-GB"/>
                        </w:rPr>
                      </w:pPr>
                    </w:p>
                    <w:p w14:paraId="7C02B7A7" w14:textId="6088E12C" w:rsidR="008C75B9" w:rsidRDefault="008C75B9" w:rsidP="008F0E4D">
                      <w:pPr>
                        <w:shd w:val="clear" w:color="auto" w:fill="F2F2F2"/>
                        <w:jc w:val="both"/>
                        <w:rPr>
                          <w:rFonts w:ascii="Verdana" w:hAnsi="Verdana"/>
                          <w:bCs/>
                          <w:sz w:val="22"/>
                          <w:szCs w:val="22"/>
                          <w:lang w:val="cy-GB"/>
                        </w:rPr>
                      </w:pPr>
                      <w:r w:rsidRPr="008C75B9">
                        <w:rPr>
                          <w:rFonts w:ascii="Verdana" w:hAnsi="Verdana"/>
                          <w:bCs/>
                          <w:sz w:val="22"/>
                          <w:szCs w:val="22"/>
                          <w:lang w:val="cy-GB"/>
                        </w:rPr>
                        <w:t>Cadeirir</w:t>
                      </w:r>
                      <w:r w:rsidRPr="008C75B9">
                        <w:rPr>
                          <w:bCs/>
                        </w:rPr>
                        <w:t xml:space="preserve"> </w:t>
                      </w:r>
                      <w:r w:rsidRPr="008C75B9">
                        <w:rPr>
                          <w:rFonts w:ascii="Verdana" w:hAnsi="Verdana"/>
                          <w:bCs/>
                          <w:sz w:val="22"/>
                          <w:szCs w:val="22"/>
                          <w:lang w:val="cy-GB"/>
                        </w:rPr>
                        <w:t>Rhwydwaith Gwella Data a Dadansoddi Arloesol Cymru (WDAIIN) gan y Gomisiynydd Heddlu a Throseddu.</w:t>
                      </w:r>
                      <w:r w:rsidRPr="008C75B9">
                        <w:t xml:space="preserve"> </w:t>
                      </w:r>
                      <w:r>
                        <w:rPr>
                          <w:rFonts w:ascii="Verdana" w:hAnsi="Verdana"/>
                          <w:bCs/>
                          <w:sz w:val="22"/>
                          <w:szCs w:val="22"/>
                          <w:lang w:val="cy-GB"/>
                        </w:rPr>
                        <w:t>Fel</w:t>
                      </w:r>
                      <w:r w:rsidRPr="008C75B9">
                        <w:rPr>
                          <w:rFonts w:ascii="Verdana" w:hAnsi="Verdana"/>
                          <w:bCs/>
                          <w:sz w:val="22"/>
                          <w:szCs w:val="22"/>
                          <w:lang w:val="cy-GB"/>
                        </w:rPr>
                        <w:t xml:space="preserve"> rhwydwaith partner o'r Bwrdd Cymunedau Mwy Diogel,</w:t>
                      </w:r>
                      <w:r>
                        <w:rPr>
                          <w:rFonts w:ascii="Verdana" w:hAnsi="Verdana"/>
                          <w:bCs/>
                          <w:sz w:val="22"/>
                          <w:szCs w:val="22"/>
                          <w:lang w:val="cy-GB"/>
                        </w:rPr>
                        <w:t xml:space="preserve"> mae</w:t>
                      </w:r>
                      <w:r w:rsidRPr="008C75B9">
                        <w:rPr>
                          <w:rFonts w:ascii="Verdana" w:hAnsi="Verdana"/>
                          <w:bCs/>
                          <w:sz w:val="22"/>
                          <w:szCs w:val="22"/>
                          <w:lang w:val="cy-GB"/>
                        </w:rPr>
                        <w:t xml:space="preserve"> WDAIIN yn darparu arweinyddiaeth, goruchwyliaeth a chyfeiriad rhwng yr holl bartneriaid ynghylch dadansoddi data i gefnogi cymunedau diogel, cryf a mwy hyderus.</w:t>
                      </w:r>
                    </w:p>
                    <w:p w14:paraId="7E33369D" w14:textId="0DC318E1" w:rsidR="008C75B9" w:rsidRDefault="008C75B9" w:rsidP="008F0E4D">
                      <w:pPr>
                        <w:shd w:val="clear" w:color="auto" w:fill="F2F2F2"/>
                        <w:jc w:val="both"/>
                        <w:rPr>
                          <w:rFonts w:ascii="Verdana" w:hAnsi="Verdana"/>
                          <w:bCs/>
                          <w:sz w:val="22"/>
                          <w:szCs w:val="22"/>
                          <w:lang w:val="cy-GB"/>
                        </w:rPr>
                      </w:pPr>
                    </w:p>
                    <w:p w14:paraId="109E1C53" w14:textId="512F1E1A" w:rsidR="008C75B9" w:rsidRPr="00274B39" w:rsidRDefault="008C75B9" w:rsidP="008F0E4D">
                      <w:pPr>
                        <w:shd w:val="clear" w:color="auto" w:fill="F2F2F2"/>
                        <w:jc w:val="both"/>
                        <w:rPr>
                          <w:rFonts w:ascii="Verdana" w:hAnsi="Verdana"/>
                          <w:b/>
                          <w:sz w:val="22"/>
                          <w:szCs w:val="22"/>
                          <w:lang w:val="cy-GB"/>
                        </w:rPr>
                      </w:pPr>
                      <w:r w:rsidRPr="008C75B9">
                        <w:rPr>
                          <w:rFonts w:ascii="Verdana" w:hAnsi="Verdana"/>
                          <w:bCs/>
                          <w:sz w:val="22"/>
                          <w:szCs w:val="22"/>
                          <w:lang w:val="cy-GB"/>
                        </w:rPr>
                        <w:t>Mae'r Rhwydwaith yn bwriadu cynnal cynhadledd sy'n canolbwyntio ar ymarferydd ar 8 Mawrth 2023 i fwrw ymlaen i rannu data ar draws gwasanaethau cyhoeddus yng Nghymru.</w:t>
                      </w:r>
                      <w:r w:rsidR="00274B39">
                        <w:rPr>
                          <w:rFonts w:ascii="Verdana" w:hAnsi="Verdana"/>
                          <w:bCs/>
                          <w:sz w:val="22"/>
                          <w:szCs w:val="22"/>
                          <w:lang w:val="cy-GB"/>
                        </w:rPr>
                        <w:t xml:space="preserve"> </w:t>
                      </w:r>
                      <w:r w:rsidR="00274B39" w:rsidRPr="00274B39">
                        <w:rPr>
                          <w:rFonts w:ascii="Verdana" w:hAnsi="Verdana"/>
                          <w:bCs/>
                          <w:sz w:val="22"/>
                          <w:szCs w:val="22"/>
                          <w:lang w:val="cy-GB"/>
                        </w:rPr>
                        <w:t>Mae Llywodraeth Cymru wedi cytuno i gefnogi'r digwyddiad, gan gyfrannu £2,000 at gyfanswm y gost.</w:t>
                      </w:r>
                    </w:p>
                    <w:p w14:paraId="2BFF1A68" w14:textId="74A4E4FD" w:rsidR="008C75B9" w:rsidRDefault="008C75B9" w:rsidP="008F0E4D">
                      <w:pPr>
                        <w:shd w:val="clear" w:color="auto" w:fill="F2F2F2"/>
                        <w:jc w:val="both"/>
                        <w:rPr>
                          <w:rFonts w:ascii="Verdana" w:hAnsi="Verdana"/>
                          <w:bCs/>
                          <w:sz w:val="22"/>
                          <w:szCs w:val="22"/>
                          <w:lang w:val="cy-GB"/>
                        </w:rPr>
                      </w:pPr>
                    </w:p>
                    <w:p w14:paraId="74F1BC9C" w14:textId="089EC447" w:rsidR="008C75B9" w:rsidRPr="008C75B9" w:rsidRDefault="008C75B9" w:rsidP="008F0E4D">
                      <w:pPr>
                        <w:shd w:val="clear" w:color="auto" w:fill="F2F2F2"/>
                        <w:jc w:val="both"/>
                        <w:rPr>
                          <w:rFonts w:ascii="Verdana" w:hAnsi="Verdana"/>
                          <w:bCs/>
                          <w:sz w:val="22"/>
                          <w:szCs w:val="22"/>
                          <w:lang w:val="cy-GB"/>
                        </w:rPr>
                      </w:pPr>
                      <w:r w:rsidRPr="008C75B9">
                        <w:rPr>
                          <w:rFonts w:ascii="Verdana" w:hAnsi="Verdana"/>
                          <w:bCs/>
                          <w:sz w:val="22"/>
                          <w:szCs w:val="22"/>
                          <w:lang w:val="cy-GB"/>
                        </w:rPr>
                        <w:t xml:space="preserve">Gan fod gwaith y Rhwydwaith yn cefnogi gweledigaeth y Comisiynydd yn uniongyrchol ar gyfer ardal Dyfed-Powys o gymunedau diogel, mae'r Comisiynydd </w:t>
                      </w:r>
                      <w:r w:rsidR="00274B39">
                        <w:rPr>
                          <w:rFonts w:ascii="Verdana" w:hAnsi="Verdana" w:cs="Verdana"/>
                          <w:sz w:val="20"/>
                          <w:szCs w:val="20"/>
                        </w:rPr>
                        <w:t>wedi cytuno i ariannu gweddill y gost o gynnal y gynhadledd, yr amcangyfrifir ei bod yn £2,000 yn rhagor.</w:t>
                      </w: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8AE5867" w:rsidR="00D41CA1" w:rsidRPr="004E53F8" w:rsidRDefault="00D41CA1" w:rsidP="006F5BE3">
      <w:pPr>
        <w:pStyle w:val="Header"/>
        <w:jc w:val="right"/>
        <w:rPr>
          <w:rFonts w:ascii="Verdana" w:hAnsi="Verdana" w:cs="Arial"/>
          <w:sz w:val="22"/>
          <w:szCs w:val="22"/>
          <w:lang w:val="cy-GB"/>
        </w:rPr>
      </w:pPr>
    </w:p>
    <w:p w14:paraId="169AA1DD" w14:textId="33823C03" w:rsidR="00D41CA1" w:rsidRPr="004E53F8" w:rsidRDefault="00164EDC"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6704" behindDoc="0" locked="0" layoutInCell="1" allowOverlap="1" wp14:anchorId="2A1E870C" wp14:editId="4B53A923">
                <wp:simplePos x="0" y="0"/>
                <wp:positionH relativeFrom="column">
                  <wp:posOffset>-396240</wp:posOffset>
                </wp:positionH>
                <wp:positionV relativeFrom="paragraph">
                  <wp:posOffset>113236</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3121C052" w14:textId="3021431E" w:rsidR="001E71C8"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E73F6BD" w14:textId="77777777" w:rsidR="00937FCD" w:rsidRPr="001A0F6D" w:rsidRDefault="00937FCD" w:rsidP="00D74142">
                            <w:pPr>
                              <w:shd w:val="clear" w:color="auto" w:fill="F2F2F2"/>
                              <w:jc w:val="both"/>
                              <w:rPr>
                                <w:rFonts w:ascii="Verdana" w:hAnsi="Verdana"/>
                                <w:bCs/>
                                <w:sz w:val="16"/>
                                <w:szCs w:val="16"/>
                              </w:rPr>
                            </w:pPr>
                          </w:p>
                          <w:p w14:paraId="7EBC094A" w14:textId="2EC4560E" w:rsidR="00274B39" w:rsidRPr="00981495" w:rsidRDefault="00C762F7" w:rsidP="00981495">
                            <w:pPr>
                              <w:shd w:val="clear" w:color="auto" w:fill="F2F2F2"/>
                              <w:jc w:val="both"/>
                              <w:rPr>
                                <w:rFonts w:ascii="Verdana" w:hAnsi="Verdana"/>
                                <w:bCs/>
                                <w:sz w:val="22"/>
                                <w:szCs w:val="22"/>
                              </w:rPr>
                            </w:pPr>
                            <w:r w:rsidRPr="00C762F7">
                              <w:rPr>
                                <w:rFonts w:ascii="Verdana" w:hAnsi="Verdana"/>
                                <w:bCs/>
                                <w:sz w:val="22"/>
                                <w:szCs w:val="22"/>
                              </w:rPr>
                              <w:t>Bod y C</w:t>
                            </w:r>
                            <w:r>
                              <w:rPr>
                                <w:rFonts w:ascii="Verdana" w:hAnsi="Verdana"/>
                                <w:bCs/>
                                <w:sz w:val="22"/>
                                <w:szCs w:val="22"/>
                              </w:rPr>
                              <w:t>HTh</w:t>
                            </w:r>
                            <w:r w:rsidRPr="00C762F7">
                              <w:rPr>
                                <w:rFonts w:ascii="Verdana" w:hAnsi="Verdana"/>
                                <w:bCs/>
                                <w:sz w:val="22"/>
                                <w:szCs w:val="22"/>
                              </w:rPr>
                              <w:t xml:space="preserve"> yn </w:t>
                            </w:r>
                            <w:r w:rsidR="00274B39" w:rsidRPr="00274B39">
                              <w:rPr>
                                <w:rFonts w:ascii="Verdana" w:hAnsi="Verdana"/>
                                <w:bCs/>
                                <w:sz w:val="22"/>
                                <w:szCs w:val="22"/>
                              </w:rPr>
                              <w:t xml:space="preserve">cyfrannu at y </w:t>
                            </w:r>
                            <w:r w:rsidRPr="00C762F7">
                              <w:rPr>
                                <w:rFonts w:ascii="Verdana" w:hAnsi="Verdana"/>
                                <w:bCs/>
                                <w:sz w:val="22"/>
                                <w:szCs w:val="22"/>
                              </w:rPr>
                              <w:t>gost o gynnal cynhadledd WDAIIN 2023</w:t>
                            </w:r>
                            <w:r w:rsidR="00274B39" w:rsidRPr="00274B39">
                              <w:rPr>
                                <w:rFonts w:ascii="Verdana" w:hAnsi="Verdana"/>
                                <w:bCs/>
                                <w:sz w:val="22"/>
                                <w:szCs w:val="22"/>
                              </w:rPr>
                              <w:t xml:space="preserve"> i werth £2,000.</w:t>
                            </w:r>
                          </w:p>
                          <w:p w14:paraId="07189478" w14:textId="6038773A" w:rsidR="00937FCD" w:rsidRPr="001A0F6D" w:rsidRDefault="00937FCD" w:rsidP="00D74142">
                            <w:pPr>
                              <w:shd w:val="clear" w:color="auto" w:fill="F2F2F2"/>
                              <w:jc w:val="both"/>
                              <w:rPr>
                                <w:rFonts w:ascii="Verdana" w:hAnsi="Verdana"/>
                                <w:bCs/>
                                <w:sz w:val="22"/>
                                <w:szCs w:val="22"/>
                              </w:rPr>
                            </w:pPr>
                          </w:p>
                          <w:p w14:paraId="4739487C" w14:textId="77777777" w:rsidR="00937FCD" w:rsidRPr="009A48E1" w:rsidRDefault="00937FCD"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8.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">
                <v:textbox>
                  <w:txbxContent>
                    <w:p w14:paraId="3121C052" w14:textId="3021431E" w:rsidR="001E71C8"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E73F6BD" w14:textId="77777777" w:rsidR="00937FCD" w:rsidRPr="001A0F6D" w:rsidRDefault="00937FCD" w:rsidP="00D74142">
                      <w:pPr>
                        <w:shd w:val="clear" w:color="auto" w:fill="F2F2F2"/>
                        <w:jc w:val="both"/>
                        <w:rPr>
                          <w:rFonts w:ascii="Verdana" w:hAnsi="Verdana"/>
                          <w:bCs/>
                          <w:sz w:val="16"/>
                          <w:szCs w:val="16"/>
                        </w:rPr>
                      </w:pPr>
                    </w:p>
                    <w:p w14:paraId="7EBC094A" w14:textId="2EC4560E" w:rsidR="00274B39" w:rsidRPr="00981495" w:rsidRDefault="00C762F7" w:rsidP="00981495">
                      <w:pPr>
                        <w:shd w:val="clear" w:color="auto" w:fill="F2F2F2"/>
                        <w:jc w:val="both"/>
                        <w:rPr>
                          <w:rFonts w:ascii="Verdana" w:hAnsi="Verdana"/>
                          <w:bCs/>
                          <w:sz w:val="22"/>
                          <w:szCs w:val="22"/>
                        </w:rPr>
                      </w:pPr>
                      <w:r w:rsidRPr="00C762F7">
                        <w:rPr>
                          <w:rFonts w:ascii="Verdana" w:hAnsi="Verdana"/>
                          <w:bCs/>
                          <w:sz w:val="22"/>
                          <w:szCs w:val="22"/>
                        </w:rPr>
                        <w:t>Bod y C</w:t>
                      </w:r>
                      <w:r>
                        <w:rPr>
                          <w:rFonts w:ascii="Verdana" w:hAnsi="Verdana"/>
                          <w:bCs/>
                          <w:sz w:val="22"/>
                          <w:szCs w:val="22"/>
                        </w:rPr>
                        <w:t>HTh</w:t>
                      </w:r>
                      <w:r w:rsidRPr="00C762F7">
                        <w:rPr>
                          <w:rFonts w:ascii="Verdana" w:hAnsi="Verdana"/>
                          <w:bCs/>
                          <w:sz w:val="22"/>
                          <w:szCs w:val="22"/>
                        </w:rPr>
                        <w:t xml:space="preserve"> yn </w:t>
                      </w:r>
                      <w:r w:rsidR="00274B39" w:rsidRPr="00274B39">
                        <w:rPr>
                          <w:rFonts w:ascii="Verdana" w:hAnsi="Verdana"/>
                          <w:bCs/>
                          <w:sz w:val="22"/>
                          <w:szCs w:val="22"/>
                        </w:rPr>
                        <w:t xml:space="preserve">cyfrannu at y </w:t>
                      </w:r>
                      <w:r w:rsidRPr="00C762F7">
                        <w:rPr>
                          <w:rFonts w:ascii="Verdana" w:hAnsi="Verdana"/>
                          <w:bCs/>
                          <w:sz w:val="22"/>
                          <w:szCs w:val="22"/>
                        </w:rPr>
                        <w:t>gost o gynnal cynhadledd WDAIIN 2023</w:t>
                      </w:r>
                      <w:r w:rsidR="00274B39" w:rsidRPr="00274B39">
                        <w:rPr>
                          <w:rFonts w:ascii="Verdana" w:hAnsi="Verdana"/>
                          <w:bCs/>
                          <w:sz w:val="22"/>
                          <w:szCs w:val="22"/>
                        </w:rPr>
                        <w:t xml:space="preserve"> i werth £2,000.</w:t>
                      </w:r>
                    </w:p>
                    <w:p w14:paraId="07189478" w14:textId="6038773A" w:rsidR="00937FCD" w:rsidRPr="001A0F6D" w:rsidRDefault="00937FCD" w:rsidP="00D74142">
                      <w:pPr>
                        <w:shd w:val="clear" w:color="auto" w:fill="F2F2F2"/>
                        <w:jc w:val="both"/>
                        <w:rPr>
                          <w:rFonts w:ascii="Verdana" w:hAnsi="Verdana"/>
                          <w:bCs/>
                          <w:sz w:val="22"/>
                          <w:szCs w:val="22"/>
                        </w:rPr>
                      </w:pPr>
                    </w:p>
                    <w:p w14:paraId="4739487C" w14:textId="77777777" w:rsidR="00937FCD" w:rsidRPr="009A48E1" w:rsidRDefault="00937FCD" w:rsidP="00D74142">
                      <w:pPr>
                        <w:shd w:val="clear" w:color="auto" w:fill="F2F2F2"/>
                        <w:jc w:val="both"/>
                        <w:rPr>
                          <w:rFonts w:ascii="Verdana" w:hAnsi="Verdana"/>
                          <w:b/>
                          <w:sz w:val="22"/>
                          <w:szCs w:val="22"/>
                          <w:lang w:val="cy-GB"/>
                        </w:rPr>
                      </w:pPr>
                    </w:p>
                  </w:txbxContent>
                </v:textbox>
              </v:shape>
            </w:pict>
          </mc:Fallback>
        </mc:AlternateContent>
      </w:r>
    </w:p>
    <w:p w14:paraId="45406337" w14:textId="77777777" w:rsidR="00D41CA1" w:rsidRPr="004E53F8" w:rsidRDefault="00D41CA1" w:rsidP="006F5BE3">
      <w:pPr>
        <w:pStyle w:val="Header"/>
        <w:jc w:val="right"/>
        <w:rPr>
          <w:rFonts w:ascii="Verdana" w:hAnsi="Verdana" w:cs="Arial"/>
          <w:sz w:val="22"/>
          <w:szCs w:val="22"/>
          <w:lang w:val="cy-GB"/>
        </w:rPr>
      </w:pP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39C155AB" w:rsidR="00D41CA1" w:rsidRPr="004E53F8" w:rsidRDefault="00D41CA1" w:rsidP="006F5BE3">
      <w:pPr>
        <w:pStyle w:val="Header"/>
        <w:jc w:val="right"/>
        <w:rPr>
          <w:rFonts w:ascii="Verdana" w:hAnsi="Verdana" w:cs="Arial"/>
          <w:sz w:val="22"/>
          <w:szCs w:val="22"/>
          <w:lang w:val="cy-GB"/>
        </w:rPr>
      </w:pPr>
    </w:p>
    <w:p w14:paraId="1CEABCA3" w14:textId="49004DC6" w:rsidR="00D41CA1" w:rsidRPr="004E53F8" w:rsidRDefault="00164EDC"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7728" behindDoc="0" locked="0" layoutInCell="1" allowOverlap="1" wp14:anchorId="6BD3FB11" wp14:editId="26BFE2B8">
                <wp:simplePos x="0" y="0"/>
                <wp:positionH relativeFrom="column">
                  <wp:posOffset>-408309</wp:posOffset>
                </wp:positionH>
                <wp:positionV relativeFrom="paragraph">
                  <wp:posOffset>112982</wp:posOffset>
                </wp:positionV>
                <wp:extent cx="6064885" cy="1116998"/>
                <wp:effectExtent l="0" t="0" r="1206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116998"/>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15pt;margin-top:8.9pt;width:477.55pt;height:8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dvLgIAAFg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74536CFD" w14:textId="77777777" w:rsidR="00D41CA1" w:rsidRPr="004E53F8" w:rsidRDefault="00D41CA1" w:rsidP="006F5BE3">
      <w:pPr>
        <w:pStyle w:val="Header"/>
        <w:jc w:val="right"/>
        <w:rPr>
          <w:rFonts w:ascii="Verdana" w:hAnsi="Verdana" w:cs="Arial"/>
          <w:sz w:val="22"/>
          <w:szCs w:val="22"/>
          <w:lang w:val="cy-GB"/>
        </w:rPr>
      </w:pP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8752" behindDoc="0" locked="0" layoutInCell="1" allowOverlap="1" wp14:anchorId="29CD3214" wp14:editId="56642A77">
                <wp:simplePos x="0" y="0"/>
                <wp:positionH relativeFrom="column">
                  <wp:posOffset>-404446</wp:posOffset>
                </wp:positionH>
                <wp:positionV relativeFrom="paragraph">
                  <wp:posOffset>124558</wp:posOffset>
                </wp:positionV>
                <wp:extent cx="6055360" cy="611944"/>
                <wp:effectExtent l="0" t="0" r="2159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11944"/>
                        </a:xfrm>
                        <a:prstGeom prst="rect">
                          <a:avLst/>
                        </a:prstGeom>
                        <a:solidFill>
                          <a:srgbClr val="FFFFFF"/>
                        </a:solidFill>
                        <a:ln w="9525">
                          <a:solidFill>
                            <a:srgbClr val="000000"/>
                          </a:solidFill>
                          <a:miter lim="800000"/>
                          <a:headEnd/>
                          <a:tailEnd/>
                        </a:ln>
                      </wps:spPr>
                      <wps:txbx>
                        <w:txbxContent>
                          <w:p w14:paraId="640D98A5" w14:textId="05EE82E7" w:rsidR="007D216E" w:rsidRPr="001A0F6D" w:rsidRDefault="009A48E1" w:rsidP="00D74142">
                            <w:pPr>
                              <w:shd w:val="clear" w:color="auto" w:fill="F2F2F2"/>
                              <w:jc w:val="both"/>
                              <w:rPr>
                                <w:rFonts w:ascii="Verdana" w:hAnsi="Verdana"/>
                                <w:bCs/>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A74C0E">
                              <w:rPr>
                                <w:noProof/>
                              </w:rPr>
                              <w:drawing>
                                <wp:inline distT="0" distB="0" distL="0" distR="0" wp14:anchorId="4732FCBC" wp14:editId="0A16A0C0">
                                  <wp:extent cx="1357208"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A74C0E">
                              <w:rPr>
                                <w:rFonts w:ascii="Verdana" w:hAnsi="Verdana"/>
                                <w:b/>
                                <w:sz w:val="22"/>
                                <w:szCs w:val="22"/>
                              </w:rPr>
                              <w:tab/>
                            </w:r>
                            <w:r w:rsidR="007D216E" w:rsidRPr="00234CD3">
                              <w:rPr>
                                <w:rFonts w:ascii="Verdana" w:hAnsi="Verdana"/>
                                <w:b/>
                                <w:sz w:val="22"/>
                                <w:szCs w:val="22"/>
                              </w:rPr>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A74C0E">
                              <w:rPr>
                                <w:rFonts w:ascii="Verdana" w:hAnsi="Verdana"/>
                                <w:bCs/>
                                <w:sz w:val="22"/>
                                <w:szCs w:val="22"/>
                              </w:rPr>
                              <w:t>18</w:t>
                            </w:r>
                            <w:r w:rsidR="00937FCD" w:rsidRPr="001A0F6D">
                              <w:rPr>
                                <w:rFonts w:ascii="Verdana" w:hAnsi="Verdana"/>
                                <w:bCs/>
                                <w:sz w:val="22"/>
                                <w:szCs w:val="22"/>
                              </w:rPr>
                              <w:t>/</w:t>
                            </w:r>
                            <w:r w:rsidR="00A74C0E">
                              <w:rPr>
                                <w:rFonts w:ascii="Verdana" w:hAnsi="Verdana"/>
                                <w:bCs/>
                                <w:sz w:val="22"/>
                                <w:szCs w:val="22"/>
                              </w:rPr>
                              <w:t>01</w:t>
                            </w:r>
                            <w:r w:rsidR="00937FCD" w:rsidRPr="001A0F6D">
                              <w:rPr>
                                <w:rFonts w:ascii="Verdana" w:hAnsi="Verdana"/>
                                <w:bCs/>
                                <w:sz w:val="22"/>
                                <w:szCs w:val="22"/>
                              </w:rPr>
                              <w:t>/202</w:t>
                            </w:r>
                            <w:r w:rsidR="00A74C0E">
                              <w:rPr>
                                <w:rFonts w:ascii="Verdana" w:hAnsi="Verdana"/>
                                <w:bCs/>
                                <w:sz w:val="22"/>
                                <w:szCs w:val="22"/>
                              </w:rPr>
                              <w:t>3</w:t>
                            </w:r>
                          </w:p>
                          <w:p w14:paraId="78A5D837" w14:textId="3D15BC88" w:rsidR="007D216E" w:rsidRPr="00234CD3" w:rsidRDefault="00A74C0E" w:rsidP="00A74C0E">
                            <w:pPr>
                              <w:shd w:val="clear" w:color="auto" w:fill="F2F2F2"/>
                              <w:tabs>
                                <w:tab w:val="left" w:pos="5529"/>
                              </w:tabs>
                              <w:jc w:val="both"/>
                              <w:rPr>
                                <w:rFonts w:ascii="Verdana" w:hAnsi="Verdana"/>
                                <w:b/>
                                <w:sz w:val="22"/>
                                <w:szCs w:val="22"/>
                              </w:rPr>
                            </w:pPr>
                            <w:r>
                              <w:rPr>
                                <w:rFonts w:ascii="Verdana" w:hAnsi="Verdana"/>
                                <w:b/>
                                <w:sz w:val="22"/>
                                <w:szCs w:val="22"/>
                              </w:rPr>
                              <w:tab/>
                            </w:r>
                            <w:r>
                              <w:rPr>
                                <w:rFonts w:ascii="Verdana" w:hAnsi="Verdana"/>
                                <w:b/>
                                <w:sz w:val="22"/>
                                <w:szCs w:val="22"/>
                              </w:rPr>
                              <w:tab/>
                            </w:r>
                          </w:p>
                          <w:p w14:paraId="0D64B3DD" w14:textId="0FD04119"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D3214" id="_x0000_s1033" type="#_x0000_t202" style="position:absolute;left:0;text-align:left;margin-left:-31.85pt;margin-top:9.8pt;width:476.8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1LAIAAFc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">
                <v:textbox>
                  <w:txbxContent>
                    <w:p w14:paraId="640D98A5" w14:textId="05EE82E7" w:rsidR="007D216E" w:rsidRPr="001A0F6D" w:rsidRDefault="009A48E1" w:rsidP="00D74142">
                      <w:pPr>
                        <w:shd w:val="clear" w:color="auto" w:fill="F2F2F2"/>
                        <w:jc w:val="both"/>
                        <w:rPr>
                          <w:rFonts w:ascii="Verdana" w:hAnsi="Verdana"/>
                          <w:bCs/>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A74C0E">
                        <w:rPr>
                          <w:noProof/>
                        </w:rPr>
                        <w:drawing>
                          <wp:inline distT="0" distB="0" distL="0" distR="0" wp14:anchorId="4732FCBC" wp14:editId="0A16A0C0">
                            <wp:extent cx="1357208"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0320" cy="31351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A74C0E">
                        <w:rPr>
                          <w:rFonts w:ascii="Verdana" w:hAnsi="Verdana"/>
                          <w:b/>
                          <w:sz w:val="22"/>
                          <w:szCs w:val="22"/>
                        </w:rPr>
                        <w:tab/>
                      </w:r>
                      <w:r w:rsidR="007D216E" w:rsidRPr="00234CD3">
                        <w:rPr>
                          <w:rFonts w:ascii="Verdana" w:hAnsi="Verdana"/>
                          <w:b/>
                          <w:sz w:val="22"/>
                          <w:szCs w:val="22"/>
                        </w:rPr>
                        <w:t>D</w:t>
                      </w:r>
                      <w:r>
                        <w:rPr>
                          <w:rFonts w:ascii="Verdana" w:hAnsi="Verdana"/>
                          <w:b/>
                          <w:sz w:val="22"/>
                          <w:szCs w:val="22"/>
                        </w:rPr>
                        <w:t>yddiad</w:t>
                      </w:r>
                      <w:r w:rsidR="007D216E" w:rsidRPr="00234CD3">
                        <w:rPr>
                          <w:rFonts w:ascii="Verdana" w:hAnsi="Verdana"/>
                          <w:b/>
                          <w:sz w:val="22"/>
                          <w:szCs w:val="22"/>
                        </w:rPr>
                        <w:t>:</w:t>
                      </w:r>
                      <w:r w:rsidR="003F2521">
                        <w:rPr>
                          <w:rFonts w:ascii="Verdana" w:hAnsi="Verdana"/>
                          <w:b/>
                          <w:sz w:val="22"/>
                          <w:szCs w:val="22"/>
                        </w:rPr>
                        <w:t xml:space="preserve"> </w:t>
                      </w:r>
                      <w:r w:rsidR="00A74C0E">
                        <w:rPr>
                          <w:rFonts w:ascii="Verdana" w:hAnsi="Verdana"/>
                          <w:bCs/>
                          <w:sz w:val="22"/>
                          <w:szCs w:val="22"/>
                        </w:rPr>
                        <w:t>18</w:t>
                      </w:r>
                      <w:r w:rsidR="00937FCD" w:rsidRPr="001A0F6D">
                        <w:rPr>
                          <w:rFonts w:ascii="Verdana" w:hAnsi="Verdana"/>
                          <w:bCs/>
                          <w:sz w:val="22"/>
                          <w:szCs w:val="22"/>
                        </w:rPr>
                        <w:t>/</w:t>
                      </w:r>
                      <w:r w:rsidR="00A74C0E">
                        <w:rPr>
                          <w:rFonts w:ascii="Verdana" w:hAnsi="Verdana"/>
                          <w:bCs/>
                          <w:sz w:val="22"/>
                          <w:szCs w:val="22"/>
                        </w:rPr>
                        <w:t>01</w:t>
                      </w:r>
                      <w:r w:rsidR="00937FCD" w:rsidRPr="001A0F6D">
                        <w:rPr>
                          <w:rFonts w:ascii="Verdana" w:hAnsi="Verdana"/>
                          <w:bCs/>
                          <w:sz w:val="22"/>
                          <w:szCs w:val="22"/>
                        </w:rPr>
                        <w:t>/202</w:t>
                      </w:r>
                      <w:r w:rsidR="00A74C0E">
                        <w:rPr>
                          <w:rFonts w:ascii="Verdana" w:hAnsi="Verdana"/>
                          <w:bCs/>
                          <w:sz w:val="22"/>
                          <w:szCs w:val="22"/>
                        </w:rPr>
                        <w:t>3</w:t>
                      </w:r>
                    </w:p>
                    <w:p w14:paraId="78A5D837" w14:textId="3D15BC88" w:rsidR="007D216E" w:rsidRPr="00234CD3" w:rsidRDefault="00A74C0E" w:rsidP="00A74C0E">
                      <w:pPr>
                        <w:shd w:val="clear" w:color="auto" w:fill="F2F2F2"/>
                        <w:tabs>
                          <w:tab w:val="left" w:pos="5529"/>
                        </w:tabs>
                        <w:jc w:val="both"/>
                        <w:rPr>
                          <w:rFonts w:ascii="Verdana" w:hAnsi="Verdana"/>
                          <w:b/>
                          <w:sz w:val="22"/>
                          <w:szCs w:val="22"/>
                        </w:rPr>
                      </w:pPr>
                      <w:r>
                        <w:rPr>
                          <w:rFonts w:ascii="Verdana" w:hAnsi="Verdana"/>
                          <w:b/>
                          <w:sz w:val="22"/>
                          <w:szCs w:val="22"/>
                        </w:rPr>
                        <w:tab/>
                      </w:r>
                      <w:r>
                        <w:rPr>
                          <w:rFonts w:ascii="Verdana" w:hAnsi="Verdana"/>
                          <w:b/>
                          <w:sz w:val="22"/>
                          <w:szCs w:val="22"/>
                        </w:rPr>
                        <w:tab/>
                      </w:r>
                    </w:p>
                    <w:p w14:paraId="0D64B3DD" w14:textId="0FD04119"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4E53F8" w:rsidRDefault="00D41CA1" w:rsidP="006F5BE3">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lastRenderedPageBreak/>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06F6F3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5A4445">
                              <w:rPr>
                                <w:rFonts w:ascii="Verdana" w:hAnsi="Verdana"/>
                                <w:sz w:val="22"/>
                                <w:szCs w:val="22"/>
                              </w:rPr>
                              <w:t>8</w:t>
                            </w:r>
                            <w:r w:rsidR="00816971">
                              <w:rPr>
                                <w:rFonts w:ascii="Verdana" w:hAnsi="Verdana"/>
                                <w:sz w:val="22"/>
                                <w:szCs w:val="2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206F6F3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CA4A5F">
                        <w:rPr>
                          <w:rFonts w:ascii="Verdana" w:hAnsi="Verdana"/>
                          <w:sz w:val="22"/>
                          <w:szCs w:val="22"/>
                        </w:rPr>
                        <w:t>DLl</w:t>
                      </w:r>
                      <w:r w:rsidR="006C5FD9">
                        <w:rPr>
                          <w:rFonts w:ascii="Verdana" w:hAnsi="Verdana"/>
                          <w:sz w:val="22"/>
                          <w:szCs w:val="22"/>
                        </w:rPr>
                        <w:t>2</w:t>
                      </w:r>
                      <w:r w:rsidR="005A4445">
                        <w:rPr>
                          <w:rFonts w:ascii="Verdana" w:hAnsi="Verdana"/>
                          <w:sz w:val="22"/>
                          <w:szCs w:val="22"/>
                        </w:rPr>
                        <w:t>8</w:t>
                      </w:r>
                      <w:r w:rsidR="00816971">
                        <w:rPr>
                          <w:rFonts w:ascii="Verdana" w:hAnsi="Verdana"/>
                          <w:sz w:val="22"/>
                          <w:szCs w:val="22"/>
                        </w:rPr>
                        <w:t>7</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sidRPr="001A0F6D">
                              <w:rPr>
                                <w:rFonts w:ascii="Verdana" w:hAnsi="Verdana"/>
                                <w:bCs/>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FEC302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D64767" w:rsidRPr="001A0F6D">
                        <w:rPr>
                          <w:rFonts w:ascii="Verdana" w:hAnsi="Verdana"/>
                          <w:bCs/>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651E4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16971">
                              <w:rPr>
                                <w:rFonts w:ascii="Verdana" w:hAnsi="Verdana"/>
                                <w:bCs/>
                                <w:sz w:val="22"/>
                                <w:szCs w:val="22"/>
                              </w:rPr>
                              <w:t>WDAIIN conference 2023</w:t>
                            </w:r>
                            <w:r w:rsidR="007F3A0C" w:rsidRPr="007F3A0C">
                              <w:rPr>
                                <w:rFonts w:ascii="Verdana" w:hAnsi="Verdana"/>
                                <w:bCs/>
                                <w:sz w:val="22"/>
                                <w:szCs w:val="22"/>
                              </w:rPr>
                              <w:t xml:space="preserve"> financial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3651E42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816971">
                        <w:rPr>
                          <w:rFonts w:ascii="Verdana" w:hAnsi="Verdana"/>
                          <w:bCs/>
                          <w:sz w:val="22"/>
                          <w:szCs w:val="22"/>
                        </w:rPr>
                        <w:t>WDAIIN conference 2023</w:t>
                      </w:r>
                      <w:r w:rsidR="007F3A0C" w:rsidRPr="007F3A0C">
                        <w:rPr>
                          <w:rFonts w:ascii="Verdana" w:hAnsi="Verdana"/>
                          <w:bCs/>
                          <w:sz w:val="22"/>
                          <w:szCs w:val="22"/>
                        </w:rPr>
                        <w:t xml:space="preserve"> financial support</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00C8D98"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Category of Decision / Business Area Impact:</w:t>
                            </w:r>
                            <w:r w:rsidR="00B12BD8">
                              <w:rPr>
                                <w:rFonts w:ascii="Verdana" w:hAnsi="Verdana"/>
                                <w:b/>
                                <w:sz w:val="22"/>
                                <w:szCs w:val="22"/>
                              </w:rPr>
                              <w:t xml:space="preserve"> </w:t>
                            </w:r>
                            <w:r w:rsidR="00B12BD8" w:rsidRPr="001A0F6D">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200C8D98"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Category of Decision / Business Area Impact:</w:t>
                      </w:r>
                      <w:r w:rsidR="00B12BD8">
                        <w:rPr>
                          <w:rFonts w:ascii="Verdana" w:hAnsi="Verdana"/>
                          <w:b/>
                          <w:sz w:val="22"/>
                          <w:szCs w:val="22"/>
                        </w:rPr>
                        <w:t xml:space="preserve"> </w:t>
                      </w:r>
                      <w:r w:rsidR="00B12BD8" w:rsidRPr="001A0F6D">
                        <w:rPr>
                          <w:rFonts w:ascii="Verdana" w:hAnsi="Verdana"/>
                          <w:bCs/>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920" behindDoc="0" locked="0" layoutInCell="1" allowOverlap="1" wp14:anchorId="4DFC47E2" wp14:editId="1051E55B">
                <wp:simplePos x="0" y="0"/>
                <wp:positionH relativeFrom="column">
                  <wp:posOffset>-392452</wp:posOffset>
                </wp:positionH>
                <wp:positionV relativeFrom="paragraph">
                  <wp:posOffset>132583</wp:posOffset>
                </wp:positionV>
                <wp:extent cx="6045835" cy="3002192"/>
                <wp:effectExtent l="0" t="0" r="120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002192"/>
                        </a:xfrm>
                        <a:prstGeom prst="rect">
                          <a:avLst/>
                        </a:prstGeom>
                        <a:solidFill>
                          <a:srgbClr val="FFFFFF"/>
                        </a:solidFill>
                        <a:ln w="9525">
                          <a:solidFill>
                            <a:srgbClr val="000000"/>
                          </a:solidFill>
                          <a:miter lim="800000"/>
                          <a:headEnd/>
                          <a:tailEnd/>
                        </a:ln>
                      </wps:spPr>
                      <wps:txbx>
                        <w:txbxContent>
                          <w:p w14:paraId="7F573FDB" w14:textId="4A7F7E16"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724410" w14:textId="4CC57F3A" w:rsidR="006F35E1" w:rsidRDefault="006F35E1" w:rsidP="006F35E1">
                            <w:pPr>
                              <w:shd w:val="clear" w:color="auto" w:fill="F2F2F2"/>
                              <w:jc w:val="both"/>
                              <w:rPr>
                                <w:rFonts w:ascii="Verdana" w:hAnsi="Verdana"/>
                                <w:bCs/>
                                <w:sz w:val="22"/>
                                <w:szCs w:val="22"/>
                              </w:rPr>
                            </w:pPr>
                          </w:p>
                          <w:p w14:paraId="28650C68" w14:textId="3E3B0316" w:rsidR="00850647" w:rsidRDefault="00816971" w:rsidP="00306C7A">
                            <w:pPr>
                              <w:shd w:val="clear" w:color="auto" w:fill="F2F2F2"/>
                              <w:jc w:val="both"/>
                              <w:rPr>
                                <w:rFonts w:ascii="Verdana" w:hAnsi="Verdana"/>
                                <w:bCs/>
                                <w:sz w:val="22"/>
                                <w:szCs w:val="22"/>
                              </w:rPr>
                            </w:pPr>
                            <w:r>
                              <w:rPr>
                                <w:rFonts w:ascii="Verdana" w:hAnsi="Verdana"/>
                                <w:bCs/>
                                <w:sz w:val="22"/>
                                <w:szCs w:val="22"/>
                              </w:rPr>
                              <w:t xml:space="preserve">The </w:t>
                            </w:r>
                            <w:r w:rsidR="00850647" w:rsidRPr="00850647">
                              <w:rPr>
                                <w:rFonts w:ascii="Verdana" w:hAnsi="Verdana"/>
                                <w:bCs/>
                                <w:sz w:val="22"/>
                                <w:szCs w:val="22"/>
                              </w:rPr>
                              <w:t>Wales Data &amp; Analysis, Improvement and Innovation Network (WDAIIN)</w:t>
                            </w:r>
                            <w:r w:rsidR="008C75B9">
                              <w:rPr>
                                <w:rFonts w:ascii="Verdana" w:hAnsi="Verdana"/>
                                <w:bCs/>
                                <w:sz w:val="22"/>
                                <w:szCs w:val="22"/>
                              </w:rPr>
                              <w:t xml:space="preserve"> is chaired by the Police and Crime Commissioner</w:t>
                            </w:r>
                            <w:r w:rsidR="00850647">
                              <w:rPr>
                                <w:rFonts w:ascii="Verdana" w:hAnsi="Verdana"/>
                                <w:bCs/>
                                <w:sz w:val="22"/>
                                <w:szCs w:val="22"/>
                              </w:rPr>
                              <w:t>. A partner network of the Safer Communities Board, WDAIIN</w:t>
                            </w:r>
                            <w:r w:rsidR="00306C7A">
                              <w:rPr>
                                <w:rFonts w:ascii="Verdana" w:hAnsi="Verdana"/>
                                <w:bCs/>
                                <w:sz w:val="22"/>
                                <w:szCs w:val="22"/>
                              </w:rPr>
                              <w:t xml:space="preserve"> provides</w:t>
                            </w:r>
                            <w:r w:rsidR="00850647">
                              <w:rPr>
                                <w:rFonts w:ascii="Verdana" w:hAnsi="Verdana"/>
                                <w:bCs/>
                                <w:sz w:val="22"/>
                                <w:szCs w:val="22"/>
                              </w:rPr>
                              <w:t xml:space="preserve"> </w:t>
                            </w:r>
                            <w:r w:rsidR="00306C7A" w:rsidRPr="00306C7A">
                              <w:rPr>
                                <w:rFonts w:ascii="Verdana" w:hAnsi="Verdana"/>
                                <w:bCs/>
                                <w:sz w:val="22"/>
                                <w:szCs w:val="22"/>
                              </w:rPr>
                              <w:t>leadership, oversight and direction between all partners regard</w:t>
                            </w:r>
                            <w:r w:rsidR="00306C7A">
                              <w:rPr>
                                <w:rFonts w:ascii="Verdana" w:hAnsi="Verdana"/>
                                <w:bCs/>
                                <w:sz w:val="22"/>
                                <w:szCs w:val="22"/>
                              </w:rPr>
                              <w:t>ing</w:t>
                            </w:r>
                            <w:r w:rsidR="00306C7A" w:rsidRPr="00306C7A">
                              <w:rPr>
                                <w:rFonts w:ascii="Verdana" w:hAnsi="Verdana"/>
                                <w:bCs/>
                                <w:sz w:val="22"/>
                                <w:szCs w:val="22"/>
                              </w:rPr>
                              <w:t xml:space="preserve"> data analysis</w:t>
                            </w:r>
                            <w:r w:rsidR="00306C7A">
                              <w:rPr>
                                <w:rFonts w:ascii="Verdana" w:hAnsi="Verdana"/>
                                <w:bCs/>
                                <w:sz w:val="22"/>
                                <w:szCs w:val="22"/>
                              </w:rPr>
                              <w:t xml:space="preserve"> to support safe, strong and more confident communities.</w:t>
                            </w:r>
                          </w:p>
                          <w:p w14:paraId="3E9465D9" w14:textId="77777777" w:rsidR="00306C7A" w:rsidRDefault="00306C7A" w:rsidP="00306C7A">
                            <w:pPr>
                              <w:shd w:val="clear" w:color="auto" w:fill="F2F2F2"/>
                              <w:jc w:val="both"/>
                              <w:rPr>
                                <w:rFonts w:ascii="Verdana" w:hAnsi="Verdana"/>
                                <w:bCs/>
                                <w:sz w:val="22"/>
                                <w:szCs w:val="22"/>
                              </w:rPr>
                            </w:pPr>
                          </w:p>
                          <w:p w14:paraId="4208E148" w14:textId="1114A28A" w:rsidR="00440D0A" w:rsidRPr="001A0F6D" w:rsidRDefault="00850647" w:rsidP="006F35E1">
                            <w:pPr>
                              <w:shd w:val="clear" w:color="auto" w:fill="F2F2F2"/>
                              <w:jc w:val="both"/>
                              <w:rPr>
                                <w:rFonts w:ascii="Verdana" w:hAnsi="Verdana"/>
                                <w:bCs/>
                                <w:sz w:val="22"/>
                                <w:szCs w:val="22"/>
                              </w:rPr>
                            </w:pPr>
                            <w:r>
                              <w:rPr>
                                <w:rFonts w:ascii="Verdana" w:hAnsi="Verdana"/>
                                <w:bCs/>
                                <w:sz w:val="22"/>
                                <w:szCs w:val="22"/>
                              </w:rPr>
                              <w:t>The Network</w:t>
                            </w:r>
                            <w:r w:rsidR="00306C7A">
                              <w:rPr>
                                <w:rFonts w:ascii="Verdana" w:hAnsi="Verdana"/>
                                <w:bCs/>
                                <w:sz w:val="22"/>
                                <w:szCs w:val="22"/>
                              </w:rPr>
                              <w:t xml:space="preserve"> plan</w:t>
                            </w:r>
                            <w:r w:rsidR="00860367">
                              <w:rPr>
                                <w:rFonts w:ascii="Verdana" w:hAnsi="Verdana"/>
                                <w:bCs/>
                                <w:sz w:val="22"/>
                                <w:szCs w:val="22"/>
                              </w:rPr>
                              <w:t>s</w:t>
                            </w:r>
                            <w:r w:rsidR="00306C7A">
                              <w:rPr>
                                <w:rFonts w:ascii="Verdana" w:hAnsi="Verdana"/>
                                <w:bCs/>
                                <w:sz w:val="22"/>
                                <w:szCs w:val="22"/>
                              </w:rPr>
                              <w:t xml:space="preserve"> to</w:t>
                            </w:r>
                            <w:r>
                              <w:rPr>
                                <w:rFonts w:ascii="Verdana" w:hAnsi="Verdana"/>
                                <w:bCs/>
                                <w:sz w:val="22"/>
                                <w:szCs w:val="22"/>
                              </w:rPr>
                              <w:t xml:space="preserve"> host a </w:t>
                            </w:r>
                            <w:r w:rsidRPr="00850647">
                              <w:rPr>
                                <w:rFonts w:ascii="Verdana" w:hAnsi="Verdana"/>
                                <w:bCs/>
                                <w:sz w:val="22"/>
                                <w:szCs w:val="22"/>
                              </w:rPr>
                              <w:t xml:space="preserve">practitioner focused </w:t>
                            </w:r>
                            <w:r>
                              <w:rPr>
                                <w:rFonts w:ascii="Verdana" w:hAnsi="Verdana"/>
                                <w:bCs/>
                                <w:sz w:val="22"/>
                                <w:szCs w:val="22"/>
                              </w:rPr>
                              <w:t xml:space="preserve">conference on </w:t>
                            </w:r>
                            <w:r w:rsidRPr="00850647">
                              <w:rPr>
                                <w:rFonts w:ascii="Verdana" w:hAnsi="Verdana"/>
                                <w:bCs/>
                                <w:sz w:val="22"/>
                                <w:szCs w:val="22"/>
                              </w:rPr>
                              <w:t xml:space="preserve">8 March 2023 </w:t>
                            </w:r>
                            <w:r>
                              <w:rPr>
                                <w:rFonts w:ascii="Verdana" w:hAnsi="Verdana"/>
                                <w:bCs/>
                                <w:sz w:val="22"/>
                                <w:szCs w:val="22"/>
                              </w:rPr>
                              <w:t xml:space="preserve">to progress data sharing across public services in Wales. </w:t>
                            </w:r>
                            <w:r w:rsidR="00274B39">
                              <w:rPr>
                                <w:rFonts w:ascii="Verdana" w:hAnsi="Verdana"/>
                                <w:bCs/>
                                <w:sz w:val="22"/>
                                <w:szCs w:val="22"/>
                              </w:rPr>
                              <w:t xml:space="preserve">Welsh Government has  agreed to support the event, contributing £2,000 to the total cost. </w:t>
                            </w:r>
                            <w:r w:rsidR="00306C7A">
                              <w:rPr>
                                <w:rFonts w:ascii="Verdana" w:hAnsi="Verdana"/>
                                <w:bCs/>
                                <w:sz w:val="22"/>
                                <w:szCs w:val="22"/>
                              </w:rPr>
                              <w:t xml:space="preserve">As the work of the Network directly supports the Commissioner’s vision for a Dyfed-Powys of safe communities, the PCC has agreed to fund the </w:t>
                            </w:r>
                            <w:r w:rsidR="00274B39">
                              <w:rPr>
                                <w:rFonts w:ascii="Verdana" w:hAnsi="Verdana"/>
                                <w:bCs/>
                                <w:sz w:val="22"/>
                                <w:szCs w:val="22"/>
                              </w:rPr>
                              <w:t xml:space="preserve">remaining </w:t>
                            </w:r>
                            <w:r w:rsidR="00306C7A">
                              <w:rPr>
                                <w:rFonts w:ascii="Verdana" w:hAnsi="Verdana"/>
                                <w:bCs/>
                                <w:sz w:val="22"/>
                                <w:szCs w:val="22"/>
                              </w:rPr>
                              <w:t>cost of hosting the conference</w:t>
                            </w:r>
                            <w:r w:rsidR="00274B39">
                              <w:rPr>
                                <w:rFonts w:ascii="Verdana" w:hAnsi="Verdana"/>
                                <w:bCs/>
                                <w:sz w:val="22"/>
                                <w:szCs w:val="22"/>
                              </w:rPr>
                              <w:t>, estimated to be a further £2,000</w:t>
                            </w:r>
                            <w:r w:rsidR="00440D0A">
                              <w:rPr>
                                <w:rFonts w:ascii="Verdana" w:hAnsi="Verdana"/>
                                <w:b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9pt;margin-top:10.45pt;width:476.05pt;height:236.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LhLgIAAFo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">
                <v:textbox>
                  <w:txbxContent>
                    <w:p w14:paraId="7F573FDB" w14:textId="4A7F7E16"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724410" w14:textId="4CC57F3A" w:rsidR="006F35E1" w:rsidRDefault="006F35E1" w:rsidP="006F35E1">
                      <w:pPr>
                        <w:shd w:val="clear" w:color="auto" w:fill="F2F2F2"/>
                        <w:jc w:val="both"/>
                        <w:rPr>
                          <w:rFonts w:ascii="Verdana" w:hAnsi="Verdana"/>
                          <w:bCs/>
                          <w:sz w:val="22"/>
                          <w:szCs w:val="22"/>
                        </w:rPr>
                      </w:pPr>
                    </w:p>
                    <w:p w14:paraId="28650C68" w14:textId="3E3B0316" w:rsidR="00850647" w:rsidRDefault="00816971" w:rsidP="00306C7A">
                      <w:pPr>
                        <w:shd w:val="clear" w:color="auto" w:fill="F2F2F2"/>
                        <w:jc w:val="both"/>
                        <w:rPr>
                          <w:rFonts w:ascii="Verdana" w:hAnsi="Verdana"/>
                          <w:bCs/>
                          <w:sz w:val="22"/>
                          <w:szCs w:val="22"/>
                        </w:rPr>
                      </w:pPr>
                      <w:r>
                        <w:rPr>
                          <w:rFonts w:ascii="Verdana" w:hAnsi="Verdana"/>
                          <w:bCs/>
                          <w:sz w:val="22"/>
                          <w:szCs w:val="22"/>
                        </w:rPr>
                        <w:t xml:space="preserve">The </w:t>
                      </w:r>
                      <w:r w:rsidR="00850647" w:rsidRPr="00850647">
                        <w:rPr>
                          <w:rFonts w:ascii="Verdana" w:hAnsi="Verdana"/>
                          <w:bCs/>
                          <w:sz w:val="22"/>
                          <w:szCs w:val="22"/>
                        </w:rPr>
                        <w:t>Wales Data &amp; Analysis, Improvement and Innovation Network (WDAIIN)</w:t>
                      </w:r>
                      <w:r w:rsidR="008C75B9">
                        <w:rPr>
                          <w:rFonts w:ascii="Verdana" w:hAnsi="Verdana"/>
                          <w:bCs/>
                          <w:sz w:val="22"/>
                          <w:szCs w:val="22"/>
                        </w:rPr>
                        <w:t xml:space="preserve"> is chaired by the Police and Crime Commissioner</w:t>
                      </w:r>
                      <w:r w:rsidR="00850647">
                        <w:rPr>
                          <w:rFonts w:ascii="Verdana" w:hAnsi="Verdana"/>
                          <w:bCs/>
                          <w:sz w:val="22"/>
                          <w:szCs w:val="22"/>
                        </w:rPr>
                        <w:t>. A partner network of the Safer Communities Board, WDAIIN</w:t>
                      </w:r>
                      <w:r w:rsidR="00306C7A">
                        <w:rPr>
                          <w:rFonts w:ascii="Verdana" w:hAnsi="Verdana"/>
                          <w:bCs/>
                          <w:sz w:val="22"/>
                          <w:szCs w:val="22"/>
                        </w:rPr>
                        <w:t xml:space="preserve"> provides</w:t>
                      </w:r>
                      <w:r w:rsidR="00850647">
                        <w:rPr>
                          <w:rFonts w:ascii="Verdana" w:hAnsi="Verdana"/>
                          <w:bCs/>
                          <w:sz w:val="22"/>
                          <w:szCs w:val="22"/>
                        </w:rPr>
                        <w:t xml:space="preserve"> </w:t>
                      </w:r>
                      <w:r w:rsidR="00306C7A" w:rsidRPr="00306C7A">
                        <w:rPr>
                          <w:rFonts w:ascii="Verdana" w:hAnsi="Verdana"/>
                          <w:bCs/>
                          <w:sz w:val="22"/>
                          <w:szCs w:val="22"/>
                        </w:rPr>
                        <w:t>leadership, oversight and direction between all partners regard</w:t>
                      </w:r>
                      <w:r w:rsidR="00306C7A">
                        <w:rPr>
                          <w:rFonts w:ascii="Verdana" w:hAnsi="Verdana"/>
                          <w:bCs/>
                          <w:sz w:val="22"/>
                          <w:szCs w:val="22"/>
                        </w:rPr>
                        <w:t>ing</w:t>
                      </w:r>
                      <w:r w:rsidR="00306C7A" w:rsidRPr="00306C7A">
                        <w:rPr>
                          <w:rFonts w:ascii="Verdana" w:hAnsi="Verdana"/>
                          <w:bCs/>
                          <w:sz w:val="22"/>
                          <w:szCs w:val="22"/>
                        </w:rPr>
                        <w:t xml:space="preserve"> data analysis</w:t>
                      </w:r>
                      <w:r w:rsidR="00306C7A">
                        <w:rPr>
                          <w:rFonts w:ascii="Verdana" w:hAnsi="Verdana"/>
                          <w:bCs/>
                          <w:sz w:val="22"/>
                          <w:szCs w:val="22"/>
                        </w:rPr>
                        <w:t xml:space="preserve"> to support safe, strong and more confident communities.</w:t>
                      </w:r>
                    </w:p>
                    <w:p w14:paraId="3E9465D9" w14:textId="77777777" w:rsidR="00306C7A" w:rsidRDefault="00306C7A" w:rsidP="00306C7A">
                      <w:pPr>
                        <w:shd w:val="clear" w:color="auto" w:fill="F2F2F2"/>
                        <w:jc w:val="both"/>
                        <w:rPr>
                          <w:rFonts w:ascii="Verdana" w:hAnsi="Verdana"/>
                          <w:bCs/>
                          <w:sz w:val="22"/>
                          <w:szCs w:val="22"/>
                        </w:rPr>
                      </w:pPr>
                    </w:p>
                    <w:p w14:paraId="4208E148" w14:textId="1114A28A" w:rsidR="00440D0A" w:rsidRPr="001A0F6D" w:rsidRDefault="00850647" w:rsidP="006F35E1">
                      <w:pPr>
                        <w:shd w:val="clear" w:color="auto" w:fill="F2F2F2"/>
                        <w:jc w:val="both"/>
                        <w:rPr>
                          <w:rFonts w:ascii="Verdana" w:hAnsi="Verdana"/>
                          <w:bCs/>
                          <w:sz w:val="22"/>
                          <w:szCs w:val="22"/>
                        </w:rPr>
                      </w:pPr>
                      <w:r>
                        <w:rPr>
                          <w:rFonts w:ascii="Verdana" w:hAnsi="Verdana"/>
                          <w:bCs/>
                          <w:sz w:val="22"/>
                          <w:szCs w:val="22"/>
                        </w:rPr>
                        <w:t>The Network</w:t>
                      </w:r>
                      <w:r w:rsidR="00306C7A">
                        <w:rPr>
                          <w:rFonts w:ascii="Verdana" w:hAnsi="Verdana"/>
                          <w:bCs/>
                          <w:sz w:val="22"/>
                          <w:szCs w:val="22"/>
                        </w:rPr>
                        <w:t xml:space="preserve"> plan</w:t>
                      </w:r>
                      <w:r w:rsidR="00860367">
                        <w:rPr>
                          <w:rFonts w:ascii="Verdana" w:hAnsi="Verdana"/>
                          <w:bCs/>
                          <w:sz w:val="22"/>
                          <w:szCs w:val="22"/>
                        </w:rPr>
                        <w:t>s</w:t>
                      </w:r>
                      <w:r w:rsidR="00306C7A">
                        <w:rPr>
                          <w:rFonts w:ascii="Verdana" w:hAnsi="Verdana"/>
                          <w:bCs/>
                          <w:sz w:val="22"/>
                          <w:szCs w:val="22"/>
                        </w:rPr>
                        <w:t xml:space="preserve"> to</w:t>
                      </w:r>
                      <w:r>
                        <w:rPr>
                          <w:rFonts w:ascii="Verdana" w:hAnsi="Verdana"/>
                          <w:bCs/>
                          <w:sz w:val="22"/>
                          <w:szCs w:val="22"/>
                        </w:rPr>
                        <w:t xml:space="preserve"> host a </w:t>
                      </w:r>
                      <w:r w:rsidRPr="00850647">
                        <w:rPr>
                          <w:rFonts w:ascii="Verdana" w:hAnsi="Verdana"/>
                          <w:bCs/>
                          <w:sz w:val="22"/>
                          <w:szCs w:val="22"/>
                        </w:rPr>
                        <w:t xml:space="preserve">practitioner focused </w:t>
                      </w:r>
                      <w:r>
                        <w:rPr>
                          <w:rFonts w:ascii="Verdana" w:hAnsi="Verdana"/>
                          <w:bCs/>
                          <w:sz w:val="22"/>
                          <w:szCs w:val="22"/>
                        </w:rPr>
                        <w:t xml:space="preserve">conference on </w:t>
                      </w:r>
                      <w:r w:rsidRPr="00850647">
                        <w:rPr>
                          <w:rFonts w:ascii="Verdana" w:hAnsi="Verdana"/>
                          <w:bCs/>
                          <w:sz w:val="22"/>
                          <w:szCs w:val="22"/>
                        </w:rPr>
                        <w:t xml:space="preserve">8 March 2023 </w:t>
                      </w:r>
                      <w:r>
                        <w:rPr>
                          <w:rFonts w:ascii="Verdana" w:hAnsi="Verdana"/>
                          <w:bCs/>
                          <w:sz w:val="22"/>
                          <w:szCs w:val="22"/>
                        </w:rPr>
                        <w:t xml:space="preserve">to progress data sharing across public services in Wales. </w:t>
                      </w:r>
                      <w:r w:rsidR="00274B39">
                        <w:rPr>
                          <w:rFonts w:ascii="Verdana" w:hAnsi="Verdana"/>
                          <w:bCs/>
                          <w:sz w:val="22"/>
                          <w:szCs w:val="22"/>
                        </w:rPr>
                        <w:t xml:space="preserve">Welsh Government has  agreed to support the event, contributing £2,000 to the total cost. </w:t>
                      </w:r>
                      <w:r w:rsidR="00306C7A">
                        <w:rPr>
                          <w:rFonts w:ascii="Verdana" w:hAnsi="Verdana"/>
                          <w:bCs/>
                          <w:sz w:val="22"/>
                          <w:szCs w:val="22"/>
                        </w:rPr>
                        <w:t xml:space="preserve">As the work of the Network directly supports the Commissioner’s vision for a Dyfed-Powys of safe communities, the PCC has agreed to fund the </w:t>
                      </w:r>
                      <w:r w:rsidR="00274B39">
                        <w:rPr>
                          <w:rFonts w:ascii="Verdana" w:hAnsi="Verdana"/>
                          <w:bCs/>
                          <w:sz w:val="22"/>
                          <w:szCs w:val="22"/>
                        </w:rPr>
                        <w:t xml:space="preserve">remaining </w:t>
                      </w:r>
                      <w:r w:rsidR="00306C7A">
                        <w:rPr>
                          <w:rFonts w:ascii="Verdana" w:hAnsi="Verdana"/>
                          <w:bCs/>
                          <w:sz w:val="22"/>
                          <w:szCs w:val="22"/>
                        </w:rPr>
                        <w:t>cost of hosting the conference</w:t>
                      </w:r>
                      <w:r w:rsidR="00274B39">
                        <w:rPr>
                          <w:rFonts w:ascii="Verdana" w:hAnsi="Verdana"/>
                          <w:bCs/>
                          <w:sz w:val="22"/>
                          <w:szCs w:val="22"/>
                        </w:rPr>
                        <w:t>, estimated to be a further £2,000</w:t>
                      </w:r>
                      <w:r w:rsidR="00440D0A">
                        <w:rPr>
                          <w:rFonts w:ascii="Verdana" w:hAnsi="Verdana"/>
                          <w:bCs/>
                          <w:sz w:val="22"/>
                          <w:szCs w:val="22"/>
                        </w:rPr>
                        <w:t>.</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5AF373EC" w:rsidR="00305B91" w:rsidRPr="00234CD3" w:rsidRDefault="00F502DA"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61E5C5C9" wp14:editId="28C5B871">
                <wp:simplePos x="0" y="0"/>
                <wp:positionH relativeFrom="margin">
                  <wp:posOffset>-401320</wp:posOffset>
                </wp:positionH>
                <wp:positionV relativeFrom="paragraph">
                  <wp:posOffset>169974</wp:posOffset>
                </wp:positionV>
                <wp:extent cx="6053455" cy="8991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991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0AFFF9" w14:textId="150F8B1F" w:rsidR="00306C7A" w:rsidRPr="00306C7A" w:rsidRDefault="00306C7A" w:rsidP="00305B91">
                            <w:pPr>
                              <w:shd w:val="clear" w:color="auto" w:fill="F2F2F2"/>
                              <w:jc w:val="both"/>
                              <w:rPr>
                                <w:rFonts w:ascii="Verdana" w:hAnsi="Verdana"/>
                                <w:bCs/>
                                <w:sz w:val="22"/>
                                <w:szCs w:val="22"/>
                              </w:rPr>
                            </w:pPr>
                            <w:r>
                              <w:rPr>
                                <w:rFonts w:ascii="Verdana" w:hAnsi="Verdana"/>
                                <w:bCs/>
                                <w:sz w:val="22"/>
                                <w:szCs w:val="22"/>
                              </w:rPr>
                              <w:t xml:space="preserve">That the PCC </w:t>
                            </w:r>
                            <w:r w:rsidR="00274B39">
                              <w:rPr>
                                <w:rFonts w:ascii="Verdana" w:hAnsi="Verdana"/>
                                <w:bCs/>
                                <w:sz w:val="22"/>
                                <w:szCs w:val="22"/>
                              </w:rPr>
                              <w:t>contributes to</w:t>
                            </w:r>
                            <w:r>
                              <w:rPr>
                                <w:rFonts w:ascii="Verdana" w:hAnsi="Verdana"/>
                                <w:bCs/>
                                <w:sz w:val="22"/>
                                <w:szCs w:val="22"/>
                              </w:rPr>
                              <w:t xml:space="preserve"> the cost of hosting the WDAIIN 2023 conference </w:t>
                            </w:r>
                            <w:r w:rsidR="00274B39">
                              <w:rPr>
                                <w:rFonts w:ascii="Verdana" w:hAnsi="Verdana"/>
                                <w:bCs/>
                                <w:sz w:val="22"/>
                                <w:szCs w:val="22"/>
                              </w:rPr>
                              <w:t>to the value of</w:t>
                            </w:r>
                            <w:r>
                              <w:rPr>
                                <w:rFonts w:ascii="Verdana" w:hAnsi="Verdana"/>
                                <w:bCs/>
                                <w:sz w:val="22"/>
                                <w:szCs w:val="22"/>
                              </w:rPr>
                              <w:t xml:space="preserve"> £</w:t>
                            </w:r>
                            <w:r w:rsidR="00274B39">
                              <w:rPr>
                                <w:rFonts w:ascii="Verdana" w:hAnsi="Verdana"/>
                                <w:bCs/>
                                <w:sz w:val="22"/>
                                <w:szCs w:val="22"/>
                              </w:rPr>
                              <w:t>2</w:t>
                            </w:r>
                            <w:r>
                              <w:rPr>
                                <w:rFonts w:ascii="Verdana" w:hAnsi="Verdana"/>
                                <w:bCs/>
                                <w:sz w:val="22"/>
                                <w:szCs w:val="22"/>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6pt;margin-top:13.4pt;width:476.65pt;height:70.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niLgIAAFk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0AFFF9" w14:textId="150F8B1F" w:rsidR="00306C7A" w:rsidRPr="00306C7A" w:rsidRDefault="00306C7A" w:rsidP="00305B91">
                      <w:pPr>
                        <w:shd w:val="clear" w:color="auto" w:fill="F2F2F2"/>
                        <w:jc w:val="both"/>
                        <w:rPr>
                          <w:rFonts w:ascii="Verdana" w:hAnsi="Verdana"/>
                          <w:bCs/>
                          <w:sz w:val="22"/>
                          <w:szCs w:val="22"/>
                        </w:rPr>
                      </w:pPr>
                      <w:r>
                        <w:rPr>
                          <w:rFonts w:ascii="Verdana" w:hAnsi="Verdana"/>
                          <w:bCs/>
                          <w:sz w:val="22"/>
                          <w:szCs w:val="22"/>
                        </w:rPr>
                        <w:t xml:space="preserve">That the PCC </w:t>
                      </w:r>
                      <w:r w:rsidR="00274B39">
                        <w:rPr>
                          <w:rFonts w:ascii="Verdana" w:hAnsi="Verdana"/>
                          <w:bCs/>
                          <w:sz w:val="22"/>
                          <w:szCs w:val="22"/>
                        </w:rPr>
                        <w:t>contributes to</w:t>
                      </w:r>
                      <w:r>
                        <w:rPr>
                          <w:rFonts w:ascii="Verdana" w:hAnsi="Verdana"/>
                          <w:bCs/>
                          <w:sz w:val="22"/>
                          <w:szCs w:val="22"/>
                        </w:rPr>
                        <w:t xml:space="preserve"> the cost of hosting the WDAIIN 2023 conference </w:t>
                      </w:r>
                      <w:r w:rsidR="00274B39">
                        <w:rPr>
                          <w:rFonts w:ascii="Verdana" w:hAnsi="Verdana"/>
                          <w:bCs/>
                          <w:sz w:val="22"/>
                          <w:szCs w:val="22"/>
                        </w:rPr>
                        <w:t>to the value of</w:t>
                      </w:r>
                      <w:r>
                        <w:rPr>
                          <w:rFonts w:ascii="Verdana" w:hAnsi="Verdana"/>
                          <w:bCs/>
                          <w:sz w:val="22"/>
                          <w:szCs w:val="22"/>
                        </w:rPr>
                        <w:t xml:space="preserve"> £</w:t>
                      </w:r>
                      <w:r w:rsidR="00274B39">
                        <w:rPr>
                          <w:rFonts w:ascii="Verdana" w:hAnsi="Verdana"/>
                          <w:bCs/>
                          <w:sz w:val="22"/>
                          <w:szCs w:val="22"/>
                        </w:rPr>
                        <w:t>2</w:t>
                      </w:r>
                      <w:r>
                        <w:rPr>
                          <w:rFonts w:ascii="Verdana" w:hAnsi="Verdana"/>
                          <w:bCs/>
                          <w:sz w:val="22"/>
                          <w:szCs w:val="22"/>
                        </w:rPr>
                        <w:t>,000.</w:t>
                      </w:r>
                    </w:p>
                  </w:txbxContent>
                </v:textbox>
                <w10:wrap anchorx="margin"/>
              </v:shape>
            </w:pict>
          </mc:Fallback>
        </mc:AlternateContent>
      </w:r>
    </w:p>
    <w:p w14:paraId="7A0AC366" w14:textId="718D75F7"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4D5C8FDE" w:rsidR="00305B91" w:rsidRPr="00234CD3" w:rsidRDefault="00305B91" w:rsidP="00305B91">
      <w:pPr>
        <w:pStyle w:val="Header"/>
        <w:jc w:val="right"/>
        <w:rPr>
          <w:rFonts w:ascii="Verdana" w:hAnsi="Verdana" w:cs="Arial"/>
          <w:sz w:val="22"/>
          <w:szCs w:val="22"/>
        </w:rPr>
      </w:pPr>
    </w:p>
    <w:p w14:paraId="799607A7" w14:textId="73080340" w:rsidR="00305B91" w:rsidRPr="00234CD3" w:rsidRDefault="00F502DA"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968" behindDoc="0" locked="0" layoutInCell="1" allowOverlap="1" wp14:anchorId="58A2E9DD" wp14:editId="11FE6AA9">
                <wp:simplePos x="0" y="0"/>
                <wp:positionH relativeFrom="margin">
                  <wp:posOffset>-391795</wp:posOffset>
                </wp:positionH>
                <wp:positionV relativeFrom="paragraph">
                  <wp:posOffset>106886</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0.85pt;margin-top:8.4pt;width:476.05pt;height:103.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0BB096AB" w14:textId="32335C94" w:rsidR="00305B91" w:rsidRPr="00234CD3" w:rsidRDefault="00305B91" w:rsidP="00305B91">
      <w:pPr>
        <w:pStyle w:val="Header"/>
        <w:jc w:val="right"/>
        <w:rPr>
          <w:rFonts w:ascii="Verdana" w:hAnsi="Verdana" w:cs="Arial"/>
          <w:sz w:val="22"/>
          <w:szCs w:val="22"/>
        </w:rPr>
      </w:pPr>
    </w:p>
    <w:p w14:paraId="1090E17C" w14:textId="77777777" w:rsidR="00305B91" w:rsidRPr="00234CD3" w:rsidRDefault="00305B91" w:rsidP="00305B91">
      <w:pPr>
        <w:pStyle w:val="Header"/>
        <w:jc w:val="right"/>
        <w:rPr>
          <w:rFonts w:ascii="Verdana" w:hAnsi="Verdana" w:cs="Arial"/>
          <w:sz w:val="22"/>
          <w:szCs w:val="22"/>
        </w:rPr>
      </w:pPr>
    </w:p>
    <w:p w14:paraId="212710D7" w14:textId="77777777" w:rsidR="00305B91" w:rsidRPr="00234CD3" w:rsidRDefault="00305B91" w:rsidP="00305B91">
      <w:pPr>
        <w:pStyle w:val="Header"/>
        <w:jc w:val="right"/>
        <w:rPr>
          <w:rFonts w:ascii="Verdana" w:hAnsi="Verdana" w:cs="Arial"/>
          <w:sz w:val="22"/>
          <w:szCs w:val="22"/>
        </w:rPr>
      </w:pP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420DDECE" w:rsidR="00305B91" w:rsidRPr="00234CD3" w:rsidRDefault="00F502DA"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0545C67D" wp14:editId="20CB886A">
                <wp:simplePos x="0" y="0"/>
                <wp:positionH relativeFrom="column">
                  <wp:posOffset>-408309</wp:posOffset>
                </wp:positionH>
                <wp:positionV relativeFrom="paragraph">
                  <wp:posOffset>143638</wp:posOffset>
                </wp:positionV>
                <wp:extent cx="6055360" cy="835851"/>
                <wp:effectExtent l="0" t="0" r="21590" b="215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35851"/>
                        </a:xfrm>
                        <a:prstGeom prst="rect">
                          <a:avLst/>
                        </a:prstGeom>
                        <a:solidFill>
                          <a:srgbClr val="FFFFFF"/>
                        </a:solidFill>
                        <a:ln w="9525">
                          <a:solidFill>
                            <a:srgbClr val="000000"/>
                          </a:solidFill>
                          <a:miter lim="800000"/>
                          <a:headEnd/>
                          <a:tailEnd/>
                        </a:ln>
                      </wps:spPr>
                      <wps:txbx>
                        <w:txbxContent>
                          <w:p w14:paraId="6F8E430E" w14:textId="7305A93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74C0E">
                              <w:rPr>
                                <w:noProof/>
                              </w:rPr>
                              <w:drawing>
                                <wp:inline distT="0" distB="0" distL="0" distR="0" wp14:anchorId="2441EA2A" wp14:editId="371E39DD">
                                  <wp:extent cx="1357208" cy="3105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208" cy="31051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00A74C0E">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62B26">
                              <w:rPr>
                                <w:rFonts w:ascii="Verdana" w:hAnsi="Verdana"/>
                                <w:b/>
                                <w:sz w:val="22"/>
                                <w:szCs w:val="22"/>
                              </w:rPr>
                              <w:t xml:space="preserve"> </w:t>
                            </w:r>
                            <w:r w:rsidR="00A74C0E">
                              <w:rPr>
                                <w:rFonts w:ascii="Verdana" w:hAnsi="Verdana"/>
                                <w:bCs/>
                                <w:sz w:val="22"/>
                                <w:szCs w:val="22"/>
                              </w:rPr>
                              <w:t>18</w:t>
                            </w:r>
                            <w:r w:rsidR="00462B26" w:rsidRPr="001A0F6D">
                              <w:rPr>
                                <w:rFonts w:ascii="Verdana" w:hAnsi="Verdana"/>
                                <w:bCs/>
                                <w:sz w:val="22"/>
                                <w:szCs w:val="22"/>
                              </w:rPr>
                              <w:t>/</w:t>
                            </w:r>
                            <w:r w:rsidR="00A74C0E">
                              <w:rPr>
                                <w:rFonts w:ascii="Verdana" w:hAnsi="Verdana"/>
                                <w:bCs/>
                                <w:sz w:val="22"/>
                                <w:szCs w:val="22"/>
                              </w:rPr>
                              <w:t>01</w:t>
                            </w:r>
                            <w:r w:rsidR="00462B26" w:rsidRPr="001A0F6D">
                              <w:rPr>
                                <w:rFonts w:ascii="Verdana" w:hAnsi="Verdana"/>
                                <w:bCs/>
                                <w:sz w:val="22"/>
                                <w:szCs w:val="22"/>
                              </w:rPr>
                              <w:t>/202</w:t>
                            </w:r>
                            <w:r w:rsidR="00A74C0E">
                              <w:rPr>
                                <w:rFonts w:ascii="Verdana" w:hAnsi="Verdana"/>
                                <w:bCs/>
                                <w:sz w:val="22"/>
                                <w:szCs w:val="22"/>
                              </w:rPr>
                              <w:t>3</w:t>
                            </w:r>
                          </w:p>
                          <w:p w14:paraId="3FAF6D37" w14:textId="700B5442"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15pt;margin-top:11.3pt;width:476.8pt;height:6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NnLQIAAFo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">
                <v:textbox>
                  <w:txbxContent>
                    <w:p w14:paraId="6F8E430E" w14:textId="7305A93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A74C0E">
                        <w:rPr>
                          <w:noProof/>
                        </w:rPr>
                        <w:drawing>
                          <wp:inline distT="0" distB="0" distL="0" distR="0" wp14:anchorId="2441EA2A" wp14:editId="371E39DD">
                            <wp:extent cx="1357208" cy="3105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7208" cy="31051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00A74C0E">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62B26">
                        <w:rPr>
                          <w:rFonts w:ascii="Verdana" w:hAnsi="Verdana"/>
                          <w:b/>
                          <w:sz w:val="22"/>
                          <w:szCs w:val="22"/>
                        </w:rPr>
                        <w:t xml:space="preserve"> </w:t>
                      </w:r>
                      <w:r w:rsidR="00A74C0E">
                        <w:rPr>
                          <w:rFonts w:ascii="Verdana" w:hAnsi="Verdana"/>
                          <w:bCs/>
                          <w:sz w:val="22"/>
                          <w:szCs w:val="22"/>
                        </w:rPr>
                        <w:t>18</w:t>
                      </w:r>
                      <w:r w:rsidR="00462B26" w:rsidRPr="001A0F6D">
                        <w:rPr>
                          <w:rFonts w:ascii="Verdana" w:hAnsi="Verdana"/>
                          <w:bCs/>
                          <w:sz w:val="22"/>
                          <w:szCs w:val="22"/>
                        </w:rPr>
                        <w:t>/</w:t>
                      </w:r>
                      <w:r w:rsidR="00A74C0E">
                        <w:rPr>
                          <w:rFonts w:ascii="Verdana" w:hAnsi="Verdana"/>
                          <w:bCs/>
                          <w:sz w:val="22"/>
                          <w:szCs w:val="22"/>
                        </w:rPr>
                        <w:t>01</w:t>
                      </w:r>
                      <w:r w:rsidR="00462B26" w:rsidRPr="001A0F6D">
                        <w:rPr>
                          <w:rFonts w:ascii="Verdana" w:hAnsi="Verdana"/>
                          <w:bCs/>
                          <w:sz w:val="22"/>
                          <w:szCs w:val="22"/>
                        </w:rPr>
                        <w:t>/202</w:t>
                      </w:r>
                      <w:r w:rsidR="00A74C0E">
                        <w:rPr>
                          <w:rFonts w:ascii="Verdana" w:hAnsi="Verdana"/>
                          <w:bCs/>
                          <w:sz w:val="22"/>
                          <w:szCs w:val="22"/>
                        </w:rPr>
                        <w:t>3</w:t>
                      </w:r>
                    </w:p>
                    <w:p w14:paraId="3FAF6D37" w14:textId="700B5442"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08410949" w:rsidR="00305B91" w:rsidRPr="00234CD3" w:rsidRDefault="00305B91" w:rsidP="00305B91">
      <w:pPr>
        <w:pStyle w:val="Header"/>
        <w:jc w:val="right"/>
        <w:rPr>
          <w:rFonts w:ascii="Verdana" w:hAnsi="Verdana" w:cs="Arial"/>
          <w:sz w:val="22"/>
          <w:szCs w:val="22"/>
        </w:rPr>
      </w:pPr>
    </w:p>
    <w:p w14:paraId="1F634AFE" w14:textId="77777777" w:rsidR="00305B91" w:rsidRPr="00234CD3" w:rsidRDefault="00305B91" w:rsidP="00305B91">
      <w:pPr>
        <w:pStyle w:val="Header"/>
        <w:jc w:val="right"/>
        <w:rPr>
          <w:rFonts w:ascii="Verdana" w:hAnsi="Verdana" w:cs="Arial"/>
          <w:sz w:val="22"/>
          <w:szCs w:val="22"/>
        </w:rPr>
      </w:pPr>
    </w:p>
    <w:p w14:paraId="40B06E2F" w14:textId="77777777"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AC77" w14:textId="77777777" w:rsidR="00CB234A" w:rsidRDefault="00CB234A">
      <w:r>
        <w:separator/>
      </w:r>
    </w:p>
  </w:endnote>
  <w:endnote w:type="continuationSeparator" w:id="0">
    <w:p w14:paraId="632C4C98" w14:textId="77777777" w:rsidR="00CB234A" w:rsidRDefault="00CB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5B3" w14:textId="77777777" w:rsidR="00F502DA" w:rsidRDefault="00F5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E424" w14:textId="77777777" w:rsidR="00F502DA" w:rsidRDefault="00F5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934B" w14:textId="77777777" w:rsidR="00CB234A" w:rsidRDefault="00CB234A">
      <w:r>
        <w:separator/>
      </w:r>
    </w:p>
  </w:footnote>
  <w:footnote w:type="continuationSeparator" w:id="0">
    <w:p w14:paraId="0ED0DA3E" w14:textId="77777777" w:rsidR="00CB234A" w:rsidRDefault="00CB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7EF6" w14:textId="77777777" w:rsidR="00F502DA" w:rsidRDefault="00F50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B52F64">
    <w:pPr>
      <w:pStyle w:val="Header"/>
      <w:tabs>
        <w:tab w:val="left" w:pos="2410"/>
      </w:tabs>
      <w:jc w:val="right"/>
    </w:pPr>
    <w:r>
      <w:rPr>
        <w:noProof/>
        <w:lang w:eastAsia="en-GB"/>
      </w:rPr>
      <w:drawing>
        <wp:anchor distT="0" distB="0" distL="114300" distR="114300" simplePos="0" relativeHeight="251658240" behindDoc="1" locked="0" layoutInCell="1" allowOverlap="1" wp14:anchorId="4BCA0786" wp14:editId="44080018">
          <wp:simplePos x="0" y="0"/>
          <wp:positionH relativeFrom="column">
            <wp:posOffset>3067050</wp:posOffset>
          </wp:positionH>
          <wp:positionV relativeFrom="paragraph">
            <wp:posOffset>37033</wp:posOffset>
          </wp:positionV>
          <wp:extent cx="2366645" cy="1044168"/>
          <wp:effectExtent l="0" t="0" r="0" b="3810"/>
          <wp:wrapTight wrapText="bothSides">
            <wp:wrapPolygon edited="0">
              <wp:start x="3999" y="0"/>
              <wp:lineTo x="2782" y="394"/>
              <wp:lineTo x="0" y="4730"/>
              <wp:lineTo x="0" y="11825"/>
              <wp:lineTo x="174" y="14978"/>
              <wp:lineTo x="1043" y="18526"/>
              <wp:lineTo x="3130" y="21285"/>
              <wp:lineTo x="3999" y="21285"/>
              <wp:lineTo x="5390" y="21285"/>
              <wp:lineTo x="6433" y="21285"/>
              <wp:lineTo x="7129" y="20102"/>
              <wp:lineTo x="6781" y="18920"/>
              <wp:lineTo x="20169" y="14978"/>
              <wp:lineTo x="20864" y="12613"/>
              <wp:lineTo x="18256" y="12613"/>
              <wp:lineTo x="21386" y="9066"/>
              <wp:lineTo x="21386" y="6307"/>
              <wp:lineTo x="3303" y="6307"/>
              <wp:lineTo x="6781" y="3547"/>
              <wp:lineTo x="7129" y="788"/>
              <wp:lineTo x="5390" y="0"/>
              <wp:lineTo x="3999"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366645" cy="1044168"/>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4D3BC015">
          <wp:extent cx="2366645" cy="1044168"/>
          <wp:effectExtent l="0" t="0" r="0" b="381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366645" cy="1044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6DC2563"/>
    <w:multiLevelType w:val="hybridMultilevel"/>
    <w:tmpl w:val="0470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24F9"/>
    <w:multiLevelType w:val="hybridMultilevel"/>
    <w:tmpl w:val="4FDE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466B2"/>
    <w:multiLevelType w:val="hybridMultilevel"/>
    <w:tmpl w:val="0FDE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3"/>
  </w:num>
  <w:num w:numId="7">
    <w:abstractNumId w:val="7"/>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577C0BB-CAC2-41FC-819F-13DA8D945489}"/>
    <w:docVar w:name="dgnword-eventsink" w:val="2344118707344"/>
  </w:docVars>
  <w:rsids>
    <w:rsidRoot w:val="00DB150E"/>
    <w:rsid w:val="00034851"/>
    <w:rsid w:val="000627C3"/>
    <w:rsid w:val="000902E3"/>
    <w:rsid w:val="000927EC"/>
    <w:rsid w:val="000C2D83"/>
    <w:rsid w:val="000C4603"/>
    <w:rsid w:val="000E0963"/>
    <w:rsid w:val="000F767B"/>
    <w:rsid w:val="00101AB8"/>
    <w:rsid w:val="00101EF1"/>
    <w:rsid w:val="00134258"/>
    <w:rsid w:val="0016378B"/>
    <w:rsid w:val="00164EDC"/>
    <w:rsid w:val="0018195B"/>
    <w:rsid w:val="00186C80"/>
    <w:rsid w:val="001877AA"/>
    <w:rsid w:val="00187D22"/>
    <w:rsid w:val="00191E36"/>
    <w:rsid w:val="001A0F6D"/>
    <w:rsid w:val="001A50E3"/>
    <w:rsid w:val="001B21B5"/>
    <w:rsid w:val="001C1A20"/>
    <w:rsid w:val="001C7364"/>
    <w:rsid w:val="001D0F91"/>
    <w:rsid w:val="001D2788"/>
    <w:rsid w:val="001D45E2"/>
    <w:rsid w:val="001D6D83"/>
    <w:rsid w:val="001E71C8"/>
    <w:rsid w:val="001F4328"/>
    <w:rsid w:val="001F79B1"/>
    <w:rsid w:val="00201F91"/>
    <w:rsid w:val="00203DC7"/>
    <w:rsid w:val="0020473A"/>
    <w:rsid w:val="00234CD3"/>
    <w:rsid w:val="0024102D"/>
    <w:rsid w:val="002514B3"/>
    <w:rsid w:val="002522A6"/>
    <w:rsid w:val="002540AD"/>
    <w:rsid w:val="00254C50"/>
    <w:rsid w:val="00274B39"/>
    <w:rsid w:val="002B3999"/>
    <w:rsid w:val="002C7997"/>
    <w:rsid w:val="002D4BDB"/>
    <w:rsid w:val="002D592C"/>
    <w:rsid w:val="0030378E"/>
    <w:rsid w:val="00305B91"/>
    <w:rsid w:val="00306C7A"/>
    <w:rsid w:val="0033281D"/>
    <w:rsid w:val="003426B9"/>
    <w:rsid w:val="00376A20"/>
    <w:rsid w:val="00376D81"/>
    <w:rsid w:val="003829B1"/>
    <w:rsid w:val="003A0843"/>
    <w:rsid w:val="003A2F95"/>
    <w:rsid w:val="003C6E64"/>
    <w:rsid w:val="003D1D22"/>
    <w:rsid w:val="003E1C06"/>
    <w:rsid w:val="003F2521"/>
    <w:rsid w:val="00402E5E"/>
    <w:rsid w:val="00417873"/>
    <w:rsid w:val="00427A79"/>
    <w:rsid w:val="00434BA5"/>
    <w:rsid w:val="00440D0A"/>
    <w:rsid w:val="00462B26"/>
    <w:rsid w:val="004649B6"/>
    <w:rsid w:val="00470DA6"/>
    <w:rsid w:val="00471EBF"/>
    <w:rsid w:val="004732EF"/>
    <w:rsid w:val="00474C86"/>
    <w:rsid w:val="00490399"/>
    <w:rsid w:val="004A51E4"/>
    <w:rsid w:val="004A62B8"/>
    <w:rsid w:val="004A6FA0"/>
    <w:rsid w:val="004D3544"/>
    <w:rsid w:val="004D4CDB"/>
    <w:rsid w:val="004E3B07"/>
    <w:rsid w:val="004E53F8"/>
    <w:rsid w:val="004F078C"/>
    <w:rsid w:val="004F7A0B"/>
    <w:rsid w:val="005023E0"/>
    <w:rsid w:val="005024AF"/>
    <w:rsid w:val="00503932"/>
    <w:rsid w:val="0052673F"/>
    <w:rsid w:val="00560776"/>
    <w:rsid w:val="00582705"/>
    <w:rsid w:val="00582F51"/>
    <w:rsid w:val="00585DDF"/>
    <w:rsid w:val="00591635"/>
    <w:rsid w:val="005A4445"/>
    <w:rsid w:val="005C1DC3"/>
    <w:rsid w:val="005C6277"/>
    <w:rsid w:val="005E7D6B"/>
    <w:rsid w:val="006201A4"/>
    <w:rsid w:val="006613B7"/>
    <w:rsid w:val="006655B7"/>
    <w:rsid w:val="006717CA"/>
    <w:rsid w:val="00673D53"/>
    <w:rsid w:val="00680FF0"/>
    <w:rsid w:val="006921B9"/>
    <w:rsid w:val="00692B56"/>
    <w:rsid w:val="006936B2"/>
    <w:rsid w:val="006A0690"/>
    <w:rsid w:val="006B0945"/>
    <w:rsid w:val="006C2140"/>
    <w:rsid w:val="006C5FD9"/>
    <w:rsid w:val="006C7964"/>
    <w:rsid w:val="006D33E0"/>
    <w:rsid w:val="006E5A49"/>
    <w:rsid w:val="006F2E1D"/>
    <w:rsid w:val="006F35E1"/>
    <w:rsid w:val="006F5BE3"/>
    <w:rsid w:val="0070279B"/>
    <w:rsid w:val="00747FCF"/>
    <w:rsid w:val="007568B8"/>
    <w:rsid w:val="00776908"/>
    <w:rsid w:val="00780A13"/>
    <w:rsid w:val="00780BEF"/>
    <w:rsid w:val="00786239"/>
    <w:rsid w:val="00797DE7"/>
    <w:rsid w:val="007A5415"/>
    <w:rsid w:val="007A784A"/>
    <w:rsid w:val="007B516D"/>
    <w:rsid w:val="007B7A45"/>
    <w:rsid w:val="007C44CE"/>
    <w:rsid w:val="007D1483"/>
    <w:rsid w:val="007D216E"/>
    <w:rsid w:val="007F3A0C"/>
    <w:rsid w:val="007F3DFA"/>
    <w:rsid w:val="00816971"/>
    <w:rsid w:val="00850647"/>
    <w:rsid w:val="00860367"/>
    <w:rsid w:val="0086385D"/>
    <w:rsid w:val="008A2F9D"/>
    <w:rsid w:val="008B3669"/>
    <w:rsid w:val="008C4E23"/>
    <w:rsid w:val="008C75B9"/>
    <w:rsid w:val="008E4395"/>
    <w:rsid w:val="008F0E4D"/>
    <w:rsid w:val="00905065"/>
    <w:rsid w:val="0091122F"/>
    <w:rsid w:val="00911995"/>
    <w:rsid w:val="009167E8"/>
    <w:rsid w:val="00917904"/>
    <w:rsid w:val="00930C2F"/>
    <w:rsid w:val="00937FCD"/>
    <w:rsid w:val="00962CA0"/>
    <w:rsid w:val="009636CE"/>
    <w:rsid w:val="00964548"/>
    <w:rsid w:val="00967551"/>
    <w:rsid w:val="00976A97"/>
    <w:rsid w:val="00981495"/>
    <w:rsid w:val="009A48E1"/>
    <w:rsid w:val="009B4550"/>
    <w:rsid w:val="009C7386"/>
    <w:rsid w:val="009C7896"/>
    <w:rsid w:val="009D149D"/>
    <w:rsid w:val="009E34DF"/>
    <w:rsid w:val="00A164E6"/>
    <w:rsid w:val="00A17F25"/>
    <w:rsid w:val="00A21311"/>
    <w:rsid w:val="00A2798D"/>
    <w:rsid w:val="00A352CD"/>
    <w:rsid w:val="00A47520"/>
    <w:rsid w:val="00A5047D"/>
    <w:rsid w:val="00A74C0E"/>
    <w:rsid w:val="00A80479"/>
    <w:rsid w:val="00A87B70"/>
    <w:rsid w:val="00AB101A"/>
    <w:rsid w:val="00AC11D0"/>
    <w:rsid w:val="00AC5099"/>
    <w:rsid w:val="00AC59E7"/>
    <w:rsid w:val="00AF3824"/>
    <w:rsid w:val="00B12650"/>
    <w:rsid w:val="00B12BD8"/>
    <w:rsid w:val="00B13CAE"/>
    <w:rsid w:val="00B1538A"/>
    <w:rsid w:val="00B52F64"/>
    <w:rsid w:val="00B7233B"/>
    <w:rsid w:val="00B95876"/>
    <w:rsid w:val="00BA5B29"/>
    <w:rsid w:val="00BC5416"/>
    <w:rsid w:val="00BF17B0"/>
    <w:rsid w:val="00C05BC1"/>
    <w:rsid w:val="00C26AA2"/>
    <w:rsid w:val="00C303B3"/>
    <w:rsid w:val="00C45D5D"/>
    <w:rsid w:val="00C71285"/>
    <w:rsid w:val="00C74225"/>
    <w:rsid w:val="00C762F7"/>
    <w:rsid w:val="00C829FC"/>
    <w:rsid w:val="00C83FC9"/>
    <w:rsid w:val="00C8472F"/>
    <w:rsid w:val="00CA3D03"/>
    <w:rsid w:val="00CA4A5F"/>
    <w:rsid w:val="00CB07DF"/>
    <w:rsid w:val="00CB1051"/>
    <w:rsid w:val="00CB234A"/>
    <w:rsid w:val="00CD40A4"/>
    <w:rsid w:val="00CE37D0"/>
    <w:rsid w:val="00D03D87"/>
    <w:rsid w:val="00D10E29"/>
    <w:rsid w:val="00D113CC"/>
    <w:rsid w:val="00D12943"/>
    <w:rsid w:val="00D1450D"/>
    <w:rsid w:val="00D25737"/>
    <w:rsid w:val="00D31E19"/>
    <w:rsid w:val="00D406C0"/>
    <w:rsid w:val="00D41CA1"/>
    <w:rsid w:val="00D41FD9"/>
    <w:rsid w:val="00D5395D"/>
    <w:rsid w:val="00D64767"/>
    <w:rsid w:val="00D74142"/>
    <w:rsid w:val="00D75686"/>
    <w:rsid w:val="00D8435E"/>
    <w:rsid w:val="00D92446"/>
    <w:rsid w:val="00DB150E"/>
    <w:rsid w:val="00DC158F"/>
    <w:rsid w:val="00DC2938"/>
    <w:rsid w:val="00DD4A17"/>
    <w:rsid w:val="00DF23DF"/>
    <w:rsid w:val="00E039BC"/>
    <w:rsid w:val="00E22B96"/>
    <w:rsid w:val="00E42BC4"/>
    <w:rsid w:val="00E73653"/>
    <w:rsid w:val="00EA5603"/>
    <w:rsid w:val="00EB1184"/>
    <w:rsid w:val="00F177CA"/>
    <w:rsid w:val="00F34393"/>
    <w:rsid w:val="00F46FF5"/>
    <w:rsid w:val="00F502DA"/>
    <w:rsid w:val="00F77234"/>
    <w:rsid w:val="00F82EFF"/>
    <w:rsid w:val="00FB18F0"/>
    <w:rsid w:val="00FC41B3"/>
    <w:rsid w:val="00FD2A10"/>
    <w:rsid w:val="00FF4665"/>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7F3086B"/>
  <w15:docId w15:val="{C23B5C0E-26F1-42FA-8766-10A7F680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styleId="BodyText">
    <w:name w:val="Body Text"/>
    <w:basedOn w:val="Normal"/>
    <w:link w:val="BodyTextChar"/>
    <w:uiPriority w:val="1"/>
    <w:semiHidden/>
    <w:unhideWhenUsed/>
    <w:qFormat/>
    <w:rsid w:val="002D592C"/>
    <w:pPr>
      <w:widowControl w:val="0"/>
      <w:autoSpaceDE w:val="0"/>
      <w:autoSpaceDN w:val="0"/>
      <w:adjustRightInd w:val="0"/>
    </w:pPr>
    <w:rPr>
      <w:rFonts w:ascii="Verdana" w:eastAsiaTheme="minorEastAsia" w:hAnsi="Verdana" w:cs="Verdana"/>
      <w:sz w:val="22"/>
      <w:szCs w:val="22"/>
    </w:rPr>
  </w:style>
  <w:style w:type="character" w:customStyle="1" w:styleId="BodyTextChar">
    <w:name w:val="Body Text Char"/>
    <w:basedOn w:val="DefaultParagraphFont"/>
    <w:link w:val="BodyText"/>
    <w:uiPriority w:val="1"/>
    <w:semiHidden/>
    <w:rsid w:val="002D592C"/>
    <w:rPr>
      <w:rFonts w:ascii="Verdana" w:eastAsiaTheme="minorEastAsia" w:hAnsi="Verdana" w:cs="Verdana"/>
      <w:sz w:val="22"/>
      <w:szCs w:val="22"/>
    </w:rPr>
  </w:style>
  <w:style w:type="character" w:styleId="UnresolvedMention">
    <w:name w:val="Unresolved Mention"/>
    <w:basedOn w:val="DefaultParagraphFont"/>
    <w:uiPriority w:val="99"/>
    <w:semiHidden/>
    <w:unhideWhenUsed/>
    <w:rsid w:val="006C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829253124">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cf6dc0cf-1d45-4a2f-a37f-b5391cb0490c"/>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 ds:uri="242c32be-31bf-422c-ab0d-7abc8ae381ac"/>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3C3209-3660-4A14-90B8-BE724450A580}">
  <ds:schemaRefs>
    <ds:schemaRef ds:uri="http://schemas.openxmlformats.org/officeDocument/2006/bibliography"/>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2020-02-14T15:54:00Z</cp:lastPrinted>
  <dcterms:created xsi:type="dcterms:W3CDTF">2023-01-20T08:32:00Z</dcterms:created>
  <dcterms:modified xsi:type="dcterms:W3CDTF">2023-01-20T08:32:00Z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2022-02-23T01:11:23Z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5baf6f4c-5d8d-4815-84e6-d79a35f61a55</vt:lpwstr>
  </property>
  <property fmtid="{D5CDD505-2E9C-101B-9397-08002B2CF9AE}" pid="12" name="MSIP_Label_7beefdff-6834-454f-be00-a68b5bc5f471_ContentBits">
    <vt:lpwstr>0</vt:lpwstr>
  </property>
</Properties>
</file>