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Pr="000006E2" w:rsidRDefault="00611207" w:rsidP="00814244">
      <w:pPr>
        <w:spacing w:after="0" w:line="240" w:lineRule="auto"/>
        <w:rPr>
          <w:rFonts w:ascii="Verdana" w:eastAsia="Times New Roman" w:hAnsi="Verdana" w:cs="Arial"/>
          <w:b/>
          <w:sz w:val="24"/>
          <w:szCs w:val="24"/>
          <w:lang w:val="cy-GB"/>
        </w:rPr>
      </w:pPr>
      <w:r w:rsidRPr="000006E2">
        <w:rPr>
          <w:rFonts w:ascii="Verdana" w:hAnsi="Verdana" w:cs="Times New Roman"/>
          <w:noProof/>
          <w:sz w:val="24"/>
          <w:szCs w:val="24"/>
          <w:lang w:val="cy-GB" w:eastAsia="en-GB"/>
        </w:rPr>
        <mc:AlternateContent>
          <mc:Choice Requires="wps">
            <w:drawing>
              <wp:anchor distT="0" distB="0" distL="114300" distR="114300" simplePos="0" relativeHeight="251659264" behindDoc="0" locked="0" layoutInCell="1" allowOverlap="1" wp14:anchorId="50AB78F9" wp14:editId="686B4403">
                <wp:simplePos x="0" y="0"/>
                <wp:positionH relativeFrom="margin">
                  <wp:posOffset>1778000</wp:posOffset>
                </wp:positionH>
                <wp:positionV relativeFrom="paragraph">
                  <wp:posOffset>-300355</wp:posOffset>
                </wp:positionV>
                <wp:extent cx="2476500" cy="7493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9300"/>
                        </a:xfrm>
                        <a:prstGeom prst="rect">
                          <a:avLst/>
                        </a:prstGeom>
                        <a:solidFill>
                          <a:srgbClr val="FFFFFF"/>
                        </a:solidFill>
                        <a:ln w="9525">
                          <a:solidFill>
                            <a:srgbClr val="000000"/>
                          </a:solidFill>
                          <a:miter lim="800000"/>
                          <a:headEnd/>
                          <a:tailEnd/>
                        </a:ln>
                      </wps:spPr>
                      <wps:txbx>
                        <w:txbxContent>
                          <w:p w14:paraId="39D72C39" w14:textId="667DB401" w:rsidR="00611207" w:rsidRPr="00454AE9" w:rsidRDefault="004F5853" w:rsidP="00611207">
                            <w:pPr>
                              <w:spacing w:after="0"/>
                              <w:rPr>
                                <w:rFonts w:ascii="Verdana" w:hAnsi="Verdana" w:cs="Arial"/>
                                <w:b/>
                                <w:bCs/>
                                <w:sz w:val="18"/>
                                <w:szCs w:val="18"/>
                              </w:rPr>
                            </w:pPr>
                            <w:r>
                              <w:rPr>
                                <w:rFonts w:ascii="Verdana" w:hAnsi="Verdana" w:cs="Arial"/>
                                <w:b/>
                                <w:bCs/>
                                <w:sz w:val="18"/>
                                <w:szCs w:val="18"/>
                              </w:rPr>
                              <w:t>Cyfarfod</w:t>
                            </w:r>
                            <w:r w:rsidR="00611207" w:rsidRPr="00454AE9">
                              <w:rPr>
                                <w:rFonts w:ascii="Verdana" w:hAnsi="Verdana" w:cs="Arial"/>
                                <w:b/>
                                <w:bCs/>
                                <w:sz w:val="18"/>
                                <w:szCs w:val="18"/>
                              </w:rPr>
                              <w:t>:</w:t>
                            </w:r>
                            <w:r w:rsidR="00611207" w:rsidRPr="00454AE9">
                              <w:rPr>
                                <w:rFonts w:ascii="Verdana" w:hAnsi="Verdana" w:cs="Arial"/>
                                <w:b/>
                                <w:bCs/>
                                <w:sz w:val="18"/>
                                <w:szCs w:val="18"/>
                              </w:rPr>
                              <w:tab/>
                            </w:r>
                            <w:r>
                              <w:rPr>
                                <w:rFonts w:ascii="Verdana" w:hAnsi="Verdana" w:cs="Arial"/>
                                <w:b/>
                                <w:bCs/>
                                <w:sz w:val="18"/>
                                <w:szCs w:val="18"/>
                              </w:rPr>
                              <w:t>Bwrdd Plismona</w:t>
                            </w:r>
                          </w:p>
                          <w:p w14:paraId="0EC84C8B" w14:textId="4C5BD314" w:rsidR="00611207" w:rsidRPr="00454AE9" w:rsidRDefault="004F5853" w:rsidP="00611207">
                            <w:pPr>
                              <w:spacing w:after="0"/>
                              <w:ind w:left="1440" w:hanging="1440"/>
                              <w:rPr>
                                <w:rFonts w:ascii="Verdana" w:hAnsi="Verdana" w:cs="Arial"/>
                                <w:b/>
                                <w:sz w:val="18"/>
                                <w:szCs w:val="18"/>
                              </w:rPr>
                            </w:pPr>
                            <w:r>
                              <w:rPr>
                                <w:rFonts w:ascii="Verdana" w:hAnsi="Verdana" w:cs="Arial"/>
                                <w:b/>
                                <w:bCs/>
                                <w:sz w:val="18"/>
                                <w:szCs w:val="18"/>
                              </w:rPr>
                              <w:t>Lleoliad</w:t>
                            </w:r>
                            <w:r w:rsidR="00611207" w:rsidRPr="00454AE9">
                              <w:rPr>
                                <w:rFonts w:ascii="Verdana" w:hAnsi="Verdana" w:cs="Arial"/>
                                <w:b/>
                                <w:bCs/>
                                <w:sz w:val="18"/>
                                <w:szCs w:val="18"/>
                              </w:rPr>
                              <w:t>:</w:t>
                            </w:r>
                            <w:r w:rsidR="00611207" w:rsidRPr="00454AE9">
                              <w:rPr>
                                <w:rFonts w:ascii="Verdana" w:hAnsi="Verdana" w:cs="Arial"/>
                                <w:b/>
                                <w:bCs/>
                                <w:sz w:val="18"/>
                                <w:szCs w:val="18"/>
                              </w:rPr>
                              <w:tab/>
                            </w:r>
                            <w:r>
                              <w:rPr>
                                <w:rFonts w:ascii="Verdana" w:hAnsi="Verdana" w:cs="Arial"/>
                                <w:b/>
                                <w:bCs/>
                                <w:sz w:val="18"/>
                                <w:szCs w:val="18"/>
                              </w:rPr>
                              <w:t xml:space="preserve">Cyfarfod </w:t>
                            </w:r>
                            <w:r w:rsidR="00611207" w:rsidRPr="004F5853">
                              <w:rPr>
                                <w:rFonts w:ascii="Verdana" w:hAnsi="Verdana" w:cs="Arial"/>
                                <w:b/>
                                <w:bCs/>
                                <w:i/>
                                <w:iCs/>
                                <w:sz w:val="18"/>
                                <w:szCs w:val="18"/>
                              </w:rPr>
                              <w:t>Teams</w:t>
                            </w:r>
                            <w:r w:rsidR="00611207">
                              <w:rPr>
                                <w:rFonts w:ascii="Verdana" w:hAnsi="Verdana" w:cs="Arial"/>
                                <w:b/>
                                <w:bCs/>
                                <w:sz w:val="18"/>
                                <w:szCs w:val="18"/>
                              </w:rPr>
                              <w:t xml:space="preserve"> </w:t>
                            </w:r>
                          </w:p>
                          <w:p w14:paraId="352D2F10" w14:textId="255071B6" w:rsidR="00611207" w:rsidRPr="00454AE9" w:rsidRDefault="004F5853" w:rsidP="00611207">
                            <w:pPr>
                              <w:spacing w:after="0"/>
                              <w:ind w:left="1440" w:hanging="1440"/>
                              <w:rPr>
                                <w:rFonts w:ascii="Verdana" w:hAnsi="Verdana" w:cs="Arial"/>
                                <w:b/>
                                <w:sz w:val="18"/>
                                <w:szCs w:val="18"/>
                              </w:rPr>
                            </w:pPr>
                            <w:r>
                              <w:rPr>
                                <w:rFonts w:ascii="Verdana" w:hAnsi="Verdana" w:cs="Arial"/>
                                <w:b/>
                                <w:bCs/>
                                <w:sz w:val="18"/>
                                <w:szCs w:val="18"/>
                              </w:rPr>
                              <w:t>Dyddiad</w:t>
                            </w:r>
                            <w:r w:rsidR="00611207">
                              <w:rPr>
                                <w:rFonts w:ascii="Verdana" w:hAnsi="Verdana" w:cs="Arial"/>
                                <w:b/>
                                <w:bCs/>
                                <w:sz w:val="18"/>
                                <w:szCs w:val="18"/>
                              </w:rPr>
                              <w:t>:</w:t>
                            </w:r>
                            <w:r w:rsidR="00611207">
                              <w:rPr>
                                <w:rFonts w:ascii="Verdana" w:hAnsi="Verdana" w:cs="Arial"/>
                                <w:b/>
                                <w:bCs/>
                                <w:sz w:val="18"/>
                                <w:szCs w:val="18"/>
                              </w:rPr>
                              <w:tab/>
                            </w:r>
                            <w:r w:rsidR="00814244">
                              <w:rPr>
                                <w:rFonts w:ascii="Verdana" w:hAnsi="Verdana" w:cs="Arial"/>
                                <w:b/>
                                <w:bCs/>
                                <w:sz w:val="18"/>
                                <w:szCs w:val="18"/>
                              </w:rPr>
                              <w:t>20</w:t>
                            </w:r>
                            <w:r w:rsidR="00611207">
                              <w:rPr>
                                <w:rFonts w:ascii="Verdana" w:hAnsi="Verdana" w:cs="Arial"/>
                                <w:b/>
                                <w:bCs/>
                                <w:sz w:val="18"/>
                                <w:szCs w:val="18"/>
                              </w:rPr>
                              <w:t xml:space="preserve"> </w:t>
                            </w:r>
                            <w:r>
                              <w:rPr>
                                <w:rFonts w:ascii="Verdana" w:hAnsi="Verdana" w:cs="Arial"/>
                                <w:b/>
                                <w:bCs/>
                                <w:sz w:val="18"/>
                                <w:szCs w:val="18"/>
                              </w:rPr>
                              <w:t>Rhagfyr</w:t>
                            </w:r>
                            <w:r w:rsidR="00611207">
                              <w:rPr>
                                <w:rFonts w:ascii="Verdana" w:hAnsi="Verdana" w:cs="Arial"/>
                                <w:b/>
                                <w:bCs/>
                                <w:sz w:val="18"/>
                                <w:szCs w:val="18"/>
                              </w:rPr>
                              <w:t xml:space="preserve"> 2022</w:t>
                            </w:r>
                          </w:p>
                          <w:p w14:paraId="217345FE" w14:textId="3B147478" w:rsidR="00611207" w:rsidRPr="00D12DF3" w:rsidRDefault="004F5853" w:rsidP="00611207">
                            <w:pPr>
                              <w:spacing w:after="0"/>
                              <w:rPr>
                                <w:rFonts w:ascii="Verdana" w:hAnsi="Verdana" w:cs="Arial"/>
                                <w:b/>
                                <w:bCs/>
                                <w:sz w:val="18"/>
                                <w:szCs w:val="18"/>
                              </w:rPr>
                            </w:pPr>
                            <w:r>
                              <w:rPr>
                                <w:rFonts w:ascii="Verdana" w:hAnsi="Verdana" w:cs="Arial"/>
                                <w:b/>
                                <w:bCs/>
                                <w:sz w:val="18"/>
                                <w:szCs w:val="18"/>
                              </w:rPr>
                              <w:t>Amser</w:t>
                            </w:r>
                            <w:r w:rsidR="00611207" w:rsidRPr="00454AE9">
                              <w:rPr>
                                <w:rFonts w:ascii="Verdana" w:hAnsi="Verdana" w:cs="Arial"/>
                                <w:b/>
                                <w:bCs/>
                                <w:sz w:val="18"/>
                                <w:szCs w:val="18"/>
                              </w:rPr>
                              <w:t>:</w:t>
                            </w:r>
                            <w:r w:rsidR="00611207" w:rsidRPr="00454AE9">
                              <w:rPr>
                                <w:rFonts w:ascii="Verdana" w:hAnsi="Verdana" w:cs="Arial"/>
                                <w:b/>
                                <w:bCs/>
                                <w:sz w:val="18"/>
                                <w:szCs w:val="18"/>
                              </w:rPr>
                              <w:tab/>
                            </w:r>
                            <w:r w:rsidR="00611207" w:rsidRPr="00454AE9">
                              <w:rPr>
                                <w:rFonts w:ascii="Verdana" w:hAnsi="Verdana" w:cs="Arial"/>
                                <w:b/>
                                <w:bCs/>
                                <w:sz w:val="18"/>
                                <w:szCs w:val="18"/>
                              </w:rPr>
                              <w:tab/>
                            </w:r>
                            <w:r w:rsidR="00814244">
                              <w:rPr>
                                <w:rFonts w:ascii="Verdana" w:hAnsi="Verdana" w:cs="Arial"/>
                                <w:b/>
                                <w:bCs/>
                                <w:sz w:val="18"/>
                                <w:szCs w:val="18"/>
                              </w:rPr>
                              <w:t>09</w:t>
                            </w:r>
                            <w:r w:rsidR="00611207">
                              <w:rPr>
                                <w:rFonts w:ascii="Verdana" w:hAnsi="Verdana" w:cs="Arial"/>
                                <w:b/>
                                <w:bCs/>
                                <w:sz w:val="18"/>
                                <w:szCs w:val="18"/>
                              </w:rPr>
                              <w:t>:00 – 1</w:t>
                            </w:r>
                            <w:r w:rsidR="00814244">
                              <w:rPr>
                                <w:rFonts w:ascii="Verdana" w:hAnsi="Verdana" w:cs="Arial"/>
                                <w:b/>
                                <w:bCs/>
                                <w:sz w:val="18"/>
                                <w:szCs w:val="18"/>
                              </w:rPr>
                              <w:t>0</w:t>
                            </w:r>
                            <w:r w:rsidR="00611207">
                              <w:rPr>
                                <w:rFonts w:ascii="Verdana" w:hAnsi="Verdana" w:cs="Arial"/>
                                <w:b/>
                                <w:bCs/>
                                <w:sz w:val="18"/>
                                <w:szCs w:val="18"/>
                              </w:rPr>
                              <w:t>:</w:t>
                            </w:r>
                            <w:r w:rsidR="00814244">
                              <w:rPr>
                                <w:rFonts w:ascii="Verdana" w:hAnsi="Verdana" w:cs="Arial"/>
                                <w:b/>
                                <w:bCs/>
                                <w:sz w:val="18"/>
                                <w:szCs w:val="18"/>
                              </w:rPr>
                              <w:t>3</w:t>
                            </w:r>
                            <w:r w:rsidR="00611207">
                              <w:rPr>
                                <w:rFonts w:ascii="Verdana" w:hAnsi="Verdana" w:cs="Arial"/>
                                <w:b/>
                                <w:bCs/>
                                <w:sz w:val="18"/>
                                <w:szCs w:val="1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">
                <v:textbox>
                  <w:txbxContent>
                    <w:p w14:paraId="39D72C39" w14:textId="667DB401" w:rsidR="00611207" w:rsidRPr="00454AE9" w:rsidRDefault="004F5853" w:rsidP="00611207">
                      <w:pPr>
                        <w:spacing w:after="0"/>
                        <w:rPr>
                          <w:rFonts w:ascii="Verdana" w:hAnsi="Verdana" w:cs="Arial"/>
                          <w:b/>
                          <w:bCs/>
                          <w:sz w:val="18"/>
                          <w:szCs w:val="18"/>
                        </w:rPr>
                      </w:pPr>
                      <w:proofErr w:type="spellStart"/>
                      <w:r>
                        <w:rPr>
                          <w:rFonts w:ascii="Verdana" w:hAnsi="Verdana" w:cs="Arial"/>
                          <w:b/>
                          <w:bCs/>
                          <w:sz w:val="18"/>
                          <w:szCs w:val="18"/>
                        </w:rPr>
                        <w:t>Cyfarfod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proofErr w:type="spellStart"/>
                      <w:r>
                        <w:rPr>
                          <w:rFonts w:ascii="Verdana" w:hAnsi="Verdana" w:cs="Arial"/>
                          <w:b/>
                          <w:bCs/>
                          <w:sz w:val="18"/>
                          <w:szCs w:val="18"/>
                        </w:rPr>
                        <w:t>Bwrdd</w:t>
                      </w:r>
                      <w:proofErr w:type="spellEnd"/>
                      <w:r>
                        <w:rPr>
                          <w:rFonts w:ascii="Verdana" w:hAnsi="Verdana" w:cs="Arial"/>
                          <w:b/>
                          <w:bCs/>
                          <w:sz w:val="18"/>
                          <w:szCs w:val="18"/>
                        </w:rPr>
                        <w:t xml:space="preserve"> </w:t>
                      </w:r>
                      <w:proofErr w:type="spellStart"/>
                      <w:r>
                        <w:rPr>
                          <w:rFonts w:ascii="Verdana" w:hAnsi="Verdana" w:cs="Arial"/>
                          <w:b/>
                          <w:bCs/>
                          <w:sz w:val="18"/>
                          <w:szCs w:val="18"/>
                        </w:rPr>
                        <w:t>Plismona</w:t>
                      </w:r>
                      <w:proofErr w:type="spellEnd"/>
                    </w:p>
                    <w:p w14:paraId="0EC84C8B" w14:textId="4C5BD314" w:rsidR="00611207" w:rsidRPr="00454AE9" w:rsidRDefault="004F5853" w:rsidP="00611207">
                      <w:pPr>
                        <w:spacing w:after="0"/>
                        <w:ind w:left="1440" w:hanging="1440"/>
                        <w:rPr>
                          <w:rFonts w:ascii="Verdana" w:hAnsi="Verdana" w:cs="Arial"/>
                          <w:b/>
                          <w:sz w:val="18"/>
                          <w:szCs w:val="18"/>
                        </w:rPr>
                      </w:pPr>
                      <w:proofErr w:type="spellStart"/>
                      <w:r>
                        <w:rPr>
                          <w:rFonts w:ascii="Verdana" w:hAnsi="Verdana" w:cs="Arial"/>
                          <w:b/>
                          <w:bCs/>
                          <w:sz w:val="18"/>
                          <w:szCs w:val="18"/>
                        </w:rPr>
                        <w:t>Lleoliad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proofErr w:type="spellStart"/>
                      <w:r>
                        <w:rPr>
                          <w:rFonts w:ascii="Verdana" w:hAnsi="Verdana" w:cs="Arial"/>
                          <w:b/>
                          <w:bCs/>
                          <w:sz w:val="18"/>
                          <w:szCs w:val="18"/>
                        </w:rPr>
                        <w:t>Cyfarfod</w:t>
                      </w:r>
                      <w:proofErr w:type="spellEnd"/>
                      <w:r>
                        <w:rPr>
                          <w:rFonts w:ascii="Verdana" w:hAnsi="Verdana" w:cs="Arial"/>
                          <w:b/>
                          <w:bCs/>
                          <w:sz w:val="18"/>
                          <w:szCs w:val="18"/>
                        </w:rPr>
                        <w:t xml:space="preserve"> </w:t>
                      </w:r>
                      <w:r w:rsidR="00611207" w:rsidRPr="004F5853">
                        <w:rPr>
                          <w:rFonts w:ascii="Verdana" w:hAnsi="Verdana" w:cs="Arial"/>
                          <w:b/>
                          <w:bCs/>
                          <w:i/>
                          <w:iCs/>
                          <w:sz w:val="18"/>
                          <w:szCs w:val="18"/>
                        </w:rPr>
                        <w:t>Teams</w:t>
                      </w:r>
                      <w:r w:rsidR="00611207">
                        <w:rPr>
                          <w:rFonts w:ascii="Verdana" w:hAnsi="Verdana" w:cs="Arial"/>
                          <w:b/>
                          <w:bCs/>
                          <w:sz w:val="18"/>
                          <w:szCs w:val="18"/>
                        </w:rPr>
                        <w:t xml:space="preserve"> </w:t>
                      </w:r>
                    </w:p>
                    <w:p w14:paraId="352D2F10" w14:textId="255071B6" w:rsidR="00611207" w:rsidRPr="00454AE9" w:rsidRDefault="004F5853" w:rsidP="00611207">
                      <w:pPr>
                        <w:spacing w:after="0"/>
                        <w:ind w:left="1440" w:hanging="1440"/>
                        <w:rPr>
                          <w:rFonts w:ascii="Verdana" w:hAnsi="Verdana" w:cs="Arial"/>
                          <w:b/>
                          <w:sz w:val="18"/>
                          <w:szCs w:val="18"/>
                        </w:rPr>
                      </w:pPr>
                      <w:proofErr w:type="spellStart"/>
                      <w:r>
                        <w:rPr>
                          <w:rFonts w:ascii="Verdana" w:hAnsi="Verdana" w:cs="Arial"/>
                          <w:b/>
                          <w:bCs/>
                          <w:sz w:val="18"/>
                          <w:szCs w:val="18"/>
                        </w:rPr>
                        <w:t>Dyddiad</w:t>
                      </w:r>
                      <w:proofErr w:type="spellEnd"/>
                      <w:r w:rsidR="00611207">
                        <w:rPr>
                          <w:rFonts w:ascii="Verdana" w:hAnsi="Verdana" w:cs="Arial"/>
                          <w:b/>
                          <w:bCs/>
                          <w:sz w:val="18"/>
                          <w:szCs w:val="18"/>
                        </w:rPr>
                        <w:t>:</w:t>
                      </w:r>
                      <w:r w:rsidR="00611207">
                        <w:rPr>
                          <w:rFonts w:ascii="Verdana" w:hAnsi="Verdana" w:cs="Arial"/>
                          <w:b/>
                          <w:bCs/>
                          <w:sz w:val="18"/>
                          <w:szCs w:val="18"/>
                        </w:rPr>
                        <w:tab/>
                      </w:r>
                      <w:r w:rsidR="00814244">
                        <w:rPr>
                          <w:rFonts w:ascii="Verdana" w:hAnsi="Verdana" w:cs="Arial"/>
                          <w:b/>
                          <w:bCs/>
                          <w:sz w:val="18"/>
                          <w:szCs w:val="18"/>
                        </w:rPr>
                        <w:t>20</w:t>
                      </w:r>
                      <w:r w:rsidR="00611207">
                        <w:rPr>
                          <w:rFonts w:ascii="Verdana" w:hAnsi="Verdana" w:cs="Arial"/>
                          <w:b/>
                          <w:bCs/>
                          <w:sz w:val="18"/>
                          <w:szCs w:val="18"/>
                        </w:rPr>
                        <w:t xml:space="preserve"> </w:t>
                      </w:r>
                      <w:proofErr w:type="spellStart"/>
                      <w:r>
                        <w:rPr>
                          <w:rFonts w:ascii="Verdana" w:hAnsi="Verdana" w:cs="Arial"/>
                          <w:b/>
                          <w:bCs/>
                          <w:sz w:val="18"/>
                          <w:szCs w:val="18"/>
                        </w:rPr>
                        <w:t>Rhagfyr</w:t>
                      </w:r>
                      <w:proofErr w:type="spellEnd"/>
                      <w:r w:rsidR="00611207">
                        <w:rPr>
                          <w:rFonts w:ascii="Verdana" w:hAnsi="Verdana" w:cs="Arial"/>
                          <w:b/>
                          <w:bCs/>
                          <w:sz w:val="18"/>
                          <w:szCs w:val="18"/>
                        </w:rPr>
                        <w:t xml:space="preserve"> 2022</w:t>
                      </w:r>
                    </w:p>
                    <w:p w14:paraId="217345FE" w14:textId="3B147478" w:rsidR="00611207" w:rsidRPr="00D12DF3" w:rsidRDefault="004F5853" w:rsidP="00611207">
                      <w:pPr>
                        <w:spacing w:after="0"/>
                        <w:rPr>
                          <w:rFonts w:ascii="Verdana" w:hAnsi="Verdana" w:cs="Arial"/>
                          <w:b/>
                          <w:bCs/>
                          <w:sz w:val="18"/>
                          <w:szCs w:val="18"/>
                        </w:rPr>
                      </w:pPr>
                      <w:proofErr w:type="spellStart"/>
                      <w:r>
                        <w:rPr>
                          <w:rFonts w:ascii="Verdana" w:hAnsi="Verdana" w:cs="Arial"/>
                          <w:b/>
                          <w:bCs/>
                          <w:sz w:val="18"/>
                          <w:szCs w:val="18"/>
                        </w:rPr>
                        <w:t>Amser</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r w:rsidR="00611207" w:rsidRPr="00454AE9">
                        <w:rPr>
                          <w:rFonts w:ascii="Verdana" w:hAnsi="Verdana" w:cs="Arial"/>
                          <w:b/>
                          <w:bCs/>
                          <w:sz w:val="18"/>
                          <w:szCs w:val="18"/>
                        </w:rPr>
                        <w:tab/>
                      </w:r>
                      <w:r w:rsidR="00814244">
                        <w:rPr>
                          <w:rFonts w:ascii="Verdana" w:hAnsi="Verdana" w:cs="Arial"/>
                          <w:b/>
                          <w:bCs/>
                          <w:sz w:val="18"/>
                          <w:szCs w:val="18"/>
                        </w:rPr>
                        <w:t>09</w:t>
                      </w:r>
                      <w:r w:rsidR="00611207">
                        <w:rPr>
                          <w:rFonts w:ascii="Verdana" w:hAnsi="Verdana" w:cs="Arial"/>
                          <w:b/>
                          <w:bCs/>
                          <w:sz w:val="18"/>
                          <w:szCs w:val="18"/>
                        </w:rPr>
                        <w:t>:00 – 1</w:t>
                      </w:r>
                      <w:r w:rsidR="00814244">
                        <w:rPr>
                          <w:rFonts w:ascii="Verdana" w:hAnsi="Verdana" w:cs="Arial"/>
                          <w:b/>
                          <w:bCs/>
                          <w:sz w:val="18"/>
                          <w:szCs w:val="18"/>
                        </w:rPr>
                        <w:t>0</w:t>
                      </w:r>
                      <w:r w:rsidR="00611207">
                        <w:rPr>
                          <w:rFonts w:ascii="Verdana" w:hAnsi="Verdana" w:cs="Arial"/>
                          <w:b/>
                          <w:bCs/>
                          <w:sz w:val="18"/>
                          <w:szCs w:val="18"/>
                        </w:rPr>
                        <w:t>:</w:t>
                      </w:r>
                      <w:r w:rsidR="00814244">
                        <w:rPr>
                          <w:rFonts w:ascii="Verdana" w:hAnsi="Verdana" w:cs="Arial"/>
                          <w:b/>
                          <w:bCs/>
                          <w:sz w:val="18"/>
                          <w:szCs w:val="18"/>
                        </w:rPr>
                        <w:t>3</w:t>
                      </w:r>
                      <w:r w:rsidR="00611207">
                        <w:rPr>
                          <w:rFonts w:ascii="Verdana" w:hAnsi="Verdana" w:cs="Arial"/>
                          <w:b/>
                          <w:bCs/>
                          <w:sz w:val="18"/>
                          <w:szCs w:val="18"/>
                        </w:rPr>
                        <w:t>0</w:t>
                      </w:r>
                    </w:p>
                  </w:txbxContent>
                </v:textbox>
                <w10:wrap anchorx="margin"/>
              </v:shape>
            </w:pict>
          </mc:Fallback>
        </mc:AlternateContent>
      </w:r>
    </w:p>
    <w:p w14:paraId="5E82D579" w14:textId="77777777" w:rsidR="00611207" w:rsidRPr="000006E2" w:rsidRDefault="00611207" w:rsidP="00611207">
      <w:pPr>
        <w:spacing w:after="0" w:line="240" w:lineRule="auto"/>
        <w:jc w:val="center"/>
        <w:rPr>
          <w:rFonts w:ascii="Verdana" w:eastAsia="Times New Roman" w:hAnsi="Verdana" w:cs="Arial"/>
          <w:b/>
          <w:sz w:val="24"/>
          <w:szCs w:val="24"/>
          <w:lang w:val="cy-GB"/>
        </w:rPr>
      </w:pPr>
    </w:p>
    <w:p w14:paraId="5C445E98" w14:textId="77777777" w:rsidR="00611207" w:rsidRPr="000006E2" w:rsidRDefault="00611207" w:rsidP="00611207">
      <w:pPr>
        <w:spacing w:after="0" w:line="240" w:lineRule="auto"/>
        <w:jc w:val="center"/>
        <w:rPr>
          <w:rFonts w:ascii="Verdana" w:eastAsia="Times New Roman" w:hAnsi="Verdana" w:cs="Arial"/>
          <w:b/>
          <w:sz w:val="24"/>
          <w:szCs w:val="24"/>
          <w:lang w:val="cy-GB"/>
        </w:rPr>
      </w:pPr>
    </w:p>
    <w:p w14:paraId="45EDCCAD" w14:textId="77777777" w:rsidR="00611207" w:rsidRPr="000006E2" w:rsidRDefault="00611207" w:rsidP="00611207">
      <w:pPr>
        <w:spacing w:after="0" w:line="240" w:lineRule="auto"/>
        <w:jc w:val="center"/>
        <w:rPr>
          <w:rFonts w:ascii="Verdana" w:eastAsia="Times New Roman" w:hAnsi="Verdana" w:cs="Arial"/>
          <w:b/>
          <w:sz w:val="24"/>
          <w:szCs w:val="24"/>
          <w:lang w:val="cy-GB"/>
        </w:rPr>
      </w:pPr>
    </w:p>
    <w:tbl>
      <w:tblPr>
        <w:tblStyle w:val="TableGrid"/>
        <w:tblpPr w:leftFromText="180" w:rightFromText="180" w:vertAnchor="text" w:horzAnchor="page" w:tblpX="1460" w:tblpY="122"/>
        <w:tblW w:w="9918" w:type="dxa"/>
        <w:tblLook w:val="04A0" w:firstRow="1" w:lastRow="0" w:firstColumn="1" w:lastColumn="0" w:noHBand="0" w:noVBand="1"/>
      </w:tblPr>
      <w:tblGrid>
        <w:gridCol w:w="1696"/>
        <w:gridCol w:w="8222"/>
      </w:tblGrid>
      <w:tr w:rsidR="00611207" w:rsidRPr="000006E2" w14:paraId="09D3DBE1" w14:textId="77777777" w:rsidTr="00E83509">
        <w:tc>
          <w:tcPr>
            <w:tcW w:w="1696" w:type="dxa"/>
          </w:tcPr>
          <w:p w14:paraId="4ED1F26C" w14:textId="5A5C9738" w:rsidR="00611207" w:rsidRPr="000006E2" w:rsidRDefault="004F5853" w:rsidP="004A5A7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611207" w:rsidRPr="000006E2">
              <w:rPr>
                <w:rFonts w:ascii="Verdana" w:eastAsia="Times New Roman" w:hAnsi="Verdana" w:cs="Times New Roman"/>
                <w:b/>
                <w:bCs/>
                <w:sz w:val="24"/>
                <w:szCs w:val="24"/>
                <w:lang w:val="cy-GB"/>
              </w:rPr>
              <w:t>:</w:t>
            </w:r>
          </w:p>
        </w:tc>
        <w:tc>
          <w:tcPr>
            <w:tcW w:w="8222" w:type="dxa"/>
          </w:tcPr>
          <w:p w14:paraId="674DF073" w14:textId="4A488023" w:rsidR="00611207" w:rsidRPr="000006E2" w:rsidRDefault="00611207" w:rsidP="004A5A75">
            <w:pPr>
              <w:spacing w:line="276" w:lineRule="auto"/>
              <w:rPr>
                <w:rFonts w:ascii="Verdana" w:eastAsia="Times New Roman" w:hAnsi="Verdana" w:cs="Times New Roman"/>
                <w:sz w:val="24"/>
                <w:szCs w:val="24"/>
                <w:lang w:val="cy-GB"/>
              </w:rPr>
            </w:pPr>
            <w:r w:rsidRPr="000006E2">
              <w:rPr>
                <w:rFonts w:ascii="Verdana" w:eastAsia="Times New Roman" w:hAnsi="Verdana" w:cs="Times New Roman"/>
                <w:sz w:val="24"/>
                <w:szCs w:val="24"/>
                <w:lang w:val="cy-GB"/>
              </w:rPr>
              <w:t xml:space="preserve">Dafydd Llywelyn, </w:t>
            </w:r>
            <w:r w:rsidR="004F5853">
              <w:rPr>
                <w:rFonts w:ascii="Verdana" w:eastAsia="Times New Roman" w:hAnsi="Verdana" w:cs="Times New Roman"/>
                <w:sz w:val="24"/>
                <w:szCs w:val="24"/>
                <w:lang w:val="cy-GB"/>
              </w:rPr>
              <w:t>Comisiynydd yr Heddlu a Throseddu</w:t>
            </w:r>
            <w:r w:rsidRPr="000006E2">
              <w:rPr>
                <w:rFonts w:ascii="Verdana" w:eastAsia="Times New Roman" w:hAnsi="Verdana" w:cs="Times New Roman"/>
                <w:sz w:val="24"/>
                <w:szCs w:val="24"/>
                <w:lang w:val="cy-GB"/>
              </w:rPr>
              <w:t xml:space="preserve"> (C</w:t>
            </w:r>
            <w:r w:rsidR="004F5853">
              <w:rPr>
                <w:rFonts w:ascii="Verdana" w:eastAsia="Times New Roman" w:hAnsi="Verdana" w:cs="Times New Roman"/>
                <w:sz w:val="24"/>
                <w:szCs w:val="24"/>
                <w:lang w:val="cy-GB"/>
              </w:rPr>
              <w:t>HTh</w:t>
            </w:r>
            <w:r w:rsidRPr="000006E2">
              <w:rPr>
                <w:rFonts w:ascii="Verdana" w:eastAsia="Times New Roman" w:hAnsi="Verdana" w:cs="Times New Roman"/>
                <w:sz w:val="24"/>
                <w:szCs w:val="24"/>
                <w:lang w:val="cy-GB"/>
              </w:rPr>
              <w:t>)</w:t>
            </w:r>
          </w:p>
          <w:p w14:paraId="340E561A" w14:textId="094EA944" w:rsidR="00611207" w:rsidRPr="000006E2" w:rsidRDefault="004F5853"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Gwnstabl</w:t>
            </w:r>
            <w:r w:rsidR="00611207" w:rsidRPr="000006E2">
              <w:rPr>
                <w:rFonts w:ascii="Verdana" w:eastAsia="Times New Roman" w:hAnsi="Verdana" w:cs="Times New Roman"/>
                <w:sz w:val="24"/>
                <w:szCs w:val="24"/>
                <w:lang w:val="cy-GB"/>
              </w:rPr>
              <w:t xml:space="preserve"> Dr Richard Lewis (</w:t>
            </w:r>
            <w:r>
              <w:rPr>
                <w:rFonts w:ascii="Verdana" w:eastAsia="Times New Roman" w:hAnsi="Verdana" w:cs="Times New Roman"/>
                <w:sz w:val="24"/>
                <w:szCs w:val="24"/>
                <w:lang w:val="cy-GB"/>
              </w:rPr>
              <w:t>PG</w:t>
            </w:r>
            <w:r w:rsidR="00611207" w:rsidRPr="000006E2">
              <w:rPr>
                <w:rFonts w:ascii="Verdana" w:eastAsia="Times New Roman" w:hAnsi="Verdana" w:cs="Times New Roman"/>
                <w:sz w:val="24"/>
                <w:szCs w:val="24"/>
                <w:lang w:val="cy-GB"/>
              </w:rPr>
              <w:t>)</w:t>
            </w:r>
          </w:p>
          <w:p w14:paraId="5D2D948B" w14:textId="354E8AA9" w:rsidR="00611207" w:rsidRPr="000006E2" w:rsidRDefault="00611207" w:rsidP="004A5A75">
            <w:pPr>
              <w:spacing w:line="276" w:lineRule="auto"/>
              <w:rPr>
                <w:rFonts w:ascii="Verdana" w:eastAsia="Times New Roman" w:hAnsi="Verdana" w:cs="Times New Roman"/>
                <w:sz w:val="24"/>
                <w:szCs w:val="24"/>
                <w:lang w:val="cy-GB"/>
              </w:rPr>
            </w:pPr>
            <w:r w:rsidRPr="000006E2">
              <w:rPr>
                <w:rFonts w:ascii="Verdana" w:eastAsia="Times New Roman" w:hAnsi="Verdana" w:cs="Times New Roman"/>
                <w:sz w:val="24"/>
                <w:szCs w:val="24"/>
                <w:lang w:val="cy-GB"/>
              </w:rPr>
              <w:t xml:space="preserve">Carys Morgans, </w:t>
            </w:r>
            <w:r w:rsidR="004F5853">
              <w:rPr>
                <w:rFonts w:ascii="Verdana" w:eastAsia="Times New Roman" w:hAnsi="Verdana" w:cs="Times New Roman"/>
                <w:sz w:val="24"/>
                <w:szCs w:val="24"/>
                <w:lang w:val="cy-GB"/>
              </w:rPr>
              <w:t>Prif Weithredwr</w:t>
            </w:r>
            <w:r w:rsidRPr="000006E2">
              <w:rPr>
                <w:rFonts w:ascii="Verdana" w:eastAsia="Times New Roman" w:hAnsi="Verdana" w:cs="Times New Roman"/>
                <w:sz w:val="24"/>
                <w:szCs w:val="24"/>
                <w:lang w:val="cy-GB"/>
              </w:rPr>
              <w:t xml:space="preserve">, </w:t>
            </w:r>
            <w:r w:rsidR="004F5853">
              <w:rPr>
                <w:rFonts w:ascii="Verdana" w:eastAsia="Times New Roman" w:hAnsi="Verdana" w:cs="Times New Roman"/>
                <w:sz w:val="24"/>
                <w:szCs w:val="24"/>
                <w:lang w:val="cy-GB"/>
              </w:rPr>
              <w:t>SCHTh</w:t>
            </w:r>
            <w:r w:rsidRPr="000006E2">
              <w:rPr>
                <w:rFonts w:ascii="Verdana" w:eastAsia="Times New Roman" w:hAnsi="Verdana" w:cs="Times New Roman"/>
                <w:sz w:val="24"/>
                <w:szCs w:val="24"/>
                <w:lang w:val="cy-GB"/>
              </w:rPr>
              <w:t xml:space="preserve"> (</w:t>
            </w:r>
            <w:r w:rsidR="004F5853">
              <w:rPr>
                <w:rFonts w:ascii="Verdana" w:eastAsia="Times New Roman" w:hAnsi="Verdana" w:cs="Times New Roman"/>
                <w:sz w:val="24"/>
                <w:szCs w:val="24"/>
                <w:lang w:val="cy-GB"/>
              </w:rPr>
              <w:t>PW</w:t>
            </w:r>
            <w:r w:rsidRPr="000006E2">
              <w:rPr>
                <w:rFonts w:ascii="Verdana" w:eastAsia="Times New Roman" w:hAnsi="Verdana" w:cs="Times New Roman"/>
                <w:sz w:val="24"/>
                <w:szCs w:val="24"/>
                <w:lang w:val="cy-GB"/>
              </w:rPr>
              <w:t>)</w:t>
            </w:r>
          </w:p>
          <w:p w14:paraId="2509F39F" w14:textId="74E65A02" w:rsidR="000800E6" w:rsidRPr="000006E2" w:rsidRDefault="000800E6" w:rsidP="004A5A75">
            <w:pPr>
              <w:spacing w:line="276" w:lineRule="auto"/>
              <w:rPr>
                <w:rFonts w:ascii="Verdana" w:eastAsia="Times New Roman" w:hAnsi="Verdana" w:cs="Times New Roman"/>
                <w:sz w:val="24"/>
                <w:szCs w:val="24"/>
                <w:lang w:val="cy-GB"/>
              </w:rPr>
            </w:pPr>
            <w:r w:rsidRPr="000006E2">
              <w:rPr>
                <w:rFonts w:ascii="Verdana" w:eastAsia="Times New Roman" w:hAnsi="Verdana" w:cs="Times New Roman"/>
                <w:sz w:val="24"/>
                <w:szCs w:val="24"/>
                <w:lang w:val="cy-GB"/>
              </w:rPr>
              <w:t xml:space="preserve">Beverley Peatling, </w:t>
            </w:r>
            <w:r w:rsidR="004F5853">
              <w:rPr>
                <w:rFonts w:ascii="Verdana" w:eastAsia="Times New Roman" w:hAnsi="Verdana" w:cs="Times New Roman"/>
                <w:sz w:val="24"/>
                <w:szCs w:val="24"/>
                <w:lang w:val="cy-GB"/>
              </w:rPr>
              <w:t>Prif Swyddog Cyllid</w:t>
            </w:r>
            <w:r w:rsidRPr="000006E2">
              <w:rPr>
                <w:rFonts w:ascii="Verdana" w:eastAsia="Times New Roman" w:hAnsi="Verdana" w:cs="Times New Roman"/>
                <w:sz w:val="24"/>
                <w:szCs w:val="24"/>
                <w:lang w:val="cy-GB"/>
              </w:rPr>
              <w:t xml:space="preserve">, </w:t>
            </w:r>
            <w:r w:rsidR="004F5853">
              <w:rPr>
                <w:rFonts w:ascii="Verdana" w:eastAsia="Times New Roman" w:hAnsi="Verdana" w:cs="Times New Roman"/>
                <w:sz w:val="24"/>
                <w:szCs w:val="24"/>
                <w:lang w:val="cy-GB"/>
              </w:rPr>
              <w:t>SCHTh</w:t>
            </w:r>
            <w:r w:rsidRPr="000006E2">
              <w:rPr>
                <w:rFonts w:ascii="Verdana" w:eastAsia="Times New Roman" w:hAnsi="Verdana" w:cs="Times New Roman"/>
                <w:sz w:val="24"/>
                <w:szCs w:val="24"/>
                <w:lang w:val="cy-GB"/>
              </w:rPr>
              <w:t xml:space="preserve"> (</w:t>
            </w:r>
            <w:r w:rsidR="004F5853">
              <w:rPr>
                <w:rFonts w:ascii="Verdana" w:eastAsia="Times New Roman" w:hAnsi="Verdana" w:cs="Times New Roman"/>
                <w:sz w:val="24"/>
                <w:szCs w:val="24"/>
                <w:lang w:val="cy-GB"/>
              </w:rPr>
              <w:t>P</w:t>
            </w:r>
            <w:r w:rsidR="00FD79A6">
              <w:rPr>
                <w:rFonts w:ascii="Verdana" w:eastAsia="Times New Roman" w:hAnsi="Verdana" w:cs="Times New Roman"/>
                <w:sz w:val="24"/>
                <w:szCs w:val="24"/>
                <w:lang w:val="cy-GB"/>
              </w:rPr>
              <w:t>S</w:t>
            </w:r>
            <w:r w:rsidR="004F5853">
              <w:rPr>
                <w:rFonts w:ascii="Verdana" w:eastAsia="Times New Roman" w:hAnsi="Verdana" w:cs="Times New Roman"/>
                <w:sz w:val="24"/>
                <w:szCs w:val="24"/>
                <w:lang w:val="cy-GB"/>
              </w:rPr>
              <w:t>C</w:t>
            </w:r>
            <w:r w:rsidRPr="000006E2">
              <w:rPr>
                <w:rFonts w:ascii="Verdana" w:eastAsia="Times New Roman" w:hAnsi="Verdana" w:cs="Times New Roman"/>
                <w:sz w:val="24"/>
                <w:szCs w:val="24"/>
                <w:lang w:val="cy-GB"/>
              </w:rPr>
              <w:t>)</w:t>
            </w:r>
          </w:p>
        </w:tc>
      </w:tr>
      <w:tr w:rsidR="00611207" w:rsidRPr="000006E2" w14:paraId="7B85584F" w14:textId="77777777" w:rsidTr="00E83509">
        <w:tc>
          <w:tcPr>
            <w:tcW w:w="1696" w:type="dxa"/>
          </w:tcPr>
          <w:p w14:paraId="1FA6F44C" w14:textId="006E8C41" w:rsidR="00611207" w:rsidRPr="000006E2" w:rsidRDefault="004F5853" w:rsidP="004A5A7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611207" w:rsidRPr="000006E2">
              <w:rPr>
                <w:rFonts w:ascii="Verdana" w:eastAsia="Times New Roman" w:hAnsi="Verdana" w:cs="Times New Roman"/>
                <w:b/>
                <w:bCs/>
                <w:sz w:val="24"/>
                <w:szCs w:val="24"/>
                <w:lang w:val="cy-GB"/>
              </w:rPr>
              <w:t>:</w:t>
            </w:r>
          </w:p>
        </w:tc>
        <w:tc>
          <w:tcPr>
            <w:tcW w:w="8222" w:type="dxa"/>
          </w:tcPr>
          <w:p w14:paraId="432554E0" w14:textId="559D4038" w:rsidR="00611207" w:rsidRPr="000006E2" w:rsidRDefault="00611207" w:rsidP="004A5A75">
            <w:pPr>
              <w:spacing w:line="276" w:lineRule="auto"/>
              <w:rPr>
                <w:rFonts w:ascii="Verdana" w:eastAsia="Times New Roman" w:hAnsi="Verdana" w:cs="Times New Roman"/>
                <w:sz w:val="24"/>
                <w:szCs w:val="24"/>
                <w:lang w:val="cy-GB"/>
              </w:rPr>
            </w:pPr>
            <w:r w:rsidRPr="000006E2">
              <w:rPr>
                <w:rFonts w:ascii="Verdana" w:eastAsia="Times New Roman" w:hAnsi="Verdana" w:cs="Times New Roman"/>
                <w:sz w:val="24"/>
                <w:szCs w:val="24"/>
                <w:lang w:val="cy-GB"/>
              </w:rPr>
              <w:t xml:space="preserve">Edwin Harries, </w:t>
            </w:r>
            <w:r w:rsidR="004F5853">
              <w:rPr>
                <w:rFonts w:ascii="Verdana" w:eastAsia="Times New Roman" w:hAnsi="Verdana" w:cs="Times New Roman"/>
                <w:sz w:val="24"/>
                <w:szCs w:val="24"/>
                <w:lang w:val="cy-GB"/>
              </w:rPr>
              <w:t>Cyfarwyddwr Cyllid</w:t>
            </w:r>
            <w:r w:rsidRPr="000006E2">
              <w:rPr>
                <w:rFonts w:ascii="Verdana" w:eastAsia="Times New Roman" w:hAnsi="Verdana" w:cs="Times New Roman"/>
                <w:sz w:val="24"/>
                <w:szCs w:val="24"/>
                <w:lang w:val="cy-GB"/>
              </w:rPr>
              <w:t xml:space="preserve"> (</w:t>
            </w:r>
            <w:r w:rsidR="004F5853">
              <w:rPr>
                <w:rFonts w:ascii="Verdana" w:eastAsia="Times New Roman" w:hAnsi="Verdana" w:cs="Times New Roman"/>
                <w:sz w:val="24"/>
                <w:szCs w:val="24"/>
                <w:lang w:val="cy-GB"/>
              </w:rPr>
              <w:t>CC</w:t>
            </w:r>
            <w:r w:rsidRPr="000006E2">
              <w:rPr>
                <w:rFonts w:ascii="Verdana" w:eastAsia="Times New Roman" w:hAnsi="Verdana" w:cs="Times New Roman"/>
                <w:sz w:val="24"/>
                <w:szCs w:val="24"/>
                <w:lang w:val="cy-GB"/>
              </w:rPr>
              <w:t>)</w:t>
            </w:r>
            <w:r w:rsidR="00760CD9" w:rsidRPr="000006E2">
              <w:rPr>
                <w:rFonts w:ascii="Verdana" w:eastAsia="Times New Roman" w:hAnsi="Verdana" w:cs="Times New Roman"/>
                <w:sz w:val="24"/>
                <w:szCs w:val="24"/>
                <w:lang w:val="cy-GB"/>
              </w:rPr>
              <w:t xml:space="preserve"> </w:t>
            </w:r>
          </w:p>
          <w:p w14:paraId="406267C1" w14:textId="3E6215FF" w:rsidR="00C832BD" w:rsidRPr="000006E2" w:rsidRDefault="004F5853"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Yr Uwch-arolygydd</w:t>
            </w:r>
            <w:r w:rsidR="00C832BD" w:rsidRPr="000006E2">
              <w:rPr>
                <w:rFonts w:ascii="Verdana" w:eastAsia="Times New Roman" w:hAnsi="Verdana" w:cs="Times New Roman"/>
                <w:sz w:val="24"/>
                <w:szCs w:val="24"/>
                <w:lang w:val="cy-GB"/>
              </w:rPr>
              <w:t xml:space="preserve"> Jane Butler (</w:t>
            </w:r>
            <w:r>
              <w:rPr>
                <w:rFonts w:ascii="Verdana" w:eastAsia="Times New Roman" w:hAnsi="Verdana" w:cs="Times New Roman"/>
                <w:sz w:val="24"/>
                <w:szCs w:val="24"/>
                <w:lang w:val="cy-GB"/>
              </w:rPr>
              <w:t xml:space="preserve">Eitem </w:t>
            </w:r>
            <w:r w:rsidR="00C832BD" w:rsidRPr="000006E2">
              <w:rPr>
                <w:rFonts w:ascii="Verdana" w:eastAsia="Times New Roman" w:hAnsi="Verdana" w:cs="Times New Roman"/>
                <w:sz w:val="24"/>
                <w:szCs w:val="24"/>
                <w:lang w:val="cy-GB"/>
              </w:rPr>
              <w:t xml:space="preserve">4(h) </w:t>
            </w:r>
            <w:r>
              <w:rPr>
                <w:rFonts w:ascii="Verdana" w:eastAsia="Times New Roman" w:hAnsi="Verdana" w:cs="Times New Roman"/>
                <w:sz w:val="24"/>
                <w:szCs w:val="24"/>
                <w:lang w:val="cy-GB"/>
              </w:rPr>
              <w:t>ar yr agenda yn unig</w:t>
            </w:r>
            <w:r w:rsidR="00C832BD" w:rsidRPr="000006E2">
              <w:rPr>
                <w:rFonts w:ascii="Verdana" w:eastAsia="Times New Roman" w:hAnsi="Verdana" w:cs="Times New Roman"/>
                <w:sz w:val="24"/>
                <w:szCs w:val="24"/>
                <w:lang w:val="cy-GB"/>
              </w:rPr>
              <w:t>)</w:t>
            </w:r>
          </w:p>
          <w:p w14:paraId="785051D2" w14:textId="350CA835" w:rsidR="00814244" w:rsidRPr="000006E2" w:rsidRDefault="004F5853"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Yr Arolygydd Dros Dro</w:t>
            </w:r>
            <w:r w:rsidR="00814244" w:rsidRPr="000006E2">
              <w:rPr>
                <w:rFonts w:ascii="Verdana" w:eastAsia="Times New Roman" w:hAnsi="Verdana" w:cs="Times New Roman"/>
                <w:sz w:val="24"/>
                <w:szCs w:val="24"/>
                <w:lang w:val="cy-GB"/>
              </w:rPr>
              <w:t xml:space="preserve"> Richard Davies, </w:t>
            </w:r>
            <w:r>
              <w:rPr>
                <w:rFonts w:ascii="Verdana" w:eastAsia="Times New Roman" w:hAnsi="Verdana" w:cs="Times New Roman"/>
                <w:sz w:val="24"/>
                <w:szCs w:val="24"/>
                <w:lang w:val="cy-GB"/>
              </w:rPr>
              <w:t xml:space="preserve">Swyddog </w:t>
            </w:r>
            <w:r w:rsidR="00814244" w:rsidRPr="000006E2">
              <w:rPr>
                <w:rFonts w:ascii="Verdana" w:eastAsia="Times New Roman" w:hAnsi="Verdana" w:cs="Times New Roman"/>
                <w:sz w:val="24"/>
                <w:szCs w:val="24"/>
                <w:lang w:val="cy-GB"/>
              </w:rPr>
              <w:t xml:space="preserve">Staff </w:t>
            </w:r>
          </w:p>
          <w:p w14:paraId="25104074" w14:textId="543B4CF7" w:rsidR="00611207" w:rsidRPr="000006E2" w:rsidRDefault="00611207" w:rsidP="004A5A75">
            <w:pPr>
              <w:spacing w:line="276" w:lineRule="auto"/>
              <w:rPr>
                <w:rFonts w:ascii="Verdana" w:eastAsia="Times New Roman" w:hAnsi="Verdana" w:cs="Times New Roman"/>
                <w:sz w:val="24"/>
                <w:szCs w:val="24"/>
                <w:lang w:val="cy-GB"/>
              </w:rPr>
            </w:pPr>
            <w:r w:rsidRPr="000006E2">
              <w:rPr>
                <w:rFonts w:ascii="Verdana" w:eastAsia="Times New Roman" w:hAnsi="Verdana" w:cs="Times New Roman"/>
                <w:sz w:val="24"/>
                <w:szCs w:val="24"/>
                <w:lang w:val="cy-GB"/>
              </w:rPr>
              <w:t xml:space="preserve">Ellen Jones, </w:t>
            </w:r>
            <w:r w:rsidR="004F5853">
              <w:rPr>
                <w:rFonts w:ascii="Verdana" w:eastAsia="Times New Roman" w:hAnsi="Verdana" w:cs="Times New Roman"/>
                <w:sz w:val="24"/>
                <w:szCs w:val="24"/>
                <w:lang w:val="cy-GB"/>
              </w:rPr>
              <w:t>Cymorth Gweithredol</w:t>
            </w:r>
            <w:r w:rsidRPr="000006E2">
              <w:rPr>
                <w:rFonts w:ascii="Verdana" w:eastAsia="Times New Roman" w:hAnsi="Verdana" w:cs="Times New Roman"/>
                <w:sz w:val="24"/>
                <w:szCs w:val="24"/>
                <w:lang w:val="cy-GB"/>
              </w:rPr>
              <w:t xml:space="preserve">, </w:t>
            </w:r>
            <w:r w:rsidR="004F5853">
              <w:rPr>
                <w:rFonts w:ascii="Verdana" w:eastAsia="Times New Roman" w:hAnsi="Verdana" w:cs="Times New Roman"/>
                <w:sz w:val="24"/>
                <w:szCs w:val="24"/>
                <w:lang w:val="cy-GB"/>
              </w:rPr>
              <w:t>SCHTh</w:t>
            </w:r>
            <w:r w:rsidRPr="000006E2">
              <w:rPr>
                <w:rFonts w:ascii="Verdana" w:eastAsia="Times New Roman" w:hAnsi="Verdana" w:cs="Times New Roman"/>
                <w:sz w:val="24"/>
                <w:szCs w:val="24"/>
                <w:lang w:val="cy-GB"/>
              </w:rPr>
              <w:t xml:space="preserve"> (EJ)</w:t>
            </w:r>
          </w:p>
        </w:tc>
      </w:tr>
    </w:tbl>
    <w:p w14:paraId="55127625" w14:textId="799FBB42" w:rsidR="00A65725" w:rsidRPr="000006E2" w:rsidRDefault="00A65725" w:rsidP="000A5FE1">
      <w:pPr>
        <w:tabs>
          <w:tab w:val="left" w:pos="0"/>
          <w:tab w:val="left" w:pos="709"/>
        </w:tabs>
        <w:rPr>
          <w:rFonts w:ascii="Verdana" w:hAnsi="Verdana" w:cs="Arial"/>
          <w:b/>
          <w:sz w:val="24"/>
          <w:szCs w:val="24"/>
          <w:lang w:val="cy-GB"/>
        </w:rPr>
      </w:pPr>
    </w:p>
    <w:p w14:paraId="7FDFC10B" w14:textId="45FDBCC1" w:rsidR="004A5A75" w:rsidRPr="000006E2" w:rsidRDefault="004A5A75" w:rsidP="000A5FE1">
      <w:pPr>
        <w:tabs>
          <w:tab w:val="left" w:pos="0"/>
          <w:tab w:val="left" w:pos="709"/>
        </w:tabs>
        <w:rPr>
          <w:rFonts w:ascii="Verdana" w:hAnsi="Verdana" w:cs="Arial"/>
          <w:b/>
          <w:sz w:val="24"/>
          <w:szCs w:val="24"/>
          <w:lang w:val="cy-GB"/>
        </w:rPr>
      </w:pPr>
    </w:p>
    <w:tbl>
      <w:tblPr>
        <w:tblW w:w="10392" w:type="dxa"/>
        <w:tblInd w:w="-572" w:type="dxa"/>
        <w:tblLook w:val="04A0" w:firstRow="1" w:lastRow="0" w:firstColumn="1" w:lastColumn="0" w:noHBand="0" w:noVBand="1"/>
      </w:tblPr>
      <w:tblGrid>
        <w:gridCol w:w="4172"/>
        <w:gridCol w:w="6220"/>
      </w:tblGrid>
      <w:tr w:rsidR="004A5A75" w:rsidRPr="000006E2" w14:paraId="670A8711" w14:textId="77777777" w:rsidTr="004A5A75">
        <w:trPr>
          <w:trHeight w:val="305"/>
        </w:trPr>
        <w:tc>
          <w:tcPr>
            <w:tcW w:w="4172"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6A75C387" w14:textId="7E6CD2DB" w:rsidR="004A5A75" w:rsidRPr="000006E2" w:rsidRDefault="004F5853" w:rsidP="004A5A75">
            <w:pPr>
              <w:spacing w:after="0" w:line="240" w:lineRule="auto"/>
              <w:jc w:val="center"/>
              <w:rPr>
                <w:rFonts w:ascii="Calibri" w:eastAsia="Times New Roman" w:hAnsi="Calibri" w:cs="Calibri"/>
                <w:b/>
                <w:bCs/>
                <w:color w:val="3F3F3F"/>
                <w:sz w:val="28"/>
                <w:szCs w:val="28"/>
                <w:lang w:val="cy-GB" w:eastAsia="en-GB"/>
              </w:rPr>
            </w:pPr>
            <w:r>
              <w:rPr>
                <w:rFonts w:ascii="Calibri" w:eastAsia="Times New Roman" w:hAnsi="Calibri" w:cs="Calibri"/>
                <w:b/>
                <w:bCs/>
                <w:color w:val="3F3F3F"/>
                <w:sz w:val="28"/>
                <w:szCs w:val="28"/>
                <w:lang w:val="cy-GB" w:eastAsia="en-GB"/>
              </w:rPr>
              <w:t xml:space="preserve">Rhif y Penderfyniad </w:t>
            </w:r>
          </w:p>
        </w:tc>
        <w:tc>
          <w:tcPr>
            <w:tcW w:w="6220"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42DB02E3" w14:textId="306E4C59" w:rsidR="004A5A75" w:rsidRPr="000006E2" w:rsidRDefault="004F5853" w:rsidP="004A5A75">
            <w:pPr>
              <w:spacing w:after="0" w:line="240" w:lineRule="auto"/>
              <w:jc w:val="center"/>
              <w:rPr>
                <w:rFonts w:ascii="Calibri" w:eastAsia="Times New Roman" w:hAnsi="Calibri" w:cs="Calibri"/>
                <w:b/>
                <w:bCs/>
                <w:color w:val="3F3F3F"/>
                <w:sz w:val="28"/>
                <w:szCs w:val="28"/>
                <w:lang w:val="cy-GB" w:eastAsia="en-GB"/>
              </w:rPr>
            </w:pPr>
            <w:r>
              <w:rPr>
                <w:rFonts w:ascii="Calibri" w:eastAsia="Times New Roman" w:hAnsi="Calibri" w:cs="Calibri"/>
                <w:b/>
                <w:bCs/>
                <w:color w:val="3F3F3F"/>
                <w:sz w:val="28"/>
                <w:szCs w:val="28"/>
                <w:lang w:val="cy-GB" w:eastAsia="en-GB"/>
              </w:rPr>
              <w:t xml:space="preserve">Crynodeb </w:t>
            </w:r>
          </w:p>
        </w:tc>
      </w:tr>
      <w:tr w:rsidR="004A5A75" w:rsidRPr="000006E2" w14:paraId="64462942" w14:textId="77777777" w:rsidTr="004A5A75">
        <w:trPr>
          <w:trHeight w:val="870"/>
        </w:trPr>
        <w:tc>
          <w:tcPr>
            <w:tcW w:w="4172" w:type="dxa"/>
            <w:tcBorders>
              <w:top w:val="single" w:sz="4" w:space="0" w:color="3F3F3F"/>
              <w:left w:val="single" w:sz="4" w:space="0" w:color="3F3F3F"/>
              <w:bottom w:val="single" w:sz="4" w:space="0" w:color="3F3F3F"/>
              <w:right w:val="single" w:sz="4" w:space="0" w:color="3F3F3F"/>
            </w:tcBorders>
            <w:shd w:val="clear" w:color="auto" w:fill="FFFFFF" w:themeFill="background1"/>
            <w:noWrap/>
            <w:hideMark/>
          </w:tcPr>
          <w:p w14:paraId="4C8960F1" w14:textId="77777777" w:rsidR="004A5A75" w:rsidRPr="000006E2" w:rsidRDefault="004A5A75" w:rsidP="004A5A75">
            <w:pPr>
              <w:spacing w:after="0" w:line="240" w:lineRule="auto"/>
              <w:jc w:val="center"/>
              <w:rPr>
                <w:rFonts w:ascii="Calibri" w:eastAsia="Times New Roman" w:hAnsi="Calibri" w:cs="Calibri"/>
                <w:color w:val="3F3F3F"/>
                <w:sz w:val="28"/>
                <w:szCs w:val="28"/>
                <w:lang w:val="cy-GB" w:eastAsia="en-GB"/>
              </w:rPr>
            </w:pPr>
            <w:r w:rsidRPr="000006E2">
              <w:rPr>
                <w:rFonts w:ascii="Calibri" w:eastAsia="Times New Roman" w:hAnsi="Calibri" w:cs="Calibri"/>
                <w:color w:val="3F3F3F"/>
                <w:sz w:val="28"/>
                <w:szCs w:val="28"/>
                <w:lang w:val="cy-GB" w:eastAsia="en-GB"/>
              </w:rPr>
              <w:t>PB T3 51</w:t>
            </w:r>
          </w:p>
        </w:tc>
        <w:tc>
          <w:tcPr>
            <w:tcW w:w="6220" w:type="dxa"/>
            <w:tcBorders>
              <w:top w:val="single" w:sz="4" w:space="0" w:color="3F3F3F"/>
              <w:left w:val="nil"/>
              <w:bottom w:val="single" w:sz="4" w:space="0" w:color="auto"/>
              <w:right w:val="single" w:sz="4" w:space="0" w:color="3F3F3F"/>
            </w:tcBorders>
            <w:shd w:val="clear" w:color="auto" w:fill="FFFFFF" w:themeFill="background1"/>
            <w:vAlign w:val="bottom"/>
            <w:hideMark/>
          </w:tcPr>
          <w:p w14:paraId="4D58D73D" w14:textId="7F64897B" w:rsidR="004A5A75" w:rsidRPr="000006E2" w:rsidRDefault="00E83509" w:rsidP="004A5A75">
            <w:pPr>
              <w:spacing w:after="0" w:line="240" w:lineRule="auto"/>
              <w:rPr>
                <w:rFonts w:ascii="Calibri" w:eastAsia="Times New Roman" w:hAnsi="Calibri" w:cs="Calibri"/>
                <w:color w:val="3F3F3F"/>
                <w:sz w:val="28"/>
                <w:szCs w:val="28"/>
                <w:lang w:val="cy-GB" w:eastAsia="en-GB"/>
              </w:rPr>
            </w:pPr>
            <w:bookmarkStart w:id="0" w:name="_Hlk126165134"/>
            <w:r>
              <w:rPr>
                <w:rFonts w:ascii="Calibri" w:eastAsia="Times New Roman" w:hAnsi="Calibri" w:cs="Calibri"/>
                <w:color w:val="3F3F3F"/>
                <w:sz w:val="28"/>
                <w:szCs w:val="28"/>
                <w:lang w:val="cy-GB" w:eastAsia="en-GB"/>
              </w:rPr>
              <w:t>Cymeradwyodd</w:t>
            </w:r>
            <w:r w:rsidR="004F5853">
              <w:rPr>
                <w:rFonts w:ascii="Calibri" w:eastAsia="Times New Roman" w:hAnsi="Calibri" w:cs="Calibri"/>
                <w:color w:val="3F3F3F"/>
                <w:sz w:val="28"/>
                <w:szCs w:val="28"/>
                <w:lang w:val="cy-GB" w:eastAsia="en-GB"/>
              </w:rPr>
              <w:t xml:space="preserve"> CHTh estyn y cytundeb presennol gyda Llwybrau Newydd am werth blynyddol o</w:t>
            </w:r>
            <w:r w:rsidR="004A5A75" w:rsidRPr="000006E2">
              <w:rPr>
                <w:rFonts w:ascii="Calibri" w:eastAsia="Times New Roman" w:hAnsi="Calibri" w:cs="Calibri"/>
                <w:color w:val="3F3F3F"/>
                <w:sz w:val="28"/>
                <w:szCs w:val="28"/>
                <w:lang w:val="cy-GB" w:eastAsia="en-GB"/>
              </w:rPr>
              <w:t xml:space="preserve"> £306,075 </w:t>
            </w:r>
            <w:r w:rsidR="004F5853">
              <w:rPr>
                <w:rFonts w:ascii="Calibri" w:eastAsia="Times New Roman" w:hAnsi="Calibri" w:cs="Calibri"/>
                <w:color w:val="3F3F3F"/>
                <w:sz w:val="28"/>
                <w:szCs w:val="28"/>
                <w:lang w:val="cy-GB" w:eastAsia="en-GB"/>
              </w:rPr>
              <w:t>am y cyfnod</w:t>
            </w:r>
            <w:r w:rsidR="004A5A75" w:rsidRPr="000006E2">
              <w:rPr>
                <w:rFonts w:ascii="Calibri" w:eastAsia="Times New Roman" w:hAnsi="Calibri" w:cs="Calibri"/>
                <w:color w:val="3F3F3F"/>
                <w:sz w:val="28"/>
                <w:szCs w:val="28"/>
                <w:lang w:val="cy-GB" w:eastAsia="en-GB"/>
              </w:rPr>
              <w:t xml:space="preserve"> 1 </w:t>
            </w:r>
            <w:r w:rsidR="004F5853">
              <w:rPr>
                <w:rFonts w:ascii="Calibri" w:eastAsia="Times New Roman" w:hAnsi="Calibri" w:cs="Calibri"/>
                <w:color w:val="3F3F3F"/>
                <w:sz w:val="28"/>
                <w:szCs w:val="28"/>
                <w:lang w:val="cy-GB" w:eastAsia="en-GB"/>
              </w:rPr>
              <w:t>Ebrill</w:t>
            </w:r>
            <w:r w:rsidR="004A5A75" w:rsidRPr="000006E2">
              <w:rPr>
                <w:rFonts w:ascii="Calibri" w:eastAsia="Times New Roman" w:hAnsi="Calibri" w:cs="Calibri"/>
                <w:color w:val="3F3F3F"/>
                <w:sz w:val="28"/>
                <w:szCs w:val="28"/>
                <w:lang w:val="cy-GB" w:eastAsia="en-GB"/>
              </w:rPr>
              <w:t xml:space="preserve"> 2022 </w:t>
            </w:r>
            <w:r w:rsidR="004F5853">
              <w:rPr>
                <w:rFonts w:ascii="Calibri" w:eastAsia="Times New Roman" w:hAnsi="Calibri" w:cs="Calibri"/>
                <w:color w:val="3F3F3F"/>
                <w:sz w:val="28"/>
                <w:szCs w:val="28"/>
                <w:lang w:val="cy-GB" w:eastAsia="en-GB"/>
              </w:rPr>
              <w:t>–</w:t>
            </w:r>
            <w:r w:rsidR="004A5A75" w:rsidRPr="000006E2">
              <w:rPr>
                <w:rFonts w:ascii="Calibri" w:eastAsia="Times New Roman" w:hAnsi="Calibri" w:cs="Calibri"/>
                <w:color w:val="3F3F3F"/>
                <w:sz w:val="28"/>
                <w:szCs w:val="28"/>
                <w:lang w:val="cy-GB" w:eastAsia="en-GB"/>
              </w:rPr>
              <w:t xml:space="preserve"> 31</w:t>
            </w:r>
            <w:r w:rsidR="004F5853">
              <w:rPr>
                <w:rFonts w:ascii="Calibri" w:eastAsia="Times New Roman" w:hAnsi="Calibri" w:cs="Calibri"/>
                <w:color w:val="3F3F3F"/>
                <w:sz w:val="28"/>
                <w:szCs w:val="28"/>
                <w:lang w:val="cy-GB" w:eastAsia="en-GB"/>
              </w:rPr>
              <w:t xml:space="preserve"> Mawrth </w:t>
            </w:r>
            <w:r w:rsidR="004A5A75" w:rsidRPr="000006E2">
              <w:rPr>
                <w:rFonts w:ascii="Calibri" w:eastAsia="Times New Roman" w:hAnsi="Calibri" w:cs="Calibri"/>
                <w:color w:val="3F3F3F"/>
                <w:sz w:val="28"/>
                <w:szCs w:val="28"/>
                <w:lang w:val="cy-GB" w:eastAsia="en-GB"/>
              </w:rPr>
              <w:t>2024.</w:t>
            </w:r>
            <w:bookmarkEnd w:id="0"/>
          </w:p>
        </w:tc>
      </w:tr>
    </w:tbl>
    <w:p w14:paraId="323F1866" w14:textId="77777777" w:rsidR="004A5A75" w:rsidRPr="000006E2" w:rsidRDefault="004A5A75" w:rsidP="000A5FE1">
      <w:pPr>
        <w:tabs>
          <w:tab w:val="left" w:pos="0"/>
          <w:tab w:val="left" w:pos="709"/>
        </w:tabs>
        <w:rPr>
          <w:rFonts w:ascii="Verdana" w:hAnsi="Verdana" w:cs="Arial"/>
          <w:b/>
          <w:sz w:val="24"/>
          <w:szCs w:val="24"/>
          <w:lang w:val="cy-GB"/>
        </w:rPr>
      </w:pPr>
    </w:p>
    <w:p w14:paraId="3EEEDB3D" w14:textId="32813736" w:rsidR="00CF20F7" w:rsidRPr="000006E2" w:rsidRDefault="004F5853" w:rsidP="000A5FE1">
      <w:pPr>
        <w:tabs>
          <w:tab w:val="left" w:pos="0"/>
          <w:tab w:val="left" w:pos="709"/>
        </w:tabs>
        <w:rPr>
          <w:rFonts w:ascii="Verdana" w:hAnsi="Verdana" w:cs="Arial"/>
          <w:b/>
          <w:sz w:val="24"/>
          <w:szCs w:val="24"/>
          <w:lang w:val="cy-GB"/>
        </w:rPr>
      </w:pPr>
      <w:r>
        <w:rPr>
          <w:rFonts w:ascii="Verdana" w:hAnsi="Verdana" w:cs="Arial"/>
          <w:b/>
          <w:sz w:val="24"/>
          <w:szCs w:val="24"/>
          <w:lang w:val="cy-GB"/>
        </w:rPr>
        <w:t>Materion Gweinyddol</w:t>
      </w:r>
    </w:p>
    <w:p w14:paraId="5D195D9C" w14:textId="2E59E550" w:rsidR="00CF20F7" w:rsidRPr="000006E2" w:rsidRDefault="004F5853" w:rsidP="000A5FE1">
      <w:pPr>
        <w:tabs>
          <w:tab w:val="left" w:pos="0"/>
          <w:tab w:val="left" w:pos="709"/>
        </w:tabs>
        <w:rPr>
          <w:rFonts w:ascii="Verdana" w:hAnsi="Verdana" w:cs="Arial"/>
          <w:bCs/>
          <w:sz w:val="24"/>
          <w:szCs w:val="24"/>
          <w:lang w:val="cy-GB"/>
        </w:rPr>
      </w:pPr>
      <w:r>
        <w:rPr>
          <w:rFonts w:ascii="Verdana" w:hAnsi="Verdana" w:cs="Arial"/>
          <w:bCs/>
          <w:sz w:val="24"/>
          <w:szCs w:val="24"/>
          <w:lang w:val="cy-GB"/>
        </w:rPr>
        <w:t xml:space="preserve">Ystyriwyd bod cofnodion </w:t>
      </w:r>
      <w:r w:rsidR="00E83509">
        <w:rPr>
          <w:rFonts w:ascii="Verdana" w:hAnsi="Verdana" w:cs="Arial"/>
          <w:bCs/>
          <w:sz w:val="24"/>
          <w:szCs w:val="24"/>
          <w:lang w:val="cy-GB"/>
        </w:rPr>
        <w:t>y</w:t>
      </w:r>
      <w:r>
        <w:rPr>
          <w:rFonts w:ascii="Verdana" w:hAnsi="Verdana" w:cs="Arial"/>
          <w:bCs/>
          <w:sz w:val="24"/>
          <w:szCs w:val="24"/>
          <w:lang w:val="cy-GB"/>
        </w:rPr>
        <w:t xml:space="preserve"> cyfarfod diwethaf yn gofnod gwir a chywir o’r cyfarfod. </w:t>
      </w:r>
    </w:p>
    <w:p w14:paraId="250FF3EC" w14:textId="20C1B77D" w:rsidR="00A65725" w:rsidRPr="000006E2" w:rsidRDefault="004F5853" w:rsidP="000A5FE1">
      <w:pPr>
        <w:pStyle w:val="ListParagraph"/>
        <w:numPr>
          <w:ilvl w:val="0"/>
          <w:numId w:val="2"/>
        </w:numPr>
        <w:tabs>
          <w:tab w:val="left" w:pos="0"/>
          <w:tab w:val="left" w:pos="709"/>
        </w:tabs>
        <w:rPr>
          <w:rFonts w:ascii="Verdana" w:hAnsi="Verdana" w:cs="Arial"/>
          <w:sz w:val="24"/>
          <w:szCs w:val="24"/>
          <w:lang w:val="cy-GB"/>
        </w:rPr>
      </w:pPr>
      <w:r>
        <w:rPr>
          <w:rFonts w:ascii="Verdana" w:hAnsi="Verdana" w:cs="Arial"/>
          <w:b/>
          <w:sz w:val="24"/>
          <w:szCs w:val="24"/>
          <w:lang w:val="cy-GB"/>
        </w:rPr>
        <w:t>Ymddiheuriadau a chyflwyniadau</w:t>
      </w:r>
      <w:r w:rsidR="00A65725" w:rsidRPr="000006E2">
        <w:rPr>
          <w:rFonts w:ascii="Verdana" w:hAnsi="Verdana" w:cs="Arial"/>
          <w:sz w:val="24"/>
          <w:szCs w:val="24"/>
          <w:lang w:val="cy-GB"/>
        </w:rPr>
        <w:t xml:space="preserve"> </w:t>
      </w:r>
      <w:r w:rsidR="00A65725" w:rsidRPr="000006E2">
        <w:rPr>
          <w:rFonts w:ascii="Verdana" w:hAnsi="Verdana" w:cs="Arial"/>
          <w:i/>
          <w:iCs/>
          <w:sz w:val="24"/>
          <w:szCs w:val="24"/>
          <w:lang w:val="cy-GB"/>
        </w:rPr>
        <w:t>(</w:t>
      </w:r>
      <w:r>
        <w:rPr>
          <w:rFonts w:ascii="Verdana" w:hAnsi="Verdana" w:cs="Arial"/>
          <w:i/>
          <w:iCs/>
          <w:sz w:val="24"/>
          <w:szCs w:val="24"/>
          <w:lang w:val="cy-GB"/>
        </w:rPr>
        <w:t>Cadeirydd</w:t>
      </w:r>
      <w:r w:rsidR="00A65725" w:rsidRPr="000006E2">
        <w:rPr>
          <w:rFonts w:ascii="Verdana" w:hAnsi="Verdana" w:cs="Arial"/>
          <w:i/>
          <w:iCs/>
          <w:sz w:val="24"/>
          <w:szCs w:val="24"/>
          <w:lang w:val="cy-GB"/>
        </w:rPr>
        <w:t>)</w:t>
      </w:r>
    </w:p>
    <w:p w14:paraId="7155FBE7" w14:textId="77777777" w:rsidR="00430FE6" w:rsidRPr="000006E2" w:rsidRDefault="00430FE6" w:rsidP="00430FE6">
      <w:pPr>
        <w:pStyle w:val="ListParagraph"/>
        <w:tabs>
          <w:tab w:val="left" w:pos="0"/>
          <w:tab w:val="left" w:pos="709"/>
        </w:tabs>
        <w:ind w:left="644"/>
        <w:rPr>
          <w:rFonts w:ascii="Verdana" w:hAnsi="Verdana" w:cs="Arial"/>
          <w:sz w:val="24"/>
          <w:szCs w:val="24"/>
          <w:lang w:val="cy-GB"/>
        </w:rPr>
      </w:pPr>
    </w:p>
    <w:tbl>
      <w:tblPr>
        <w:tblStyle w:val="TableGrid"/>
        <w:tblW w:w="9517" w:type="dxa"/>
        <w:tblInd w:w="-166" w:type="dxa"/>
        <w:tblLayout w:type="fixed"/>
        <w:tblLook w:val="04A0" w:firstRow="1" w:lastRow="0" w:firstColumn="1" w:lastColumn="0" w:noHBand="0" w:noVBand="1"/>
      </w:tblPr>
      <w:tblGrid>
        <w:gridCol w:w="1862"/>
        <w:gridCol w:w="5387"/>
        <w:gridCol w:w="2268"/>
      </w:tblGrid>
      <w:tr w:rsidR="00814244" w:rsidRPr="000006E2" w14:paraId="4A84FA44" w14:textId="77777777" w:rsidTr="004F5853">
        <w:trPr>
          <w:trHeight w:val="1165"/>
        </w:trPr>
        <w:tc>
          <w:tcPr>
            <w:tcW w:w="1862" w:type="dxa"/>
            <w:shd w:val="clear" w:color="auto" w:fill="B4C6E7"/>
          </w:tcPr>
          <w:p w14:paraId="5817B175" w14:textId="07E4414D" w:rsidR="00814244" w:rsidRPr="000006E2" w:rsidRDefault="004F5853" w:rsidP="00717249">
            <w:pPr>
              <w:jc w:val="center"/>
              <w:rPr>
                <w:rFonts w:ascii="Verdana" w:eastAsia="Calibri" w:hAnsi="Verdana" w:cs="Times New Roman"/>
                <w:b/>
                <w:bCs/>
                <w:sz w:val="24"/>
                <w:szCs w:val="24"/>
                <w:lang w:val="cy-GB"/>
              </w:rPr>
            </w:pPr>
            <w:bookmarkStart w:id="1" w:name="_Hlk102551889"/>
            <w:r>
              <w:rPr>
                <w:rFonts w:ascii="Verdana" w:eastAsia="Times New Roman" w:hAnsi="Verdana" w:cs="Times New Roman"/>
                <w:b/>
                <w:bCs/>
                <w:sz w:val="24"/>
                <w:szCs w:val="24"/>
                <w:lang w:val="cy-GB"/>
              </w:rPr>
              <w:t>Rhif y Cam Gweithredu</w:t>
            </w:r>
            <w:r w:rsidR="00814244" w:rsidRPr="000006E2">
              <w:rPr>
                <w:rFonts w:ascii="Verdana" w:eastAsia="Calibri" w:hAnsi="Verdana" w:cs="Times New Roman"/>
                <w:b/>
                <w:bCs/>
                <w:sz w:val="24"/>
                <w:szCs w:val="24"/>
                <w:lang w:val="cy-GB"/>
              </w:rPr>
              <w:t xml:space="preserve"> </w:t>
            </w:r>
          </w:p>
        </w:tc>
        <w:tc>
          <w:tcPr>
            <w:tcW w:w="5387" w:type="dxa"/>
            <w:shd w:val="clear" w:color="auto" w:fill="B4C6E7"/>
          </w:tcPr>
          <w:p w14:paraId="1FFFB291" w14:textId="1EA6D834" w:rsidR="00814244" w:rsidRPr="000006E2" w:rsidRDefault="004F5853" w:rsidP="00717249">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Crynodeb o’r Cam Gweithredu</w:t>
            </w:r>
          </w:p>
        </w:tc>
        <w:tc>
          <w:tcPr>
            <w:tcW w:w="2268" w:type="dxa"/>
            <w:shd w:val="clear" w:color="auto" w:fill="B4C6E7"/>
          </w:tcPr>
          <w:p w14:paraId="2F722F15" w14:textId="03562678" w:rsidR="00814244" w:rsidRPr="000006E2" w:rsidRDefault="004F5853" w:rsidP="00717249">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Diweddariad </w:t>
            </w:r>
          </w:p>
        </w:tc>
      </w:tr>
      <w:tr w:rsidR="00EE74DC" w:rsidRPr="000006E2" w14:paraId="6F76EE7A" w14:textId="77777777" w:rsidTr="004F5853">
        <w:trPr>
          <w:trHeight w:val="1485"/>
        </w:trPr>
        <w:tc>
          <w:tcPr>
            <w:tcW w:w="1862" w:type="dxa"/>
          </w:tcPr>
          <w:p w14:paraId="6A81E109" w14:textId="77777777" w:rsidR="00EE74DC" w:rsidRPr="000006E2" w:rsidRDefault="00EE74DC" w:rsidP="00EE74DC">
            <w:pPr>
              <w:rPr>
                <w:rFonts w:ascii="Verdana" w:eastAsia="Calibri" w:hAnsi="Verdana" w:cs="Times New Roman"/>
                <w:sz w:val="24"/>
                <w:szCs w:val="24"/>
                <w:lang w:val="cy-GB"/>
              </w:rPr>
            </w:pPr>
            <w:r w:rsidRPr="000006E2">
              <w:rPr>
                <w:rFonts w:ascii="Verdana" w:eastAsia="Calibri" w:hAnsi="Verdana" w:cs="Times New Roman"/>
                <w:sz w:val="24"/>
                <w:szCs w:val="24"/>
                <w:lang w:val="cy-GB"/>
              </w:rPr>
              <w:t>PB 163</w:t>
            </w:r>
          </w:p>
        </w:tc>
        <w:tc>
          <w:tcPr>
            <w:tcW w:w="5387" w:type="dxa"/>
          </w:tcPr>
          <w:p w14:paraId="13A30A69" w14:textId="67A5133B" w:rsidR="00EE74DC" w:rsidRPr="000006E2" w:rsidRDefault="00EE74DC" w:rsidP="00EE74DC">
            <w:pPr>
              <w:rPr>
                <w:rFonts w:ascii="Verdana" w:eastAsia="Calibri" w:hAnsi="Verdana" w:cs="Calibri"/>
                <w:sz w:val="24"/>
                <w:szCs w:val="24"/>
                <w:lang w:val="cy-GB"/>
              </w:rPr>
            </w:pPr>
            <w:bookmarkStart w:id="2" w:name="_Hlk121213763"/>
            <w:r w:rsidRPr="00A8772D">
              <w:rPr>
                <w:rFonts w:ascii="Verdana" w:eastAsia="Calibri" w:hAnsi="Verdana" w:cs="Calibri"/>
                <w:iCs/>
                <w:sz w:val="24"/>
                <w:szCs w:val="24"/>
                <w:lang w:val="cy-GB"/>
              </w:rPr>
              <w:t xml:space="preserve">Ystyried cysylltiad goroeswyr trais rhywiol  </w:t>
            </w:r>
            <w:bookmarkEnd w:id="2"/>
          </w:p>
        </w:tc>
        <w:tc>
          <w:tcPr>
            <w:tcW w:w="2268" w:type="dxa"/>
          </w:tcPr>
          <w:p w14:paraId="70D32673" w14:textId="2BE41276" w:rsidR="00EE74DC" w:rsidRPr="000006E2" w:rsidRDefault="00EE74DC" w:rsidP="00EE74DC">
            <w:pPr>
              <w:jc w:val="center"/>
              <w:rPr>
                <w:rFonts w:ascii="Verdana" w:eastAsia="Calibri" w:hAnsi="Verdana" w:cs="Times New Roman"/>
                <w:sz w:val="24"/>
                <w:szCs w:val="24"/>
                <w:lang w:val="cy-GB"/>
              </w:rPr>
            </w:pPr>
            <w:r w:rsidRPr="00A8772D">
              <w:rPr>
                <w:rFonts w:ascii="Verdana" w:eastAsia="Calibri" w:hAnsi="Verdana" w:cs="Times New Roman"/>
                <w:sz w:val="24"/>
                <w:szCs w:val="24"/>
                <w:lang w:val="cy-GB"/>
              </w:rPr>
              <w:t>Mae Fforwm Ymgysylltu â Dioddefwyr SCHTh</w:t>
            </w:r>
            <w:r w:rsidR="009C3E85">
              <w:rPr>
                <w:rFonts w:ascii="Verdana" w:eastAsia="Calibri" w:hAnsi="Verdana" w:cs="Times New Roman"/>
                <w:sz w:val="24"/>
                <w:szCs w:val="24"/>
                <w:lang w:val="cy-GB"/>
              </w:rPr>
              <w:t xml:space="preserve"> yn bwrw ymlaen </w:t>
            </w:r>
            <w:r w:rsidR="009C3E85" w:rsidRPr="009C3E85">
              <w:rPr>
                <w:rFonts w:ascii="Calibri" w:eastAsia="Calibri" w:hAnsi="Calibri" w:cs="Calibri"/>
                <w:sz w:val="24"/>
                <w:szCs w:val="24"/>
                <w:lang w:val="cy-GB"/>
              </w:rPr>
              <w:t>â</w:t>
            </w:r>
            <w:r w:rsidR="009C3E85">
              <w:rPr>
                <w:rFonts w:ascii="Verdana" w:eastAsia="Calibri" w:hAnsi="Verdana" w:cs="Times New Roman"/>
                <w:sz w:val="24"/>
                <w:szCs w:val="24"/>
                <w:lang w:val="cy-GB"/>
              </w:rPr>
              <w:t xml:space="preserve"> hyn</w:t>
            </w:r>
          </w:p>
        </w:tc>
      </w:tr>
      <w:tr w:rsidR="00EE74DC" w:rsidRPr="000006E2" w14:paraId="38191B3C" w14:textId="77777777" w:rsidTr="004F5853">
        <w:trPr>
          <w:trHeight w:val="809"/>
        </w:trPr>
        <w:tc>
          <w:tcPr>
            <w:tcW w:w="1862" w:type="dxa"/>
          </w:tcPr>
          <w:p w14:paraId="40A7C351" w14:textId="77777777" w:rsidR="00EE74DC" w:rsidRPr="000006E2" w:rsidRDefault="00EE74DC" w:rsidP="00EE74DC">
            <w:pPr>
              <w:rPr>
                <w:rFonts w:ascii="Verdana" w:eastAsia="Calibri" w:hAnsi="Verdana" w:cs="Times New Roman"/>
                <w:sz w:val="24"/>
                <w:szCs w:val="24"/>
                <w:lang w:val="cy-GB"/>
              </w:rPr>
            </w:pPr>
            <w:bookmarkStart w:id="3" w:name="_Hlk121215253"/>
            <w:r w:rsidRPr="000006E2">
              <w:rPr>
                <w:rFonts w:ascii="Verdana" w:eastAsia="Calibri" w:hAnsi="Verdana" w:cs="Times New Roman"/>
                <w:sz w:val="24"/>
                <w:szCs w:val="24"/>
                <w:lang w:val="cy-GB"/>
              </w:rPr>
              <w:t>PB 171</w:t>
            </w:r>
          </w:p>
        </w:tc>
        <w:tc>
          <w:tcPr>
            <w:tcW w:w="5387" w:type="dxa"/>
          </w:tcPr>
          <w:p w14:paraId="7EFCE425" w14:textId="5149328E" w:rsidR="00EE74DC" w:rsidRPr="004F5853" w:rsidRDefault="00EE74DC" w:rsidP="00EE74DC">
            <w:pPr>
              <w:rPr>
                <w:rFonts w:ascii="Verdana" w:eastAsia="Calibri" w:hAnsi="Verdana" w:cs="Calibri"/>
                <w:sz w:val="24"/>
                <w:szCs w:val="24"/>
                <w:lang w:val="cy-GB"/>
              </w:rPr>
            </w:pPr>
            <w:bookmarkStart w:id="4" w:name="_Hlk122513285"/>
            <w:r w:rsidRPr="000E0875">
              <w:rPr>
                <w:rFonts w:ascii="Verdana" w:hAnsi="Verdana" w:cs="Arial"/>
                <w:iCs/>
                <w:sz w:val="24"/>
                <w:szCs w:val="24"/>
                <w:lang w:val="cy-GB"/>
              </w:rPr>
              <w:t>Y PG i adolygu nifer y rhengoedd swyddogion yn yr Heddlu a chyfiawnhau hyn wrth y CHTh</w:t>
            </w:r>
            <w:bookmarkEnd w:id="4"/>
          </w:p>
        </w:tc>
        <w:tc>
          <w:tcPr>
            <w:tcW w:w="2268" w:type="dxa"/>
          </w:tcPr>
          <w:p w14:paraId="46C96AF5" w14:textId="320EC274" w:rsidR="00EE74DC" w:rsidRPr="000006E2" w:rsidRDefault="00EE74DC" w:rsidP="00EE74DC">
            <w:pPr>
              <w:jc w:val="center"/>
              <w:rPr>
                <w:rFonts w:ascii="Verdana" w:eastAsia="Calibri" w:hAnsi="Verdana" w:cs="Times New Roman"/>
                <w:sz w:val="24"/>
                <w:szCs w:val="24"/>
                <w:lang w:val="cy-GB"/>
              </w:rPr>
            </w:pPr>
            <w:r>
              <w:rPr>
                <w:rFonts w:ascii="Verdana" w:eastAsia="Calibri" w:hAnsi="Verdana" w:cs="Times New Roman"/>
                <w:sz w:val="24"/>
                <w:szCs w:val="24"/>
                <w:lang w:val="cy-GB"/>
              </w:rPr>
              <w:t>Ar yr</w:t>
            </w:r>
            <w:r w:rsidRPr="000006E2">
              <w:rPr>
                <w:rFonts w:ascii="Verdana" w:eastAsia="Calibri" w:hAnsi="Verdana" w:cs="Times New Roman"/>
                <w:sz w:val="24"/>
                <w:szCs w:val="24"/>
                <w:lang w:val="cy-GB"/>
              </w:rPr>
              <w:t xml:space="preserve"> Agenda </w:t>
            </w:r>
          </w:p>
        </w:tc>
      </w:tr>
      <w:bookmarkEnd w:id="3"/>
      <w:tr w:rsidR="00EE74DC" w:rsidRPr="000006E2" w14:paraId="70BFD25E" w14:textId="77777777" w:rsidTr="004F5853">
        <w:trPr>
          <w:trHeight w:val="809"/>
        </w:trPr>
        <w:tc>
          <w:tcPr>
            <w:tcW w:w="1862" w:type="dxa"/>
          </w:tcPr>
          <w:p w14:paraId="3636ABA8" w14:textId="77777777" w:rsidR="00EE74DC" w:rsidRPr="000006E2" w:rsidRDefault="00EE74DC" w:rsidP="00EE74DC">
            <w:pPr>
              <w:rPr>
                <w:rFonts w:ascii="Verdana" w:eastAsia="Calibri" w:hAnsi="Verdana" w:cs="Times New Roman"/>
                <w:sz w:val="24"/>
                <w:szCs w:val="24"/>
                <w:lang w:val="cy-GB"/>
              </w:rPr>
            </w:pPr>
            <w:r w:rsidRPr="000006E2">
              <w:rPr>
                <w:rFonts w:ascii="Verdana" w:eastAsia="Calibri" w:hAnsi="Verdana" w:cs="Times New Roman"/>
                <w:sz w:val="24"/>
                <w:szCs w:val="24"/>
                <w:lang w:val="cy-GB"/>
              </w:rPr>
              <w:lastRenderedPageBreak/>
              <w:t>PB 172</w:t>
            </w:r>
          </w:p>
        </w:tc>
        <w:tc>
          <w:tcPr>
            <w:tcW w:w="5387" w:type="dxa"/>
          </w:tcPr>
          <w:p w14:paraId="6A642438" w14:textId="2A3046EA" w:rsidR="00EE74DC" w:rsidRPr="000006E2" w:rsidRDefault="00EE74DC" w:rsidP="00EE74DC">
            <w:pPr>
              <w:rPr>
                <w:rFonts w:ascii="Verdana" w:eastAsia="Calibri" w:hAnsi="Verdana" w:cs="Calibri"/>
                <w:sz w:val="24"/>
                <w:szCs w:val="24"/>
                <w:lang w:val="cy-GB"/>
              </w:rPr>
            </w:pPr>
            <w:bookmarkStart w:id="5" w:name="_Hlk126164606"/>
            <w:r w:rsidRPr="00FE34EA">
              <w:rPr>
                <w:rFonts w:ascii="Verdana" w:hAnsi="Verdana" w:cs="Arial"/>
                <w:iCs/>
                <w:sz w:val="24"/>
                <w:szCs w:val="24"/>
                <w:lang w:val="cy-GB"/>
              </w:rPr>
              <w:t xml:space="preserve">Tîm Gweithredol SCHTh i adolygu </w:t>
            </w:r>
            <w:r>
              <w:rPr>
                <w:rFonts w:ascii="Verdana" w:hAnsi="Verdana" w:cs="Arial"/>
                <w:iCs/>
                <w:sz w:val="24"/>
                <w:szCs w:val="24"/>
                <w:lang w:val="cy-GB"/>
              </w:rPr>
              <w:t>deilliannau</w:t>
            </w:r>
            <w:r w:rsidRPr="00FE34EA">
              <w:rPr>
                <w:rFonts w:ascii="Verdana" w:hAnsi="Verdana" w:cs="Arial"/>
                <w:iCs/>
                <w:sz w:val="24"/>
                <w:szCs w:val="24"/>
                <w:lang w:val="cy-GB"/>
              </w:rPr>
              <w:t xml:space="preserve"> adroddiadau AD ar gyfer y Bwrdd Plismona yn y dyfodol</w:t>
            </w:r>
            <w:bookmarkEnd w:id="5"/>
          </w:p>
        </w:tc>
        <w:tc>
          <w:tcPr>
            <w:tcW w:w="2268" w:type="dxa"/>
          </w:tcPr>
          <w:p w14:paraId="1ECE7088" w14:textId="26CC0BD7" w:rsidR="00EE74DC" w:rsidRPr="000006E2" w:rsidRDefault="00EE74DC" w:rsidP="00EE74DC">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p>
        </w:tc>
      </w:tr>
      <w:tr w:rsidR="00EE74DC" w:rsidRPr="000006E2" w14:paraId="3596DDCC" w14:textId="77777777" w:rsidTr="004F5853">
        <w:trPr>
          <w:trHeight w:val="633"/>
        </w:trPr>
        <w:tc>
          <w:tcPr>
            <w:tcW w:w="1862" w:type="dxa"/>
          </w:tcPr>
          <w:p w14:paraId="09F64C80" w14:textId="77777777" w:rsidR="00EE74DC" w:rsidRPr="000006E2" w:rsidRDefault="00EE74DC" w:rsidP="00EE74DC">
            <w:pPr>
              <w:rPr>
                <w:rFonts w:ascii="Verdana" w:eastAsia="Calibri" w:hAnsi="Verdana" w:cs="Times New Roman"/>
                <w:sz w:val="24"/>
                <w:szCs w:val="24"/>
                <w:lang w:val="cy-GB"/>
              </w:rPr>
            </w:pPr>
            <w:bookmarkStart w:id="6" w:name="_Hlk122524784"/>
            <w:r w:rsidRPr="000006E2">
              <w:rPr>
                <w:rFonts w:ascii="Verdana" w:eastAsia="Calibri" w:hAnsi="Verdana" w:cs="Times New Roman"/>
                <w:sz w:val="24"/>
                <w:szCs w:val="24"/>
                <w:lang w:val="cy-GB"/>
              </w:rPr>
              <w:t>PB 173</w:t>
            </w:r>
          </w:p>
        </w:tc>
        <w:tc>
          <w:tcPr>
            <w:tcW w:w="5387" w:type="dxa"/>
          </w:tcPr>
          <w:p w14:paraId="48E170CA" w14:textId="191D5062" w:rsidR="00EE74DC" w:rsidRPr="000006E2" w:rsidRDefault="00EE74DC" w:rsidP="00EE74DC">
            <w:pPr>
              <w:rPr>
                <w:rFonts w:ascii="Verdana" w:eastAsia="Calibri" w:hAnsi="Verdana" w:cs="Calibri"/>
                <w:sz w:val="24"/>
                <w:szCs w:val="24"/>
                <w:lang w:val="cy-GB"/>
              </w:rPr>
            </w:pPr>
            <w:bookmarkStart w:id="7" w:name="_Hlk126150062"/>
            <w:r w:rsidRPr="00C45BE8">
              <w:rPr>
                <w:rFonts w:ascii="Verdana" w:hAnsi="Verdana"/>
                <w:iCs/>
                <w:sz w:val="24"/>
                <w:szCs w:val="24"/>
                <w:lang w:val="cy-GB"/>
              </w:rPr>
              <w:t xml:space="preserve">Adolygu costau a chanlyniadau cwmni </w:t>
            </w:r>
            <w:r w:rsidRPr="00C45BE8">
              <w:rPr>
                <w:rFonts w:ascii="Verdana" w:hAnsi="Verdana"/>
                <w:i/>
                <w:iCs/>
                <w:sz w:val="24"/>
                <w:szCs w:val="24"/>
                <w:lang w:val="cy-GB"/>
              </w:rPr>
              <w:t>Vale Occupational Health</w:t>
            </w:r>
            <w:bookmarkEnd w:id="7"/>
          </w:p>
        </w:tc>
        <w:tc>
          <w:tcPr>
            <w:tcW w:w="2268" w:type="dxa"/>
          </w:tcPr>
          <w:p w14:paraId="17FF3B69" w14:textId="1CA8B9DD" w:rsidR="00EE74DC" w:rsidRPr="000006E2" w:rsidRDefault="00EE74DC" w:rsidP="00EE74DC">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r w:rsidRPr="000006E2">
              <w:rPr>
                <w:rFonts w:ascii="Verdana" w:eastAsia="Calibri" w:hAnsi="Verdana" w:cs="Times New Roman"/>
                <w:sz w:val="24"/>
                <w:szCs w:val="24"/>
                <w:lang w:val="cy-GB"/>
              </w:rPr>
              <w:t xml:space="preserve"> </w:t>
            </w:r>
          </w:p>
        </w:tc>
      </w:tr>
      <w:bookmarkEnd w:id="6"/>
      <w:tr w:rsidR="00814244" w:rsidRPr="000006E2" w14:paraId="568E8630" w14:textId="77777777" w:rsidTr="004F5853">
        <w:trPr>
          <w:trHeight w:val="539"/>
        </w:trPr>
        <w:tc>
          <w:tcPr>
            <w:tcW w:w="1862" w:type="dxa"/>
          </w:tcPr>
          <w:p w14:paraId="77C7ACDA" w14:textId="77777777" w:rsidR="00814244" w:rsidRPr="000006E2" w:rsidRDefault="00814244" w:rsidP="00717249">
            <w:pPr>
              <w:rPr>
                <w:rFonts w:ascii="Verdana" w:eastAsia="Calibri" w:hAnsi="Verdana" w:cs="Times New Roman"/>
                <w:sz w:val="24"/>
                <w:szCs w:val="24"/>
                <w:lang w:val="cy-GB"/>
              </w:rPr>
            </w:pPr>
            <w:r w:rsidRPr="000006E2">
              <w:rPr>
                <w:rFonts w:ascii="Verdana" w:eastAsia="Calibri" w:hAnsi="Verdana" w:cs="Times New Roman"/>
                <w:sz w:val="24"/>
                <w:szCs w:val="24"/>
                <w:lang w:val="cy-GB"/>
              </w:rPr>
              <w:t>PB 185</w:t>
            </w:r>
          </w:p>
        </w:tc>
        <w:tc>
          <w:tcPr>
            <w:tcW w:w="5387" w:type="dxa"/>
          </w:tcPr>
          <w:p w14:paraId="423F2DEB" w14:textId="335518ED" w:rsidR="00814244" w:rsidRPr="000006E2" w:rsidRDefault="00EE74DC" w:rsidP="00717249">
            <w:pPr>
              <w:rPr>
                <w:rFonts w:ascii="Verdana" w:eastAsia="Calibri" w:hAnsi="Verdana" w:cs="Calibri"/>
                <w:sz w:val="24"/>
                <w:szCs w:val="24"/>
                <w:lang w:val="cy-GB"/>
              </w:rPr>
            </w:pPr>
            <w:r w:rsidRPr="00EE74DC">
              <w:rPr>
                <w:rFonts w:ascii="Verdana" w:eastAsia="Calibri" w:hAnsi="Verdana" w:cs="Calibri"/>
                <w:sz w:val="24"/>
                <w:szCs w:val="24"/>
                <w:lang w:val="cy-GB"/>
              </w:rPr>
              <w:t>Adolygu galluogwyr y cynllun cyflawni</w:t>
            </w:r>
          </w:p>
        </w:tc>
        <w:tc>
          <w:tcPr>
            <w:tcW w:w="2268" w:type="dxa"/>
          </w:tcPr>
          <w:p w14:paraId="0CCD8151" w14:textId="5A16CE17" w:rsidR="00E34560" w:rsidRPr="000006E2" w:rsidRDefault="00EE74DC" w:rsidP="00717249">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p>
          <w:p w14:paraId="0CD15AA1" w14:textId="5810F98E" w:rsidR="00E34560" w:rsidRPr="000006E2" w:rsidRDefault="00E34560" w:rsidP="00717249">
            <w:pPr>
              <w:jc w:val="center"/>
              <w:rPr>
                <w:rFonts w:ascii="Verdana" w:eastAsia="Calibri" w:hAnsi="Verdana" w:cs="Times New Roman"/>
                <w:sz w:val="24"/>
                <w:szCs w:val="24"/>
                <w:lang w:val="cy-GB"/>
              </w:rPr>
            </w:pPr>
          </w:p>
        </w:tc>
      </w:tr>
      <w:tr w:rsidR="00814244" w:rsidRPr="000006E2" w14:paraId="18D89476" w14:textId="77777777" w:rsidTr="004F5853">
        <w:trPr>
          <w:trHeight w:val="539"/>
        </w:trPr>
        <w:tc>
          <w:tcPr>
            <w:tcW w:w="1862" w:type="dxa"/>
          </w:tcPr>
          <w:p w14:paraId="34BEC604" w14:textId="77777777" w:rsidR="00814244" w:rsidRPr="000006E2" w:rsidRDefault="00814244" w:rsidP="00717249">
            <w:pPr>
              <w:rPr>
                <w:rFonts w:ascii="Verdana" w:eastAsia="Calibri" w:hAnsi="Verdana" w:cs="Times New Roman"/>
                <w:sz w:val="24"/>
                <w:szCs w:val="24"/>
                <w:lang w:val="cy-GB"/>
              </w:rPr>
            </w:pPr>
            <w:r w:rsidRPr="000006E2">
              <w:rPr>
                <w:rFonts w:ascii="Verdana" w:eastAsia="Calibri" w:hAnsi="Verdana" w:cs="Times New Roman"/>
                <w:sz w:val="24"/>
                <w:szCs w:val="24"/>
                <w:lang w:val="cy-GB"/>
              </w:rPr>
              <w:t>PB 186</w:t>
            </w:r>
          </w:p>
        </w:tc>
        <w:tc>
          <w:tcPr>
            <w:tcW w:w="5387" w:type="dxa"/>
          </w:tcPr>
          <w:p w14:paraId="15BF547B" w14:textId="32210979" w:rsidR="00814244" w:rsidRPr="000006E2" w:rsidRDefault="00EE74DC" w:rsidP="00717249">
            <w:pPr>
              <w:rPr>
                <w:rFonts w:ascii="Verdana" w:eastAsia="Calibri" w:hAnsi="Verdana" w:cs="Calibri"/>
                <w:sz w:val="24"/>
                <w:szCs w:val="24"/>
                <w:lang w:val="cy-GB"/>
              </w:rPr>
            </w:pPr>
            <w:r>
              <w:rPr>
                <w:rFonts w:ascii="Verdana" w:eastAsia="Calibri" w:hAnsi="Verdana" w:cs="Calibri"/>
                <w:sz w:val="24"/>
                <w:szCs w:val="24"/>
                <w:lang w:val="cy-GB"/>
              </w:rPr>
              <w:t xml:space="preserve">Derbyn gwybodaeth mewn perthynas </w:t>
            </w:r>
            <w:r w:rsidRPr="00EE74DC">
              <w:rPr>
                <w:rFonts w:ascii="Calibri" w:eastAsia="Calibri" w:hAnsi="Calibri" w:cs="Calibri"/>
                <w:sz w:val="24"/>
                <w:szCs w:val="24"/>
                <w:lang w:val="cy-GB"/>
              </w:rPr>
              <w:t>â</w:t>
            </w:r>
            <w:r>
              <w:rPr>
                <w:rFonts w:ascii="Verdana" w:eastAsia="Calibri" w:hAnsi="Verdana" w:cs="Calibri"/>
                <w:sz w:val="24"/>
                <w:szCs w:val="24"/>
                <w:lang w:val="cy-GB"/>
              </w:rPr>
              <w:t xml:space="preserve"> noeth-chwilio plant mewn cyfarfod o’r Bwrdd Plismona yn y dyfodol</w:t>
            </w:r>
          </w:p>
        </w:tc>
        <w:tc>
          <w:tcPr>
            <w:tcW w:w="2268" w:type="dxa"/>
          </w:tcPr>
          <w:p w14:paraId="2590CD9D" w14:textId="629EB29B" w:rsidR="00814244" w:rsidRPr="000006E2" w:rsidRDefault="00EE74DC" w:rsidP="00717249">
            <w:pPr>
              <w:jc w:val="center"/>
              <w:rPr>
                <w:rFonts w:ascii="Verdana" w:eastAsia="Calibri" w:hAnsi="Verdana" w:cs="Times New Roman"/>
                <w:sz w:val="24"/>
                <w:szCs w:val="24"/>
                <w:lang w:val="cy-GB"/>
              </w:rPr>
            </w:pPr>
            <w:r>
              <w:rPr>
                <w:rFonts w:ascii="Verdana" w:eastAsia="Calibri" w:hAnsi="Verdana" w:cs="Times New Roman"/>
                <w:sz w:val="24"/>
                <w:szCs w:val="24"/>
                <w:lang w:val="cy-GB"/>
              </w:rPr>
              <w:t>Ar yr</w:t>
            </w:r>
            <w:r w:rsidR="00814244" w:rsidRPr="000006E2">
              <w:rPr>
                <w:rFonts w:ascii="Verdana" w:eastAsia="Calibri" w:hAnsi="Verdana" w:cs="Times New Roman"/>
                <w:sz w:val="24"/>
                <w:szCs w:val="24"/>
                <w:lang w:val="cy-GB"/>
              </w:rPr>
              <w:t xml:space="preserve"> Agenda</w:t>
            </w:r>
          </w:p>
          <w:p w14:paraId="31907305" w14:textId="77777777" w:rsidR="00E34560" w:rsidRPr="000006E2" w:rsidRDefault="00E34560" w:rsidP="00717249">
            <w:pPr>
              <w:jc w:val="center"/>
              <w:rPr>
                <w:rFonts w:ascii="Verdana" w:eastAsia="Calibri" w:hAnsi="Verdana" w:cs="Times New Roman"/>
                <w:sz w:val="24"/>
                <w:szCs w:val="24"/>
                <w:lang w:val="cy-GB"/>
              </w:rPr>
            </w:pPr>
          </w:p>
          <w:p w14:paraId="6818C208" w14:textId="1E42A45D" w:rsidR="00E34560" w:rsidRPr="000006E2" w:rsidRDefault="00E34560" w:rsidP="00717249">
            <w:pPr>
              <w:jc w:val="center"/>
              <w:rPr>
                <w:rFonts w:ascii="Verdana" w:eastAsia="Calibri" w:hAnsi="Verdana" w:cs="Times New Roman"/>
                <w:sz w:val="24"/>
                <w:szCs w:val="24"/>
                <w:lang w:val="cy-GB"/>
              </w:rPr>
            </w:pPr>
          </w:p>
        </w:tc>
      </w:tr>
      <w:bookmarkEnd w:id="1"/>
      <w:tr w:rsidR="00814244" w:rsidRPr="000006E2" w14:paraId="63AB1E28" w14:textId="77777777" w:rsidTr="004F5853">
        <w:trPr>
          <w:trHeight w:val="808"/>
        </w:trPr>
        <w:tc>
          <w:tcPr>
            <w:tcW w:w="1862" w:type="dxa"/>
          </w:tcPr>
          <w:p w14:paraId="47C42764" w14:textId="77777777" w:rsidR="00814244" w:rsidRPr="000006E2" w:rsidRDefault="00814244" w:rsidP="00717249">
            <w:pPr>
              <w:rPr>
                <w:rFonts w:ascii="Verdana" w:eastAsia="Calibri" w:hAnsi="Verdana" w:cs="Times New Roman"/>
                <w:sz w:val="24"/>
                <w:szCs w:val="24"/>
                <w:lang w:val="cy-GB"/>
              </w:rPr>
            </w:pPr>
            <w:r w:rsidRPr="000006E2">
              <w:rPr>
                <w:rFonts w:ascii="Verdana" w:eastAsia="Calibri" w:hAnsi="Verdana" w:cs="Times New Roman"/>
                <w:sz w:val="24"/>
                <w:szCs w:val="24"/>
                <w:lang w:val="cy-GB"/>
              </w:rPr>
              <w:t>PB 198</w:t>
            </w:r>
          </w:p>
        </w:tc>
        <w:tc>
          <w:tcPr>
            <w:tcW w:w="5387" w:type="dxa"/>
          </w:tcPr>
          <w:p w14:paraId="4B280DD4" w14:textId="387533FC" w:rsidR="00814244" w:rsidRPr="000006E2" w:rsidRDefault="00EE74DC" w:rsidP="00717249">
            <w:pPr>
              <w:tabs>
                <w:tab w:val="left" w:pos="0"/>
                <w:tab w:val="left" w:pos="709"/>
              </w:tabs>
              <w:rPr>
                <w:rFonts w:ascii="Verdana" w:hAnsi="Verdana" w:cs="Arial"/>
                <w:iCs/>
                <w:lang w:val="cy-GB"/>
              </w:rPr>
            </w:pPr>
            <w:r w:rsidRPr="00EE74DC">
              <w:rPr>
                <w:rFonts w:ascii="Verdana" w:hAnsi="Verdana" w:cs="Arial"/>
                <w:iCs/>
                <w:sz w:val="24"/>
                <w:szCs w:val="24"/>
                <w:lang w:val="cy-GB"/>
              </w:rPr>
              <w:t>Yr Heddlu i ddarparu ymateb ysgrifenedig ffurfiol i adroddiad AHEF ar fetio erbyn 9 Rhagfyr, a threfnu sesiwn wybodaeth ar gyfer CHTh yn ystod yr wythnos yn cychwyn 12 Rhagfyr</w:t>
            </w:r>
          </w:p>
        </w:tc>
        <w:tc>
          <w:tcPr>
            <w:tcW w:w="2268" w:type="dxa"/>
          </w:tcPr>
          <w:p w14:paraId="6E5E26EB" w14:textId="1A4467B7" w:rsidR="00814244" w:rsidRPr="000006E2" w:rsidRDefault="00EE74DC" w:rsidP="00717249">
            <w:pPr>
              <w:jc w:val="center"/>
              <w:rPr>
                <w:rFonts w:ascii="Verdana" w:eastAsia="Calibri" w:hAnsi="Verdana" w:cs="Times New Roman"/>
                <w:sz w:val="24"/>
                <w:szCs w:val="24"/>
                <w:lang w:val="cy-GB"/>
              </w:rPr>
            </w:pPr>
            <w:r>
              <w:rPr>
                <w:rFonts w:ascii="Verdana" w:eastAsia="Calibri" w:hAnsi="Verdana" w:cs="Times New Roman"/>
                <w:sz w:val="24"/>
                <w:szCs w:val="24"/>
                <w:lang w:val="cy-GB"/>
              </w:rPr>
              <w:t>Cwblhawyd</w:t>
            </w:r>
          </w:p>
          <w:p w14:paraId="5AA76A70" w14:textId="2901BF96" w:rsidR="00E34560" w:rsidRPr="000006E2" w:rsidRDefault="00E34560" w:rsidP="00717249">
            <w:pPr>
              <w:jc w:val="center"/>
              <w:rPr>
                <w:rFonts w:ascii="Verdana" w:eastAsia="Calibri" w:hAnsi="Verdana" w:cs="Times New Roman"/>
                <w:sz w:val="24"/>
                <w:szCs w:val="24"/>
                <w:lang w:val="cy-GB"/>
              </w:rPr>
            </w:pPr>
          </w:p>
        </w:tc>
      </w:tr>
      <w:tr w:rsidR="00EE74DC" w:rsidRPr="000006E2" w14:paraId="23B7EF8D" w14:textId="77777777" w:rsidTr="004F5853">
        <w:trPr>
          <w:trHeight w:val="661"/>
        </w:trPr>
        <w:tc>
          <w:tcPr>
            <w:tcW w:w="1862" w:type="dxa"/>
          </w:tcPr>
          <w:p w14:paraId="36B0CBB5" w14:textId="77777777" w:rsidR="00EE74DC" w:rsidRPr="000006E2" w:rsidRDefault="00EE74DC" w:rsidP="00EE74DC">
            <w:pPr>
              <w:rPr>
                <w:rFonts w:ascii="Verdana" w:eastAsia="Calibri" w:hAnsi="Verdana" w:cs="Times New Roman"/>
                <w:sz w:val="24"/>
                <w:szCs w:val="24"/>
                <w:lang w:val="cy-GB"/>
              </w:rPr>
            </w:pPr>
            <w:r w:rsidRPr="000006E2">
              <w:rPr>
                <w:rFonts w:ascii="Verdana" w:eastAsia="Calibri" w:hAnsi="Verdana" w:cs="Times New Roman"/>
                <w:sz w:val="24"/>
                <w:szCs w:val="24"/>
                <w:lang w:val="cy-GB"/>
              </w:rPr>
              <w:t>PB 199</w:t>
            </w:r>
          </w:p>
        </w:tc>
        <w:tc>
          <w:tcPr>
            <w:tcW w:w="5387" w:type="dxa"/>
          </w:tcPr>
          <w:p w14:paraId="3783BD2A" w14:textId="4F414CE9" w:rsidR="00EE74DC" w:rsidRPr="000006E2" w:rsidRDefault="00EE74DC" w:rsidP="00EE74DC">
            <w:pPr>
              <w:rPr>
                <w:rFonts w:ascii="Verdana" w:eastAsia="Calibri" w:hAnsi="Verdana" w:cs="Calibri"/>
                <w:sz w:val="24"/>
                <w:szCs w:val="24"/>
                <w:lang w:val="cy-GB"/>
              </w:rPr>
            </w:pPr>
            <w:r w:rsidRPr="0011708E">
              <w:rPr>
                <w:rFonts w:ascii="Verdana" w:hAnsi="Verdana"/>
                <w:sz w:val="24"/>
                <w:szCs w:val="24"/>
                <w:lang w:val="cy-GB"/>
              </w:rPr>
              <w:t>SCHTh i drefnu cyfarfod pellach gyda’r Cynghorydd Alex Evans</w:t>
            </w:r>
          </w:p>
        </w:tc>
        <w:tc>
          <w:tcPr>
            <w:tcW w:w="2268" w:type="dxa"/>
          </w:tcPr>
          <w:p w14:paraId="53FCC900" w14:textId="5E8F1A4A" w:rsidR="00EE74DC" w:rsidRPr="000006E2" w:rsidRDefault="00EE74DC" w:rsidP="00EE74DC">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r w:rsidRPr="000006E2">
              <w:rPr>
                <w:rFonts w:ascii="Verdana" w:eastAsia="Calibri" w:hAnsi="Verdana" w:cs="Times New Roman"/>
                <w:sz w:val="24"/>
                <w:szCs w:val="24"/>
                <w:lang w:val="cy-GB"/>
              </w:rPr>
              <w:t xml:space="preserve"> </w:t>
            </w:r>
          </w:p>
        </w:tc>
      </w:tr>
      <w:tr w:rsidR="00EE74DC" w:rsidRPr="000006E2" w14:paraId="78955882" w14:textId="77777777" w:rsidTr="004F5853">
        <w:trPr>
          <w:trHeight w:val="661"/>
        </w:trPr>
        <w:tc>
          <w:tcPr>
            <w:tcW w:w="1862" w:type="dxa"/>
          </w:tcPr>
          <w:p w14:paraId="626DB2F0" w14:textId="77777777" w:rsidR="00EE74DC" w:rsidRPr="000006E2" w:rsidRDefault="00EE74DC" w:rsidP="00EE74DC">
            <w:pPr>
              <w:rPr>
                <w:rFonts w:ascii="Verdana" w:eastAsia="Calibri" w:hAnsi="Verdana" w:cs="Times New Roman"/>
                <w:sz w:val="24"/>
                <w:szCs w:val="24"/>
                <w:lang w:val="cy-GB"/>
              </w:rPr>
            </w:pPr>
            <w:r w:rsidRPr="000006E2">
              <w:rPr>
                <w:rFonts w:ascii="Verdana" w:eastAsia="Calibri" w:hAnsi="Verdana" w:cs="Times New Roman"/>
                <w:sz w:val="24"/>
                <w:szCs w:val="24"/>
                <w:lang w:val="cy-GB"/>
              </w:rPr>
              <w:t>PB 200</w:t>
            </w:r>
          </w:p>
        </w:tc>
        <w:tc>
          <w:tcPr>
            <w:tcW w:w="5387" w:type="dxa"/>
          </w:tcPr>
          <w:p w14:paraId="25767C4D" w14:textId="35710C7F" w:rsidR="00EE74DC" w:rsidRPr="000006E2" w:rsidRDefault="00EE74DC" w:rsidP="00EE74DC">
            <w:pPr>
              <w:rPr>
                <w:rFonts w:ascii="Verdana" w:eastAsia="Calibri" w:hAnsi="Verdana" w:cs="Calibri"/>
                <w:sz w:val="24"/>
                <w:szCs w:val="24"/>
                <w:lang w:val="cy-GB"/>
              </w:rPr>
            </w:pPr>
            <w:r w:rsidRPr="002020E6">
              <w:rPr>
                <w:rFonts w:ascii="Verdana" w:hAnsi="Verdana"/>
                <w:sz w:val="24"/>
                <w:szCs w:val="24"/>
                <w:lang w:val="cy-GB"/>
              </w:rPr>
              <w:t xml:space="preserve">Y PG i adolygu’r asesiad diogelwch mewn perthynas </w:t>
            </w:r>
            <w:r w:rsidR="00E4230E">
              <w:rPr>
                <w:rFonts w:ascii="Verdana" w:hAnsi="Verdana"/>
                <w:sz w:val="24"/>
                <w:szCs w:val="24"/>
                <w:lang w:val="cy-GB"/>
              </w:rPr>
              <w:t>ag adeloli gorsaf Caerfyrddin i’r</w:t>
            </w:r>
            <w:r w:rsidRPr="002020E6">
              <w:rPr>
                <w:rFonts w:ascii="Verdana" w:hAnsi="Verdana"/>
                <w:sz w:val="24"/>
                <w:szCs w:val="24"/>
                <w:lang w:val="cy-GB"/>
              </w:rPr>
              <w:t xml:space="preserve"> Pencadlys</w:t>
            </w:r>
          </w:p>
        </w:tc>
        <w:tc>
          <w:tcPr>
            <w:tcW w:w="2268" w:type="dxa"/>
          </w:tcPr>
          <w:p w14:paraId="4D8B6B04" w14:textId="00A4DF89" w:rsidR="00EE74DC" w:rsidRPr="000006E2" w:rsidRDefault="00EE74DC" w:rsidP="00EE74DC">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Ar waith </w:t>
            </w:r>
            <w:r w:rsidRPr="000006E2">
              <w:rPr>
                <w:rFonts w:ascii="Verdana" w:eastAsia="Calibri" w:hAnsi="Verdana" w:cs="Times New Roman"/>
                <w:sz w:val="24"/>
                <w:szCs w:val="24"/>
                <w:lang w:val="cy-GB"/>
              </w:rPr>
              <w:t xml:space="preserve"> </w:t>
            </w:r>
          </w:p>
        </w:tc>
      </w:tr>
    </w:tbl>
    <w:p w14:paraId="0C2CE52E" w14:textId="77777777" w:rsidR="00796938" w:rsidRPr="000006E2" w:rsidRDefault="00796938" w:rsidP="00796938">
      <w:pPr>
        <w:pStyle w:val="ListParagraph"/>
        <w:tabs>
          <w:tab w:val="left" w:pos="0"/>
          <w:tab w:val="left" w:pos="709"/>
        </w:tabs>
        <w:ind w:left="644"/>
        <w:rPr>
          <w:rFonts w:ascii="Verdana" w:hAnsi="Verdana" w:cs="Arial"/>
          <w:sz w:val="24"/>
          <w:szCs w:val="24"/>
          <w:lang w:val="cy-GB"/>
        </w:rPr>
      </w:pPr>
    </w:p>
    <w:p w14:paraId="6484171E" w14:textId="6312E677" w:rsidR="00251717" w:rsidRPr="000006E2" w:rsidRDefault="00EE74DC" w:rsidP="00E34560">
      <w:pPr>
        <w:pStyle w:val="ListParagraph"/>
        <w:numPr>
          <w:ilvl w:val="0"/>
          <w:numId w:val="2"/>
        </w:numPr>
        <w:tabs>
          <w:tab w:val="left" w:pos="0"/>
          <w:tab w:val="left" w:pos="709"/>
        </w:tabs>
        <w:rPr>
          <w:rFonts w:ascii="Verdana" w:hAnsi="Verdana" w:cs="Arial"/>
          <w:i/>
          <w:sz w:val="24"/>
          <w:szCs w:val="24"/>
          <w:lang w:val="cy-GB"/>
        </w:rPr>
      </w:pPr>
      <w:r>
        <w:rPr>
          <w:rFonts w:ascii="Verdana" w:hAnsi="Verdana" w:cs="Arial"/>
          <w:b/>
          <w:sz w:val="24"/>
          <w:szCs w:val="24"/>
          <w:lang w:val="cy-GB"/>
        </w:rPr>
        <w:t xml:space="preserve">Diweddariad </w:t>
      </w:r>
      <w:r w:rsidR="00E4230E">
        <w:rPr>
          <w:rFonts w:ascii="Verdana" w:hAnsi="Verdana" w:cs="Arial"/>
          <w:b/>
          <w:sz w:val="24"/>
          <w:szCs w:val="24"/>
          <w:lang w:val="cy-GB"/>
        </w:rPr>
        <w:t>ynghylch</w:t>
      </w:r>
      <w:r>
        <w:rPr>
          <w:rFonts w:ascii="Verdana" w:hAnsi="Verdana" w:cs="Arial"/>
          <w:b/>
          <w:sz w:val="24"/>
          <w:szCs w:val="24"/>
          <w:lang w:val="cy-GB"/>
        </w:rPr>
        <w:t xml:space="preserve"> </w:t>
      </w:r>
      <w:r w:rsidR="00E4230E">
        <w:rPr>
          <w:rFonts w:ascii="Verdana" w:hAnsi="Verdana" w:cs="Arial"/>
          <w:b/>
          <w:sz w:val="24"/>
          <w:szCs w:val="24"/>
          <w:lang w:val="cy-GB"/>
        </w:rPr>
        <w:t>c</w:t>
      </w:r>
      <w:r>
        <w:rPr>
          <w:rFonts w:ascii="Verdana" w:hAnsi="Verdana" w:cs="Arial"/>
          <w:b/>
          <w:sz w:val="24"/>
          <w:szCs w:val="24"/>
          <w:lang w:val="cy-GB"/>
        </w:rPr>
        <w:t>amau gweithredu o gyfarfodydd blaenorol</w:t>
      </w:r>
      <w:r w:rsidR="00A65725" w:rsidRPr="000006E2">
        <w:rPr>
          <w:rFonts w:ascii="Verdana" w:hAnsi="Verdana" w:cs="Arial"/>
          <w:b/>
          <w:sz w:val="24"/>
          <w:szCs w:val="24"/>
          <w:lang w:val="cy-GB"/>
        </w:rPr>
        <w:t xml:space="preserve"> </w:t>
      </w:r>
      <w:r w:rsidR="00A65725" w:rsidRPr="000006E2">
        <w:rPr>
          <w:rFonts w:ascii="Verdana" w:hAnsi="Verdana" w:cs="Arial"/>
          <w:i/>
          <w:iCs/>
          <w:sz w:val="24"/>
          <w:szCs w:val="24"/>
          <w:lang w:val="cy-GB"/>
        </w:rPr>
        <w:t>(</w:t>
      </w:r>
      <w:r>
        <w:rPr>
          <w:rFonts w:ascii="Verdana" w:hAnsi="Verdana" w:cs="Arial"/>
          <w:i/>
          <w:iCs/>
          <w:sz w:val="24"/>
          <w:szCs w:val="24"/>
          <w:lang w:val="cy-GB"/>
        </w:rPr>
        <w:t>Cadeirydd</w:t>
      </w:r>
      <w:r w:rsidR="00A65725" w:rsidRPr="000006E2">
        <w:rPr>
          <w:rFonts w:ascii="Verdana" w:hAnsi="Verdana" w:cs="Arial"/>
          <w:i/>
          <w:iCs/>
          <w:sz w:val="24"/>
          <w:szCs w:val="24"/>
          <w:lang w:val="cy-GB"/>
        </w:rPr>
        <w:t>)</w:t>
      </w:r>
    </w:p>
    <w:p w14:paraId="45556D0B" w14:textId="4137C29D" w:rsidR="004A5A75" w:rsidRPr="000006E2" w:rsidRDefault="00EE74DC" w:rsidP="00650F9D">
      <w:pPr>
        <w:rPr>
          <w:rFonts w:ascii="Verdana" w:hAnsi="Verdana" w:cs="Arial"/>
          <w:iCs/>
          <w:sz w:val="24"/>
          <w:szCs w:val="24"/>
          <w:lang w:val="cy-GB"/>
        </w:rPr>
      </w:pPr>
      <w:r>
        <w:rPr>
          <w:rFonts w:ascii="Verdana" w:hAnsi="Verdana" w:cs="Arial"/>
          <w:i/>
          <w:sz w:val="24"/>
          <w:szCs w:val="24"/>
          <w:lang w:val="cy-GB"/>
        </w:rPr>
        <w:t>Cam Gweithredu</w:t>
      </w:r>
      <w:r w:rsidR="004A5A75" w:rsidRPr="000006E2">
        <w:rPr>
          <w:rFonts w:ascii="Verdana" w:hAnsi="Verdana" w:cs="Arial"/>
          <w:i/>
          <w:sz w:val="24"/>
          <w:szCs w:val="24"/>
          <w:lang w:val="cy-GB"/>
        </w:rPr>
        <w:t xml:space="preserve"> PB 173 - </w:t>
      </w:r>
      <w:r w:rsidRPr="00EE74DC">
        <w:rPr>
          <w:rFonts w:ascii="Verdana" w:hAnsi="Verdana" w:cs="Arial"/>
          <w:i/>
          <w:iCs/>
          <w:sz w:val="24"/>
          <w:szCs w:val="24"/>
          <w:lang w:val="cy-GB"/>
        </w:rPr>
        <w:t>Adolygu costau a chanlyniadau cwmni Vale Occupational Health</w:t>
      </w:r>
      <w:r>
        <w:rPr>
          <w:rFonts w:ascii="Verdana" w:hAnsi="Verdana" w:cs="Arial"/>
          <w:i/>
          <w:iCs/>
          <w:sz w:val="24"/>
          <w:szCs w:val="24"/>
          <w:lang w:val="cy-GB"/>
        </w:rPr>
        <w:t xml:space="preserve"> </w:t>
      </w:r>
      <w:r w:rsidR="004A5A75" w:rsidRPr="000006E2">
        <w:rPr>
          <w:rFonts w:ascii="Verdana" w:hAnsi="Verdana" w:cs="Arial"/>
          <w:i/>
          <w:sz w:val="24"/>
          <w:szCs w:val="24"/>
          <w:lang w:val="cy-GB"/>
        </w:rPr>
        <w:t xml:space="preserve">– </w:t>
      </w:r>
      <w:r>
        <w:rPr>
          <w:rFonts w:ascii="Verdana" w:hAnsi="Verdana" w:cs="Arial"/>
          <w:iCs/>
          <w:sz w:val="24"/>
          <w:szCs w:val="24"/>
          <w:lang w:val="cy-GB"/>
        </w:rPr>
        <w:t xml:space="preserve">Dywedodd y CC bod materion a godwyd gan </w:t>
      </w:r>
      <w:r w:rsidR="00F05FF4">
        <w:rPr>
          <w:rFonts w:ascii="Verdana" w:hAnsi="Verdana" w:cs="Arial"/>
          <w:iCs/>
          <w:sz w:val="24"/>
          <w:szCs w:val="24"/>
          <w:lang w:val="cy-GB"/>
        </w:rPr>
        <w:t xml:space="preserve">yr adran </w:t>
      </w:r>
      <w:r>
        <w:rPr>
          <w:rFonts w:ascii="Verdana" w:hAnsi="Verdana" w:cs="Arial"/>
          <w:iCs/>
          <w:sz w:val="24"/>
          <w:szCs w:val="24"/>
          <w:lang w:val="cy-GB"/>
        </w:rPr>
        <w:t xml:space="preserve">Iechyd Galwedigaethol wedi’u trin drwy </w:t>
      </w:r>
      <w:r w:rsidR="00F05FF4">
        <w:rPr>
          <w:rFonts w:ascii="Verdana" w:hAnsi="Verdana" w:cs="Arial"/>
          <w:iCs/>
          <w:sz w:val="24"/>
          <w:szCs w:val="24"/>
          <w:lang w:val="cy-GB"/>
        </w:rPr>
        <w:t>ddyfarniad</w:t>
      </w:r>
      <w:r>
        <w:rPr>
          <w:rFonts w:ascii="Verdana" w:hAnsi="Verdana" w:cs="Arial"/>
          <w:iCs/>
          <w:sz w:val="24"/>
          <w:szCs w:val="24"/>
          <w:lang w:val="cy-GB"/>
        </w:rPr>
        <w:t xml:space="preserve"> dyfynbris unigol dros dro â chyfanswm gwerth o</w:t>
      </w:r>
      <w:r w:rsidR="004A5A75" w:rsidRPr="000006E2">
        <w:rPr>
          <w:rFonts w:ascii="Verdana" w:hAnsi="Verdana" w:cs="Arial"/>
          <w:iCs/>
          <w:sz w:val="24"/>
          <w:szCs w:val="24"/>
          <w:lang w:val="cy-GB"/>
        </w:rPr>
        <w:t xml:space="preserve"> £7</w:t>
      </w:r>
      <w:r>
        <w:rPr>
          <w:rFonts w:ascii="Verdana" w:hAnsi="Verdana" w:cs="Arial"/>
          <w:iCs/>
          <w:sz w:val="24"/>
          <w:szCs w:val="24"/>
          <w:lang w:val="cy-GB"/>
        </w:rPr>
        <w:t xml:space="preserve">,000 a sicrhaodd y byddai hyn yn mynd i’r afael </w:t>
      </w:r>
      <w:r w:rsidRPr="00EE74DC">
        <w:rPr>
          <w:rFonts w:ascii="Calibri" w:hAnsi="Calibri" w:cs="Calibri"/>
          <w:iCs/>
          <w:sz w:val="24"/>
          <w:szCs w:val="24"/>
          <w:lang w:val="cy-GB"/>
        </w:rPr>
        <w:t>â</w:t>
      </w:r>
      <w:r>
        <w:rPr>
          <w:rFonts w:ascii="Verdana" w:hAnsi="Verdana" w:cs="Arial"/>
          <w:iCs/>
          <w:sz w:val="24"/>
          <w:szCs w:val="24"/>
          <w:lang w:val="cy-GB"/>
        </w:rPr>
        <w:t xml:space="preserve">’r materion allweddol mewn perthynas </w:t>
      </w:r>
      <w:r w:rsidRPr="00EE74DC">
        <w:rPr>
          <w:rFonts w:ascii="Calibri" w:hAnsi="Calibri" w:cs="Calibri"/>
          <w:iCs/>
          <w:sz w:val="24"/>
          <w:szCs w:val="24"/>
          <w:lang w:val="cy-GB"/>
        </w:rPr>
        <w:t>â</w:t>
      </w:r>
      <w:r>
        <w:rPr>
          <w:rFonts w:ascii="Verdana" w:hAnsi="Verdana" w:cs="Arial"/>
          <w:iCs/>
          <w:sz w:val="24"/>
          <w:szCs w:val="24"/>
          <w:lang w:val="cy-GB"/>
        </w:rPr>
        <w:t xml:space="preserve"> gofyniad gwasanaeth ar gyfer y tymor byr. Dywedodd y CC y byddai’r tendr cydweithredol llawn yn cael ei </w:t>
      </w:r>
      <w:r w:rsidR="00F05FF4">
        <w:rPr>
          <w:rFonts w:ascii="Verdana" w:hAnsi="Verdana" w:cs="Arial"/>
          <w:iCs/>
          <w:sz w:val="24"/>
          <w:szCs w:val="24"/>
          <w:lang w:val="cy-GB"/>
        </w:rPr>
        <w:t>ddyfarnu</w:t>
      </w:r>
      <w:r>
        <w:rPr>
          <w:rFonts w:ascii="Verdana" w:hAnsi="Verdana" w:cs="Arial"/>
          <w:iCs/>
          <w:sz w:val="24"/>
          <w:szCs w:val="24"/>
          <w:lang w:val="cy-GB"/>
        </w:rPr>
        <w:t xml:space="preserve"> ym mis Mawrth 2023 a bod yr ymagwedd yn gydweithredol. </w:t>
      </w:r>
      <w:r w:rsidR="0095480F" w:rsidRPr="000006E2">
        <w:rPr>
          <w:rFonts w:ascii="Verdana" w:hAnsi="Verdana" w:cs="Arial"/>
          <w:iCs/>
          <w:sz w:val="24"/>
          <w:szCs w:val="24"/>
          <w:lang w:val="cy-GB"/>
        </w:rPr>
        <w:t xml:space="preserve"> </w:t>
      </w:r>
    </w:p>
    <w:p w14:paraId="6E2B10C3" w14:textId="1597374B" w:rsidR="00251717" w:rsidRPr="000006E2" w:rsidRDefault="00EE74DC" w:rsidP="00251717">
      <w:pPr>
        <w:tabs>
          <w:tab w:val="left" w:pos="0"/>
          <w:tab w:val="left" w:pos="709"/>
        </w:tabs>
        <w:rPr>
          <w:rFonts w:ascii="Verdana" w:hAnsi="Verdana" w:cs="Arial"/>
          <w:iCs/>
          <w:sz w:val="24"/>
          <w:szCs w:val="24"/>
          <w:lang w:val="cy-GB"/>
        </w:rPr>
      </w:pPr>
      <w:r>
        <w:rPr>
          <w:rFonts w:ascii="Verdana" w:hAnsi="Verdana" w:cs="Arial"/>
          <w:i/>
          <w:sz w:val="24"/>
          <w:szCs w:val="24"/>
          <w:lang w:val="cy-GB"/>
        </w:rPr>
        <w:t>Cam Gweithredu</w:t>
      </w:r>
      <w:r w:rsidR="00251717" w:rsidRPr="000006E2">
        <w:rPr>
          <w:rFonts w:ascii="Verdana" w:hAnsi="Verdana" w:cs="Arial"/>
          <w:i/>
          <w:sz w:val="24"/>
          <w:szCs w:val="24"/>
          <w:lang w:val="cy-GB"/>
        </w:rPr>
        <w:t xml:space="preserve"> PB 186 - </w:t>
      </w:r>
      <w:r w:rsidRPr="00EE74DC">
        <w:rPr>
          <w:rFonts w:ascii="Verdana" w:hAnsi="Verdana" w:cs="Arial"/>
          <w:i/>
          <w:sz w:val="24"/>
          <w:szCs w:val="24"/>
          <w:lang w:val="cy-GB"/>
        </w:rPr>
        <w:t xml:space="preserve">Derbyn gwybodaeth mewn perthynas â noeth-chwilio plant mewn cyfarfod o’r Bwrdd Plismona yn y dyfodol </w:t>
      </w:r>
      <w:r w:rsidR="00251717" w:rsidRPr="000006E2">
        <w:rPr>
          <w:rFonts w:ascii="Verdana" w:hAnsi="Verdana" w:cs="Arial"/>
          <w:i/>
          <w:sz w:val="24"/>
          <w:szCs w:val="24"/>
          <w:lang w:val="cy-GB"/>
        </w:rPr>
        <w:t xml:space="preserve">– </w:t>
      </w:r>
      <w:r>
        <w:rPr>
          <w:rFonts w:ascii="Verdana" w:hAnsi="Verdana" w:cs="Arial"/>
          <w:iCs/>
          <w:sz w:val="24"/>
          <w:szCs w:val="24"/>
          <w:lang w:val="cy-GB"/>
        </w:rPr>
        <w:t xml:space="preserve">Nododd y CHTh y wybodaeth a </w:t>
      </w:r>
      <w:r w:rsidR="00C642C4">
        <w:rPr>
          <w:rFonts w:ascii="Verdana" w:hAnsi="Verdana" w:cs="Arial"/>
          <w:iCs/>
          <w:sz w:val="24"/>
          <w:szCs w:val="24"/>
          <w:lang w:val="cy-GB"/>
        </w:rPr>
        <w:t>roddwyd</w:t>
      </w:r>
      <w:r>
        <w:rPr>
          <w:rFonts w:ascii="Verdana" w:hAnsi="Verdana" w:cs="Arial"/>
          <w:iCs/>
          <w:sz w:val="24"/>
          <w:szCs w:val="24"/>
          <w:lang w:val="cy-GB"/>
        </w:rPr>
        <w:t xml:space="preserve">. Dywedodd RD bod y Prif Arolygydd Chris Neve wedi ymateb i’r Comisiynydd Plant. </w:t>
      </w:r>
    </w:p>
    <w:p w14:paraId="18AC5BDF" w14:textId="78B149C0" w:rsidR="00E34560" w:rsidRPr="000006E2" w:rsidRDefault="00EE74DC" w:rsidP="00E34560">
      <w:pPr>
        <w:tabs>
          <w:tab w:val="left" w:pos="0"/>
          <w:tab w:val="left" w:pos="709"/>
        </w:tabs>
        <w:rPr>
          <w:rFonts w:ascii="Verdana" w:hAnsi="Verdana" w:cs="Arial"/>
          <w:iCs/>
          <w:sz w:val="24"/>
          <w:szCs w:val="24"/>
          <w:lang w:val="cy-GB"/>
        </w:rPr>
      </w:pPr>
      <w:r>
        <w:rPr>
          <w:rFonts w:ascii="Verdana" w:hAnsi="Verdana" w:cs="Arial"/>
          <w:i/>
          <w:sz w:val="24"/>
          <w:szCs w:val="24"/>
          <w:lang w:val="cy-GB"/>
        </w:rPr>
        <w:t>Cam Gweithredu</w:t>
      </w:r>
      <w:r w:rsidR="00543AF5" w:rsidRPr="000006E2">
        <w:rPr>
          <w:rFonts w:ascii="Verdana" w:hAnsi="Verdana" w:cs="Arial"/>
          <w:i/>
          <w:sz w:val="24"/>
          <w:szCs w:val="24"/>
          <w:lang w:val="cy-GB"/>
        </w:rPr>
        <w:t xml:space="preserve"> </w:t>
      </w:r>
      <w:r w:rsidR="00251717" w:rsidRPr="000006E2">
        <w:rPr>
          <w:rFonts w:ascii="Verdana" w:hAnsi="Verdana" w:cs="Arial"/>
          <w:i/>
          <w:sz w:val="24"/>
          <w:szCs w:val="24"/>
          <w:lang w:val="cy-GB"/>
        </w:rPr>
        <w:t xml:space="preserve">PB </w:t>
      </w:r>
      <w:r w:rsidR="00E34560" w:rsidRPr="000006E2">
        <w:rPr>
          <w:rFonts w:ascii="Verdana" w:hAnsi="Verdana" w:cs="Arial"/>
          <w:i/>
          <w:sz w:val="24"/>
          <w:szCs w:val="24"/>
          <w:lang w:val="cy-GB"/>
        </w:rPr>
        <w:t>198</w:t>
      </w:r>
      <w:r w:rsidR="00543AF5" w:rsidRPr="000006E2">
        <w:rPr>
          <w:i/>
          <w:lang w:val="cy-GB"/>
        </w:rPr>
        <w:t xml:space="preserve"> </w:t>
      </w:r>
      <w:r>
        <w:rPr>
          <w:i/>
          <w:lang w:val="cy-GB"/>
        </w:rPr>
        <w:t>–</w:t>
      </w:r>
      <w:r w:rsidR="00543AF5" w:rsidRPr="000006E2">
        <w:rPr>
          <w:i/>
          <w:lang w:val="cy-GB"/>
        </w:rPr>
        <w:t xml:space="preserve"> </w:t>
      </w:r>
      <w:r>
        <w:rPr>
          <w:rFonts w:ascii="Verdana" w:hAnsi="Verdana" w:cs="Arial"/>
          <w:i/>
          <w:sz w:val="24"/>
          <w:szCs w:val="24"/>
          <w:lang w:val="cy-GB"/>
        </w:rPr>
        <w:t>Adroddiad AHEF ar fetio</w:t>
      </w:r>
      <w:r w:rsidR="00543AF5" w:rsidRPr="000006E2">
        <w:rPr>
          <w:rFonts w:ascii="Verdana" w:hAnsi="Verdana" w:cs="Arial"/>
          <w:iCs/>
          <w:sz w:val="24"/>
          <w:szCs w:val="24"/>
          <w:lang w:val="cy-GB"/>
        </w:rPr>
        <w:t xml:space="preserve"> </w:t>
      </w:r>
      <w:r w:rsidR="00BE389D" w:rsidRPr="000006E2">
        <w:rPr>
          <w:rFonts w:ascii="Verdana" w:hAnsi="Verdana" w:cs="Arial"/>
          <w:iCs/>
          <w:sz w:val="24"/>
          <w:szCs w:val="24"/>
          <w:lang w:val="cy-GB"/>
        </w:rPr>
        <w:t>–</w:t>
      </w:r>
      <w:r w:rsidR="00E34560" w:rsidRPr="000006E2">
        <w:rPr>
          <w:rFonts w:ascii="Verdana" w:hAnsi="Verdana" w:cs="Arial"/>
          <w:iCs/>
          <w:sz w:val="24"/>
          <w:szCs w:val="24"/>
          <w:lang w:val="cy-GB"/>
        </w:rPr>
        <w:t xml:space="preserve"> </w:t>
      </w:r>
      <w:r>
        <w:rPr>
          <w:rFonts w:ascii="Verdana" w:hAnsi="Verdana" w:cs="Arial"/>
          <w:iCs/>
          <w:sz w:val="24"/>
          <w:szCs w:val="24"/>
          <w:lang w:val="cy-GB"/>
        </w:rPr>
        <w:t xml:space="preserve">Dywedodd CHTh ei fod wedi derbyn gwybodaeth gan yr Heddlu a nododd ei fod yn dawel ei </w:t>
      </w:r>
      <w:r w:rsidR="00C642C4">
        <w:rPr>
          <w:rFonts w:ascii="Verdana" w:hAnsi="Verdana" w:cs="Arial"/>
          <w:iCs/>
          <w:sz w:val="24"/>
          <w:szCs w:val="24"/>
          <w:lang w:val="cy-GB"/>
        </w:rPr>
        <w:t>f</w:t>
      </w:r>
      <w:r>
        <w:rPr>
          <w:rFonts w:ascii="Verdana" w:hAnsi="Verdana" w:cs="Arial"/>
          <w:iCs/>
          <w:sz w:val="24"/>
          <w:szCs w:val="24"/>
          <w:lang w:val="cy-GB"/>
        </w:rPr>
        <w:t xml:space="preserve">eddwl </w:t>
      </w:r>
      <w:r w:rsidR="00C642C4">
        <w:rPr>
          <w:rFonts w:ascii="Verdana" w:hAnsi="Verdana" w:cs="Arial"/>
          <w:iCs/>
          <w:sz w:val="24"/>
          <w:szCs w:val="24"/>
          <w:lang w:val="cy-GB"/>
        </w:rPr>
        <w:t>ynghylch proses</w:t>
      </w:r>
      <w:r>
        <w:rPr>
          <w:rFonts w:ascii="Verdana" w:hAnsi="Verdana" w:cs="Arial"/>
          <w:iCs/>
          <w:sz w:val="24"/>
          <w:szCs w:val="24"/>
          <w:lang w:val="cy-GB"/>
        </w:rPr>
        <w:t xml:space="preserve"> fetio’r Heddlu. Nododd CHTh yr angen i adolygu diwylliant ehangach yr </w:t>
      </w:r>
      <w:r w:rsidR="007566DB">
        <w:rPr>
          <w:rFonts w:ascii="Verdana" w:hAnsi="Verdana" w:cs="Arial"/>
          <w:iCs/>
          <w:sz w:val="24"/>
          <w:szCs w:val="24"/>
          <w:lang w:val="cy-GB"/>
        </w:rPr>
        <w:t xml:space="preserve">Heddlu a chyfeiriodd at y weminarau diwylliant a gynhaliwyd yn flaenorol. </w:t>
      </w:r>
    </w:p>
    <w:p w14:paraId="21B6FE73" w14:textId="140FDE84" w:rsidR="00FC4908" w:rsidRPr="000006E2" w:rsidRDefault="00506D18" w:rsidP="00E34560">
      <w:pPr>
        <w:tabs>
          <w:tab w:val="left" w:pos="0"/>
          <w:tab w:val="left" w:pos="709"/>
        </w:tabs>
        <w:rPr>
          <w:rFonts w:ascii="Verdana" w:hAnsi="Verdana" w:cs="Arial"/>
          <w:bCs/>
          <w:sz w:val="24"/>
          <w:szCs w:val="24"/>
          <w:lang w:val="cy-GB"/>
        </w:rPr>
      </w:pPr>
      <w:r>
        <w:rPr>
          <w:rFonts w:ascii="Verdana" w:hAnsi="Verdana" w:cs="Arial"/>
          <w:bCs/>
          <w:sz w:val="24"/>
          <w:szCs w:val="24"/>
          <w:lang w:val="cy-GB"/>
        </w:rPr>
        <w:lastRenderedPageBreak/>
        <w:t xml:space="preserve">Cafwyd trafodaeth mewn perthynas </w:t>
      </w:r>
      <w:r w:rsidRPr="00506D18">
        <w:rPr>
          <w:rFonts w:ascii="Calibri" w:hAnsi="Calibri" w:cs="Calibri"/>
          <w:bCs/>
          <w:sz w:val="24"/>
          <w:szCs w:val="24"/>
          <w:lang w:val="cy-GB"/>
        </w:rPr>
        <w:t>â</w:t>
      </w:r>
      <w:r>
        <w:rPr>
          <w:rFonts w:ascii="Verdana" w:hAnsi="Verdana" w:cs="Arial"/>
          <w:bCs/>
          <w:sz w:val="24"/>
          <w:szCs w:val="24"/>
          <w:lang w:val="cy-GB"/>
        </w:rPr>
        <w:t xml:space="preserve"> rheoli cytundebau’r Heddlu. Dywedodd y PSC ei bod hi a’r CC wedi cwrdd </w:t>
      </w:r>
      <w:r w:rsidRPr="00506D18">
        <w:rPr>
          <w:rFonts w:ascii="Calibri" w:hAnsi="Calibri" w:cs="Calibri"/>
          <w:bCs/>
          <w:sz w:val="24"/>
          <w:szCs w:val="24"/>
          <w:lang w:val="cy-GB"/>
        </w:rPr>
        <w:t>â</w:t>
      </w:r>
      <w:r>
        <w:rPr>
          <w:rFonts w:ascii="Verdana" w:hAnsi="Verdana" w:cs="Arial"/>
          <w:bCs/>
          <w:sz w:val="24"/>
          <w:szCs w:val="24"/>
          <w:lang w:val="cy-GB"/>
        </w:rPr>
        <w:t>’r Pennaeth Caffael i drafod a dywedodd fod cynnydd yn cael ei wneud a bod staff yn derbyn hyfforddiant</w:t>
      </w:r>
      <w:r w:rsidR="00E34560" w:rsidRPr="000006E2">
        <w:rPr>
          <w:rFonts w:ascii="Verdana" w:hAnsi="Verdana" w:cs="Arial"/>
          <w:bCs/>
          <w:sz w:val="24"/>
          <w:szCs w:val="24"/>
          <w:lang w:val="cy-GB"/>
        </w:rPr>
        <w:t xml:space="preserve">. </w:t>
      </w:r>
    </w:p>
    <w:p w14:paraId="5C5795CA" w14:textId="3BA64D64" w:rsidR="00BE389D" w:rsidRPr="000006E2" w:rsidRDefault="00344818" w:rsidP="00E34560">
      <w:pPr>
        <w:tabs>
          <w:tab w:val="left" w:pos="0"/>
          <w:tab w:val="left" w:pos="709"/>
        </w:tabs>
        <w:rPr>
          <w:rFonts w:ascii="Verdana" w:hAnsi="Verdana" w:cs="Arial"/>
          <w:bCs/>
          <w:sz w:val="24"/>
          <w:szCs w:val="24"/>
          <w:lang w:val="cy-GB"/>
        </w:rPr>
      </w:pPr>
      <w:r>
        <w:rPr>
          <w:rFonts w:ascii="Verdana" w:hAnsi="Verdana" w:cs="Verdana"/>
          <w:sz w:val="24"/>
          <w:szCs w:val="24"/>
          <w:lang w:val="cy-GB"/>
        </w:rPr>
        <w:t xml:space="preserve">Holodd y PW pa un ai a allai’r Heddlu roi diweddariad ynghylch </w:t>
      </w:r>
      <w:r w:rsidR="00C642C4">
        <w:rPr>
          <w:rFonts w:ascii="Verdana" w:hAnsi="Verdana" w:cs="Verdana"/>
          <w:sz w:val="24"/>
          <w:szCs w:val="24"/>
          <w:lang w:val="cy-GB"/>
        </w:rPr>
        <w:t xml:space="preserve">ei </w:t>
      </w:r>
      <w:r>
        <w:rPr>
          <w:rFonts w:ascii="Verdana" w:hAnsi="Verdana" w:cs="Verdana"/>
          <w:sz w:val="24"/>
          <w:szCs w:val="24"/>
          <w:lang w:val="cy-GB"/>
        </w:rPr>
        <w:t>ymateb i’r Cynllun Heddlu a Throseddu. Dywedodd y PG ei fod wedi’i adolygu ac awgrymodd ei fod yn cael ei drafod yng nghyfarfod nesaf y Bwrdd Plismona.</w:t>
      </w:r>
    </w:p>
    <w:p w14:paraId="2FA0E12E" w14:textId="72599C60" w:rsidR="00E34560" w:rsidRPr="000006E2" w:rsidRDefault="00506D18" w:rsidP="00E34560">
      <w:pPr>
        <w:tabs>
          <w:tab w:val="left" w:pos="0"/>
          <w:tab w:val="left" w:pos="709"/>
        </w:tabs>
        <w:rPr>
          <w:rFonts w:ascii="Verdana" w:hAnsi="Verdana" w:cs="Arial"/>
          <w:b/>
          <w:sz w:val="24"/>
          <w:szCs w:val="24"/>
          <w:lang w:val="cy-GB"/>
        </w:rPr>
      </w:pPr>
      <w:r>
        <w:rPr>
          <w:rFonts w:ascii="Verdana" w:hAnsi="Verdana" w:cs="Arial"/>
          <w:b/>
          <w:sz w:val="24"/>
          <w:szCs w:val="24"/>
          <w:lang w:val="cy-GB"/>
        </w:rPr>
        <w:t>Cam Gweithredu</w:t>
      </w:r>
      <w:r w:rsidR="00BE389D" w:rsidRPr="000006E2">
        <w:rPr>
          <w:rFonts w:ascii="Verdana" w:hAnsi="Verdana" w:cs="Arial"/>
          <w:b/>
          <w:sz w:val="24"/>
          <w:szCs w:val="24"/>
          <w:lang w:val="cy-GB"/>
        </w:rPr>
        <w:t>:</w:t>
      </w:r>
      <w:r>
        <w:rPr>
          <w:rFonts w:ascii="Verdana" w:hAnsi="Verdana" w:cs="Arial"/>
          <w:b/>
          <w:sz w:val="24"/>
          <w:szCs w:val="24"/>
          <w:lang w:val="cy-GB"/>
        </w:rPr>
        <w:t xml:space="preserve"> Trafod Cynllun yr Heddlu mewn ymateb i’r Cynllun Heddlu a Throseddu yng nghyfarfod y Bwrdd Plismona ar 25 Ionawr</w:t>
      </w:r>
    </w:p>
    <w:p w14:paraId="35A6867C" w14:textId="77777777" w:rsidR="007C1829" w:rsidRPr="000006E2" w:rsidRDefault="007C1829" w:rsidP="007C1829">
      <w:pPr>
        <w:pStyle w:val="ListParagraph"/>
        <w:tabs>
          <w:tab w:val="left" w:pos="0"/>
          <w:tab w:val="left" w:pos="709"/>
        </w:tabs>
        <w:ind w:left="644"/>
        <w:rPr>
          <w:rFonts w:ascii="Verdana" w:hAnsi="Verdana" w:cs="Arial"/>
          <w:i/>
          <w:sz w:val="24"/>
          <w:szCs w:val="24"/>
          <w:lang w:val="cy-GB"/>
        </w:rPr>
      </w:pPr>
    </w:p>
    <w:p w14:paraId="6C407686" w14:textId="0B9D3AA6" w:rsidR="00AA1308" w:rsidRPr="000006E2" w:rsidRDefault="00506D18" w:rsidP="00AA1308">
      <w:pPr>
        <w:pStyle w:val="ListParagraph"/>
        <w:numPr>
          <w:ilvl w:val="0"/>
          <w:numId w:val="2"/>
        </w:numPr>
        <w:tabs>
          <w:tab w:val="left" w:pos="0"/>
          <w:tab w:val="left" w:pos="709"/>
        </w:tabs>
        <w:rPr>
          <w:rFonts w:ascii="Verdana" w:hAnsi="Verdana" w:cs="Arial"/>
          <w:b/>
          <w:bCs/>
          <w:iCs/>
          <w:sz w:val="24"/>
          <w:szCs w:val="24"/>
          <w:lang w:val="cy-GB"/>
        </w:rPr>
      </w:pPr>
      <w:r>
        <w:rPr>
          <w:rFonts w:ascii="Verdana" w:hAnsi="Verdana" w:cs="Arial"/>
          <w:b/>
          <w:bCs/>
          <w:iCs/>
          <w:sz w:val="24"/>
          <w:szCs w:val="24"/>
          <w:lang w:val="cy-GB"/>
        </w:rPr>
        <w:t xml:space="preserve">Eitemau Sefydlog </w:t>
      </w:r>
    </w:p>
    <w:p w14:paraId="066AEA13" w14:textId="77777777" w:rsidR="007C1829" w:rsidRPr="000006E2" w:rsidRDefault="007C1829" w:rsidP="007C1829">
      <w:pPr>
        <w:pStyle w:val="ListParagraph"/>
        <w:rPr>
          <w:rFonts w:ascii="Verdana" w:hAnsi="Verdana" w:cs="Arial"/>
          <w:b/>
          <w:bCs/>
          <w:iCs/>
          <w:sz w:val="24"/>
          <w:szCs w:val="24"/>
          <w:lang w:val="cy-GB"/>
        </w:rPr>
      </w:pPr>
    </w:p>
    <w:p w14:paraId="22D5FD80" w14:textId="77777777" w:rsidR="007C1829" w:rsidRPr="000006E2" w:rsidRDefault="007C1829" w:rsidP="007C1829">
      <w:pPr>
        <w:pStyle w:val="ListParagraph"/>
        <w:tabs>
          <w:tab w:val="left" w:pos="0"/>
          <w:tab w:val="left" w:pos="709"/>
        </w:tabs>
        <w:ind w:left="644"/>
        <w:rPr>
          <w:rFonts w:ascii="Verdana" w:hAnsi="Verdana" w:cs="Arial"/>
          <w:b/>
          <w:bCs/>
          <w:iCs/>
          <w:sz w:val="24"/>
          <w:szCs w:val="24"/>
          <w:lang w:val="cy-GB"/>
        </w:rPr>
      </w:pPr>
    </w:p>
    <w:p w14:paraId="62CAB19B" w14:textId="7068E1BB" w:rsidR="003C7754" w:rsidRPr="000006E2" w:rsidRDefault="00506D18" w:rsidP="003C7754">
      <w:pPr>
        <w:pStyle w:val="ListParagraph"/>
        <w:numPr>
          <w:ilvl w:val="1"/>
          <w:numId w:val="13"/>
        </w:numPr>
        <w:tabs>
          <w:tab w:val="left" w:pos="284"/>
        </w:tabs>
        <w:spacing w:line="360" w:lineRule="auto"/>
        <w:rPr>
          <w:rFonts w:ascii="Verdana" w:hAnsi="Verdana" w:cs="Arial"/>
          <w:sz w:val="24"/>
          <w:szCs w:val="24"/>
          <w:lang w:val="cy-GB"/>
        </w:rPr>
      </w:pPr>
      <w:r>
        <w:rPr>
          <w:rFonts w:ascii="Verdana" w:hAnsi="Verdana" w:cs="Arial"/>
          <w:sz w:val="24"/>
          <w:szCs w:val="24"/>
          <w:lang w:val="cy-GB"/>
        </w:rPr>
        <w:t>Diweddariad y Prif Gwnstabl</w:t>
      </w:r>
      <w:r w:rsidR="00573602" w:rsidRPr="000006E2">
        <w:rPr>
          <w:rFonts w:ascii="Verdana" w:hAnsi="Verdana" w:cs="Arial"/>
          <w:sz w:val="24"/>
          <w:szCs w:val="24"/>
          <w:lang w:val="cy-GB"/>
        </w:rPr>
        <w:t xml:space="preserve"> (</w:t>
      </w:r>
      <w:r>
        <w:rPr>
          <w:rFonts w:ascii="Verdana" w:hAnsi="Verdana" w:cs="Arial"/>
          <w:sz w:val="24"/>
          <w:szCs w:val="24"/>
          <w:lang w:val="cy-GB"/>
        </w:rPr>
        <w:t>gan gynnwys penderfyniadau’r Prif Gwnstabl</w:t>
      </w:r>
      <w:r w:rsidR="00573602" w:rsidRPr="000006E2">
        <w:rPr>
          <w:rFonts w:ascii="Verdana" w:hAnsi="Verdana" w:cs="Arial"/>
          <w:sz w:val="24"/>
          <w:szCs w:val="24"/>
          <w:lang w:val="cy-GB"/>
        </w:rPr>
        <w:t>)</w:t>
      </w:r>
    </w:p>
    <w:p w14:paraId="1BB8C991" w14:textId="297B66FB" w:rsidR="00B10D23" w:rsidRPr="000006E2" w:rsidRDefault="00E33A87" w:rsidP="00B10D23">
      <w:pPr>
        <w:tabs>
          <w:tab w:val="left" w:pos="284"/>
        </w:tabs>
        <w:spacing w:line="360" w:lineRule="auto"/>
        <w:rPr>
          <w:rFonts w:ascii="Verdana" w:hAnsi="Verdana" w:cs="Arial"/>
          <w:sz w:val="24"/>
          <w:szCs w:val="24"/>
          <w:lang w:val="cy-GB"/>
        </w:rPr>
      </w:pPr>
      <w:r w:rsidRPr="00637B99">
        <w:rPr>
          <w:rFonts w:ascii="Verdana" w:hAnsi="Verdana" w:cs="Arial"/>
          <w:sz w:val="24"/>
          <w:szCs w:val="24"/>
          <w:lang w:val="cy-GB"/>
        </w:rPr>
        <w:t>Rhoddodd y PG drosolwg o’r papur a ddarparwyd a oedd yn tynnu sylw at weithgarwch sefydliadol a gweithred</w:t>
      </w:r>
      <w:r w:rsidR="00637B99">
        <w:rPr>
          <w:rFonts w:ascii="Verdana" w:hAnsi="Verdana" w:cs="Arial"/>
          <w:sz w:val="24"/>
          <w:szCs w:val="24"/>
          <w:lang w:val="cy-GB"/>
        </w:rPr>
        <w:t>iad</w:t>
      </w:r>
      <w:r w:rsidRPr="00637B99">
        <w:rPr>
          <w:rFonts w:ascii="Verdana" w:hAnsi="Verdana" w:cs="Arial"/>
          <w:sz w:val="24"/>
          <w:szCs w:val="24"/>
          <w:lang w:val="cy-GB"/>
        </w:rPr>
        <w:t xml:space="preserve">ol allweddol. Tynnodd y PG sylw at gyfarfod Partneriaeth Plismona Cymru a chafwyd trafodaeth mewn perthynas </w:t>
      </w:r>
      <w:r w:rsidRPr="00637B99">
        <w:rPr>
          <w:rFonts w:ascii="Calibri" w:hAnsi="Calibri" w:cs="Calibri"/>
          <w:sz w:val="24"/>
          <w:szCs w:val="24"/>
          <w:lang w:val="cy-GB"/>
        </w:rPr>
        <w:t>â</w:t>
      </w:r>
      <w:r w:rsidRPr="00637B99">
        <w:rPr>
          <w:rFonts w:ascii="Verdana" w:hAnsi="Verdana" w:cs="Arial"/>
          <w:sz w:val="24"/>
          <w:szCs w:val="24"/>
          <w:lang w:val="cy-GB"/>
        </w:rPr>
        <w:t xml:space="preserve"> strwythur llywodraethu’r cyfarfodydd.</w:t>
      </w:r>
      <w:r>
        <w:rPr>
          <w:rFonts w:ascii="Verdana" w:hAnsi="Verdana" w:cs="Arial"/>
          <w:sz w:val="24"/>
          <w:szCs w:val="24"/>
          <w:lang w:val="cy-GB"/>
        </w:rPr>
        <w:t xml:space="preserve"> </w:t>
      </w:r>
    </w:p>
    <w:p w14:paraId="32950B37" w14:textId="687F7288" w:rsidR="009C41D7" w:rsidRPr="000006E2" w:rsidRDefault="009C41D7" w:rsidP="00BE389D">
      <w:pPr>
        <w:tabs>
          <w:tab w:val="left" w:pos="0"/>
          <w:tab w:val="left" w:pos="709"/>
        </w:tabs>
        <w:rPr>
          <w:rFonts w:ascii="Verdana" w:hAnsi="Verdana" w:cs="Arial"/>
          <w:iCs/>
          <w:sz w:val="24"/>
          <w:szCs w:val="24"/>
          <w:lang w:val="cy-GB"/>
        </w:rPr>
      </w:pPr>
    </w:p>
    <w:p w14:paraId="2F48B05E" w14:textId="10894C8F" w:rsidR="00353144" w:rsidRPr="000006E2" w:rsidRDefault="00E33A87" w:rsidP="00D2472A">
      <w:pPr>
        <w:pStyle w:val="ListParagraph"/>
        <w:numPr>
          <w:ilvl w:val="1"/>
          <w:numId w:val="13"/>
        </w:num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Diweddariad Comisiynydd yr Heddlu a Throseddu </w:t>
      </w:r>
    </w:p>
    <w:p w14:paraId="0DECEDD7" w14:textId="0EFEA88F" w:rsidR="00B61968" w:rsidRPr="000006E2" w:rsidRDefault="00E33A87" w:rsidP="00B10D23">
      <w:pPr>
        <w:rPr>
          <w:rFonts w:ascii="Verdana" w:hAnsi="Verdana" w:cs="Arial"/>
          <w:sz w:val="24"/>
          <w:szCs w:val="24"/>
          <w:lang w:val="cy-GB"/>
        </w:rPr>
      </w:pPr>
      <w:r>
        <w:rPr>
          <w:rFonts w:ascii="Verdana" w:hAnsi="Verdana" w:cs="Arial"/>
          <w:sz w:val="24"/>
          <w:szCs w:val="24"/>
          <w:lang w:val="cy-GB"/>
        </w:rPr>
        <w:t xml:space="preserve">Tynnodd CHTh sylw at agwedd allweddol o’r adroddiad a ddarparwyd. Dywedodd CHTh ei fod wedi cwrdd </w:t>
      </w:r>
      <w:r w:rsidRPr="00E33A87">
        <w:rPr>
          <w:rFonts w:ascii="Calibri" w:hAnsi="Calibri" w:cs="Calibri"/>
          <w:sz w:val="24"/>
          <w:szCs w:val="24"/>
          <w:lang w:val="cy-GB"/>
        </w:rPr>
        <w:t>â</w:t>
      </w:r>
      <w:r>
        <w:rPr>
          <w:rFonts w:ascii="Verdana" w:hAnsi="Verdana" w:cs="Arial"/>
          <w:sz w:val="24"/>
          <w:szCs w:val="24"/>
          <w:lang w:val="cy-GB"/>
        </w:rPr>
        <w:t xml:space="preserve"> </w:t>
      </w:r>
      <w:r w:rsidR="00DE65C9" w:rsidRPr="000006E2">
        <w:rPr>
          <w:rFonts w:ascii="Verdana" w:hAnsi="Verdana" w:cs="Arial"/>
          <w:sz w:val="24"/>
          <w:szCs w:val="24"/>
          <w:lang w:val="cy-GB"/>
        </w:rPr>
        <w:t xml:space="preserve">Peter Vaughan </w:t>
      </w:r>
      <w:r w:rsidR="00DE6542">
        <w:rPr>
          <w:rFonts w:ascii="Verdana" w:hAnsi="Verdana" w:cs="Arial"/>
          <w:sz w:val="24"/>
          <w:szCs w:val="24"/>
          <w:lang w:val="cy-GB"/>
        </w:rPr>
        <w:t>o Brifysgol De Cymru, sef eu harweinydd ar gyfer gweithgarwch y Fframwaith Cymwysterau Addysg Plismona.</w:t>
      </w:r>
      <w:r w:rsidR="00DE65C9" w:rsidRPr="000006E2">
        <w:rPr>
          <w:rFonts w:ascii="Verdana" w:hAnsi="Verdana" w:cs="Arial"/>
          <w:sz w:val="24"/>
          <w:szCs w:val="24"/>
          <w:lang w:val="cy-GB"/>
        </w:rPr>
        <w:t xml:space="preserve"> </w:t>
      </w:r>
      <w:r w:rsidR="00DE6542">
        <w:rPr>
          <w:rFonts w:ascii="Verdana" w:hAnsi="Verdana" w:cs="Arial"/>
          <w:sz w:val="24"/>
          <w:szCs w:val="24"/>
          <w:lang w:val="cy-GB"/>
        </w:rPr>
        <w:t>Dywedodd CHTh eu bod nhw wedi trafod y newid posibl o ran ymagwedd sy’n cael ei hyrwyddo gan y Coleg Plismona. Holodd y PSC am broses gaffael ail-dendro cydweithredu academaidd. Ceisiodd CHTh eglurder ac awgrymodd bod y PSC a’r CC yn adolygu’r broses.</w:t>
      </w:r>
    </w:p>
    <w:p w14:paraId="68D02594" w14:textId="56FA7E15" w:rsidR="00B61968" w:rsidRPr="000006E2" w:rsidRDefault="00DE6542" w:rsidP="00B10D23">
      <w:pPr>
        <w:rPr>
          <w:rFonts w:ascii="Verdana" w:hAnsi="Verdana" w:cs="Arial"/>
          <w:b/>
          <w:bCs/>
          <w:sz w:val="24"/>
          <w:szCs w:val="24"/>
          <w:lang w:val="cy-GB"/>
        </w:rPr>
      </w:pPr>
      <w:r>
        <w:rPr>
          <w:rFonts w:ascii="Verdana" w:hAnsi="Verdana" w:cs="Arial"/>
          <w:b/>
          <w:bCs/>
          <w:sz w:val="24"/>
          <w:szCs w:val="24"/>
          <w:lang w:val="cy-GB"/>
        </w:rPr>
        <w:t>Cam Gweithredu</w:t>
      </w:r>
      <w:r w:rsidR="00B61968" w:rsidRPr="000006E2">
        <w:rPr>
          <w:rFonts w:ascii="Verdana" w:hAnsi="Verdana" w:cs="Arial"/>
          <w:b/>
          <w:bCs/>
          <w:sz w:val="24"/>
          <w:szCs w:val="24"/>
          <w:lang w:val="cy-GB"/>
        </w:rPr>
        <w:t xml:space="preserve">: </w:t>
      </w:r>
      <w:r>
        <w:rPr>
          <w:rFonts w:ascii="Verdana" w:hAnsi="Verdana" w:cs="Arial"/>
          <w:b/>
          <w:bCs/>
          <w:sz w:val="24"/>
          <w:szCs w:val="24"/>
          <w:lang w:val="cy-GB"/>
        </w:rPr>
        <w:t>Y PSC a’r CC i adolygu’r broses gaffael mewn perthynas ag ail-dendro cydweithredu academaidd</w:t>
      </w:r>
    </w:p>
    <w:p w14:paraId="0A7B6673" w14:textId="77777777" w:rsidR="00814244" w:rsidRPr="000006E2" w:rsidRDefault="00814244" w:rsidP="00814244">
      <w:pPr>
        <w:pStyle w:val="ListParagraph"/>
        <w:tabs>
          <w:tab w:val="left" w:pos="284"/>
        </w:tabs>
        <w:spacing w:line="360" w:lineRule="auto"/>
        <w:ind w:left="1724"/>
        <w:rPr>
          <w:rFonts w:ascii="Verdana" w:hAnsi="Verdana" w:cs="Arial"/>
          <w:sz w:val="24"/>
          <w:szCs w:val="24"/>
          <w:lang w:val="cy-GB"/>
        </w:rPr>
      </w:pPr>
    </w:p>
    <w:p w14:paraId="4EF2D0AE" w14:textId="21309048" w:rsidR="008B00DD" w:rsidRPr="000006E2" w:rsidRDefault="00DE6542" w:rsidP="00285E90">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Materion i’w Trafod </w:t>
      </w:r>
    </w:p>
    <w:p w14:paraId="2061913B" w14:textId="3B01CA42" w:rsidR="00814244" w:rsidRPr="000006E2" w:rsidRDefault="00DE6542" w:rsidP="00814244">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Monitro’r Gyllideb </w:t>
      </w:r>
    </w:p>
    <w:p w14:paraId="4934DB16" w14:textId="09164243" w:rsidR="00B61968" w:rsidRPr="000006E2" w:rsidRDefault="00994612" w:rsidP="00C832BD">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Diolchodd CHTh y CC am yr adroddiad manwl a</w:t>
      </w:r>
      <w:r w:rsidR="001D21E7">
        <w:rPr>
          <w:rFonts w:ascii="Verdana" w:hAnsi="Verdana" w:cs="Arial"/>
          <w:bCs/>
          <w:sz w:val="24"/>
          <w:szCs w:val="24"/>
          <w:lang w:val="cy-GB"/>
        </w:rPr>
        <w:t xml:space="preserve"> thryloyw a ddarparwyd. Rhoddodd y CC drosolwg o’r adroddiad a ddarparwyd.</w:t>
      </w:r>
      <w:r>
        <w:rPr>
          <w:rFonts w:ascii="Verdana" w:hAnsi="Verdana" w:cs="Arial"/>
          <w:bCs/>
          <w:sz w:val="24"/>
          <w:szCs w:val="24"/>
          <w:lang w:val="cy-GB"/>
        </w:rPr>
        <w:t xml:space="preserve"> Holodd y CC am yr amrywiadau o ran cyflogau swyddogion heddlu a cheisiodd sicrwydd </w:t>
      </w:r>
      <w:r w:rsidR="001D21E7">
        <w:rPr>
          <w:rFonts w:ascii="Verdana" w:hAnsi="Verdana" w:cs="Arial"/>
          <w:bCs/>
          <w:sz w:val="24"/>
          <w:szCs w:val="24"/>
          <w:lang w:val="cy-GB"/>
        </w:rPr>
        <w:t>ynghylch yr</w:t>
      </w:r>
      <w:r>
        <w:rPr>
          <w:rFonts w:ascii="Verdana" w:hAnsi="Verdana" w:cs="Arial"/>
          <w:bCs/>
          <w:sz w:val="24"/>
          <w:szCs w:val="24"/>
          <w:lang w:val="cy-GB"/>
        </w:rPr>
        <w:t xml:space="preserve"> amcangyfrif o fis i fis. Dywedodd y CC bod hyn wedi’i ragamcanu o ganlyniad i nifer y trosglwyddedigion.</w:t>
      </w:r>
      <w:r w:rsidR="00B61968" w:rsidRPr="000006E2">
        <w:rPr>
          <w:rFonts w:ascii="Verdana" w:hAnsi="Verdana" w:cs="Arial"/>
          <w:bCs/>
          <w:sz w:val="24"/>
          <w:szCs w:val="24"/>
          <w:lang w:val="cy-GB"/>
        </w:rPr>
        <w:t xml:space="preserve"> </w:t>
      </w:r>
      <w:r>
        <w:rPr>
          <w:rFonts w:ascii="Verdana" w:hAnsi="Verdana" w:cs="Arial"/>
          <w:bCs/>
          <w:sz w:val="24"/>
          <w:szCs w:val="24"/>
          <w:lang w:val="cy-GB"/>
        </w:rPr>
        <w:t xml:space="preserve">Holodd y PSC pa un ai a fydd yr Heddlu’n cynyddu nifer y swyddogion sy’n cael eu derbyn mewn perthynas ag Ymgyrch Uplift er mwyn sicrhau bod y targed yn cael ei fodloni. Cadarnhaodd y CC y byddai’r Heddlu’n cynyddu ei dderbyniad er mwyn sicrhau y derbynnir y grant. </w:t>
      </w:r>
    </w:p>
    <w:p w14:paraId="40FA584A" w14:textId="4BE2312D" w:rsidR="00145129" w:rsidRPr="000006E2" w:rsidRDefault="00994612" w:rsidP="00C832BD">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Holodd CHTh </w:t>
      </w:r>
      <w:r w:rsidR="00F37E4F">
        <w:rPr>
          <w:rFonts w:ascii="Verdana" w:hAnsi="Verdana" w:cs="Arial"/>
          <w:bCs/>
          <w:sz w:val="24"/>
          <w:szCs w:val="24"/>
          <w:lang w:val="cy-GB"/>
        </w:rPr>
        <w:t xml:space="preserve">am fanylion yr hyn sy’n cael ei ystyried o fewn crynswth </w:t>
      </w:r>
      <w:r w:rsidR="007A27B4">
        <w:rPr>
          <w:rFonts w:ascii="Verdana" w:hAnsi="Verdana" w:cs="Arial"/>
          <w:bCs/>
          <w:sz w:val="24"/>
          <w:szCs w:val="24"/>
          <w:lang w:val="cy-GB"/>
        </w:rPr>
        <w:t xml:space="preserve">y </w:t>
      </w:r>
      <w:r w:rsidR="00F37E4F">
        <w:rPr>
          <w:rFonts w:ascii="Verdana" w:hAnsi="Verdana" w:cs="Arial"/>
          <w:bCs/>
          <w:sz w:val="24"/>
          <w:szCs w:val="24"/>
          <w:lang w:val="cy-GB"/>
        </w:rPr>
        <w:t xml:space="preserve">trafodion amrywiol eraill, tanysgrifiadau i gyrff eraill a chyfraniadau i gyrff eraill. Dywedodd y CC y byddai taliadau amrywiol eraill yn cynnwys cyllidebau nad ydynt yn ymwneud </w:t>
      </w:r>
      <w:r w:rsidR="00F37E4F" w:rsidRPr="00F37E4F">
        <w:rPr>
          <w:rFonts w:ascii="Calibri" w:hAnsi="Calibri" w:cs="Calibri"/>
          <w:bCs/>
          <w:sz w:val="24"/>
          <w:szCs w:val="24"/>
          <w:lang w:val="cy-GB"/>
        </w:rPr>
        <w:t>â</w:t>
      </w:r>
      <w:r w:rsidR="00F37E4F">
        <w:rPr>
          <w:rFonts w:ascii="Verdana" w:hAnsi="Verdana" w:cs="Arial"/>
          <w:bCs/>
          <w:sz w:val="24"/>
          <w:szCs w:val="24"/>
          <w:lang w:val="cy-GB"/>
        </w:rPr>
        <w:t xml:space="preserve"> chyflogau a bod y swm yn cael ei </w:t>
      </w:r>
      <w:r w:rsidR="007A27B4">
        <w:rPr>
          <w:rFonts w:ascii="Verdana" w:hAnsi="Verdana" w:cs="Arial"/>
          <w:bCs/>
          <w:sz w:val="24"/>
          <w:szCs w:val="24"/>
          <w:lang w:val="cy-GB"/>
        </w:rPr>
        <w:t>drosglwyddo</w:t>
      </w:r>
      <w:r w:rsidR="00F37E4F">
        <w:rPr>
          <w:rFonts w:ascii="Verdana" w:hAnsi="Verdana" w:cs="Arial"/>
          <w:bCs/>
          <w:sz w:val="24"/>
          <w:szCs w:val="24"/>
          <w:lang w:val="cy-GB"/>
        </w:rPr>
        <w:t xml:space="preserve"> i’r gyllideb arbedion os nad oes angen y taliad. Aeth y CC yn ei flaen i ddweud bod tanysgrifiadau i gyrff eraill yn cynnwys rhaglenni proffesiynol a chyfreithiol a bod cyfraniadau i gyrff eraill yn cynnwys gwasanaethau cydweithredol rhyngwladol a chenedlaethol. Diolchodd CHTh </w:t>
      </w:r>
      <w:r w:rsidR="007A27B4">
        <w:rPr>
          <w:rFonts w:ascii="Verdana" w:hAnsi="Verdana" w:cs="Arial"/>
          <w:bCs/>
          <w:sz w:val="24"/>
          <w:szCs w:val="24"/>
          <w:lang w:val="cy-GB"/>
        </w:rPr>
        <w:t>y</w:t>
      </w:r>
      <w:r w:rsidR="00F37E4F">
        <w:rPr>
          <w:rFonts w:ascii="Verdana" w:hAnsi="Verdana" w:cs="Arial"/>
          <w:bCs/>
          <w:sz w:val="24"/>
          <w:szCs w:val="24"/>
          <w:lang w:val="cy-GB"/>
        </w:rPr>
        <w:t xml:space="preserve"> CC am yr esboniad. </w:t>
      </w:r>
      <w:r w:rsidR="004637EC" w:rsidRPr="000006E2">
        <w:rPr>
          <w:rFonts w:ascii="Verdana" w:hAnsi="Verdana" w:cs="Arial"/>
          <w:bCs/>
          <w:sz w:val="24"/>
          <w:szCs w:val="24"/>
          <w:lang w:val="cy-GB"/>
        </w:rPr>
        <w:t xml:space="preserve"> </w:t>
      </w:r>
    </w:p>
    <w:p w14:paraId="5A0D3EF4" w14:textId="456CCA23" w:rsidR="00814244" w:rsidRPr="000006E2" w:rsidRDefault="00814244" w:rsidP="00814244">
      <w:pPr>
        <w:pStyle w:val="ListParagraph"/>
        <w:tabs>
          <w:tab w:val="left" w:pos="284"/>
        </w:tabs>
        <w:spacing w:line="360" w:lineRule="auto"/>
        <w:ind w:left="1440"/>
        <w:rPr>
          <w:rFonts w:ascii="Calibri" w:eastAsia="Calibri" w:hAnsi="Calibri" w:cs="Times New Roman"/>
          <w:lang w:val="cy-GB"/>
        </w:rPr>
      </w:pPr>
    </w:p>
    <w:p w14:paraId="4934EB29" w14:textId="16830CF8" w:rsidR="00814244" w:rsidRPr="000006E2" w:rsidRDefault="00F37E4F" w:rsidP="00814244">
      <w:pPr>
        <w:pStyle w:val="ListParagraph"/>
        <w:numPr>
          <w:ilvl w:val="1"/>
          <w:numId w:val="2"/>
        </w:numPr>
        <w:tabs>
          <w:tab w:val="left" w:pos="284"/>
        </w:tabs>
        <w:spacing w:line="360" w:lineRule="auto"/>
        <w:rPr>
          <w:rFonts w:ascii="Verdana" w:hAnsi="Verdana" w:cs="Arial"/>
          <w:bCs/>
          <w:sz w:val="24"/>
          <w:szCs w:val="24"/>
          <w:lang w:val="cy-GB"/>
        </w:rPr>
      </w:pPr>
      <w:r>
        <w:rPr>
          <w:rFonts w:ascii="Verdana" w:eastAsia="Calibri" w:hAnsi="Verdana" w:cs="Times New Roman"/>
          <w:lang w:val="cy-GB"/>
        </w:rPr>
        <w:t>Cyllid</w:t>
      </w:r>
      <w:r w:rsidR="00814244" w:rsidRPr="000006E2">
        <w:rPr>
          <w:rFonts w:ascii="Verdana" w:eastAsia="Calibri" w:hAnsi="Verdana" w:cs="Times New Roman"/>
          <w:lang w:val="cy-GB"/>
        </w:rPr>
        <w:t xml:space="preserve"> </w:t>
      </w:r>
      <w:r>
        <w:rPr>
          <w:rFonts w:ascii="Verdana" w:eastAsia="Calibri" w:hAnsi="Verdana" w:cs="Times New Roman"/>
          <w:lang w:val="cy-GB"/>
        </w:rPr>
        <w:t>–</w:t>
      </w:r>
      <w:r w:rsidR="00BD4519" w:rsidRPr="000006E2">
        <w:rPr>
          <w:rFonts w:ascii="Verdana" w:eastAsia="Calibri" w:hAnsi="Verdana" w:cs="Times New Roman"/>
          <w:lang w:val="cy-GB"/>
        </w:rPr>
        <w:t xml:space="preserve"> </w:t>
      </w:r>
      <w:r>
        <w:rPr>
          <w:rFonts w:ascii="Verdana" w:eastAsia="Calibri" w:hAnsi="Verdana" w:cs="Times New Roman"/>
          <w:lang w:val="cy-GB"/>
        </w:rPr>
        <w:t>Bwrdd Cymunedau Mwy Diogel Cymru</w:t>
      </w:r>
    </w:p>
    <w:p w14:paraId="06B77838" w14:textId="0456A0F2" w:rsidR="00BD4519" w:rsidRPr="000006E2" w:rsidRDefault="006402A4" w:rsidP="00145129">
      <w:pPr>
        <w:tabs>
          <w:tab w:val="left" w:pos="284"/>
        </w:tabs>
        <w:spacing w:line="360" w:lineRule="auto"/>
        <w:rPr>
          <w:rFonts w:ascii="Verdana" w:hAnsi="Verdana" w:cs="Arial"/>
          <w:bCs/>
          <w:sz w:val="24"/>
          <w:szCs w:val="24"/>
          <w:lang w:val="cy-GB"/>
        </w:rPr>
      </w:pPr>
      <w:r w:rsidRPr="001E292B">
        <w:rPr>
          <w:rFonts w:ascii="Verdana" w:hAnsi="Verdana" w:cs="Arial"/>
          <w:bCs/>
          <w:sz w:val="24"/>
          <w:szCs w:val="24"/>
          <w:lang w:val="cy-GB"/>
        </w:rPr>
        <w:t>Cydnabu’r Bwrdd adroddiad Bwrdd Cymunedau Mwy Diogel Cymru, a oedd yn canolbwyntio ar y cynnydd o ran costau byw a’r oblygiadau ar gyfer plismona ac ar gyfer trosedd a niwed.</w:t>
      </w:r>
      <w:r>
        <w:rPr>
          <w:rFonts w:ascii="Verdana" w:hAnsi="Verdana" w:cs="Arial"/>
          <w:bCs/>
          <w:sz w:val="24"/>
          <w:szCs w:val="24"/>
          <w:lang w:val="cy-GB"/>
        </w:rPr>
        <w:t xml:space="preserve"> </w:t>
      </w:r>
    </w:p>
    <w:p w14:paraId="0E2E598A" w14:textId="3CCEC0B6" w:rsidR="00814244" w:rsidRPr="000006E2" w:rsidRDefault="001E292B" w:rsidP="00145129">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Gofynnodd</w:t>
      </w:r>
      <w:r w:rsidR="006402A4">
        <w:rPr>
          <w:rFonts w:ascii="Verdana" w:hAnsi="Verdana" w:cs="Arial"/>
          <w:bCs/>
          <w:sz w:val="24"/>
          <w:szCs w:val="24"/>
          <w:lang w:val="cy-GB"/>
        </w:rPr>
        <w:t xml:space="preserve"> CHTh pa fesurau mae’r Heddlu’n eu rhoi ar waith er mwyn cefnogi ei staff yn ystod yr argyfwng costau byw</w:t>
      </w:r>
      <w:r>
        <w:rPr>
          <w:rFonts w:ascii="Verdana" w:hAnsi="Verdana" w:cs="Arial"/>
          <w:bCs/>
          <w:sz w:val="24"/>
          <w:szCs w:val="24"/>
          <w:lang w:val="cy-GB"/>
        </w:rPr>
        <w:t xml:space="preserve">, a holodd </w:t>
      </w:r>
      <w:r w:rsidR="006402A4">
        <w:rPr>
          <w:rFonts w:ascii="Verdana" w:hAnsi="Verdana" w:cs="Arial"/>
          <w:bCs/>
          <w:sz w:val="24"/>
          <w:szCs w:val="24"/>
          <w:lang w:val="cy-GB"/>
        </w:rPr>
        <w:t>pa un ai a fyddai modd darparu cymorth mwy ymarferol</w:t>
      </w:r>
      <w:r w:rsidR="00145129" w:rsidRPr="000006E2">
        <w:rPr>
          <w:rFonts w:ascii="Verdana" w:hAnsi="Verdana" w:cs="Arial"/>
          <w:bCs/>
          <w:sz w:val="24"/>
          <w:szCs w:val="24"/>
          <w:lang w:val="cy-GB"/>
        </w:rPr>
        <w:t xml:space="preserve">. </w:t>
      </w:r>
      <w:r w:rsidR="006402A4">
        <w:rPr>
          <w:rFonts w:ascii="Verdana" w:hAnsi="Verdana" w:cs="Arial"/>
          <w:bCs/>
          <w:sz w:val="24"/>
          <w:szCs w:val="24"/>
          <w:lang w:val="cy-GB"/>
        </w:rPr>
        <w:t xml:space="preserve">Dywedodd y PG bod gwaith </w:t>
      </w:r>
      <w:r w:rsidR="006402A4">
        <w:rPr>
          <w:rFonts w:ascii="Verdana" w:hAnsi="Verdana" w:cs="Arial"/>
          <w:bCs/>
          <w:sz w:val="24"/>
          <w:szCs w:val="24"/>
          <w:lang w:val="cy-GB"/>
        </w:rPr>
        <w:lastRenderedPageBreak/>
        <w:t>wedi’i gyflawni drwy’r rhwydweithiau cymorth staff. Dywedodd y PG bod gwasanaethau wedi’u hamlygu drwy UNSAIN a</w:t>
      </w:r>
      <w:r w:rsidR="00D0273A">
        <w:rPr>
          <w:rFonts w:ascii="Verdana" w:hAnsi="Verdana" w:cs="Arial"/>
          <w:bCs/>
          <w:sz w:val="24"/>
          <w:szCs w:val="24"/>
          <w:lang w:val="cy-GB"/>
        </w:rPr>
        <w:t xml:space="preserve"> Ffilmiau Gwener. Awgrymodd CHTh y gallai SCHTh werthuso’r cymorth sydd ar gael ar gyfer aelodau staff. </w:t>
      </w:r>
    </w:p>
    <w:p w14:paraId="65A5B9C8" w14:textId="07289B28" w:rsidR="00CD65F5" w:rsidRPr="000006E2" w:rsidRDefault="00D0273A" w:rsidP="00145129">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CD65F5" w:rsidRPr="000006E2">
        <w:rPr>
          <w:rFonts w:ascii="Verdana" w:hAnsi="Verdana" w:cs="Arial"/>
          <w:b/>
          <w:sz w:val="24"/>
          <w:szCs w:val="24"/>
          <w:lang w:val="cy-GB"/>
        </w:rPr>
        <w:t xml:space="preserve">: </w:t>
      </w:r>
      <w:r>
        <w:rPr>
          <w:rFonts w:ascii="Verdana" w:hAnsi="Verdana" w:cs="Arial"/>
          <w:b/>
          <w:sz w:val="24"/>
          <w:szCs w:val="24"/>
          <w:lang w:val="cy-GB"/>
        </w:rPr>
        <w:t>SCHTh i adolygu’r cymorth sydd ar gael ar gyfer aelodau staff yn ystod yr argyfwng costau byw</w:t>
      </w:r>
      <w:r w:rsidR="001E292B">
        <w:rPr>
          <w:rFonts w:ascii="Verdana" w:hAnsi="Verdana" w:cs="Arial"/>
          <w:b/>
          <w:sz w:val="24"/>
          <w:szCs w:val="24"/>
          <w:lang w:val="cy-GB"/>
        </w:rPr>
        <w:t xml:space="preserve"> yn allanol</w:t>
      </w:r>
      <w:r>
        <w:rPr>
          <w:rFonts w:ascii="Verdana" w:hAnsi="Verdana" w:cs="Arial"/>
          <w:b/>
          <w:sz w:val="24"/>
          <w:szCs w:val="24"/>
          <w:lang w:val="cy-GB"/>
        </w:rPr>
        <w:t xml:space="preserve"> ac adolygu’r posibilrwydd o lansio menter fewnol</w:t>
      </w:r>
    </w:p>
    <w:p w14:paraId="232DCE37" w14:textId="77777777" w:rsidR="00814244" w:rsidRPr="000006E2" w:rsidRDefault="00814244" w:rsidP="00814244">
      <w:pPr>
        <w:pStyle w:val="ListParagraph"/>
        <w:rPr>
          <w:rFonts w:ascii="Verdana" w:hAnsi="Verdana" w:cs="Arial"/>
          <w:bCs/>
          <w:sz w:val="24"/>
          <w:szCs w:val="24"/>
          <w:lang w:val="cy-GB"/>
        </w:rPr>
      </w:pPr>
    </w:p>
    <w:p w14:paraId="2F4CC79B" w14:textId="500BC911" w:rsidR="00814244" w:rsidRPr="000006E2" w:rsidRDefault="00D0273A" w:rsidP="00814244">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Yr Adran Arfau Saethu</w:t>
      </w:r>
    </w:p>
    <w:p w14:paraId="5A81C710" w14:textId="12748A7D" w:rsidR="00CD65F5" w:rsidRPr="000006E2" w:rsidRDefault="00365DC2" w:rsidP="00CD65F5">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Hysbysodd CHTh y PG bod SCHTh wedi derbyn cynnydd o ran gohebiaeth </w:t>
      </w:r>
      <w:r w:rsidR="00671434">
        <w:rPr>
          <w:rFonts w:ascii="Verdana" w:hAnsi="Verdana" w:cs="Arial"/>
          <w:bCs/>
          <w:sz w:val="24"/>
          <w:szCs w:val="24"/>
          <w:lang w:val="cy-GB"/>
        </w:rPr>
        <w:t>mewn perthynas</w:t>
      </w:r>
      <w:r>
        <w:rPr>
          <w:rFonts w:ascii="Verdana" w:hAnsi="Verdana" w:cs="Arial"/>
          <w:bCs/>
          <w:sz w:val="24"/>
          <w:szCs w:val="24"/>
          <w:lang w:val="cy-GB"/>
        </w:rPr>
        <w:t xml:space="preserve"> </w:t>
      </w:r>
      <w:r w:rsidRPr="00365DC2">
        <w:rPr>
          <w:rFonts w:ascii="Calibri" w:hAnsi="Calibri" w:cs="Calibri"/>
          <w:bCs/>
          <w:sz w:val="24"/>
          <w:szCs w:val="24"/>
          <w:lang w:val="cy-GB"/>
        </w:rPr>
        <w:t>â</w:t>
      </w:r>
      <w:r>
        <w:rPr>
          <w:rFonts w:ascii="Verdana" w:hAnsi="Verdana" w:cs="Arial"/>
          <w:bCs/>
          <w:sz w:val="24"/>
          <w:szCs w:val="24"/>
          <w:lang w:val="cy-GB"/>
        </w:rPr>
        <w:t xml:space="preserve"> phryder </w:t>
      </w:r>
      <w:r w:rsidR="00671434">
        <w:rPr>
          <w:rFonts w:ascii="Verdana" w:hAnsi="Verdana" w:cs="Arial"/>
          <w:bCs/>
          <w:sz w:val="24"/>
          <w:szCs w:val="24"/>
          <w:lang w:val="cy-GB"/>
        </w:rPr>
        <w:t>ynghylch yr</w:t>
      </w:r>
      <w:r>
        <w:rPr>
          <w:rFonts w:ascii="Verdana" w:hAnsi="Verdana" w:cs="Arial"/>
          <w:bCs/>
          <w:sz w:val="24"/>
          <w:szCs w:val="24"/>
          <w:lang w:val="cy-GB"/>
        </w:rPr>
        <w:t xml:space="preserve"> adran arfau saethu. Nododd CHTh y camau gweithredu awgrymedig a nodwyd o fewn y wybodaeth a ddarparwyd. </w:t>
      </w:r>
      <w:r w:rsidR="006E23C1">
        <w:rPr>
          <w:rFonts w:ascii="Verdana" w:hAnsi="Verdana" w:cs="Arial"/>
          <w:bCs/>
          <w:sz w:val="24"/>
          <w:szCs w:val="24"/>
          <w:lang w:val="cy-GB"/>
        </w:rPr>
        <w:t xml:space="preserve">Nododd y PW fod yr Uned Cymorth Busnes wedi darparu </w:t>
      </w:r>
      <w:r w:rsidR="007579A1">
        <w:rPr>
          <w:rFonts w:ascii="Verdana" w:hAnsi="Verdana" w:cs="Arial"/>
          <w:bCs/>
          <w:sz w:val="24"/>
          <w:szCs w:val="24"/>
          <w:lang w:val="cy-GB"/>
        </w:rPr>
        <w:t>ymateb</w:t>
      </w:r>
      <w:r w:rsidR="00671434">
        <w:rPr>
          <w:rFonts w:ascii="Verdana" w:hAnsi="Verdana" w:cs="Arial"/>
          <w:bCs/>
          <w:sz w:val="24"/>
          <w:szCs w:val="24"/>
          <w:lang w:val="cy-GB"/>
        </w:rPr>
        <w:t xml:space="preserve"> </w:t>
      </w:r>
      <w:r w:rsidR="006E23C1">
        <w:rPr>
          <w:rFonts w:ascii="Verdana" w:hAnsi="Verdana" w:cs="Arial"/>
          <w:bCs/>
          <w:sz w:val="24"/>
          <w:szCs w:val="24"/>
          <w:lang w:val="cy-GB"/>
        </w:rPr>
        <w:t>cyffredinol, ond bod angen gwaith pellach</w:t>
      </w:r>
      <w:r w:rsidR="007579A1">
        <w:rPr>
          <w:rFonts w:ascii="Verdana" w:hAnsi="Verdana" w:cs="Arial"/>
          <w:bCs/>
          <w:sz w:val="24"/>
          <w:szCs w:val="24"/>
          <w:lang w:val="cy-GB"/>
        </w:rPr>
        <w:t>. H</w:t>
      </w:r>
      <w:r w:rsidR="006E23C1">
        <w:rPr>
          <w:rFonts w:ascii="Verdana" w:hAnsi="Verdana" w:cs="Arial"/>
          <w:bCs/>
          <w:sz w:val="24"/>
          <w:szCs w:val="24"/>
          <w:lang w:val="cy-GB"/>
        </w:rPr>
        <w:t>olodd pa un ai a fyddai modd trafod y mater yng nghyfarfod nesaf y Bwrdd Plismona.</w:t>
      </w:r>
    </w:p>
    <w:p w14:paraId="26BCD9A5" w14:textId="55FE93B8" w:rsidR="00CD65F5" w:rsidRPr="000006E2" w:rsidRDefault="00D0273A" w:rsidP="00CD65F5">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CD65F5" w:rsidRPr="000006E2">
        <w:rPr>
          <w:rFonts w:ascii="Verdana" w:hAnsi="Verdana" w:cs="Arial"/>
          <w:b/>
          <w:sz w:val="24"/>
          <w:szCs w:val="24"/>
          <w:lang w:val="cy-GB"/>
        </w:rPr>
        <w:t xml:space="preserve">: </w:t>
      </w:r>
      <w:r w:rsidR="00FF221E">
        <w:rPr>
          <w:rFonts w:ascii="Verdana" w:hAnsi="Verdana" w:cs="Arial"/>
          <w:b/>
          <w:sz w:val="24"/>
          <w:szCs w:val="24"/>
          <w:lang w:val="cy-GB"/>
        </w:rPr>
        <w:t>Trafod pryderon o ran arfau saethu yng nghyfarfod y Bwrdd Plismona ar 25 Ionaw</w:t>
      </w:r>
      <w:r w:rsidR="005B590F">
        <w:rPr>
          <w:rFonts w:ascii="Verdana" w:hAnsi="Verdana" w:cs="Arial"/>
          <w:b/>
          <w:sz w:val="24"/>
          <w:szCs w:val="24"/>
          <w:lang w:val="cy-GB"/>
        </w:rPr>
        <w:t>r</w:t>
      </w:r>
    </w:p>
    <w:p w14:paraId="2F9264EB" w14:textId="388E4B92" w:rsidR="00814244" w:rsidRPr="000006E2" w:rsidRDefault="00814244" w:rsidP="00814244">
      <w:pPr>
        <w:pStyle w:val="ListParagraph"/>
        <w:ind w:left="1440"/>
        <w:rPr>
          <w:rFonts w:ascii="Verdana" w:hAnsi="Verdana" w:cs="Arial"/>
          <w:bCs/>
          <w:sz w:val="24"/>
          <w:szCs w:val="24"/>
          <w:lang w:val="cy-GB"/>
        </w:rPr>
      </w:pPr>
    </w:p>
    <w:p w14:paraId="1E365C85" w14:textId="19D3E941" w:rsidR="00814244" w:rsidRPr="00D0273A" w:rsidRDefault="00D0273A" w:rsidP="00D0273A">
      <w:pPr>
        <w:tabs>
          <w:tab w:val="left" w:pos="284"/>
        </w:tabs>
        <w:spacing w:line="360" w:lineRule="auto"/>
        <w:ind w:left="1080"/>
        <w:rPr>
          <w:rFonts w:ascii="Verdana" w:hAnsi="Verdana" w:cs="Arial"/>
          <w:bCs/>
          <w:sz w:val="24"/>
          <w:szCs w:val="24"/>
          <w:lang w:val="cy-GB"/>
        </w:rPr>
      </w:pPr>
      <w:r>
        <w:rPr>
          <w:rFonts w:ascii="Verdana" w:hAnsi="Verdana" w:cs="Arial"/>
          <w:bCs/>
          <w:sz w:val="24"/>
          <w:szCs w:val="24"/>
          <w:lang w:val="cy-GB"/>
        </w:rPr>
        <w:t xml:space="preserve">ch. </w:t>
      </w:r>
      <w:r w:rsidR="002C10C2">
        <w:rPr>
          <w:rFonts w:ascii="Verdana" w:hAnsi="Verdana" w:cs="Arial"/>
          <w:bCs/>
          <w:sz w:val="24"/>
          <w:szCs w:val="24"/>
          <w:lang w:val="cy-GB"/>
        </w:rPr>
        <w:t>Dianc</w:t>
      </w:r>
      <w:r>
        <w:rPr>
          <w:rFonts w:ascii="Verdana" w:hAnsi="Verdana" w:cs="Arial"/>
          <w:bCs/>
          <w:sz w:val="24"/>
          <w:szCs w:val="24"/>
          <w:lang w:val="cy-GB"/>
        </w:rPr>
        <w:t xml:space="preserve"> Heb Dalu </w:t>
      </w:r>
    </w:p>
    <w:p w14:paraId="00469A2D" w14:textId="007545FA" w:rsidR="00650F9D" w:rsidRPr="000006E2" w:rsidRDefault="002A60EB" w:rsidP="00CD65F5">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Nododd CHTh ei fod wedi ceisio eglurder o ran sefyllfa’r Heddlu yn dilyn gohebiaeth</w:t>
      </w:r>
      <w:r w:rsidR="002C10C2">
        <w:rPr>
          <w:rFonts w:ascii="Verdana" w:hAnsi="Verdana" w:cs="Arial"/>
          <w:bCs/>
          <w:sz w:val="24"/>
          <w:szCs w:val="24"/>
          <w:lang w:val="cy-GB"/>
        </w:rPr>
        <w:t xml:space="preserve"> a dderbyniwyd</w:t>
      </w:r>
      <w:r>
        <w:rPr>
          <w:rFonts w:ascii="Verdana" w:hAnsi="Verdana" w:cs="Arial"/>
          <w:bCs/>
          <w:sz w:val="24"/>
          <w:szCs w:val="24"/>
          <w:lang w:val="cy-GB"/>
        </w:rPr>
        <w:t xml:space="preserve">. Rhoddodd RD grynodeb o sefyllfa’r Heddlu i’r CHTh. Awgrymodd CHTh awtomeiddio gwybodaeth yn y dyfodol </w:t>
      </w:r>
      <w:r w:rsidR="002C10C2">
        <w:rPr>
          <w:rFonts w:ascii="Verdana" w:hAnsi="Verdana" w:cs="Arial"/>
          <w:bCs/>
          <w:sz w:val="24"/>
          <w:szCs w:val="24"/>
          <w:lang w:val="cy-GB"/>
        </w:rPr>
        <w:t>ar y cyd</w:t>
      </w:r>
      <w:r>
        <w:rPr>
          <w:rFonts w:ascii="Verdana" w:hAnsi="Verdana" w:cs="Arial"/>
          <w:bCs/>
          <w:sz w:val="24"/>
          <w:szCs w:val="24"/>
          <w:lang w:val="cy-GB"/>
        </w:rPr>
        <w:t xml:space="preserve"> â’r gyrrwr, yr Asiantaeth Trwyddedu Gyrwyr a Cherbydau a’r Heddlu er mwyn sicrhau gwell proses. Dywedodd y PG fod y Prif Uwch-arolygydd </w:t>
      </w:r>
      <w:r w:rsidR="00FA002B" w:rsidRPr="000006E2">
        <w:rPr>
          <w:rFonts w:ascii="Verdana" w:hAnsi="Verdana" w:cs="Arial"/>
          <w:bCs/>
          <w:sz w:val="24"/>
          <w:szCs w:val="24"/>
          <w:lang w:val="cy-GB"/>
        </w:rPr>
        <w:t xml:space="preserve">David Guiney </w:t>
      </w:r>
      <w:r>
        <w:rPr>
          <w:rFonts w:ascii="Verdana" w:hAnsi="Verdana" w:cs="Arial"/>
          <w:bCs/>
          <w:sz w:val="24"/>
          <w:szCs w:val="24"/>
          <w:lang w:val="cy-GB"/>
        </w:rPr>
        <w:t xml:space="preserve">yn tynnu darn o waith at ei gilydd ar </w:t>
      </w:r>
      <w:r w:rsidR="002C10C2">
        <w:rPr>
          <w:rFonts w:ascii="Verdana" w:hAnsi="Verdana" w:cs="Arial"/>
          <w:bCs/>
          <w:sz w:val="24"/>
          <w:szCs w:val="24"/>
          <w:lang w:val="cy-GB"/>
        </w:rPr>
        <w:t>ddianc</w:t>
      </w:r>
      <w:r>
        <w:rPr>
          <w:rFonts w:ascii="Verdana" w:hAnsi="Verdana" w:cs="Arial"/>
          <w:bCs/>
          <w:sz w:val="24"/>
          <w:szCs w:val="24"/>
          <w:lang w:val="cy-GB"/>
        </w:rPr>
        <w:t xml:space="preserve"> heb dalu, ac awgrymodd ystyried cynnig CHTh fel rhan o’r gweithgarwch hwn. </w:t>
      </w:r>
      <w:r w:rsidR="00FA002B" w:rsidRPr="000006E2">
        <w:rPr>
          <w:rFonts w:ascii="Verdana" w:hAnsi="Verdana" w:cs="Arial"/>
          <w:bCs/>
          <w:sz w:val="24"/>
          <w:szCs w:val="24"/>
          <w:lang w:val="cy-GB"/>
        </w:rPr>
        <w:t xml:space="preserve"> </w:t>
      </w:r>
    </w:p>
    <w:p w14:paraId="446AC68B" w14:textId="2275CCCB" w:rsidR="00251717" w:rsidRPr="000006E2" w:rsidRDefault="002A60EB" w:rsidP="00CD65F5">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251717" w:rsidRPr="000006E2">
        <w:rPr>
          <w:rFonts w:ascii="Verdana" w:hAnsi="Verdana" w:cs="Arial"/>
          <w:b/>
          <w:sz w:val="24"/>
          <w:szCs w:val="24"/>
          <w:lang w:val="cy-GB"/>
        </w:rPr>
        <w:t xml:space="preserve">: RD </w:t>
      </w:r>
      <w:r>
        <w:rPr>
          <w:rFonts w:ascii="Verdana" w:hAnsi="Verdana" w:cs="Arial"/>
          <w:b/>
          <w:sz w:val="24"/>
          <w:szCs w:val="24"/>
          <w:lang w:val="cy-GB"/>
        </w:rPr>
        <w:t xml:space="preserve">i drafod proses wedi’i hawtomeiddio ar gyfer </w:t>
      </w:r>
      <w:r w:rsidR="002C10C2">
        <w:rPr>
          <w:rFonts w:ascii="Verdana" w:hAnsi="Verdana" w:cs="Arial"/>
          <w:b/>
          <w:sz w:val="24"/>
          <w:szCs w:val="24"/>
          <w:lang w:val="cy-GB"/>
        </w:rPr>
        <w:t>dianc</w:t>
      </w:r>
      <w:r>
        <w:rPr>
          <w:rFonts w:ascii="Verdana" w:hAnsi="Verdana" w:cs="Arial"/>
          <w:b/>
          <w:sz w:val="24"/>
          <w:szCs w:val="24"/>
          <w:lang w:val="cy-GB"/>
        </w:rPr>
        <w:t xml:space="preserve"> heb dalu gyda’r Prif Uwch-arolygydd</w:t>
      </w:r>
      <w:r w:rsidR="00251717" w:rsidRPr="000006E2">
        <w:rPr>
          <w:rFonts w:ascii="Verdana" w:hAnsi="Verdana" w:cs="Arial"/>
          <w:b/>
          <w:sz w:val="24"/>
          <w:szCs w:val="24"/>
          <w:lang w:val="cy-GB"/>
        </w:rPr>
        <w:t xml:space="preserve"> David Guiney</w:t>
      </w:r>
      <w:r>
        <w:rPr>
          <w:rFonts w:ascii="Verdana" w:hAnsi="Verdana" w:cs="Arial"/>
          <w:b/>
          <w:sz w:val="24"/>
          <w:szCs w:val="24"/>
          <w:lang w:val="cy-GB"/>
        </w:rPr>
        <w:t xml:space="preserve"> </w:t>
      </w:r>
    </w:p>
    <w:p w14:paraId="2688294B" w14:textId="77777777" w:rsidR="00814244" w:rsidRPr="000006E2" w:rsidRDefault="00814244" w:rsidP="00814244">
      <w:pPr>
        <w:pStyle w:val="ListParagraph"/>
        <w:tabs>
          <w:tab w:val="left" w:pos="284"/>
        </w:tabs>
        <w:spacing w:line="360" w:lineRule="auto"/>
        <w:ind w:left="1440"/>
        <w:rPr>
          <w:rFonts w:ascii="Verdana" w:hAnsi="Verdana" w:cs="Arial"/>
          <w:bCs/>
          <w:i/>
          <w:iCs/>
          <w:sz w:val="24"/>
          <w:szCs w:val="24"/>
          <w:lang w:val="cy-GB"/>
        </w:rPr>
      </w:pPr>
    </w:p>
    <w:p w14:paraId="50A4E6F4" w14:textId="464C1EAC" w:rsidR="00814244" w:rsidRPr="000006E2" w:rsidRDefault="002A60EB" w:rsidP="00814244">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Noeth-chwilio plant </w:t>
      </w:r>
    </w:p>
    <w:p w14:paraId="613D0E22" w14:textId="4782C55B" w:rsidR="00814244" w:rsidRPr="000006E2" w:rsidRDefault="002A60EB" w:rsidP="00CE4D0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Nododd CHTh fod yr eitem agenda wedi’i thrafod yn gynharach o dan eitem agenda </w:t>
      </w:r>
      <w:r w:rsidR="00251717" w:rsidRPr="000006E2">
        <w:rPr>
          <w:rFonts w:ascii="Verdana" w:hAnsi="Verdana" w:cs="Arial"/>
          <w:bCs/>
          <w:sz w:val="24"/>
          <w:szCs w:val="24"/>
          <w:lang w:val="cy-GB"/>
        </w:rPr>
        <w:t>2.</w:t>
      </w:r>
    </w:p>
    <w:p w14:paraId="7E5412FA" w14:textId="599B2556" w:rsidR="00814244" w:rsidRPr="002A60EB" w:rsidRDefault="002A60EB" w:rsidP="002A60EB">
      <w:pPr>
        <w:pStyle w:val="ListParagraph"/>
        <w:numPr>
          <w:ilvl w:val="0"/>
          <w:numId w:val="17"/>
        </w:numPr>
        <w:tabs>
          <w:tab w:val="left" w:pos="284"/>
        </w:tabs>
        <w:spacing w:line="360" w:lineRule="auto"/>
        <w:rPr>
          <w:rFonts w:ascii="Verdana" w:hAnsi="Verdana" w:cs="Arial"/>
          <w:bCs/>
          <w:sz w:val="24"/>
          <w:szCs w:val="24"/>
          <w:lang w:val="cy-GB"/>
        </w:rPr>
      </w:pPr>
      <w:r w:rsidRPr="002A60EB">
        <w:rPr>
          <w:rFonts w:ascii="Verdana" w:hAnsi="Verdana" w:cs="Arial"/>
          <w:bCs/>
          <w:sz w:val="24"/>
          <w:szCs w:val="24"/>
          <w:lang w:val="cy-GB"/>
        </w:rPr>
        <w:t xml:space="preserve">Plant yn y Ddalfa </w:t>
      </w:r>
    </w:p>
    <w:p w14:paraId="37F5DB77" w14:textId="321C68E1" w:rsidR="00251717" w:rsidRPr="000006E2" w:rsidRDefault="00630477" w:rsidP="00CE4D0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Dywedodd CHTh ei fod wedi cwrdd â Chadeirydd y Bwrdd Diogelu Rhanbarthol er mwyn trafod mannau saff a gwelyau diogel ar gyfer plant</w:t>
      </w:r>
      <w:r w:rsidR="00251717" w:rsidRPr="000006E2">
        <w:rPr>
          <w:rFonts w:ascii="Verdana" w:hAnsi="Verdana" w:cs="Arial"/>
          <w:bCs/>
          <w:sz w:val="24"/>
          <w:szCs w:val="24"/>
          <w:lang w:val="cy-GB"/>
        </w:rPr>
        <w:t xml:space="preserve">. </w:t>
      </w:r>
      <w:r>
        <w:rPr>
          <w:rFonts w:ascii="Verdana" w:hAnsi="Verdana" w:cs="Arial"/>
          <w:bCs/>
          <w:sz w:val="24"/>
          <w:szCs w:val="24"/>
          <w:lang w:val="cy-GB"/>
        </w:rPr>
        <w:t xml:space="preserve">Nododd CHTh y bu cynnydd yn nifer y plant mewn dalfeydd a cheisiodd sicrwydd ynglŷn </w:t>
      </w:r>
      <w:r w:rsidRPr="00630477">
        <w:rPr>
          <w:rFonts w:ascii="Calibri" w:hAnsi="Calibri" w:cs="Calibri"/>
          <w:bCs/>
          <w:sz w:val="24"/>
          <w:szCs w:val="24"/>
          <w:lang w:val="cy-GB"/>
        </w:rPr>
        <w:t>â</w:t>
      </w:r>
      <w:r>
        <w:rPr>
          <w:rFonts w:ascii="Verdana" w:hAnsi="Verdana" w:cs="Arial"/>
          <w:bCs/>
          <w:sz w:val="24"/>
          <w:szCs w:val="24"/>
          <w:lang w:val="cy-GB"/>
        </w:rPr>
        <w:t>’r sefyllfa hon.</w:t>
      </w:r>
      <w:r w:rsidR="00251717" w:rsidRPr="000006E2">
        <w:rPr>
          <w:rFonts w:ascii="Verdana" w:hAnsi="Verdana" w:cs="Arial"/>
          <w:bCs/>
          <w:sz w:val="24"/>
          <w:szCs w:val="24"/>
          <w:lang w:val="cy-GB"/>
        </w:rPr>
        <w:t xml:space="preserve"> </w:t>
      </w:r>
      <w:r>
        <w:rPr>
          <w:rFonts w:ascii="Verdana" w:hAnsi="Verdana" w:cs="Arial"/>
          <w:bCs/>
          <w:sz w:val="24"/>
          <w:szCs w:val="24"/>
          <w:lang w:val="cy-GB"/>
        </w:rPr>
        <w:t xml:space="preserve">Nododd y PG bod cyfraddau dalfa wedi’u trafod yng nghyfarfod perfformiad yr Heddlu, ond bod angen adolygu oed </w:t>
      </w:r>
      <w:r w:rsidR="002C10C2">
        <w:rPr>
          <w:rFonts w:ascii="Verdana" w:hAnsi="Verdana" w:cs="Arial"/>
          <w:bCs/>
          <w:sz w:val="24"/>
          <w:szCs w:val="24"/>
          <w:lang w:val="cy-GB"/>
        </w:rPr>
        <w:t xml:space="preserve">y rhai sy’n cael eu harestio. Nododd y PG y gallai’r Heddlu gynnal adolygiad a </w:t>
      </w:r>
      <w:r w:rsidR="005D56A1">
        <w:rPr>
          <w:rFonts w:ascii="Verdana" w:hAnsi="Verdana" w:cs="Arial"/>
          <w:bCs/>
          <w:sz w:val="24"/>
          <w:szCs w:val="24"/>
          <w:lang w:val="cy-GB"/>
        </w:rPr>
        <w:t xml:space="preserve">rhoi ymateb yng nghyfarfod nesaf y Bwrdd Plismona. </w:t>
      </w:r>
    </w:p>
    <w:p w14:paraId="26740C74" w14:textId="0DAB435E" w:rsidR="00CE4D08" w:rsidRPr="000006E2" w:rsidRDefault="002A60EB" w:rsidP="00CE4D08">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CE4D08" w:rsidRPr="000006E2">
        <w:rPr>
          <w:rFonts w:ascii="Verdana" w:hAnsi="Verdana" w:cs="Arial"/>
          <w:b/>
          <w:sz w:val="24"/>
          <w:szCs w:val="24"/>
          <w:lang w:val="cy-GB"/>
        </w:rPr>
        <w:t xml:space="preserve">: </w:t>
      </w:r>
      <w:r w:rsidR="005D56A1">
        <w:rPr>
          <w:rFonts w:ascii="Verdana" w:hAnsi="Verdana" w:cs="Arial"/>
          <w:b/>
          <w:sz w:val="24"/>
          <w:szCs w:val="24"/>
          <w:lang w:val="cy-GB"/>
        </w:rPr>
        <w:t>Yr Heddlu i adolygu</w:t>
      </w:r>
      <w:r w:rsidR="00E4744F">
        <w:rPr>
          <w:rFonts w:ascii="Verdana" w:hAnsi="Verdana" w:cs="Arial"/>
          <w:b/>
          <w:sz w:val="24"/>
          <w:szCs w:val="24"/>
          <w:lang w:val="cy-GB"/>
        </w:rPr>
        <w:t>’r</w:t>
      </w:r>
      <w:r w:rsidR="005D56A1">
        <w:rPr>
          <w:rFonts w:ascii="Verdana" w:hAnsi="Verdana" w:cs="Arial"/>
          <w:b/>
          <w:sz w:val="24"/>
          <w:szCs w:val="24"/>
          <w:lang w:val="cy-GB"/>
        </w:rPr>
        <w:t xml:space="preserve"> cynnydd yn nifer y plant yn y ddalfa a rhoi gwybodaeth yng nghyfarfod y Bwrdd Plismona ar 25 Ionawr</w:t>
      </w:r>
    </w:p>
    <w:p w14:paraId="7A68FED9" w14:textId="77777777" w:rsidR="00814244" w:rsidRPr="000006E2" w:rsidRDefault="00814244" w:rsidP="00814244">
      <w:pPr>
        <w:pStyle w:val="ListParagraph"/>
        <w:tabs>
          <w:tab w:val="left" w:pos="284"/>
        </w:tabs>
        <w:spacing w:line="360" w:lineRule="auto"/>
        <w:ind w:left="1440"/>
        <w:rPr>
          <w:rFonts w:ascii="Verdana" w:hAnsi="Verdana" w:cs="Arial"/>
          <w:bCs/>
          <w:sz w:val="24"/>
          <w:szCs w:val="24"/>
          <w:lang w:val="cy-GB"/>
        </w:rPr>
      </w:pPr>
    </w:p>
    <w:p w14:paraId="2905B8C1" w14:textId="509903C6" w:rsidR="00814244" w:rsidRPr="002A60EB" w:rsidRDefault="00172542" w:rsidP="002A60EB">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Hyfforddi Gyrwyr </w:t>
      </w:r>
    </w:p>
    <w:p w14:paraId="7CE88610" w14:textId="2579C841" w:rsidR="00CE4D08" w:rsidRPr="000006E2" w:rsidRDefault="00B971C0" w:rsidP="00CE4D0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Dywedodd CHTh ei fod yn dymuno i’r mater hwn gael ei drafod yn y Bwrdd Plismona yn dilyn ei ymweliad diweddar </w:t>
      </w:r>
      <w:r w:rsidRPr="00B971C0">
        <w:rPr>
          <w:rFonts w:ascii="Calibri" w:hAnsi="Calibri" w:cs="Calibri"/>
          <w:bCs/>
          <w:sz w:val="24"/>
          <w:szCs w:val="24"/>
          <w:lang w:val="cy-GB"/>
        </w:rPr>
        <w:t>â</w:t>
      </w:r>
      <w:r>
        <w:rPr>
          <w:rFonts w:ascii="Verdana" w:hAnsi="Verdana" w:cs="Arial"/>
          <w:bCs/>
          <w:sz w:val="24"/>
          <w:szCs w:val="24"/>
          <w:lang w:val="cy-GB"/>
        </w:rPr>
        <w:t>’r ganolfan hyfforddi gyrwyr. Holodd CHTh am sefyllfa’r Heddlu o ran y cynigion a godwyd gan yr uned hyfforddi gyrwyr.</w:t>
      </w:r>
      <w:r w:rsidR="00CE4D08" w:rsidRPr="00B971C0">
        <w:rPr>
          <w:rFonts w:ascii="Verdana" w:hAnsi="Verdana" w:cs="Arial"/>
          <w:bCs/>
          <w:sz w:val="24"/>
          <w:szCs w:val="24"/>
          <w:lang w:val="cy-GB"/>
        </w:rPr>
        <w:t xml:space="preserve"> </w:t>
      </w:r>
      <w:r>
        <w:rPr>
          <w:rFonts w:ascii="Verdana" w:hAnsi="Verdana" w:cs="Arial"/>
          <w:bCs/>
          <w:sz w:val="24"/>
          <w:szCs w:val="24"/>
          <w:lang w:val="cy-GB"/>
        </w:rPr>
        <w:t xml:space="preserve">Dywedodd y PG fod yr Heddlu’n ystyried </w:t>
      </w:r>
      <w:r w:rsidR="000611E2">
        <w:rPr>
          <w:rFonts w:ascii="Verdana" w:hAnsi="Verdana" w:cs="Arial"/>
          <w:bCs/>
          <w:sz w:val="24"/>
          <w:szCs w:val="24"/>
          <w:lang w:val="cy-GB"/>
        </w:rPr>
        <w:t>ymarferoldeb</w:t>
      </w:r>
      <w:r>
        <w:rPr>
          <w:rFonts w:ascii="Verdana" w:hAnsi="Verdana" w:cs="Arial"/>
          <w:bCs/>
          <w:sz w:val="24"/>
          <w:szCs w:val="24"/>
          <w:lang w:val="cy-GB"/>
        </w:rPr>
        <w:t xml:space="preserve"> y cynigion a</w:t>
      </w:r>
      <w:r w:rsidR="000611E2">
        <w:rPr>
          <w:rFonts w:ascii="Verdana" w:hAnsi="Verdana" w:cs="Arial"/>
          <w:bCs/>
          <w:sz w:val="24"/>
          <w:szCs w:val="24"/>
          <w:lang w:val="cy-GB"/>
        </w:rPr>
        <w:t>’r</w:t>
      </w:r>
      <w:r>
        <w:rPr>
          <w:rFonts w:ascii="Verdana" w:hAnsi="Verdana" w:cs="Arial"/>
          <w:bCs/>
          <w:sz w:val="24"/>
          <w:szCs w:val="24"/>
          <w:lang w:val="cy-GB"/>
        </w:rPr>
        <w:t xml:space="preserve"> effaith bosibl </w:t>
      </w:r>
      <w:r w:rsidR="000611E2">
        <w:rPr>
          <w:rFonts w:ascii="Verdana" w:hAnsi="Verdana" w:cs="Arial"/>
          <w:bCs/>
          <w:sz w:val="24"/>
          <w:szCs w:val="24"/>
          <w:lang w:val="cy-GB"/>
        </w:rPr>
        <w:t xml:space="preserve">ar </w:t>
      </w:r>
      <w:r>
        <w:rPr>
          <w:rFonts w:ascii="Verdana" w:hAnsi="Verdana" w:cs="Arial"/>
          <w:bCs/>
          <w:sz w:val="24"/>
          <w:szCs w:val="24"/>
          <w:lang w:val="cy-GB"/>
        </w:rPr>
        <w:t>y cynllun arbedion gofynnol.</w:t>
      </w:r>
      <w:r w:rsidR="00542E8A" w:rsidRPr="00B971C0">
        <w:rPr>
          <w:rFonts w:ascii="Verdana" w:hAnsi="Verdana" w:cs="Arial"/>
          <w:bCs/>
          <w:sz w:val="24"/>
          <w:szCs w:val="24"/>
          <w:lang w:val="cy-GB"/>
        </w:rPr>
        <w:t xml:space="preserve"> </w:t>
      </w:r>
      <w:r>
        <w:rPr>
          <w:rFonts w:ascii="Verdana" w:hAnsi="Verdana" w:cs="Arial"/>
          <w:bCs/>
          <w:sz w:val="24"/>
          <w:szCs w:val="24"/>
          <w:lang w:val="cy-GB"/>
        </w:rPr>
        <w:t xml:space="preserve">Dywedodd </w:t>
      </w:r>
      <w:r w:rsidR="00237004" w:rsidRPr="00B971C0">
        <w:rPr>
          <w:rFonts w:ascii="Verdana" w:hAnsi="Verdana" w:cs="Arial"/>
          <w:bCs/>
          <w:sz w:val="24"/>
          <w:szCs w:val="24"/>
          <w:lang w:val="cy-GB"/>
        </w:rPr>
        <w:t xml:space="preserve">RD </w:t>
      </w:r>
      <w:r>
        <w:rPr>
          <w:rFonts w:ascii="Verdana" w:hAnsi="Verdana" w:cs="Arial"/>
          <w:bCs/>
          <w:sz w:val="24"/>
          <w:szCs w:val="24"/>
          <w:lang w:val="cy-GB"/>
        </w:rPr>
        <w:t xml:space="preserve">y byddai achos busnes yn cael ei gyflwyno i dîm adolygu’r Heddlu ac yna’r Grŵp Prif Swyddogion. Nododd CHTh ei bryder fod yr achos busnes gwreiddiol wedi’i ddarparu ym mis Awst. Nododd y PG y byddai’r achos yn cael ei adolygu yng nghyfarfod nesaf y Grŵp Prif Swyddogion. </w:t>
      </w:r>
    </w:p>
    <w:p w14:paraId="5B8D8992" w14:textId="77777777" w:rsidR="00814244" w:rsidRPr="000006E2" w:rsidRDefault="00814244" w:rsidP="00814244">
      <w:pPr>
        <w:pStyle w:val="ListParagraph"/>
        <w:rPr>
          <w:rFonts w:ascii="Verdana" w:hAnsi="Verdana" w:cs="Arial"/>
          <w:bCs/>
          <w:sz w:val="24"/>
          <w:szCs w:val="24"/>
          <w:lang w:val="cy-GB"/>
        </w:rPr>
      </w:pPr>
    </w:p>
    <w:p w14:paraId="1740DD4B" w14:textId="2B959F5B" w:rsidR="00E879B0" w:rsidRPr="000006E2" w:rsidRDefault="00B971C0" w:rsidP="002A60EB">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lastRenderedPageBreak/>
        <w:t>AHGTAEF</w:t>
      </w:r>
      <w:r w:rsidR="00814244" w:rsidRPr="000006E2">
        <w:rPr>
          <w:rFonts w:ascii="Verdana" w:hAnsi="Verdana" w:cs="Arial"/>
          <w:bCs/>
          <w:sz w:val="24"/>
          <w:szCs w:val="24"/>
          <w:lang w:val="cy-GB"/>
        </w:rPr>
        <w:t xml:space="preserve"> – </w:t>
      </w:r>
      <w:r>
        <w:rPr>
          <w:rFonts w:ascii="Verdana" w:hAnsi="Verdana" w:cs="Arial"/>
          <w:bCs/>
          <w:sz w:val="24"/>
          <w:szCs w:val="24"/>
          <w:lang w:val="cy-GB"/>
        </w:rPr>
        <w:t>u</w:t>
      </w:r>
      <w:r w:rsidRPr="00B971C0">
        <w:rPr>
          <w:rFonts w:ascii="Verdana" w:hAnsi="Verdana" w:cs="Arial"/>
          <w:bCs/>
          <w:sz w:val="24"/>
          <w:szCs w:val="24"/>
          <w:lang w:val="cy-GB"/>
        </w:rPr>
        <w:t xml:space="preserve">wch-gŵyn yr heddlu – Sut </w:t>
      </w:r>
      <w:r w:rsidR="005B590F">
        <w:rPr>
          <w:rFonts w:ascii="Verdana" w:hAnsi="Verdana" w:cs="Arial"/>
          <w:bCs/>
          <w:sz w:val="24"/>
          <w:szCs w:val="24"/>
          <w:lang w:val="cy-GB"/>
        </w:rPr>
        <w:t xml:space="preserve">y </w:t>
      </w:r>
      <w:r w:rsidRPr="00B971C0">
        <w:rPr>
          <w:rFonts w:ascii="Verdana" w:hAnsi="Verdana" w:cs="Arial"/>
          <w:bCs/>
          <w:sz w:val="24"/>
          <w:szCs w:val="24"/>
          <w:lang w:val="cy-GB"/>
        </w:rPr>
        <w:t>mae’r heddlu’n ymateb i ddioddefwyr cam-drin rhywiol pan mae’r dioddefydd o leiafrif ethnig ac o bosibl mewn perygl o gam-drin ar sail anrhydedd</w:t>
      </w:r>
    </w:p>
    <w:p w14:paraId="14E765F1" w14:textId="7E9F7674" w:rsidR="00542E8A" w:rsidRPr="000006E2" w:rsidRDefault="00B971C0" w:rsidP="00542E8A">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Nododd CHTh y byddai Arolygiaeth Heddluoedd a Gwasanaethau Tân ac Achub Ei Fawrhydi’n cael ei thrafod yng nghyfarfod nesaf y Bwrdd Plismona. </w:t>
      </w:r>
      <w:r w:rsidR="00542E8A" w:rsidRPr="000006E2">
        <w:rPr>
          <w:rFonts w:ascii="Verdana" w:hAnsi="Verdana" w:cs="Arial"/>
          <w:bCs/>
          <w:sz w:val="24"/>
          <w:szCs w:val="24"/>
          <w:lang w:val="cy-GB"/>
        </w:rPr>
        <w:t xml:space="preserve"> </w:t>
      </w:r>
    </w:p>
    <w:p w14:paraId="3ED9E973" w14:textId="22ADA266" w:rsidR="00CE4D08" w:rsidRPr="000006E2" w:rsidRDefault="00B971C0" w:rsidP="00CE4D08">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CE4D08" w:rsidRPr="000006E2">
        <w:rPr>
          <w:rFonts w:ascii="Verdana" w:hAnsi="Verdana" w:cs="Arial"/>
          <w:b/>
          <w:sz w:val="24"/>
          <w:szCs w:val="24"/>
          <w:lang w:val="cy-GB"/>
        </w:rPr>
        <w:t xml:space="preserve">: </w:t>
      </w:r>
      <w:r>
        <w:rPr>
          <w:rFonts w:ascii="Verdana" w:hAnsi="Verdana" w:cs="Arial"/>
          <w:b/>
          <w:sz w:val="24"/>
          <w:szCs w:val="24"/>
          <w:lang w:val="cy-GB"/>
        </w:rPr>
        <w:t>AHGTAEF</w:t>
      </w:r>
      <w:r w:rsidR="00CE4D08" w:rsidRPr="000006E2">
        <w:rPr>
          <w:rFonts w:ascii="Verdana" w:hAnsi="Verdana" w:cs="Arial"/>
          <w:b/>
          <w:sz w:val="24"/>
          <w:szCs w:val="24"/>
          <w:lang w:val="cy-GB"/>
        </w:rPr>
        <w:t xml:space="preserve"> </w:t>
      </w:r>
      <w:r w:rsidR="00542E8A" w:rsidRPr="000006E2">
        <w:rPr>
          <w:rFonts w:ascii="Verdana" w:hAnsi="Verdana" w:cs="Arial"/>
          <w:b/>
          <w:sz w:val="24"/>
          <w:szCs w:val="24"/>
          <w:lang w:val="cy-GB"/>
        </w:rPr>
        <w:t xml:space="preserve">– </w:t>
      </w:r>
      <w:r>
        <w:rPr>
          <w:rFonts w:ascii="Verdana" w:hAnsi="Verdana" w:cs="Arial"/>
          <w:b/>
          <w:sz w:val="24"/>
          <w:szCs w:val="24"/>
          <w:lang w:val="cy-GB"/>
        </w:rPr>
        <w:t>trafod uwch-gŵyn yr heddlu yng nghyfarfod y Bwrdd Plismona ar 25 Ionawr, a’r Uwch-arolygydd Jane Butler i roi gwybodaeth</w:t>
      </w:r>
    </w:p>
    <w:p w14:paraId="6480E721" w14:textId="77777777" w:rsidR="00814244" w:rsidRPr="000006E2" w:rsidRDefault="00814244" w:rsidP="00814244">
      <w:pPr>
        <w:pStyle w:val="ListParagraph"/>
        <w:rPr>
          <w:rFonts w:ascii="Verdana" w:hAnsi="Verdana" w:cs="Arial"/>
          <w:bCs/>
          <w:sz w:val="24"/>
          <w:szCs w:val="24"/>
          <w:lang w:val="cy-GB"/>
        </w:rPr>
      </w:pPr>
    </w:p>
    <w:p w14:paraId="71F87A83" w14:textId="77777777" w:rsidR="00814244" w:rsidRPr="000006E2" w:rsidRDefault="00814244" w:rsidP="00814244">
      <w:pPr>
        <w:pStyle w:val="ListParagraph"/>
        <w:tabs>
          <w:tab w:val="left" w:pos="284"/>
        </w:tabs>
        <w:spacing w:line="360" w:lineRule="auto"/>
        <w:ind w:left="1440"/>
        <w:rPr>
          <w:rFonts w:ascii="Verdana" w:hAnsi="Verdana" w:cs="Arial"/>
          <w:bCs/>
          <w:sz w:val="24"/>
          <w:szCs w:val="24"/>
          <w:lang w:val="cy-GB"/>
        </w:rPr>
      </w:pPr>
    </w:p>
    <w:p w14:paraId="1C7DF54E" w14:textId="7E44239E" w:rsidR="00C5512E" w:rsidRPr="000006E2" w:rsidRDefault="00B971C0" w:rsidP="002A60EB">
      <w:pPr>
        <w:pStyle w:val="ListParagraph"/>
        <w:numPr>
          <w:ilvl w:val="0"/>
          <w:numId w:val="2"/>
        </w:numPr>
        <w:tabs>
          <w:tab w:val="left" w:pos="284"/>
        </w:tabs>
        <w:spacing w:line="360" w:lineRule="auto"/>
        <w:rPr>
          <w:rFonts w:ascii="Verdana" w:hAnsi="Verdana" w:cs="Arial"/>
          <w:bCs/>
          <w:sz w:val="24"/>
          <w:szCs w:val="24"/>
          <w:lang w:val="cy-GB"/>
        </w:rPr>
      </w:pPr>
      <w:r>
        <w:rPr>
          <w:rFonts w:ascii="Verdana" w:hAnsi="Verdana" w:cs="Arial"/>
          <w:b/>
          <w:sz w:val="24"/>
          <w:szCs w:val="24"/>
          <w:lang w:val="cy-GB"/>
        </w:rPr>
        <w:t>Ffocws</w:t>
      </w:r>
      <w:r w:rsidR="00D2472A" w:rsidRPr="000006E2">
        <w:rPr>
          <w:rFonts w:ascii="Verdana" w:hAnsi="Verdana" w:cs="Arial"/>
          <w:b/>
          <w:sz w:val="24"/>
          <w:szCs w:val="24"/>
          <w:lang w:val="cy-GB"/>
        </w:rPr>
        <w:t>:</w:t>
      </w:r>
      <w:r w:rsidR="00456FBE" w:rsidRPr="000006E2">
        <w:rPr>
          <w:rFonts w:ascii="Verdana" w:hAnsi="Verdana" w:cs="Arial"/>
          <w:bCs/>
          <w:sz w:val="24"/>
          <w:szCs w:val="24"/>
          <w:lang w:val="cy-GB"/>
        </w:rPr>
        <w:t xml:space="preserve"> </w:t>
      </w:r>
      <w:r w:rsidR="00341B01" w:rsidRPr="000006E2">
        <w:rPr>
          <w:rFonts w:ascii="Verdana" w:hAnsi="Verdana" w:cs="Arial"/>
          <w:bCs/>
          <w:sz w:val="24"/>
          <w:szCs w:val="24"/>
          <w:lang w:val="cy-GB"/>
        </w:rPr>
        <w:t xml:space="preserve">   </w:t>
      </w:r>
      <w:r>
        <w:rPr>
          <w:rFonts w:ascii="Verdana" w:hAnsi="Verdana" w:cs="Arial"/>
          <w:bCs/>
          <w:sz w:val="24"/>
          <w:szCs w:val="24"/>
          <w:lang w:val="cy-GB"/>
        </w:rPr>
        <w:t>Adroddiad AD</w:t>
      </w:r>
      <w:r w:rsidR="00814244" w:rsidRPr="000006E2">
        <w:rPr>
          <w:rFonts w:ascii="Verdana" w:hAnsi="Verdana" w:cs="Arial"/>
          <w:bCs/>
          <w:sz w:val="24"/>
          <w:szCs w:val="24"/>
          <w:lang w:val="cy-GB"/>
        </w:rPr>
        <w:t xml:space="preserve"> (</w:t>
      </w:r>
      <w:r>
        <w:rPr>
          <w:rFonts w:ascii="Verdana" w:hAnsi="Verdana" w:cs="Arial"/>
          <w:bCs/>
          <w:sz w:val="24"/>
          <w:szCs w:val="24"/>
          <w:lang w:val="cy-GB"/>
        </w:rPr>
        <w:t>gan gynnwys</w:t>
      </w:r>
      <w:r w:rsidR="00814244" w:rsidRPr="000006E2">
        <w:rPr>
          <w:rFonts w:ascii="Verdana" w:hAnsi="Verdana" w:cs="Arial"/>
          <w:bCs/>
          <w:sz w:val="24"/>
          <w:szCs w:val="24"/>
          <w:lang w:val="cy-GB"/>
        </w:rPr>
        <w:t xml:space="preserve"> PB 171</w:t>
      </w:r>
      <w:r>
        <w:rPr>
          <w:rFonts w:ascii="Verdana" w:hAnsi="Verdana" w:cs="Arial"/>
          <w:bCs/>
          <w:sz w:val="24"/>
          <w:szCs w:val="24"/>
          <w:lang w:val="cy-GB"/>
        </w:rPr>
        <w:t xml:space="preserve"> </w:t>
      </w:r>
      <w:r w:rsidR="00814244" w:rsidRPr="000006E2">
        <w:rPr>
          <w:rFonts w:ascii="Verdana" w:hAnsi="Verdana" w:cs="Arial"/>
          <w:bCs/>
          <w:sz w:val="24"/>
          <w:szCs w:val="24"/>
          <w:lang w:val="cy-GB"/>
        </w:rPr>
        <w:t xml:space="preserve">- </w:t>
      </w:r>
      <w:r w:rsidRPr="00B971C0">
        <w:rPr>
          <w:rFonts w:ascii="Verdana" w:hAnsi="Verdana" w:cs="Arial"/>
          <w:bCs/>
          <w:iCs/>
          <w:sz w:val="24"/>
          <w:szCs w:val="24"/>
          <w:lang w:val="cy-GB"/>
        </w:rPr>
        <w:t xml:space="preserve">Y PG i adolygu nifer y rhengoedd swyddogion yn yr Heddlu a chyfiawnhau hyn wrth y CHTh </w:t>
      </w:r>
      <w:r>
        <w:rPr>
          <w:rFonts w:ascii="Verdana" w:hAnsi="Verdana" w:cs="Arial"/>
          <w:bCs/>
          <w:sz w:val="24"/>
          <w:szCs w:val="24"/>
          <w:lang w:val="cy-GB"/>
        </w:rPr>
        <w:t>a</w:t>
      </w:r>
      <w:r w:rsidR="00814244" w:rsidRPr="000006E2">
        <w:rPr>
          <w:rFonts w:ascii="Verdana" w:hAnsi="Verdana" w:cs="Arial"/>
          <w:bCs/>
          <w:sz w:val="24"/>
          <w:szCs w:val="24"/>
          <w:lang w:val="cy-GB"/>
        </w:rPr>
        <w:t xml:space="preserve"> PB 172 </w:t>
      </w:r>
      <w:r w:rsidRPr="00B971C0">
        <w:rPr>
          <w:rFonts w:ascii="Verdana" w:hAnsi="Verdana" w:cs="Arial"/>
          <w:bCs/>
          <w:iCs/>
          <w:sz w:val="24"/>
          <w:szCs w:val="24"/>
          <w:lang w:val="cy-GB"/>
        </w:rPr>
        <w:t>Tîm Gweithredol SCHTh i adolygu deilliannau adroddiadau AD ar gyfer y Bwrdd Plismona yn y dyfodol</w:t>
      </w:r>
      <w:r w:rsidR="00814244" w:rsidRPr="000006E2">
        <w:rPr>
          <w:rFonts w:ascii="Verdana" w:hAnsi="Verdana" w:cs="Arial"/>
          <w:bCs/>
          <w:sz w:val="24"/>
          <w:szCs w:val="24"/>
          <w:lang w:val="cy-GB"/>
        </w:rPr>
        <w:t>)</w:t>
      </w:r>
    </w:p>
    <w:p w14:paraId="31D00D1B" w14:textId="1B6C16D6" w:rsidR="00237004" w:rsidRPr="000006E2" w:rsidRDefault="001F4FD7" w:rsidP="00237004">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Diolchodd CHTh y PG am yr adroddiad a ddarparwyd a nododd y manylion cadarnhaol ynddo. Nododd CHTh bod cael cymharu ffigurau rheng yr Heddlu ar gyfer 2022 </w:t>
      </w:r>
      <w:r w:rsidRPr="001F4FD7">
        <w:rPr>
          <w:rFonts w:ascii="Calibri" w:hAnsi="Calibri" w:cs="Calibri"/>
          <w:bCs/>
          <w:sz w:val="24"/>
          <w:szCs w:val="24"/>
          <w:lang w:val="cy-GB"/>
        </w:rPr>
        <w:t>â</w:t>
      </w:r>
      <w:r>
        <w:rPr>
          <w:rFonts w:ascii="Verdana" w:hAnsi="Verdana" w:cs="Arial"/>
          <w:bCs/>
          <w:sz w:val="24"/>
          <w:szCs w:val="24"/>
          <w:lang w:val="cy-GB"/>
        </w:rPr>
        <w:t xml:space="preserve"> blynyddoedd blaenorol yn ddefnyddiol. Holodd CHTh pa un ai a yw’r PG yn fodlon </w:t>
      </w:r>
      <w:r w:rsidRPr="001F4FD7">
        <w:rPr>
          <w:rFonts w:ascii="Calibri" w:hAnsi="Calibri" w:cs="Calibri"/>
          <w:bCs/>
          <w:sz w:val="24"/>
          <w:szCs w:val="24"/>
          <w:lang w:val="cy-GB"/>
        </w:rPr>
        <w:t>â</w:t>
      </w:r>
      <w:r>
        <w:rPr>
          <w:rFonts w:ascii="Verdana" w:hAnsi="Verdana" w:cs="Arial"/>
          <w:bCs/>
          <w:sz w:val="24"/>
          <w:szCs w:val="24"/>
          <w:lang w:val="cy-GB"/>
        </w:rPr>
        <w:t xml:space="preserve">’r ffigurau yn yr adroddiad. Nododd y PG </w:t>
      </w:r>
      <w:r w:rsidR="00D078DB">
        <w:rPr>
          <w:rFonts w:ascii="Verdana" w:hAnsi="Verdana" w:cs="Arial"/>
          <w:bCs/>
          <w:sz w:val="24"/>
          <w:szCs w:val="24"/>
          <w:lang w:val="cy-GB"/>
        </w:rPr>
        <w:t xml:space="preserve">nad yw’r sefyllfa fel yr oedd wedi gobeithio, ond </w:t>
      </w:r>
      <w:r w:rsidR="00B55F4A">
        <w:rPr>
          <w:rFonts w:ascii="Verdana" w:hAnsi="Verdana" w:cs="Arial"/>
          <w:bCs/>
          <w:sz w:val="24"/>
          <w:szCs w:val="24"/>
          <w:lang w:val="cy-GB"/>
        </w:rPr>
        <w:t>bod</w:t>
      </w:r>
      <w:r w:rsidR="00D078DB">
        <w:rPr>
          <w:rFonts w:ascii="Verdana" w:hAnsi="Verdana" w:cs="Arial"/>
          <w:bCs/>
          <w:sz w:val="24"/>
          <w:szCs w:val="24"/>
          <w:lang w:val="cy-GB"/>
        </w:rPr>
        <w:t xml:space="preserve"> gwaith yn cael ei gyflawni. </w:t>
      </w:r>
      <w:r w:rsidR="00237004" w:rsidRPr="000006E2">
        <w:rPr>
          <w:rFonts w:ascii="Verdana" w:hAnsi="Verdana" w:cs="Arial"/>
          <w:bCs/>
          <w:sz w:val="24"/>
          <w:szCs w:val="24"/>
          <w:lang w:val="cy-GB"/>
        </w:rPr>
        <w:t xml:space="preserve"> </w:t>
      </w:r>
    </w:p>
    <w:p w14:paraId="621FB597" w14:textId="0CB0E4D6" w:rsidR="008676B1" w:rsidRPr="000006E2" w:rsidRDefault="00D078DB" w:rsidP="00237004">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Nododd CHTh </w:t>
      </w:r>
      <w:r w:rsidR="00B55F4A">
        <w:rPr>
          <w:rFonts w:ascii="Verdana" w:hAnsi="Verdana" w:cs="Arial"/>
          <w:bCs/>
          <w:sz w:val="24"/>
          <w:szCs w:val="24"/>
          <w:lang w:val="cy-GB"/>
        </w:rPr>
        <w:t>yr anghydbwysedd rhwng y ddau</w:t>
      </w:r>
      <w:r>
        <w:rPr>
          <w:rFonts w:ascii="Verdana" w:hAnsi="Verdana" w:cs="Arial"/>
          <w:bCs/>
          <w:sz w:val="24"/>
          <w:szCs w:val="24"/>
          <w:lang w:val="cy-GB"/>
        </w:rPr>
        <w:t xml:space="preserve"> ryw o fewn y swyddogion rheng. Nododd y PG fod darn o waith yn cael ei gyflawni gan y DBG i gynyddu nifer y swyddogion rheng uwch benywaidd. Dywedodd y PSC bod ganddi ambell ymholiad yn deillio o’r adroddiad, a</w:t>
      </w:r>
      <w:r w:rsidR="00B55F4A">
        <w:rPr>
          <w:rFonts w:ascii="Verdana" w:hAnsi="Verdana" w:cs="Arial"/>
          <w:bCs/>
          <w:sz w:val="24"/>
          <w:szCs w:val="24"/>
          <w:lang w:val="cy-GB"/>
        </w:rPr>
        <w:t xml:space="preserve">c </w:t>
      </w:r>
      <w:r>
        <w:rPr>
          <w:rFonts w:ascii="Verdana" w:hAnsi="Verdana" w:cs="Arial"/>
          <w:bCs/>
          <w:sz w:val="24"/>
          <w:szCs w:val="24"/>
          <w:lang w:val="cy-GB"/>
        </w:rPr>
        <w:t xml:space="preserve">y gellir eu hanfon drwy ohebiaeth. </w:t>
      </w:r>
    </w:p>
    <w:p w14:paraId="5DCB8242" w14:textId="49B417B0" w:rsidR="00D2472A" w:rsidRPr="000006E2" w:rsidRDefault="001F4FD7" w:rsidP="008676B1">
      <w:pPr>
        <w:tabs>
          <w:tab w:val="left" w:pos="284"/>
        </w:tabs>
        <w:spacing w:line="360" w:lineRule="auto"/>
        <w:rPr>
          <w:rFonts w:ascii="Verdana" w:hAnsi="Verdana" w:cs="Arial"/>
          <w:b/>
          <w:sz w:val="24"/>
          <w:szCs w:val="24"/>
          <w:lang w:val="cy-GB"/>
        </w:rPr>
      </w:pPr>
      <w:r>
        <w:rPr>
          <w:rFonts w:ascii="Verdana" w:hAnsi="Verdana" w:cs="Arial"/>
          <w:b/>
          <w:sz w:val="24"/>
          <w:szCs w:val="24"/>
          <w:lang w:val="cy-GB"/>
        </w:rPr>
        <w:lastRenderedPageBreak/>
        <w:t>Cam Gweithredu</w:t>
      </w:r>
      <w:r w:rsidR="008676B1" w:rsidRPr="000006E2">
        <w:rPr>
          <w:rFonts w:ascii="Verdana" w:hAnsi="Verdana" w:cs="Arial"/>
          <w:b/>
          <w:sz w:val="24"/>
          <w:szCs w:val="24"/>
          <w:lang w:val="cy-GB"/>
        </w:rPr>
        <w:t xml:space="preserve">: </w:t>
      </w:r>
      <w:r w:rsidR="00D078DB">
        <w:rPr>
          <w:rFonts w:ascii="Verdana" w:hAnsi="Verdana" w:cs="Arial"/>
          <w:b/>
          <w:sz w:val="24"/>
          <w:szCs w:val="24"/>
          <w:lang w:val="cy-GB"/>
        </w:rPr>
        <w:t>Y PSC i ddarparu cwestiynau o ran yr adroddiad AD drwy ohebiaeth</w:t>
      </w:r>
    </w:p>
    <w:p w14:paraId="6A40E6DE" w14:textId="09FC5249" w:rsidR="00E36613" w:rsidRPr="000006E2" w:rsidRDefault="00D078DB" w:rsidP="002A60EB">
      <w:pPr>
        <w:pStyle w:val="ListParagraph"/>
        <w:numPr>
          <w:ilvl w:val="0"/>
          <w:numId w:val="2"/>
        </w:numPr>
        <w:tabs>
          <w:tab w:val="left" w:pos="284"/>
        </w:tabs>
        <w:spacing w:line="360" w:lineRule="auto"/>
        <w:rPr>
          <w:rFonts w:ascii="Verdana" w:hAnsi="Verdana" w:cs="Arial"/>
          <w:bCs/>
          <w:sz w:val="24"/>
          <w:szCs w:val="24"/>
          <w:lang w:val="cy-GB"/>
        </w:rPr>
      </w:pPr>
      <w:r>
        <w:rPr>
          <w:rFonts w:ascii="Verdana" w:hAnsi="Verdana" w:cs="Arial"/>
          <w:b/>
          <w:sz w:val="24"/>
          <w:szCs w:val="24"/>
          <w:lang w:val="cy-GB"/>
        </w:rPr>
        <w:t xml:space="preserve">Materion i’w </w:t>
      </w:r>
      <w:r w:rsidR="00B55F4A">
        <w:rPr>
          <w:rFonts w:ascii="Verdana" w:hAnsi="Verdana" w:cs="Arial"/>
          <w:b/>
          <w:sz w:val="24"/>
          <w:szCs w:val="24"/>
          <w:lang w:val="cy-GB"/>
        </w:rPr>
        <w:t xml:space="preserve">Penderfynu </w:t>
      </w:r>
      <w:r>
        <w:rPr>
          <w:rFonts w:ascii="Verdana" w:hAnsi="Verdana" w:cs="Arial"/>
          <w:b/>
          <w:sz w:val="24"/>
          <w:szCs w:val="24"/>
          <w:lang w:val="cy-GB"/>
        </w:rPr>
        <w:t xml:space="preserve"> </w:t>
      </w:r>
    </w:p>
    <w:p w14:paraId="4FBDB392" w14:textId="77777777" w:rsidR="00DE541F" w:rsidRPr="000006E2" w:rsidRDefault="00DE541F" w:rsidP="00DE541F">
      <w:pPr>
        <w:pStyle w:val="ListParagraph"/>
        <w:rPr>
          <w:rFonts w:ascii="Verdana" w:hAnsi="Verdana" w:cs="Arial"/>
          <w:bCs/>
          <w:sz w:val="24"/>
          <w:szCs w:val="24"/>
          <w:lang w:val="cy-GB"/>
        </w:rPr>
      </w:pPr>
    </w:p>
    <w:p w14:paraId="4B3EE7A2" w14:textId="3973057F" w:rsidR="00814244" w:rsidRPr="000006E2" w:rsidRDefault="006E4552" w:rsidP="002A60EB">
      <w:pPr>
        <w:pStyle w:val="ListParagraph"/>
        <w:numPr>
          <w:ilvl w:val="1"/>
          <w:numId w:val="2"/>
        </w:numPr>
        <w:rPr>
          <w:rFonts w:ascii="Verdana" w:hAnsi="Verdana" w:cs="Arial"/>
          <w:bCs/>
          <w:sz w:val="24"/>
          <w:szCs w:val="24"/>
          <w:lang w:val="cy-GB"/>
        </w:rPr>
      </w:pPr>
      <w:r>
        <w:rPr>
          <w:rFonts w:ascii="Verdana" w:hAnsi="Verdana" w:cs="Arial"/>
          <w:bCs/>
          <w:sz w:val="24"/>
          <w:szCs w:val="24"/>
          <w:lang w:val="cy-GB"/>
        </w:rPr>
        <w:t>Dyfarniad</w:t>
      </w:r>
      <w:r w:rsidR="00D078DB">
        <w:rPr>
          <w:rFonts w:ascii="Verdana" w:hAnsi="Verdana" w:cs="Arial"/>
          <w:bCs/>
          <w:sz w:val="24"/>
          <w:szCs w:val="24"/>
          <w:lang w:val="cy-GB"/>
        </w:rPr>
        <w:t xml:space="preserve"> Tendr Unigol Llwybrau Newydd </w:t>
      </w:r>
    </w:p>
    <w:p w14:paraId="60369A39" w14:textId="5C616A1E" w:rsidR="008676B1" w:rsidRPr="000006E2" w:rsidRDefault="00344818" w:rsidP="008676B1">
      <w:pPr>
        <w:rPr>
          <w:rFonts w:ascii="Verdana" w:hAnsi="Verdana" w:cs="Arial"/>
          <w:bCs/>
          <w:sz w:val="24"/>
          <w:szCs w:val="24"/>
          <w:lang w:val="cy-GB"/>
        </w:rPr>
      </w:pPr>
      <w:r>
        <w:rPr>
          <w:rFonts w:ascii="Verdana" w:hAnsi="Verdana" w:cs="Verdana"/>
          <w:sz w:val="24"/>
          <w:szCs w:val="24"/>
          <w:lang w:val="cy-GB"/>
        </w:rPr>
        <w:t>Cymeradwyodd CHTh estyn y cytundeb presennol gyda Llwybrau Newydd am werth blynyddol o £306,075</w:t>
      </w:r>
      <w:r w:rsidR="006E4552">
        <w:rPr>
          <w:rFonts w:ascii="Verdana" w:hAnsi="Verdana" w:cs="Verdana"/>
          <w:sz w:val="24"/>
          <w:szCs w:val="24"/>
          <w:lang w:val="cy-GB"/>
        </w:rPr>
        <w:t>,</w:t>
      </w:r>
      <w:r>
        <w:rPr>
          <w:rFonts w:ascii="Verdana" w:hAnsi="Verdana" w:cs="Verdana"/>
          <w:sz w:val="24"/>
          <w:szCs w:val="24"/>
          <w:lang w:val="cy-GB"/>
        </w:rPr>
        <w:t xml:space="preserve"> heb gynnwys TAW</w:t>
      </w:r>
      <w:r w:rsidR="006E4552">
        <w:rPr>
          <w:rFonts w:ascii="Verdana" w:hAnsi="Verdana" w:cs="Verdana"/>
          <w:sz w:val="24"/>
          <w:szCs w:val="24"/>
          <w:lang w:val="cy-GB"/>
        </w:rPr>
        <w:t>,</w:t>
      </w:r>
      <w:r>
        <w:rPr>
          <w:rFonts w:ascii="Verdana" w:hAnsi="Verdana" w:cs="Verdana"/>
          <w:sz w:val="24"/>
          <w:szCs w:val="24"/>
          <w:lang w:val="cy-GB"/>
        </w:rPr>
        <w:t xml:space="preserve"> am y cyfnod 1 Ebrill 2022 - 31 Mawrth 2024 er mwyn galluogi trawsnewid i’r gwasanaethau a brynwyd o dan y model rhanbarthol.</w:t>
      </w:r>
    </w:p>
    <w:p w14:paraId="242A596D" w14:textId="2030E1DC" w:rsidR="008676B1" w:rsidRPr="000006E2" w:rsidRDefault="00D078DB" w:rsidP="008676B1">
      <w:pPr>
        <w:rPr>
          <w:rFonts w:ascii="Verdana" w:hAnsi="Verdana" w:cs="Arial"/>
          <w:b/>
          <w:sz w:val="24"/>
          <w:szCs w:val="24"/>
          <w:lang w:val="cy-GB"/>
        </w:rPr>
      </w:pPr>
      <w:r>
        <w:rPr>
          <w:rFonts w:ascii="Verdana" w:hAnsi="Verdana" w:cs="Arial"/>
          <w:b/>
          <w:sz w:val="24"/>
          <w:szCs w:val="24"/>
          <w:lang w:val="cy-GB"/>
        </w:rPr>
        <w:t>Penderfyniad</w:t>
      </w:r>
      <w:r w:rsidR="008676B1" w:rsidRPr="000006E2">
        <w:rPr>
          <w:rFonts w:ascii="Verdana" w:hAnsi="Verdana" w:cs="Arial"/>
          <w:b/>
          <w:sz w:val="24"/>
          <w:szCs w:val="24"/>
          <w:lang w:val="cy-GB"/>
        </w:rPr>
        <w:t xml:space="preserve">: </w:t>
      </w:r>
      <w:r w:rsidR="006E4552">
        <w:rPr>
          <w:rFonts w:ascii="Verdana" w:hAnsi="Verdana" w:cs="Arial"/>
          <w:b/>
          <w:sz w:val="24"/>
          <w:szCs w:val="24"/>
          <w:lang w:val="cy-GB"/>
        </w:rPr>
        <w:t>Cymeradwyodd</w:t>
      </w:r>
      <w:r w:rsidRPr="00D078DB">
        <w:rPr>
          <w:rFonts w:ascii="Verdana" w:hAnsi="Verdana" w:cs="Arial"/>
          <w:b/>
          <w:sz w:val="24"/>
          <w:szCs w:val="24"/>
          <w:lang w:val="cy-GB"/>
        </w:rPr>
        <w:t xml:space="preserve"> CHTh estyn y cytundeb presennol gyda Llwybrau Newydd am werth blynyddol o £306,075 am y cyfnod 1 Ebrill 2022 – 31 Mawrth 2024</w:t>
      </w:r>
      <w:r w:rsidR="006E4552">
        <w:rPr>
          <w:rFonts w:ascii="Verdana" w:hAnsi="Verdana" w:cs="Arial"/>
          <w:b/>
          <w:sz w:val="24"/>
          <w:szCs w:val="24"/>
          <w:lang w:val="cy-GB"/>
        </w:rPr>
        <w:t>.</w:t>
      </w:r>
    </w:p>
    <w:p w14:paraId="77955421" w14:textId="7928FC21" w:rsidR="001B78EE" w:rsidRPr="000006E2" w:rsidRDefault="001B78EE" w:rsidP="00814244">
      <w:pPr>
        <w:pStyle w:val="ListParagraph"/>
        <w:tabs>
          <w:tab w:val="left" w:pos="284"/>
        </w:tabs>
        <w:spacing w:line="360" w:lineRule="auto"/>
        <w:ind w:left="1440"/>
        <w:rPr>
          <w:rFonts w:ascii="Verdana" w:hAnsi="Verdana" w:cs="Arial"/>
          <w:b/>
          <w:sz w:val="24"/>
          <w:szCs w:val="24"/>
          <w:lang w:val="cy-GB"/>
        </w:rPr>
      </w:pPr>
    </w:p>
    <w:p w14:paraId="19688698" w14:textId="14CB189B" w:rsidR="00E35129" w:rsidRPr="000006E2" w:rsidRDefault="00D078DB" w:rsidP="002A60EB">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Unrhyw Fusnes Arall </w:t>
      </w:r>
    </w:p>
    <w:p w14:paraId="5BB7DE4B" w14:textId="2772D5C2" w:rsidR="00334BA5" w:rsidRPr="000006E2" w:rsidRDefault="00D078DB" w:rsidP="002A60EB">
      <w:pPr>
        <w:pStyle w:val="ListParagraph"/>
        <w:numPr>
          <w:ilvl w:val="1"/>
          <w:numId w:val="2"/>
        </w:numPr>
        <w:rPr>
          <w:rFonts w:ascii="Verdana" w:hAnsi="Verdana" w:cs="Arial"/>
          <w:bCs/>
          <w:sz w:val="24"/>
          <w:szCs w:val="24"/>
          <w:lang w:val="cy-GB"/>
        </w:rPr>
      </w:pPr>
      <w:r>
        <w:rPr>
          <w:rFonts w:ascii="Verdana" w:hAnsi="Verdana" w:cs="Arial"/>
          <w:bCs/>
          <w:sz w:val="24"/>
          <w:szCs w:val="24"/>
          <w:lang w:val="cy-GB"/>
        </w:rPr>
        <w:t xml:space="preserve">Yr Iaith Gymraeg </w:t>
      </w:r>
    </w:p>
    <w:p w14:paraId="37D7CF4B" w14:textId="4F9F95BB" w:rsidR="00334BA5" w:rsidRPr="000006E2" w:rsidRDefault="00344818" w:rsidP="00334BA5">
      <w:pPr>
        <w:rPr>
          <w:rFonts w:ascii="Verdana" w:hAnsi="Verdana" w:cs="Arial"/>
          <w:bCs/>
          <w:sz w:val="24"/>
          <w:szCs w:val="24"/>
          <w:lang w:val="cy-GB"/>
        </w:rPr>
      </w:pPr>
      <w:r>
        <w:rPr>
          <w:rFonts w:ascii="Verdana" w:hAnsi="Verdana" w:cs="Verdana"/>
          <w:sz w:val="24"/>
          <w:szCs w:val="24"/>
          <w:lang w:val="cy-GB"/>
        </w:rPr>
        <w:t xml:space="preserve">Dywedodd CHTh ei fod wedi cwrdd â Siwan Iorwerth o ‘Dysgu Cymraeg Cymru’ a bod adborth a dderbyniwyd yn dangos bod angen i’r Heddlu fod yn fwy rhagweithiol gyda sesiynau Cymraeg Gwaith y Gwasanaethau Brys. </w:t>
      </w:r>
      <w:r w:rsidR="00976F69">
        <w:rPr>
          <w:rFonts w:ascii="Verdana" w:hAnsi="Verdana" w:cs="Verdana"/>
          <w:sz w:val="24"/>
          <w:szCs w:val="24"/>
          <w:lang w:val="cy-GB"/>
        </w:rPr>
        <w:t xml:space="preserve">Nododd y PG y byddai’n ceisio sicrwydd. </w:t>
      </w:r>
      <w:r>
        <w:rPr>
          <w:rFonts w:ascii="Verdana" w:hAnsi="Verdana" w:cs="Verdana"/>
          <w:sz w:val="24"/>
          <w:szCs w:val="24"/>
          <w:lang w:val="cy-GB"/>
        </w:rPr>
        <w:t xml:space="preserve">Dywedodd CHTh y byddai’n rhannu’r ohebiaeth a dderbyniwyd.  </w:t>
      </w:r>
    </w:p>
    <w:p w14:paraId="6D38473C" w14:textId="0E2D7248" w:rsidR="00334BA5" w:rsidRPr="00A50251" w:rsidRDefault="00A50251" w:rsidP="00334BA5">
      <w:pPr>
        <w:rPr>
          <w:rFonts w:ascii="Verdana" w:hAnsi="Verdana" w:cs="Arial"/>
          <w:b/>
          <w:sz w:val="24"/>
          <w:szCs w:val="24"/>
          <w:lang w:val="cy-GB"/>
        </w:rPr>
      </w:pPr>
      <w:r>
        <w:rPr>
          <w:rFonts w:ascii="Verdana" w:hAnsi="Verdana" w:cs="Arial"/>
          <w:b/>
          <w:sz w:val="24"/>
          <w:szCs w:val="24"/>
          <w:lang w:val="cy-GB"/>
        </w:rPr>
        <w:t>Cam Gweithredu</w:t>
      </w:r>
      <w:r w:rsidR="00334BA5" w:rsidRPr="00A50251">
        <w:rPr>
          <w:rFonts w:ascii="Verdana" w:hAnsi="Verdana" w:cs="Arial"/>
          <w:b/>
          <w:sz w:val="24"/>
          <w:szCs w:val="24"/>
          <w:lang w:val="cy-GB"/>
        </w:rPr>
        <w:t xml:space="preserve">: </w:t>
      </w:r>
      <w:r w:rsidR="00E1340F">
        <w:rPr>
          <w:rFonts w:ascii="Verdana" w:hAnsi="Verdana" w:cs="Arial"/>
          <w:b/>
          <w:sz w:val="24"/>
          <w:szCs w:val="24"/>
          <w:lang w:val="cy-GB"/>
        </w:rPr>
        <w:t>CHTh i anfon gohebiaeth mewn perthynas â sesiynau Cymraeg Gwaith i’r PG a’r PW</w:t>
      </w:r>
    </w:p>
    <w:p w14:paraId="6622AF9C" w14:textId="77777777" w:rsidR="00334BA5" w:rsidRPr="000006E2" w:rsidRDefault="00334BA5" w:rsidP="00334BA5">
      <w:pPr>
        <w:pStyle w:val="ListParagraph"/>
        <w:tabs>
          <w:tab w:val="left" w:pos="284"/>
        </w:tabs>
        <w:spacing w:line="360" w:lineRule="auto"/>
        <w:ind w:left="644"/>
        <w:rPr>
          <w:rFonts w:ascii="Verdana" w:hAnsi="Verdana" w:cs="Arial"/>
          <w:b/>
          <w:sz w:val="24"/>
          <w:szCs w:val="24"/>
          <w:lang w:val="cy-GB"/>
        </w:rPr>
      </w:pPr>
    </w:p>
    <w:p w14:paraId="60509DB7" w14:textId="5809FBEF" w:rsidR="00334BA5" w:rsidRPr="000006E2" w:rsidRDefault="00EB5ED6" w:rsidP="002A60EB">
      <w:pPr>
        <w:pStyle w:val="ListParagraph"/>
        <w:numPr>
          <w:ilvl w:val="1"/>
          <w:numId w:val="2"/>
        </w:numPr>
        <w:rPr>
          <w:rFonts w:ascii="Verdana" w:hAnsi="Verdana" w:cs="Arial"/>
          <w:bCs/>
          <w:sz w:val="24"/>
          <w:szCs w:val="24"/>
          <w:lang w:val="cy-GB"/>
        </w:rPr>
      </w:pPr>
      <w:r>
        <w:rPr>
          <w:rFonts w:ascii="Verdana" w:hAnsi="Verdana" w:cs="Arial"/>
          <w:bCs/>
          <w:sz w:val="24"/>
          <w:szCs w:val="24"/>
          <w:lang w:val="cy-GB"/>
        </w:rPr>
        <w:t xml:space="preserve">Adroddiad AHEF ar waith fforensig digidol </w:t>
      </w:r>
    </w:p>
    <w:p w14:paraId="0FBF6474" w14:textId="4367D4BB" w:rsidR="00334BA5" w:rsidRPr="000006E2" w:rsidRDefault="006771FE" w:rsidP="00334BA5">
      <w:pPr>
        <w:rPr>
          <w:rFonts w:ascii="Verdana" w:hAnsi="Verdana" w:cs="Arial"/>
          <w:bCs/>
          <w:sz w:val="24"/>
          <w:szCs w:val="24"/>
          <w:lang w:val="cy-GB"/>
        </w:rPr>
      </w:pPr>
      <w:r>
        <w:rPr>
          <w:rFonts w:ascii="Verdana" w:hAnsi="Verdana" w:cs="Arial"/>
          <w:bCs/>
          <w:sz w:val="24"/>
          <w:szCs w:val="24"/>
          <w:lang w:val="cy-GB"/>
        </w:rPr>
        <w:t xml:space="preserve">Dywedodd y PW fod angen ymateb gan y PG a holodd pa un ai a fyddai ymateb ar gael cyn hir. Nododd y PG y byddai’n ceisio’r ymateb ac yn ei roi i SCHTh. </w:t>
      </w:r>
    </w:p>
    <w:p w14:paraId="13DAC243" w14:textId="0085E7B6" w:rsidR="00406853" w:rsidRPr="000006E2" w:rsidRDefault="00A50251" w:rsidP="00334BA5">
      <w:pPr>
        <w:rPr>
          <w:rFonts w:ascii="Verdana" w:hAnsi="Verdana" w:cs="Arial"/>
          <w:b/>
          <w:sz w:val="24"/>
          <w:szCs w:val="24"/>
          <w:lang w:val="cy-GB"/>
        </w:rPr>
      </w:pPr>
      <w:r>
        <w:rPr>
          <w:rFonts w:ascii="Verdana" w:hAnsi="Verdana" w:cs="Arial"/>
          <w:b/>
          <w:sz w:val="24"/>
          <w:szCs w:val="24"/>
          <w:lang w:val="cy-GB"/>
        </w:rPr>
        <w:t>Cam Gweithredu</w:t>
      </w:r>
      <w:r w:rsidR="00406853" w:rsidRPr="000006E2">
        <w:rPr>
          <w:rFonts w:ascii="Verdana" w:hAnsi="Verdana" w:cs="Arial"/>
          <w:b/>
          <w:sz w:val="24"/>
          <w:szCs w:val="24"/>
          <w:lang w:val="cy-GB"/>
        </w:rPr>
        <w:t xml:space="preserve">: </w:t>
      </w:r>
      <w:r w:rsidR="00E1340F" w:rsidRPr="00E1340F">
        <w:rPr>
          <w:rFonts w:ascii="Verdana" w:hAnsi="Verdana" w:cs="Arial"/>
          <w:b/>
          <w:sz w:val="24"/>
          <w:szCs w:val="24"/>
          <w:lang w:val="cy-GB"/>
        </w:rPr>
        <w:t>Yr Heddlu i ddarparu ymateb i adroddiad AHEF ar waith fforensig digidol</w:t>
      </w:r>
    </w:p>
    <w:p w14:paraId="3F59632C" w14:textId="77777777" w:rsidR="00334BA5" w:rsidRPr="000006E2" w:rsidRDefault="00334BA5" w:rsidP="00334BA5">
      <w:pPr>
        <w:pStyle w:val="ListParagraph"/>
        <w:tabs>
          <w:tab w:val="left" w:pos="284"/>
        </w:tabs>
        <w:spacing w:line="360" w:lineRule="auto"/>
        <w:ind w:left="644"/>
        <w:rPr>
          <w:rFonts w:ascii="Verdana" w:hAnsi="Verdana" w:cs="Arial"/>
          <w:b/>
          <w:sz w:val="24"/>
          <w:szCs w:val="24"/>
          <w:lang w:val="cy-GB"/>
        </w:rPr>
      </w:pPr>
    </w:p>
    <w:p w14:paraId="71C570DE" w14:textId="77777777" w:rsidR="00814244" w:rsidRPr="000006E2" w:rsidRDefault="00814244" w:rsidP="00814244">
      <w:pPr>
        <w:pStyle w:val="ListParagraph"/>
        <w:tabs>
          <w:tab w:val="left" w:pos="284"/>
        </w:tabs>
        <w:spacing w:line="360" w:lineRule="auto"/>
        <w:ind w:left="644"/>
        <w:rPr>
          <w:rFonts w:ascii="Verdana" w:hAnsi="Verdana" w:cs="Arial"/>
          <w:b/>
          <w:sz w:val="24"/>
          <w:szCs w:val="24"/>
          <w:lang w:val="cy-GB"/>
        </w:rPr>
      </w:pPr>
    </w:p>
    <w:p w14:paraId="05FE2761" w14:textId="27E85EED" w:rsidR="00A65725" w:rsidRPr="000006E2" w:rsidRDefault="00506D18" w:rsidP="002A60EB">
      <w:pPr>
        <w:pStyle w:val="ListParagraph"/>
        <w:numPr>
          <w:ilvl w:val="0"/>
          <w:numId w:val="2"/>
        </w:numPr>
        <w:tabs>
          <w:tab w:val="left" w:pos="284"/>
        </w:tabs>
        <w:spacing w:line="480" w:lineRule="auto"/>
        <w:rPr>
          <w:rFonts w:ascii="Verdana" w:hAnsi="Verdana" w:cs="Arial"/>
          <w:b/>
          <w:sz w:val="24"/>
          <w:szCs w:val="24"/>
          <w:lang w:val="cy-GB"/>
        </w:rPr>
      </w:pPr>
      <w:r>
        <w:rPr>
          <w:rFonts w:ascii="Verdana" w:hAnsi="Verdana" w:cs="Arial"/>
          <w:b/>
          <w:sz w:val="24"/>
          <w:szCs w:val="24"/>
          <w:lang w:val="cy-GB"/>
        </w:rPr>
        <w:lastRenderedPageBreak/>
        <w:t>Adolygiad o’r holl gamau a gymerwyd a phob penderfyniad a wnaed</w:t>
      </w:r>
      <w:r w:rsidR="00A65725" w:rsidRPr="000006E2">
        <w:rPr>
          <w:rFonts w:ascii="Verdana" w:hAnsi="Verdana" w:cs="Arial"/>
          <w:b/>
          <w:sz w:val="24"/>
          <w:szCs w:val="24"/>
          <w:lang w:val="cy-GB"/>
        </w:rPr>
        <w:t xml:space="preserve"> </w:t>
      </w:r>
      <w:r w:rsidR="00A65725" w:rsidRPr="000006E2">
        <w:rPr>
          <w:rFonts w:ascii="Verdana" w:hAnsi="Verdana" w:cs="Arial"/>
          <w:i/>
          <w:iCs/>
          <w:sz w:val="24"/>
          <w:szCs w:val="24"/>
          <w:lang w:val="cy-GB"/>
        </w:rPr>
        <w:t>(</w:t>
      </w:r>
      <w:r>
        <w:rPr>
          <w:rFonts w:ascii="Verdana" w:hAnsi="Verdana" w:cs="Arial"/>
          <w:i/>
          <w:iCs/>
          <w:sz w:val="24"/>
          <w:szCs w:val="24"/>
          <w:lang w:val="cy-GB"/>
        </w:rPr>
        <w:t>Cadeirydd</w:t>
      </w:r>
      <w:r w:rsidR="00A65725" w:rsidRPr="000006E2">
        <w:rPr>
          <w:rFonts w:ascii="Verdana" w:hAnsi="Verdana" w:cs="Arial"/>
          <w:i/>
          <w:iCs/>
          <w:sz w:val="24"/>
          <w:szCs w:val="24"/>
          <w:lang w:val="cy-GB"/>
        </w:rPr>
        <w:t>)</w:t>
      </w:r>
      <w:r w:rsidR="008F76D5" w:rsidRPr="000006E2">
        <w:rPr>
          <w:rFonts w:ascii="Verdana" w:hAnsi="Verdana" w:cs="Arial"/>
          <w:b/>
          <w:sz w:val="24"/>
          <w:szCs w:val="24"/>
          <w:lang w:val="cy-GB"/>
        </w:rPr>
        <w:t xml:space="preserve">  </w:t>
      </w:r>
      <w:r w:rsidR="00493643" w:rsidRPr="000006E2">
        <w:rPr>
          <w:rFonts w:ascii="Verdana" w:hAnsi="Verdana" w:cs="Arial"/>
          <w:b/>
          <w:sz w:val="24"/>
          <w:szCs w:val="24"/>
          <w:lang w:val="cy-GB"/>
        </w:rPr>
        <w:t xml:space="preserve"> </w:t>
      </w:r>
      <w:r w:rsidR="008F76D5" w:rsidRPr="000006E2">
        <w:rPr>
          <w:rFonts w:ascii="Verdana" w:hAnsi="Verdana" w:cs="Arial"/>
          <w:b/>
          <w:sz w:val="24"/>
          <w:szCs w:val="24"/>
          <w:lang w:val="cy-GB"/>
        </w:rPr>
        <w:t xml:space="preserve">   </w:t>
      </w:r>
      <w:r w:rsidR="00EE5A29" w:rsidRPr="000006E2">
        <w:rPr>
          <w:rFonts w:ascii="Verdana" w:hAnsi="Verdana" w:cs="Arial"/>
          <w:b/>
          <w:sz w:val="24"/>
          <w:szCs w:val="24"/>
          <w:lang w:val="cy-GB"/>
        </w:rPr>
        <w:t xml:space="preserve"> </w:t>
      </w:r>
    </w:p>
    <w:tbl>
      <w:tblPr>
        <w:tblStyle w:val="TableGrid"/>
        <w:tblW w:w="9517" w:type="dxa"/>
        <w:tblInd w:w="-166" w:type="dxa"/>
        <w:tblLayout w:type="fixed"/>
        <w:tblLook w:val="04A0" w:firstRow="1" w:lastRow="0" w:firstColumn="1" w:lastColumn="0" w:noHBand="0" w:noVBand="1"/>
      </w:tblPr>
      <w:tblGrid>
        <w:gridCol w:w="1862"/>
        <w:gridCol w:w="5387"/>
        <w:gridCol w:w="2268"/>
      </w:tblGrid>
      <w:tr w:rsidR="00AB0371" w:rsidRPr="000006E2" w14:paraId="18BFB900" w14:textId="77777777" w:rsidTr="00EE74DC">
        <w:trPr>
          <w:trHeight w:val="1165"/>
        </w:trPr>
        <w:tc>
          <w:tcPr>
            <w:tcW w:w="1862" w:type="dxa"/>
            <w:shd w:val="clear" w:color="auto" w:fill="B4C6E7"/>
          </w:tcPr>
          <w:p w14:paraId="73C2B25A" w14:textId="3ADEE1C7" w:rsidR="00AB0371" w:rsidRPr="000006E2" w:rsidRDefault="00EE74DC" w:rsidP="00A34E9B">
            <w:pPr>
              <w:jc w:val="center"/>
              <w:rPr>
                <w:rFonts w:ascii="Verdana" w:eastAsia="Calibri" w:hAnsi="Verdana" w:cs="Times New Roman"/>
                <w:b/>
                <w:bCs/>
                <w:sz w:val="24"/>
                <w:szCs w:val="24"/>
                <w:lang w:val="cy-GB"/>
              </w:rPr>
            </w:pPr>
            <w:r>
              <w:rPr>
                <w:rFonts w:ascii="Verdana" w:eastAsia="Times New Roman" w:hAnsi="Verdana" w:cs="Times New Roman"/>
                <w:b/>
                <w:bCs/>
                <w:sz w:val="24"/>
                <w:szCs w:val="24"/>
                <w:lang w:val="cy-GB"/>
              </w:rPr>
              <w:t>Rhif y Cam Gweithredu</w:t>
            </w:r>
            <w:r w:rsidR="00AB0371" w:rsidRPr="000006E2">
              <w:rPr>
                <w:rFonts w:ascii="Verdana" w:eastAsia="Calibri" w:hAnsi="Verdana" w:cs="Times New Roman"/>
                <w:b/>
                <w:bCs/>
                <w:sz w:val="24"/>
                <w:szCs w:val="24"/>
                <w:lang w:val="cy-GB"/>
              </w:rPr>
              <w:t xml:space="preserve"> </w:t>
            </w:r>
          </w:p>
        </w:tc>
        <w:tc>
          <w:tcPr>
            <w:tcW w:w="5387" w:type="dxa"/>
            <w:shd w:val="clear" w:color="auto" w:fill="B4C6E7"/>
          </w:tcPr>
          <w:p w14:paraId="0F4122EE" w14:textId="292C1BDE" w:rsidR="00AB0371" w:rsidRPr="000006E2" w:rsidRDefault="00EE74DC" w:rsidP="00A34E9B">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Crynodeb o’r Cam Gweithredu</w:t>
            </w:r>
          </w:p>
        </w:tc>
        <w:tc>
          <w:tcPr>
            <w:tcW w:w="2268" w:type="dxa"/>
            <w:shd w:val="clear" w:color="auto" w:fill="B4C6E7"/>
          </w:tcPr>
          <w:p w14:paraId="50E5BE3B" w14:textId="00943E0E" w:rsidR="00AB0371" w:rsidRPr="000006E2" w:rsidRDefault="00EE74DC" w:rsidP="00A34E9B">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I’w ddatblygu gan </w:t>
            </w:r>
          </w:p>
        </w:tc>
      </w:tr>
      <w:tr w:rsidR="00AB0371" w:rsidRPr="000006E2" w14:paraId="2BC97256" w14:textId="77777777" w:rsidTr="00EE74DC">
        <w:trPr>
          <w:trHeight w:val="661"/>
        </w:trPr>
        <w:tc>
          <w:tcPr>
            <w:tcW w:w="1862" w:type="dxa"/>
          </w:tcPr>
          <w:p w14:paraId="0E28E721" w14:textId="60D75601" w:rsidR="00AB0371" w:rsidRPr="000006E2" w:rsidRDefault="00AB0371" w:rsidP="00A34E9B">
            <w:pPr>
              <w:rPr>
                <w:rFonts w:ascii="Verdana" w:eastAsia="Calibri" w:hAnsi="Verdana" w:cs="Times New Roman"/>
                <w:sz w:val="24"/>
                <w:szCs w:val="24"/>
                <w:lang w:val="cy-GB"/>
              </w:rPr>
            </w:pPr>
            <w:r w:rsidRPr="000006E2">
              <w:rPr>
                <w:rFonts w:ascii="Verdana" w:eastAsia="Calibri" w:hAnsi="Verdana" w:cs="Times New Roman"/>
                <w:sz w:val="24"/>
                <w:szCs w:val="24"/>
                <w:lang w:val="cy-GB"/>
              </w:rPr>
              <w:t xml:space="preserve">PB </w:t>
            </w:r>
            <w:r w:rsidR="00814244" w:rsidRPr="000006E2">
              <w:rPr>
                <w:rFonts w:ascii="Verdana" w:eastAsia="Calibri" w:hAnsi="Verdana" w:cs="Times New Roman"/>
                <w:sz w:val="24"/>
                <w:szCs w:val="24"/>
                <w:lang w:val="cy-GB"/>
              </w:rPr>
              <w:t>203</w:t>
            </w:r>
          </w:p>
        </w:tc>
        <w:tc>
          <w:tcPr>
            <w:tcW w:w="5387" w:type="dxa"/>
          </w:tcPr>
          <w:p w14:paraId="5237A452" w14:textId="5B6D06A3" w:rsidR="00AB0371" w:rsidRPr="000006E2" w:rsidRDefault="00506D18" w:rsidP="00A34E9B">
            <w:pPr>
              <w:rPr>
                <w:rFonts w:ascii="Verdana" w:eastAsia="Calibri" w:hAnsi="Verdana" w:cs="Calibri"/>
                <w:sz w:val="24"/>
                <w:szCs w:val="24"/>
                <w:lang w:val="cy-GB"/>
              </w:rPr>
            </w:pPr>
            <w:r w:rsidRPr="00506D18">
              <w:rPr>
                <w:rFonts w:ascii="Verdana" w:eastAsia="Calibri" w:hAnsi="Verdana" w:cs="Calibri"/>
                <w:sz w:val="24"/>
                <w:szCs w:val="24"/>
                <w:lang w:val="cy-GB"/>
              </w:rPr>
              <w:t xml:space="preserve">Trafod </w:t>
            </w:r>
            <w:r w:rsidR="000D149E">
              <w:rPr>
                <w:rFonts w:ascii="Verdana" w:eastAsia="Calibri" w:hAnsi="Verdana" w:cs="Calibri"/>
                <w:sz w:val="24"/>
                <w:szCs w:val="24"/>
                <w:lang w:val="cy-GB"/>
              </w:rPr>
              <w:t>c</w:t>
            </w:r>
            <w:r w:rsidRPr="00506D18">
              <w:rPr>
                <w:rFonts w:ascii="Verdana" w:eastAsia="Calibri" w:hAnsi="Verdana" w:cs="Calibri"/>
                <w:sz w:val="24"/>
                <w:szCs w:val="24"/>
                <w:lang w:val="cy-GB"/>
              </w:rPr>
              <w:t>ynllun yr Heddlu mewn ymateb i’r Cynllun Heddlu a Throseddu yng nghyfarfod y Bwrdd Plismona ar 25 Ionawr</w:t>
            </w:r>
          </w:p>
        </w:tc>
        <w:tc>
          <w:tcPr>
            <w:tcW w:w="2268" w:type="dxa"/>
          </w:tcPr>
          <w:p w14:paraId="3BA7B4A2" w14:textId="78F6B0DA" w:rsidR="00AB0371" w:rsidRPr="000006E2" w:rsidRDefault="00EE74DC" w:rsidP="00A34E9B">
            <w:pPr>
              <w:jc w:val="center"/>
              <w:rPr>
                <w:rFonts w:ascii="Verdana" w:eastAsia="Calibri" w:hAnsi="Verdana" w:cs="Times New Roman"/>
                <w:sz w:val="24"/>
                <w:szCs w:val="24"/>
                <w:lang w:val="cy-GB"/>
              </w:rPr>
            </w:pPr>
            <w:r>
              <w:rPr>
                <w:rFonts w:ascii="Verdana" w:eastAsia="Calibri" w:hAnsi="Verdana" w:cs="Times New Roman"/>
                <w:sz w:val="24"/>
                <w:szCs w:val="24"/>
                <w:lang w:val="cy-GB"/>
              </w:rPr>
              <w:t>SCHTh</w:t>
            </w:r>
          </w:p>
        </w:tc>
      </w:tr>
      <w:tr w:rsidR="004A5A75" w:rsidRPr="000006E2" w14:paraId="07AC686E" w14:textId="77777777" w:rsidTr="00EE74DC">
        <w:trPr>
          <w:trHeight w:val="661"/>
        </w:trPr>
        <w:tc>
          <w:tcPr>
            <w:tcW w:w="1862" w:type="dxa"/>
          </w:tcPr>
          <w:p w14:paraId="6AF3AC30" w14:textId="0AC59490" w:rsidR="004A5A75" w:rsidRPr="000006E2" w:rsidRDefault="00024682" w:rsidP="00A34E9B">
            <w:pPr>
              <w:rPr>
                <w:rFonts w:ascii="Verdana" w:eastAsia="Calibri" w:hAnsi="Verdana" w:cs="Times New Roman"/>
                <w:sz w:val="24"/>
                <w:szCs w:val="24"/>
                <w:lang w:val="cy-GB"/>
              </w:rPr>
            </w:pPr>
            <w:r w:rsidRPr="000006E2">
              <w:rPr>
                <w:rFonts w:ascii="Verdana" w:eastAsia="Calibri" w:hAnsi="Verdana" w:cs="Times New Roman"/>
                <w:sz w:val="24"/>
                <w:szCs w:val="24"/>
                <w:lang w:val="cy-GB"/>
              </w:rPr>
              <w:t>PB 204</w:t>
            </w:r>
          </w:p>
        </w:tc>
        <w:tc>
          <w:tcPr>
            <w:tcW w:w="5387" w:type="dxa"/>
          </w:tcPr>
          <w:p w14:paraId="2121AADF" w14:textId="00A4835F" w:rsidR="004A5A75" w:rsidRPr="00DE6542" w:rsidRDefault="00DE6542" w:rsidP="00A34E9B">
            <w:pPr>
              <w:rPr>
                <w:rFonts w:ascii="Verdana" w:eastAsia="Calibri" w:hAnsi="Verdana" w:cs="Calibri"/>
                <w:sz w:val="24"/>
                <w:szCs w:val="24"/>
                <w:lang w:val="cy-GB"/>
              </w:rPr>
            </w:pPr>
            <w:r w:rsidRPr="00DE6542">
              <w:rPr>
                <w:rFonts w:ascii="Verdana" w:eastAsia="Calibri" w:hAnsi="Verdana" w:cs="Calibri"/>
                <w:sz w:val="24"/>
                <w:szCs w:val="24"/>
                <w:lang w:val="cy-GB"/>
              </w:rPr>
              <w:t>Y PSC a’r CC i adolygu’r broses gaffael mewn perthynas ag ail-dendro cydweithredu academaidd</w:t>
            </w:r>
          </w:p>
        </w:tc>
        <w:tc>
          <w:tcPr>
            <w:tcW w:w="2268" w:type="dxa"/>
          </w:tcPr>
          <w:p w14:paraId="23A4E330" w14:textId="4238E9D7" w:rsidR="004A5A75" w:rsidRPr="000006E2" w:rsidRDefault="00EE74DC" w:rsidP="00A34E9B">
            <w:pPr>
              <w:jc w:val="center"/>
              <w:rPr>
                <w:rFonts w:ascii="Verdana" w:eastAsia="Calibri" w:hAnsi="Verdana" w:cs="Times New Roman"/>
                <w:sz w:val="24"/>
                <w:szCs w:val="24"/>
                <w:lang w:val="cy-GB"/>
              </w:rPr>
            </w:pPr>
            <w:r>
              <w:rPr>
                <w:rFonts w:ascii="Verdana" w:eastAsia="Calibri" w:hAnsi="Verdana" w:cs="Times New Roman"/>
                <w:sz w:val="24"/>
                <w:szCs w:val="24"/>
                <w:lang w:val="cy-GB"/>
              </w:rPr>
              <w:t>PSC</w:t>
            </w:r>
          </w:p>
        </w:tc>
      </w:tr>
      <w:tr w:rsidR="004A5A75" w:rsidRPr="000006E2" w14:paraId="11AD9BA2" w14:textId="77777777" w:rsidTr="00EE74DC">
        <w:trPr>
          <w:trHeight w:val="661"/>
        </w:trPr>
        <w:tc>
          <w:tcPr>
            <w:tcW w:w="1862" w:type="dxa"/>
          </w:tcPr>
          <w:p w14:paraId="7232FD5B" w14:textId="4A60A269" w:rsidR="004A5A75" w:rsidRPr="000006E2" w:rsidRDefault="00024682" w:rsidP="00A34E9B">
            <w:pPr>
              <w:rPr>
                <w:rFonts w:ascii="Verdana" w:eastAsia="Calibri" w:hAnsi="Verdana" w:cs="Times New Roman"/>
                <w:sz w:val="24"/>
                <w:szCs w:val="24"/>
                <w:lang w:val="cy-GB"/>
              </w:rPr>
            </w:pPr>
            <w:r w:rsidRPr="000006E2">
              <w:rPr>
                <w:rFonts w:ascii="Verdana" w:eastAsia="Calibri" w:hAnsi="Verdana" w:cs="Times New Roman"/>
                <w:sz w:val="24"/>
                <w:szCs w:val="24"/>
                <w:lang w:val="cy-GB"/>
              </w:rPr>
              <w:t>PB 205</w:t>
            </w:r>
          </w:p>
        </w:tc>
        <w:tc>
          <w:tcPr>
            <w:tcW w:w="5387" w:type="dxa"/>
          </w:tcPr>
          <w:p w14:paraId="292E8A04" w14:textId="5858FD2E" w:rsidR="004A5A75" w:rsidRPr="000006E2" w:rsidRDefault="00D0273A" w:rsidP="00A34E9B">
            <w:pPr>
              <w:rPr>
                <w:rFonts w:ascii="Verdana" w:eastAsia="Calibri" w:hAnsi="Verdana" w:cs="Calibri"/>
                <w:sz w:val="24"/>
                <w:szCs w:val="24"/>
                <w:lang w:val="cy-GB"/>
              </w:rPr>
            </w:pPr>
            <w:r w:rsidRPr="00D0273A">
              <w:rPr>
                <w:rFonts w:ascii="Verdana" w:eastAsia="Calibri" w:hAnsi="Verdana" w:cs="Calibri"/>
                <w:sz w:val="24"/>
                <w:szCs w:val="24"/>
                <w:lang w:val="cy-GB"/>
              </w:rPr>
              <w:t xml:space="preserve">SCHTh i adolygu’r cymorth sydd ar gael ar gyfer aelodau staff yn ystod yr argyfwng costau byw </w:t>
            </w:r>
            <w:r w:rsidR="000D149E">
              <w:rPr>
                <w:rFonts w:ascii="Verdana" w:eastAsia="Calibri" w:hAnsi="Verdana" w:cs="Calibri"/>
                <w:sz w:val="24"/>
                <w:szCs w:val="24"/>
                <w:lang w:val="cy-GB"/>
              </w:rPr>
              <w:t xml:space="preserve">yn allanol </w:t>
            </w:r>
            <w:r w:rsidRPr="00D0273A">
              <w:rPr>
                <w:rFonts w:ascii="Verdana" w:eastAsia="Calibri" w:hAnsi="Verdana" w:cs="Calibri"/>
                <w:sz w:val="24"/>
                <w:szCs w:val="24"/>
                <w:lang w:val="cy-GB"/>
              </w:rPr>
              <w:t>ac adolygu’r posibilrwydd o lansio menter fewnol</w:t>
            </w:r>
          </w:p>
        </w:tc>
        <w:tc>
          <w:tcPr>
            <w:tcW w:w="2268" w:type="dxa"/>
          </w:tcPr>
          <w:p w14:paraId="79717BF7" w14:textId="6B338236" w:rsidR="004A5A75" w:rsidRPr="000006E2" w:rsidRDefault="00EE74DC" w:rsidP="00A34E9B">
            <w:pPr>
              <w:jc w:val="center"/>
              <w:rPr>
                <w:rFonts w:ascii="Verdana" w:eastAsia="Calibri" w:hAnsi="Verdana" w:cs="Times New Roman"/>
                <w:sz w:val="24"/>
                <w:szCs w:val="24"/>
                <w:lang w:val="cy-GB"/>
              </w:rPr>
            </w:pPr>
            <w:r>
              <w:rPr>
                <w:rFonts w:ascii="Verdana" w:eastAsia="Calibri" w:hAnsi="Verdana" w:cs="Times New Roman"/>
                <w:sz w:val="24"/>
                <w:szCs w:val="24"/>
                <w:lang w:val="cy-GB"/>
              </w:rPr>
              <w:t>SCHTh</w:t>
            </w:r>
          </w:p>
        </w:tc>
      </w:tr>
      <w:tr w:rsidR="004A5A75" w:rsidRPr="000006E2" w14:paraId="75DC88EC" w14:textId="77777777" w:rsidTr="00EE74DC">
        <w:trPr>
          <w:trHeight w:val="661"/>
        </w:trPr>
        <w:tc>
          <w:tcPr>
            <w:tcW w:w="1862" w:type="dxa"/>
          </w:tcPr>
          <w:p w14:paraId="221BE910" w14:textId="764927B1" w:rsidR="004A5A75" w:rsidRPr="000006E2" w:rsidRDefault="00024682" w:rsidP="00A34E9B">
            <w:pPr>
              <w:rPr>
                <w:rFonts w:ascii="Verdana" w:eastAsia="Calibri" w:hAnsi="Verdana" w:cs="Times New Roman"/>
                <w:sz w:val="24"/>
                <w:szCs w:val="24"/>
                <w:lang w:val="cy-GB"/>
              </w:rPr>
            </w:pPr>
            <w:r w:rsidRPr="000006E2">
              <w:rPr>
                <w:rFonts w:ascii="Verdana" w:eastAsia="Calibri" w:hAnsi="Verdana" w:cs="Times New Roman"/>
                <w:sz w:val="24"/>
                <w:szCs w:val="24"/>
                <w:lang w:val="cy-GB"/>
              </w:rPr>
              <w:t>PB 206</w:t>
            </w:r>
          </w:p>
        </w:tc>
        <w:tc>
          <w:tcPr>
            <w:tcW w:w="5387" w:type="dxa"/>
          </w:tcPr>
          <w:p w14:paraId="23C8D85E" w14:textId="68F5AE71" w:rsidR="004A5A75" w:rsidRPr="000006E2" w:rsidRDefault="00FF221E" w:rsidP="00A34E9B">
            <w:pPr>
              <w:rPr>
                <w:rFonts w:ascii="Verdana" w:eastAsia="Calibri" w:hAnsi="Verdana" w:cs="Calibri"/>
                <w:sz w:val="24"/>
                <w:szCs w:val="24"/>
                <w:lang w:val="cy-GB"/>
              </w:rPr>
            </w:pPr>
            <w:r w:rsidRPr="00FF221E">
              <w:rPr>
                <w:rFonts w:ascii="Verdana" w:eastAsia="Calibri" w:hAnsi="Verdana" w:cs="Calibri"/>
                <w:sz w:val="24"/>
                <w:szCs w:val="24"/>
                <w:lang w:val="cy-GB"/>
              </w:rPr>
              <w:t>Trafod pryderon o ran arfau saethu yng nghyfarfod y Bwrdd Plismona ar 25 Ionawr</w:t>
            </w:r>
          </w:p>
        </w:tc>
        <w:tc>
          <w:tcPr>
            <w:tcW w:w="2268" w:type="dxa"/>
          </w:tcPr>
          <w:p w14:paraId="6B21418C" w14:textId="12BB8ADD" w:rsidR="004A5A75" w:rsidRPr="000006E2" w:rsidRDefault="00EE74DC" w:rsidP="00A34E9B">
            <w:pPr>
              <w:jc w:val="center"/>
              <w:rPr>
                <w:rFonts w:ascii="Verdana" w:eastAsia="Calibri" w:hAnsi="Verdana" w:cs="Times New Roman"/>
                <w:sz w:val="24"/>
                <w:szCs w:val="24"/>
                <w:lang w:val="cy-GB"/>
              </w:rPr>
            </w:pPr>
            <w:r>
              <w:rPr>
                <w:rFonts w:ascii="Verdana" w:eastAsia="Calibri" w:hAnsi="Verdana" w:cs="Times New Roman"/>
                <w:sz w:val="24"/>
                <w:szCs w:val="24"/>
                <w:lang w:val="cy-GB"/>
              </w:rPr>
              <w:t>SCHTh</w:t>
            </w:r>
          </w:p>
        </w:tc>
      </w:tr>
      <w:tr w:rsidR="004A5A75" w:rsidRPr="000006E2" w14:paraId="39122750" w14:textId="77777777" w:rsidTr="00EE74DC">
        <w:trPr>
          <w:trHeight w:val="661"/>
        </w:trPr>
        <w:tc>
          <w:tcPr>
            <w:tcW w:w="1862" w:type="dxa"/>
          </w:tcPr>
          <w:p w14:paraId="5B43AD51" w14:textId="104E3FAC" w:rsidR="004A5A75" w:rsidRPr="000006E2" w:rsidRDefault="00024682" w:rsidP="00A34E9B">
            <w:pPr>
              <w:rPr>
                <w:rFonts w:ascii="Verdana" w:eastAsia="Calibri" w:hAnsi="Verdana" w:cs="Times New Roman"/>
                <w:sz w:val="24"/>
                <w:szCs w:val="24"/>
                <w:lang w:val="cy-GB"/>
              </w:rPr>
            </w:pPr>
            <w:r w:rsidRPr="000006E2">
              <w:rPr>
                <w:rFonts w:ascii="Verdana" w:eastAsia="Calibri" w:hAnsi="Verdana" w:cs="Times New Roman"/>
                <w:sz w:val="24"/>
                <w:szCs w:val="24"/>
                <w:lang w:val="cy-GB"/>
              </w:rPr>
              <w:t>PB 207</w:t>
            </w:r>
          </w:p>
        </w:tc>
        <w:tc>
          <w:tcPr>
            <w:tcW w:w="5387" w:type="dxa"/>
          </w:tcPr>
          <w:p w14:paraId="4E5CD84A" w14:textId="19F353A4" w:rsidR="004A5A75" w:rsidRPr="000006E2" w:rsidRDefault="002A60EB" w:rsidP="00A34E9B">
            <w:pPr>
              <w:rPr>
                <w:rFonts w:ascii="Verdana" w:eastAsia="Calibri" w:hAnsi="Verdana" w:cs="Calibri"/>
                <w:sz w:val="24"/>
                <w:szCs w:val="24"/>
                <w:lang w:val="cy-GB"/>
              </w:rPr>
            </w:pPr>
            <w:r w:rsidRPr="002A60EB">
              <w:rPr>
                <w:rFonts w:ascii="Verdana" w:eastAsia="Calibri" w:hAnsi="Verdana" w:cs="Calibri"/>
                <w:sz w:val="24"/>
                <w:szCs w:val="24"/>
                <w:lang w:val="cy-GB"/>
              </w:rPr>
              <w:t xml:space="preserve">RD i drafod proses wedi’i hawtomeiddio ar gyfer </w:t>
            </w:r>
            <w:r w:rsidR="000D149E">
              <w:rPr>
                <w:rFonts w:ascii="Verdana" w:eastAsia="Calibri" w:hAnsi="Verdana" w:cs="Calibri"/>
                <w:sz w:val="24"/>
                <w:szCs w:val="24"/>
                <w:lang w:val="cy-GB"/>
              </w:rPr>
              <w:t>dianc</w:t>
            </w:r>
            <w:r w:rsidRPr="002A60EB">
              <w:rPr>
                <w:rFonts w:ascii="Verdana" w:eastAsia="Calibri" w:hAnsi="Verdana" w:cs="Calibri"/>
                <w:sz w:val="24"/>
                <w:szCs w:val="24"/>
                <w:lang w:val="cy-GB"/>
              </w:rPr>
              <w:t xml:space="preserve"> heb dalu gyda’r Prif Uwch-arolygydd David Guiney</w:t>
            </w:r>
          </w:p>
        </w:tc>
        <w:tc>
          <w:tcPr>
            <w:tcW w:w="2268" w:type="dxa"/>
          </w:tcPr>
          <w:p w14:paraId="5AE25CE2" w14:textId="41EE6CAF" w:rsidR="004A5A75" w:rsidRPr="000006E2" w:rsidRDefault="00024682" w:rsidP="00A34E9B">
            <w:pPr>
              <w:jc w:val="center"/>
              <w:rPr>
                <w:rFonts w:ascii="Verdana" w:eastAsia="Calibri" w:hAnsi="Verdana" w:cs="Times New Roman"/>
                <w:sz w:val="24"/>
                <w:szCs w:val="24"/>
                <w:lang w:val="cy-GB"/>
              </w:rPr>
            </w:pPr>
            <w:r w:rsidRPr="000006E2">
              <w:rPr>
                <w:rFonts w:ascii="Verdana" w:eastAsia="Calibri" w:hAnsi="Verdana" w:cs="Times New Roman"/>
                <w:sz w:val="24"/>
                <w:szCs w:val="24"/>
                <w:lang w:val="cy-GB"/>
              </w:rPr>
              <w:t>RD</w:t>
            </w:r>
          </w:p>
        </w:tc>
      </w:tr>
      <w:tr w:rsidR="00024682" w:rsidRPr="000006E2" w14:paraId="22871B25" w14:textId="77777777" w:rsidTr="00EE74DC">
        <w:trPr>
          <w:trHeight w:val="661"/>
        </w:trPr>
        <w:tc>
          <w:tcPr>
            <w:tcW w:w="1862" w:type="dxa"/>
          </w:tcPr>
          <w:p w14:paraId="01E65A0E" w14:textId="7A173ADE" w:rsidR="00024682" w:rsidRPr="000006E2" w:rsidRDefault="00024682" w:rsidP="00A34E9B">
            <w:pPr>
              <w:rPr>
                <w:rFonts w:ascii="Verdana" w:eastAsia="Calibri" w:hAnsi="Verdana" w:cs="Times New Roman"/>
                <w:sz w:val="24"/>
                <w:szCs w:val="24"/>
                <w:lang w:val="cy-GB"/>
              </w:rPr>
            </w:pPr>
            <w:r w:rsidRPr="000006E2">
              <w:rPr>
                <w:rFonts w:ascii="Verdana" w:eastAsia="Calibri" w:hAnsi="Verdana" w:cs="Times New Roman"/>
                <w:sz w:val="24"/>
                <w:szCs w:val="24"/>
                <w:lang w:val="cy-GB"/>
              </w:rPr>
              <w:t>PB 208</w:t>
            </w:r>
          </w:p>
        </w:tc>
        <w:tc>
          <w:tcPr>
            <w:tcW w:w="5387" w:type="dxa"/>
          </w:tcPr>
          <w:p w14:paraId="7D1983F4" w14:textId="2C82DCBB" w:rsidR="00024682" w:rsidRPr="000006E2" w:rsidRDefault="000D149E" w:rsidP="00A34E9B">
            <w:pPr>
              <w:rPr>
                <w:rFonts w:ascii="Verdana" w:eastAsia="Calibri" w:hAnsi="Verdana" w:cs="Calibri"/>
                <w:sz w:val="24"/>
                <w:szCs w:val="24"/>
                <w:lang w:val="cy-GB"/>
              </w:rPr>
            </w:pPr>
            <w:r>
              <w:rPr>
                <w:rFonts w:ascii="Verdana" w:eastAsia="Calibri" w:hAnsi="Verdana" w:cs="Calibri"/>
                <w:sz w:val="24"/>
                <w:szCs w:val="24"/>
                <w:lang w:val="cy-GB"/>
              </w:rPr>
              <w:t>Tîm Adolygu’r</w:t>
            </w:r>
            <w:r w:rsidR="005D56A1" w:rsidRPr="005D56A1">
              <w:rPr>
                <w:rFonts w:ascii="Verdana" w:eastAsia="Calibri" w:hAnsi="Verdana" w:cs="Calibri"/>
                <w:sz w:val="24"/>
                <w:szCs w:val="24"/>
                <w:lang w:val="cy-GB"/>
              </w:rPr>
              <w:t xml:space="preserve"> Heddlu i adolygu cynnydd yn nifer y plant yn y ddalfa a rhoi gwybodaeth yng nghyfarfod y Bwrdd Plismona ar 25 Ionawr </w:t>
            </w:r>
          </w:p>
        </w:tc>
        <w:tc>
          <w:tcPr>
            <w:tcW w:w="2268" w:type="dxa"/>
          </w:tcPr>
          <w:p w14:paraId="56E822AD" w14:textId="66AF9CB9" w:rsidR="00024682" w:rsidRPr="000006E2" w:rsidRDefault="00EE74DC" w:rsidP="00A34E9B">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
        </w:tc>
      </w:tr>
      <w:tr w:rsidR="00024682" w:rsidRPr="000006E2" w14:paraId="37942F89" w14:textId="77777777" w:rsidTr="00EE74DC">
        <w:trPr>
          <w:trHeight w:val="661"/>
        </w:trPr>
        <w:tc>
          <w:tcPr>
            <w:tcW w:w="1862" w:type="dxa"/>
          </w:tcPr>
          <w:p w14:paraId="324E8D15" w14:textId="72896659" w:rsidR="00024682" w:rsidRPr="000006E2" w:rsidRDefault="00024682" w:rsidP="00A34E9B">
            <w:pPr>
              <w:rPr>
                <w:rFonts w:ascii="Verdana" w:eastAsia="Calibri" w:hAnsi="Verdana" w:cs="Times New Roman"/>
                <w:sz w:val="24"/>
                <w:szCs w:val="24"/>
                <w:lang w:val="cy-GB"/>
              </w:rPr>
            </w:pPr>
            <w:r w:rsidRPr="000006E2">
              <w:rPr>
                <w:rFonts w:ascii="Verdana" w:eastAsia="Calibri" w:hAnsi="Verdana" w:cs="Times New Roman"/>
                <w:sz w:val="24"/>
                <w:szCs w:val="24"/>
                <w:lang w:val="cy-GB"/>
              </w:rPr>
              <w:t>PB 209</w:t>
            </w:r>
          </w:p>
        </w:tc>
        <w:tc>
          <w:tcPr>
            <w:tcW w:w="5387" w:type="dxa"/>
          </w:tcPr>
          <w:p w14:paraId="0A8720DE" w14:textId="6FD08ED1" w:rsidR="00024682" w:rsidRPr="000006E2" w:rsidRDefault="00B971C0" w:rsidP="00A34E9B">
            <w:pPr>
              <w:rPr>
                <w:rFonts w:ascii="Verdana" w:eastAsia="Calibri" w:hAnsi="Verdana" w:cs="Calibri"/>
                <w:sz w:val="24"/>
                <w:szCs w:val="24"/>
                <w:lang w:val="cy-GB"/>
              </w:rPr>
            </w:pPr>
            <w:r w:rsidRPr="00B971C0">
              <w:rPr>
                <w:rFonts w:ascii="Verdana" w:eastAsia="Calibri" w:hAnsi="Verdana" w:cs="Calibri"/>
                <w:sz w:val="24"/>
                <w:szCs w:val="24"/>
                <w:lang w:val="cy-GB"/>
              </w:rPr>
              <w:t>AHGTAEF – trafod uwch-gŵyn yr heddlu yng nghyfarfod y Bwrdd Plismona ar 25 Ionawr, a’r Uwch-arolygydd Jane Butler i roi gwybodaeth</w:t>
            </w:r>
          </w:p>
        </w:tc>
        <w:tc>
          <w:tcPr>
            <w:tcW w:w="2268" w:type="dxa"/>
          </w:tcPr>
          <w:p w14:paraId="7D04AE00" w14:textId="1FB3FD6B" w:rsidR="00024682" w:rsidRPr="000006E2" w:rsidRDefault="00EE74DC" w:rsidP="00A34E9B">
            <w:pPr>
              <w:jc w:val="center"/>
              <w:rPr>
                <w:rFonts w:ascii="Verdana" w:eastAsia="Calibri" w:hAnsi="Verdana" w:cs="Times New Roman"/>
                <w:sz w:val="24"/>
                <w:szCs w:val="24"/>
                <w:lang w:val="cy-GB"/>
              </w:rPr>
            </w:pPr>
            <w:r>
              <w:rPr>
                <w:rFonts w:ascii="Verdana" w:eastAsia="Calibri" w:hAnsi="Verdana" w:cs="Times New Roman"/>
                <w:sz w:val="24"/>
                <w:szCs w:val="24"/>
                <w:lang w:val="cy-GB"/>
              </w:rPr>
              <w:t>SCHTh</w:t>
            </w:r>
          </w:p>
        </w:tc>
      </w:tr>
      <w:tr w:rsidR="00024682" w:rsidRPr="000006E2" w14:paraId="607666C2" w14:textId="77777777" w:rsidTr="00EE74DC">
        <w:trPr>
          <w:trHeight w:val="661"/>
        </w:trPr>
        <w:tc>
          <w:tcPr>
            <w:tcW w:w="1862" w:type="dxa"/>
          </w:tcPr>
          <w:p w14:paraId="3F4D29F1" w14:textId="29A7725D" w:rsidR="00024682" w:rsidRPr="000006E2" w:rsidRDefault="00024682" w:rsidP="00A34E9B">
            <w:pPr>
              <w:rPr>
                <w:rFonts w:ascii="Verdana" w:eastAsia="Calibri" w:hAnsi="Verdana" w:cs="Times New Roman"/>
                <w:sz w:val="24"/>
                <w:szCs w:val="24"/>
                <w:lang w:val="cy-GB"/>
              </w:rPr>
            </w:pPr>
            <w:r w:rsidRPr="000006E2">
              <w:rPr>
                <w:rFonts w:ascii="Verdana" w:eastAsia="Calibri" w:hAnsi="Verdana" w:cs="Times New Roman"/>
                <w:sz w:val="24"/>
                <w:szCs w:val="24"/>
                <w:lang w:val="cy-GB"/>
              </w:rPr>
              <w:t>PB 210</w:t>
            </w:r>
          </w:p>
        </w:tc>
        <w:tc>
          <w:tcPr>
            <w:tcW w:w="5387" w:type="dxa"/>
          </w:tcPr>
          <w:p w14:paraId="0E4ED49A" w14:textId="447D9416" w:rsidR="00024682" w:rsidRPr="000006E2" w:rsidRDefault="00D078DB" w:rsidP="00A34E9B">
            <w:pPr>
              <w:rPr>
                <w:rFonts w:ascii="Verdana" w:eastAsia="Calibri" w:hAnsi="Verdana" w:cs="Calibri"/>
                <w:sz w:val="24"/>
                <w:szCs w:val="24"/>
                <w:lang w:val="cy-GB"/>
              </w:rPr>
            </w:pPr>
            <w:r w:rsidRPr="00D078DB">
              <w:rPr>
                <w:rFonts w:ascii="Verdana" w:eastAsia="Calibri" w:hAnsi="Verdana" w:cs="Calibri"/>
                <w:sz w:val="24"/>
                <w:szCs w:val="24"/>
                <w:lang w:val="cy-GB"/>
              </w:rPr>
              <w:t>Y PSC i ddarparu cwestiynau o ran yr adroddiad AD drwy ohebiaeth</w:t>
            </w:r>
          </w:p>
        </w:tc>
        <w:tc>
          <w:tcPr>
            <w:tcW w:w="2268" w:type="dxa"/>
          </w:tcPr>
          <w:p w14:paraId="013EC774" w14:textId="74B5DAB9" w:rsidR="00024682" w:rsidRPr="000006E2" w:rsidRDefault="00EE74DC" w:rsidP="00A34E9B">
            <w:pPr>
              <w:jc w:val="center"/>
              <w:rPr>
                <w:rFonts w:ascii="Verdana" w:eastAsia="Calibri" w:hAnsi="Verdana" w:cs="Times New Roman"/>
                <w:sz w:val="24"/>
                <w:szCs w:val="24"/>
                <w:lang w:val="cy-GB"/>
              </w:rPr>
            </w:pPr>
            <w:r>
              <w:rPr>
                <w:rFonts w:ascii="Verdana" w:eastAsia="Calibri" w:hAnsi="Verdana" w:cs="Times New Roman"/>
                <w:sz w:val="24"/>
                <w:szCs w:val="24"/>
                <w:lang w:val="cy-GB"/>
              </w:rPr>
              <w:t>PSC</w:t>
            </w:r>
          </w:p>
        </w:tc>
      </w:tr>
      <w:tr w:rsidR="00024682" w:rsidRPr="000006E2" w14:paraId="692269A9" w14:textId="77777777" w:rsidTr="00EE74DC">
        <w:trPr>
          <w:trHeight w:val="661"/>
        </w:trPr>
        <w:tc>
          <w:tcPr>
            <w:tcW w:w="1862" w:type="dxa"/>
          </w:tcPr>
          <w:p w14:paraId="7A37C178" w14:textId="23E6F2A2" w:rsidR="00024682" w:rsidRPr="000006E2" w:rsidRDefault="00024682" w:rsidP="00A34E9B">
            <w:pPr>
              <w:rPr>
                <w:rFonts w:ascii="Verdana" w:eastAsia="Calibri" w:hAnsi="Verdana" w:cs="Times New Roman"/>
                <w:sz w:val="24"/>
                <w:szCs w:val="24"/>
                <w:lang w:val="cy-GB"/>
              </w:rPr>
            </w:pPr>
            <w:r w:rsidRPr="000006E2">
              <w:rPr>
                <w:rFonts w:ascii="Verdana" w:eastAsia="Calibri" w:hAnsi="Verdana" w:cs="Times New Roman"/>
                <w:sz w:val="24"/>
                <w:szCs w:val="24"/>
                <w:lang w:val="cy-GB"/>
              </w:rPr>
              <w:t>PB 211</w:t>
            </w:r>
          </w:p>
        </w:tc>
        <w:tc>
          <w:tcPr>
            <w:tcW w:w="5387" w:type="dxa"/>
          </w:tcPr>
          <w:p w14:paraId="480612CD" w14:textId="3DD23665" w:rsidR="00024682" w:rsidRPr="000006E2" w:rsidRDefault="00E1340F" w:rsidP="00A34E9B">
            <w:pPr>
              <w:rPr>
                <w:rFonts w:ascii="Verdana" w:eastAsia="Calibri" w:hAnsi="Verdana" w:cs="Calibri"/>
                <w:sz w:val="24"/>
                <w:szCs w:val="24"/>
                <w:lang w:val="cy-GB"/>
              </w:rPr>
            </w:pPr>
            <w:r>
              <w:rPr>
                <w:rFonts w:ascii="Verdana" w:eastAsia="Calibri" w:hAnsi="Verdana" w:cs="Calibri"/>
                <w:sz w:val="24"/>
                <w:szCs w:val="24"/>
                <w:lang w:val="cy-GB"/>
              </w:rPr>
              <w:t>Yr Heddlu i ddarparu ymateb i adroddiad AHEF ar waith fforensig digidol</w:t>
            </w:r>
          </w:p>
        </w:tc>
        <w:tc>
          <w:tcPr>
            <w:tcW w:w="2268" w:type="dxa"/>
          </w:tcPr>
          <w:p w14:paraId="2C0C2634" w14:textId="5DE4A679" w:rsidR="00024682" w:rsidRPr="000006E2" w:rsidRDefault="00EE74DC" w:rsidP="00A34E9B">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
        </w:tc>
      </w:tr>
    </w:tbl>
    <w:p w14:paraId="7C52CEC1" w14:textId="77777777" w:rsidR="00796938" w:rsidRPr="000006E2" w:rsidRDefault="00796938" w:rsidP="00A65725">
      <w:pPr>
        <w:rPr>
          <w:rFonts w:ascii="Verdana" w:hAnsi="Verdana" w:cs="Arial"/>
          <w:b/>
          <w:sz w:val="24"/>
          <w:szCs w:val="24"/>
          <w:lang w:val="cy-GB"/>
        </w:rPr>
      </w:pPr>
    </w:p>
    <w:p w14:paraId="613BC3DB" w14:textId="074EF9BA" w:rsidR="00CD2497" w:rsidRPr="000006E2" w:rsidRDefault="00CD2497" w:rsidP="00E15916">
      <w:pPr>
        <w:rPr>
          <w:rFonts w:ascii="Verdana" w:hAnsi="Verdana" w:cs="Arial"/>
          <w:iCs/>
          <w:sz w:val="24"/>
          <w:szCs w:val="24"/>
          <w:lang w:val="cy-GB"/>
        </w:rPr>
      </w:pPr>
      <w:bookmarkStart w:id="8" w:name="cysill"/>
      <w:bookmarkEnd w:id="8"/>
    </w:p>
    <w:sectPr w:rsidR="00CD2497" w:rsidRPr="000006E2" w:rsidSect="00101BFE">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DB4D" w14:textId="77777777" w:rsidR="00CF14EC" w:rsidRDefault="00CF14EC" w:rsidP="00A65725">
      <w:pPr>
        <w:spacing w:after="0" w:line="240" w:lineRule="auto"/>
      </w:pPr>
      <w:r>
        <w:separator/>
      </w:r>
    </w:p>
  </w:endnote>
  <w:endnote w:type="continuationSeparator" w:id="0">
    <w:p w14:paraId="5B440EA9" w14:textId="77777777" w:rsidR="00CF14EC" w:rsidRDefault="00CF14EC" w:rsidP="00A65725">
      <w:pPr>
        <w:spacing w:after="0" w:line="240" w:lineRule="auto"/>
      </w:pPr>
      <w:r>
        <w:continuationSeparator/>
      </w:r>
    </w:p>
  </w:endnote>
  <w:endnote w:type="continuationNotice" w:id="1">
    <w:p w14:paraId="7EBA002F" w14:textId="77777777" w:rsidR="00CF14EC" w:rsidRDefault="00CF1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FFB7" w14:textId="77777777" w:rsidR="00B971C0" w:rsidRDefault="00B97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13F5E4B2" w:rsidR="00F26FA0" w:rsidRDefault="004F5853" w:rsidP="00101BFE">
    <w:pPr>
      <w:pStyle w:val="Footer"/>
      <w:jc w:val="center"/>
      <w:rPr>
        <w:b/>
        <w:color w:val="FF0000"/>
      </w:rPr>
    </w:pPr>
    <w:r>
      <w:rPr>
        <w:b/>
        <w:color w:val="FF0000"/>
      </w:rPr>
      <w:t>SWYDDOGO</w:t>
    </w:r>
    <w:r w:rsidR="00F26FA0">
      <w:rPr>
        <w:b/>
        <w:color w:val="FF0000"/>
      </w:rPr>
      <w:t xml:space="preserve">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1CBF" w14:textId="77777777" w:rsidR="00B971C0" w:rsidRDefault="00B97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B508" w14:textId="77777777" w:rsidR="00CF14EC" w:rsidRDefault="00CF14EC" w:rsidP="00A65725">
      <w:pPr>
        <w:spacing w:after="0" w:line="240" w:lineRule="auto"/>
      </w:pPr>
      <w:r>
        <w:separator/>
      </w:r>
    </w:p>
  </w:footnote>
  <w:footnote w:type="continuationSeparator" w:id="0">
    <w:p w14:paraId="5E4103FB" w14:textId="77777777" w:rsidR="00CF14EC" w:rsidRDefault="00CF14EC" w:rsidP="00A65725">
      <w:pPr>
        <w:spacing w:after="0" w:line="240" w:lineRule="auto"/>
      </w:pPr>
      <w:r>
        <w:continuationSeparator/>
      </w:r>
    </w:p>
  </w:footnote>
  <w:footnote w:type="continuationNotice" w:id="1">
    <w:p w14:paraId="36F631DD" w14:textId="77777777" w:rsidR="00CF14EC" w:rsidRDefault="00CF1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537D" w14:textId="77777777" w:rsidR="00B971C0" w:rsidRDefault="00B97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7CAE" w14:textId="30549421" w:rsidR="00F26FA0" w:rsidRPr="00437DA2" w:rsidRDefault="00F26FA0" w:rsidP="00101BFE">
    <w:pPr>
      <w:pStyle w:val="Footer"/>
      <w:jc w:val="center"/>
      <w:rPr>
        <w:b/>
        <w:color w:val="FF0000"/>
      </w:rPr>
    </w:pPr>
    <w:r w:rsidRPr="00732689">
      <w:rPr>
        <w:noProof/>
        <w:sz w:val="16"/>
        <w:szCs w:val="16"/>
        <w:lang w:eastAsia="en-GB"/>
      </w:rPr>
      <w:drawing>
        <wp:anchor distT="0" distB="0" distL="114300" distR="114300" simplePos="0" relativeHeight="251657728" behindDoc="1" locked="0" layoutInCell="1" allowOverlap="1" wp14:anchorId="066CDF3D" wp14:editId="3CC3282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4CB010CF" wp14:editId="52614122">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4F5853">
      <w:rPr>
        <w:b/>
        <w:color w:val="FF0000"/>
      </w:rPr>
      <w:t>SWYDDOGO</w:t>
    </w:r>
    <w:r>
      <w:rPr>
        <w:b/>
        <w:color w:val="FF0000"/>
      </w:rPr>
      <w:t xml:space="preserve">L </w:t>
    </w: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4627" w14:textId="77777777" w:rsidR="00B971C0" w:rsidRDefault="00B97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2FF34938"/>
    <w:multiLevelType w:val="hybridMultilevel"/>
    <w:tmpl w:val="70667EEE"/>
    <w:lvl w:ilvl="0" w:tplc="4E8E291C">
      <w:start w:val="30"/>
      <w:numFmt w:val="lowerLetter"/>
      <w:lvlText w:val="%1."/>
      <w:lvlJc w:val="left"/>
      <w:pPr>
        <w:ind w:left="1470" w:hanging="390"/>
      </w:pPr>
      <w:rPr>
        <w:rFonts w:hint="default"/>
      </w:rPr>
    </w:lvl>
    <w:lvl w:ilvl="1" w:tplc="04520019">
      <w:start w:val="1"/>
      <w:numFmt w:val="lowerLetter"/>
      <w:lvlText w:val="%2."/>
      <w:lvlJc w:val="left"/>
      <w:pPr>
        <w:ind w:left="2160" w:hanging="360"/>
      </w:pPr>
    </w:lvl>
    <w:lvl w:ilvl="2" w:tplc="0452001B" w:tentative="1">
      <w:start w:val="1"/>
      <w:numFmt w:val="lowerRoman"/>
      <w:lvlText w:val="%3."/>
      <w:lvlJc w:val="right"/>
      <w:pPr>
        <w:ind w:left="2880" w:hanging="180"/>
      </w:pPr>
    </w:lvl>
    <w:lvl w:ilvl="3" w:tplc="0452000F" w:tentative="1">
      <w:start w:val="1"/>
      <w:numFmt w:val="decimal"/>
      <w:lvlText w:val="%4."/>
      <w:lvlJc w:val="left"/>
      <w:pPr>
        <w:ind w:left="3600" w:hanging="360"/>
      </w:pPr>
    </w:lvl>
    <w:lvl w:ilvl="4" w:tplc="04520019" w:tentative="1">
      <w:start w:val="1"/>
      <w:numFmt w:val="lowerLetter"/>
      <w:lvlText w:val="%5."/>
      <w:lvlJc w:val="left"/>
      <w:pPr>
        <w:ind w:left="4320" w:hanging="360"/>
      </w:pPr>
    </w:lvl>
    <w:lvl w:ilvl="5" w:tplc="0452001B" w:tentative="1">
      <w:start w:val="1"/>
      <w:numFmt w:val="lowerRoman"/>
      <w:lvlText w:val="%6."/>
      <w:lvlJc w:val="right"/>
      <w:pPr>
        <w:ind w:left="5040" w:hanging="180"/>
      </w:pPr>
    </w:lvl>
    <w:lvl w:ilvl="6" w:tplc="0452000F" w:tentative="1">
      <w:start w:val="1"/>
      <w:numFmt w:val="decimal"/>
      <w:lvlText w:val="%7."/>
      <w:lvlJc w:val="left"/>
      <w:pPr>
        <w:ind w:left="5760" w:hanging="360"/>
      </w:pPr>
    </w:lvl>
    <w:lvl w:ilvl="7" w:tplc="04520019" w:tentative="1">
      <w:start w:val="1"/>
      <w:numFmt w:val="lowerLetter"/>
      <w:lvlText w:val="%8."/>
      <w:lvlJc w:val="left"/>
      <w:pPr>
        <w:ind w:left="6480" w:hanging="360"/>
      </w:pPr>
    </w:lvl>
    <w:lvl w:ilvl="8" w:tplc="0452001B" w:tentative="1">
      <w:start w:val="1"/>
      <w:numFmt w:val="lowerRoman"/>
      <w:lvlText w:val="%9."/>
      <w:lvlJc w:val="right"/>
      <w:pPr>
        <w:ind w:left="7200" w:hanging="180"/>
      </w:pPr>
    </w:lvl>
  </w:abstractNum>
  <w:abstractNum w:abstractNumId="5"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151CF6"/>
    <w:multiLevelType w:val="hybridMultilevel"/>
    <w:tmpl w:val="77C40590"/>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3"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055D6"/>
    <w:multiLevelType w:val="hybridMultilevel"/>
    <w:tmpl w:val="4622F75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0"/>
  </w:num>
  <w:num w:numId="5">
    <w:abstractNumId w:val="10"/>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5"/>
  </w:num>
  <w:num w:numId="11">
    <w:abstractNumId w:val="8"/>
  </w:num>
  <w:num w:numId="12">
    <w:abstractNumId w:val="2"/>
  </w:num>
  <w:num w:numId="13">
    <w:abstractNumId w:val="9"/>
  </w:num>
  <w:num w:numId="14">
    <w:abstractNumId w:val="12"/>
  </w:num>
  <w:num w:numId="15">
    <w:abstractNumId w:val="1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76EA4-206C-4BB4-B44B-4395CAD6EBD9}"/>
    <w:docVar w:name="dgnword-eventsink" w:val="2634859242176"/>
  </w:docVars>
  <w:rsids>
    <w:rsidRoot w:val="00A65725"/>
    <w:rsid w:val="000006E2"/>
    <w:rsid w:val="00000702"/>
    <w:rsid w:val="0000085B"/>
    <w:rsid w:val="000014B4"/>
    <w:rsid w:val="00003723"/>
    <w:rsid w:val="00006E5A"/>
    <w:rsid w:val="00012AFF"/>
    <w:rsid w:val="00013A34"/>
    <w:rsid w:val="00013F35"/>
    <w:rsid w:val="000141B2"/>
    <w:rsid w:val="00014E79"/>
    <w:rsid w:val="000163C4"/>
    <w:rsid w:val="0002008B"/>
    <w:rsid w:val="000203DC"/>
    <w:rsid w:val="00020590"/>
    <w:rsid w:val="00020621"/>
    <w:rsid w:val="0002281E"/>
    <w:rsid w:val="00022C43"/>
    <w:rsid w:val="00023BF5"/>
    <w:rsid w:val="00024682"/>
    <w:rsid w:val="000261AB"/>
    <w:rsid w:val="000270C0"/>
    <w:rsid w:val="0002760B"/>
    <w:rsid w:val="000318A5"/>
    <w:rsid w:val="000341EA"/>
    <w:rsid w:val="00036648"/>
    <w:rsid w:val="00037317"/>
    <w:rsid w:val="0004093B"/>
    <w:rsid w:val="00041839"/>
    <w:rsid w:val="0004189C"/>
    <w:rsid w:val="00043489"/>
    <w:rsid w:val="00044F2B"/>
    <w:rsid w:val="00050771"/>
    <w:rsid w:val="00051C69"/>
    <w:rsid w:val="00051E66"/>
    <w:rsid w:val="000537E4"/>
    <w:rsid w:val="00054219"/>
    <w:rsid w:val="00054A70"/>
    <w:rsid w:val="000562FC"/>
    <w:rsid w:val="000568D5"/>
    <w:rsid w:val="00056D58"/>
    <w:rsid w:val="0005779C"/>
    <w:rsid w:val="00060213"/>
    <w:rsid w:val="000611E2"/>
    <w:rsid w:val="00061871"/>
    <w:rsid w:val="00065DFB"/>
    <w:rsid w:val="00067A24"/>
    <w:rsid w:val="0007389A"/>
    <w:rsid w:val="000739E5"/>
    <w:rsid w:val="000751ED"/>
    <w:rsid w:val="00075347"/>
    <w:rsid w:val="00076232"/>
    <w:rsid w:val="00077506"/>
    <w:rsid w:val="000800E6"/>
    <w:rsid w:val="00080BCD"/>
    <w:rsid w:val="00080DEF"/>
    <w:rsid w:val="0008242B"/>
    <w:rsid w:val="00084C5C"/>
    <w:rsid w:val="0008667A"/>
    <w:rsid w:val="00087728"/>
    <w:rsid w:val="0009102E"/>
    <w:rsid w:val="0009298E"/>
    <w:rsid w:val="00092A81"/>
    <w:rsid w:val="0009301D"/>
    <w:rsid w:val="00093A46"/>
    <w:rsid w:val="00093DFD"/>
    <w:rsid w:val="00095613"/>
    <w:rsid w:val="00096963"/>
    <w:rsid w:val="000979AC"/>
    <w:rsid w:val="00097D0F"/>
    <w:rsid w:val="000A0FFF"/>
    <w:rsid w:val="000A105B"/>
    <w:rsid w:val="000A345B"/>
    <w:rsid w:val="000A3B37"/>
    <w:rsid w:val="000A4ECC"/>
    <w:rsid w:val="000A5FE1"/>
    <w:rsid w:val="000A7378"/>
    <w:rsid w:val="000B1426"/>
    <w:rsid w:val="000B19B0"/>
    <w:rsid w:val="000B3F8A"/>
    <w:rsid w:val="000B4756"/>
    <w:rsid w:val="000B7244"/>
    <w:rsid w:val="000B7FA9"/>
    <w:rsid w:val="000C20CB"/>
    <w:rsid w:val="000C33E1"/>
    <w:rsid w:val="000C5DE1"/>
    <w:rsid w:val="000C7208"/>
    <w:rsid w:val="000D149E"/>
    <w:rsid w:val="000D4399"/>
    <w:rsid w:val="000D43F2"/>
    <w:rsid w:val="000D4AEA"/>
    <w:rsid w:val="000D68B2"/>
    <w:rsid w:val="000E6964"/>
    <w:rsid w:val="000E6DA9"/>
    <w:rsid w:val="000F1F9F"/>
    <w:rsid w:val="000F2C19"/>
    <w:rsid w:val="000F30CE"/>
    <w:rsid w:val="000F4281"/>
    <w:rsid w:val="000F4A8C"/>
    <w:rsid w:val="000F59E2"/>
    <w:rsid w:val="000F5BAE"/>
    <w:rsid w:val="000F6047"/>
    <w:rsid w:val="000F6763"/>
    <w:rsid w:val="000F68B4"/>
    <w:rsid w:val="000F751B"/>
    <w:rsid w:val="000F7912"/>
    <w:rsid w:val="000F7A80"/>
    <w:rsid w:val="000F7C59"/>
    <w:rsid w:val="00101BFE"/>
    <w:rsid w:val="00101E41"/>
    <w:rsid w:val="00106975"/>
    <w:rsid w:val="00106E81"/>
    <w:rsid w:val="001107B7"/>
    <w:rsid w:val="001108E4"/>
    <w:rsid w:val="00110C0C"/>
    <w:rsid w:val="001115E2"/>
    <w:rsid w:val="00111E20"/>
    <w:rsid w:val="00115D24"/>
    <w:rsid w:val="001218CE"/>
    <w:rsid w:val="0012785F"/>
    <w:rsid w:val="00130ABA"/>
    <w:rsid w:val="00130CB4"/>
    <w:rsid w:val="0013166B"/>
    <w:rsid w:val="00131907"/>
    <w:rsid w:val="001331F3"/>
    <w:rsid w:val="00133943"/>
    <w:rsid w:val="00134569"/>
    <w:rsid w:val="001364D0"/>
    <w:rsid w:val="001368E9"/>
    <w:rsid w:val="00136B4A"/>
    <w:rsid w:val="00136D0B"/>
    <w:rsid w:val="001374AD"/>
    <w:rsid w:val="00142489"/>
    <w:rsid w:val="00145129"/>
    <w:rsid w:val="001469EF"/>
    <w:rsid w:val="00147147"/>
    <w:rsid w:val="001472FB"/>
    <w:rsid w:val="00147CB6"/>
    <w:rsid w:val="00152DDA"/>
    <w:rsid w:val="00153983"/>
    <w:rsid w:val="00154A82"/>
    <w:rsid w:val="0015760E"/>
    <w:rsid w:val="00157CDF"/>
    <w:rsid w:val="0016210C"/>
    <w:rsid w:val="001628F4"/>
    <w:rsid w:val="00164EE3"/>
    <w:rsid w:val="00166134"/>
    <w:rsid w:val="0016676F"/>
    <w:rsid w:val="00167CBF"/>
    <w:rsid w:val="00170421"/>
    <w:rsid w:val="00172542"/>
    <w:rsid w:val="00172BCC"/>
    <w:rsid w:val="00173FBF"/>
    <w:rsid w:val="0017644C"/>
    <w:rsid w:val="001768E2"/>
    <w:rsid w:val="0017725F"/>
    <w:rsid w:val="001813E5"/>
    <w:rsid w:val="00183D53"/>
    <w:rsid w:val="00185481"/>
    <w:rsid w:val="0019438A"/>
    <w:rsid w:val="00197BEE"/>
    <w:rsid w:val="001A214D"/>
    <w:rsid w:val="001A3E09"/>
    <w:rsid w:val="001A6CBB"/>
    <w:rsid w:val="001A71FB"/>
    <w:rsid w:val="001A749A"/>
    <w:rsid w:val="001A7B90"/>
    <w:rsid w:val="001B16A9"/>
    <w:rsid w:val="001B225A"/>
    <w:rsid w:val="001B434A"/>
    <w:rsid w:val="001B5536"/>
    <w:rsid w:val="001B6532"/>
    <w:rsid w:val="001B78EE"/>
    <w:rsid w:val="001C056C"/>
    <w:rsid w:val="001C2560"/>
    <w:rsid w:val="001D0A44"/>
    <w:rsid w:val="001D21E7"/>
    <w:rsid w:val="001D23E6"/>
    <w:rsid w:val="001D62C0"/>
    <w:rsid w:val="001D70D1"/>
    <w:rsid w:val="001E0A56"/>
    <w:rsid w:val="001E292B"/>
    <w:rsid w:val="001E6B5B"/>
    <w:rsid w:val="001F2583"/>
    <w:rsid w:val="001F28A4"/>
    <w:rsid w:val="001F4A8B"/>
    <w:rsid w:val="001F4FD7"/>
    <w:rsid w:val="001F6804"/>
    <w:rsid w:val="002019B3"/>
    <w:rsid w:val="00202073"/>
    <w:rsid w:val="0020256C"/>
    <w:rsid w:val="00202861"/>
    <w:rsid w:val="0020512D"/>
    <w:rsid w:val="0020580E"/>
    <w:rsid w:val="00205B72"/>
    <w:rsid w:val="002100C3"/>
    <w:rsid w:val="00211F97"/>
    <w:rsid w:val="00212209"/>
    <w:rsid w:val="002129B4"/>
    <w:rsid w:val="00214E4F"/>
    <w:rsid w:val="0021515E"/>
    <w:rsid w:val="00217031"/>
    <w:rsid w:val="002204C8"/>
    <w:rsid w:val="00221761"/>
    <w:rsid w:val="00221877"/>
    <w:rsid w:val="00221DDC"/>
    <w:rsid w:val="00223F37"/>
    <w:rsid w:val="002249D9"/>
    <w:rsid w:val="00224FD2"/>
    <w:rsid w:val="0022524D"/>
    <w:rsid w:val="00227E6B"/>
    <w:rsid w:val="00230186"/>
    <w:rsid w:val="00231760"/>
    <w:rsid w:val="00231E24"/>
    <w:rsid w:val="002327BC"/>
    <w:rsid w:val="00234247"/>
    <w:rsid w:val="00234A94"/>
    <w:rsid w:val="00234E95"/>
    <w:rsid w:val="00237004"/>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708"/>
    <w:rsid w:val="00256C25"/>
    <w:rsid w:val="00267DF8"/>
    <w:rsid w:val="00267E00"/>
    <w:rsid w:val="002725BE"/>
    <w:rsid w:val="00272685"/>
    <w:rsid w:val="00272CD5"/>
    <w:rsid w:val="00275666"/>
    <w:rsid w:val="002769F7"/>
    <w:rsid w:val="00277C2E"/>
    <w:rsid w:val="00280888"/>
    <w:rsid w:val="002824DD"/>
    <w:rsid w:val="00282B3A"/>
    <w:rsid w:val="00282F2A"/>
    <w:rsid w:val="0028424B"/>
    <w:rsid w:val="00284AB0"/>
    <w:rsid w:val="00285510"/>
    <w:rsid w:val="00285E90"/>
    <w:rsid w:val="00291208"/>
    <w:rsid w:val="00292052"/>
    <w:rsid w:val="00293041"/>
    <w:rsid w:val="00293DB1"/>
    <w:rsid w:val="00296658"/>
    <w:rsid w:val="002A00F2"/>
    <w:rsid w:val="002A0B64"/>
    <w:rsid w:val="002A3E09"/>
    <w:rsid w:val="002A3F2B"/>
    <w:rsid w:val="002A507D"/>
    <w:rsid w:val="002A563F"/>
    <w:rsid w:val="002A60EB"/>
    <w:rsid w:val="002A679D"/>
    <w:rsid w:val="002A6FF3"/>
    <w:rsid w:val="002A7DF3"/>
    <w:rsid w:val="002B00CC"/>
    <w:rsid w:val="002B76C3"/>
    <w:rsid w:val="002C0774"/>
    <w:rsid w:val="002C10C2"/>
    <w:rsid w:val="002C239C"/>
    <w:rsid w:val="002C29F1"/>
    <w:rsid w:val="002C30CF"/>
    <w:rsid w:val="002C31C4"/>
    <w:rsid w:val="002C38B1"/>
    <w:rsid w:val="002C458B"/>
    <w:rsid w:val="002D1C38"/>
    <w:rsid w:val="002D4770"/>
    <w:rsid w:val="002D4F6E"/>
    <w:rsid w:val="002D6740"/>
    <w:rsid w:val="002E00FE"/>
    <w:rsid w:val="002E17F5"/>
    <w:rsid w:val="002E1DEC"/>
    <w:rsid w:val="002E3B5E"/>
    <w:rsid w:val="002E5B2C"/>
    <w:rsid w:val="002E5FF5"/>
    <w:rsid w:val="002E64D2"/>
    <w:rsid w:val="002E68B9"/>
    <w:rsid w:val="002F0847"/>
    <w:rsid w:val="002F24C0"/>
    <w:rsid w:val="002F5860"/>
    <w:rsid w:val="002F5875"/>
    <w:rsid w:val="003018D1"/>
    <w:rsid w:val="00303AC4"/>
    <w:rsid w:val="00303BBD"/>
    <w:rsid w:val="003041F5"/>
    <w:rsid w:val="0030467B"/>
    <w:rsid w:val="00305D88"/>
    <w:rsid w:val="003061CC"/>
    <w:rsid w:val="00306917"/>
    <w:rsid w:val="003069C4"/>
    <w:rsid w:val="003106E3"/>
    <w:rsid w:val="00311098"/>
    <w:rsid w:val="00312C2B"/>
    <w:rsid w:val="00312DA1"/>
    <w:rsid w:val="00315C02"/>
    <w:rsid w:val="00317CB8"/>
    <w:rsid w:val="00320A5D"/>
    <w:rsid w:val="003219BA"/>
    <w:rsid w:val="00323DA1"/>
    <w:rsid w:val="00323EB9"/>
    <w:rsid w:val="00323FFF"/>
    <w:rsid w:val="0032448C"/>
    <w:rsid w:val="0032495B"/>
    <w:rsid w:val="00325850"/>
    <w:rsid w:val="00325F5D"/>
    <w:rsid w:val="00326300"/>
    <w:rsid w:val="00326741"/>
    <w:rsid w:val="00327347"/>
    <w:rsid w:val="0033130A"/>
    <w:rsid w:val="0033252B"/>
    <w:rsid w:val="00332597"/>
    <w:rsid w:val="00333978"/>
    <w:rsid w:val="00334926"/>
    <w:rsid w:val="00334BA5"/>
    <w:rsid w:val="00341B01"/>
    <w:rsid w:val="003440CE"/>
    <w:rsid w:val="003442BF"/>
    <w:rsid w:val="00344818"/>
    <w:rsid w:val="00345E1A"/>
    <w:rsid w:val="003474F3"/>
    <w:rsid w:val="0035045B"/>
    <w:rsid w:val="00350991"/>
    <w:rsid w:val="00350C1B"/>
    <w:rsid w:val="00353144"/>
    <w:rsid w:val="00353F7F"/>
    <w:rsid w:val="0035406C"/>
    <w:rsid w:val="00357942"/>
    <w:rsid w:val="003633D6"/>
    <w:rsid w:val="0036391A"/>
    <w:rsid w:val="00364A70"/>
    <w:rsid w:val="00364DFA"/>
    <w:rsid w:val="003658E3"/>
    <w:rsid w:val="00365DC2"/>
    <w:rsid w:val="00367034"/>
    <w:rsid w:val="00367956"/>
    <w:rsid w:val="00367D97"/>
    <w:rsid w:val="00370178"/>
    <w:rsid w:val="003722CB"/>
    <w:rsid w:val="00372EB1"/>
    <w:rsid w:val="003730A5"/>
    <w:rsid w:val="0037549E"/>
    <w:rsid w:val="0037644F"/>
    <w:rsid w:val="00377812"/>
    <w:rsid w:val="00383F47"/>
    <w:rsid w:val="00386AEE"/>
    <w:rsid w:val="00390E44"/>
    <w:rsid w:val="00390EAD"/>
    <w:rsid w:val="0039109F"/>
    <w:rsid w:val="00391F07"/>
    <w:rsid w:val="00392F9C"/>
    <w:rsid w:val="00395304"/>
    <w:rsid w:val="00397AD2"/>
    <w:rsid w:val="003A1F29"/>
    <w:rsid w:val="003A5E48"/>
    <w:rsid w:val="003A70C8"/>
    <w:rsid w:val="003A7EBE"/>
    <w:rsid w:val="003B06B1"/>
    <w:rsid w:val="003B0B11"/>
    <w:rsid w:val="003B19B2"/>
    <w:rsid w:val="003B4088"/>
    <w:rsid w:val="003B5B94"/>
    <w:rsid w:val="003B5DA7"/>
    <w:rsid w:val="003B7639"/>
    <w:rsid w:val="003C03BA"/>
    <w:rsid w:val="003C1DA7"/>
    <w:rsid w:val="003C34FD"/>
    <w:rsid w:val="003C6DDA"/>
    <w:rsid w:val="003C7754"/>
    <w:rsid w:val="003D1851"/>
    <w:rsid w:val="003D1C26"/>
    <w:rsid w:val="003D30D4"/>
    <w:rsid w:val="003D364B"/>
    <w:rsid w:val="003D4C7B"/>
    <w:rsid w:val="003D5A93"/>
    <w:rsid w:val="003D62BC"/>
    <w:rsid w:val="003D63ED"/>
    <w:rsid w:val="003E0CD3"/>
    <w:rsid w:val="003E4801"/>
    <w:rsid w:val="003F0476"/>
    <w:rsid w:val="003F19CB"/>
    <w:rsid w:val="003F251D"/>
    <w:rsid w:val="003F2BBC"/>
    <w:rsid w:val="003F2F0F"/>
    <w:rsid w:val="003F415D"/>
    <w:rsid w:val="003F454D"/>
    <w:rsid w:val="003F4F12"/>
    <w:rsid w:val="003F515D"/>
    <w:rsid w:val="003F5568"/>
    <w:rsid w:val="003F704C"/>
    <w:rsid w:val="004008A1"/>
    <w:rsid w:val="00401B3D"/>
    <w:rsid w:val="004020F2"/>
    <w:rsid w:val="00406853"/>
    <w:rsid w:val="004105B2"/>
    <w:rsid w:val="00412595"/>
    <w:rsid w:val="00413B9C"/>
    <w:rsid w:val="00413D41"/>
    <w:rsid w:val="00414016"/>
    <w:rsid w:val="00416BAC"/>
    <w:rsid w:val="00416CD9"/>
    <w:rsid w:val="0041770B"/>
    <w:rsid w:val="00424292"/>
    <w:rsid w:val="0042611C"/>
    <w:rsid w:val="00427141"/>
    <w:rsid w:val="00430FE6"/>
    <w:rsid w:val="00432C80"/>
    <w:rsid w:val="004331F6"/>
    <w:rsid w:val="004339EE"/>
    <w:rsid w:val="0043517B"/>
    <w:rsid w:val="00436DB1"/>
    <w:rsid w:val="0043776D"/>
    <w:rsid w:val="00437DA2"/>
    <w:rsid w:val="004437C5"/>
    <w:rsid w:val="0044391C"/>
    <w:rsid w:val="00444FEF"/>
    <w:rsid w:val="00445005"/>
    <w:rsid w:val="00445814"/>
    <w:rsid w:val="004464F7"/>
    <w:rsid w:val="004466DE"/>
    <w:rsid w:val="00447220"/>
    <w:rsid w:val="004507F2"/>
    <w:rsid w:val="00450AAA"/>
    <w:rsid w:val="00452B9B"/>
    <w:rsid w:val="00452EA5"/>
    <w:rsid w:val="00454151"/>
    <w:rsid w:val="00454339"/>
    <w:rsid w:val="0045567F"/>
    <w:rsid w:val="00456FBE"/>
    <w:rsid w:val="00461EDD"/>
    <w:rsid w:val="004637EC"/>
    <w:rsid w:val="004646AA"/>
    <w:rsid w:val="00464EF3"/>
    <w:rsid w:val="00467846"/>
    <w:rsid w:val="004726FF"/>
    <w:rsid w:val="00475215"/>
    <w:rsid w:val="00475C1C"/>
    <w:rsid w:val="00476915"/>
    <w:rsid w:val="00476FF7"/>
    <w:rsid w:val="00480EBB"/>
    <w:rsid w:val="00480F32"/>
    <w:rsid w:val="004832FB"/>
    <w:rsid w:val="004834DD"/>
    <w:rsid w:val="004837F0"/>
    <w:rsid w:val="004870A3"/>
    <w:rsid w:val="004870B7"/>
    <w:rsid w:val="004877F4"/>
    <w:rsid w:val="00492A05"/>
    <w:rsid w:val="00493643"/>
    <w:rsid w:val="00494B34"/>
    <w:rsid w:val="00496748"/>
    <w:rsid w:val="0049738B"/>
    <w:rsid w:val="004A0CC4"/>
    <w:rsid w:val="004A151C"/>
    <w:rsid w:val="004A16AE"/>
    <w:rsid w:val="004A17D5"/>
    <w:rsid w:val="004A3936"/>
    <w:rsid w:val="004A414F"/>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D16"/>
    <w:rsid w:val="004F12B2"/>
    <w:rsid w:val="004F1AAD"/>
    <w:rsid w:val="004F5602"/>
    <w:rsid w:val="004F5853"/>
    <w:rsid w:val="004F6E86"/>
    <w:rsid w:val="004F7474"/>
    <w:rsid w:val="004F7A44"/>
    <w:rsid w:val="00501013"/>
    <w:rsid w:val="00501D55"/>
    <w:rsid w:val="00502D72"/>
    <w:rsid w:val="00503BBD"/>
    <w:rsid w:val="00506117"/>
    <w:rsid w:val="00506D18"/>
    <w:rsid w:val="00510A28"/>
    <w:rsid w:val="00511B25"/>
    <w:rsid w:val="00512DD9"/>
    <w:rsid w:val="00515B3E"/>
    <w:rsid w:val="00516D9C"/>
    <w:rsid w:val="0052116C"/>
    <w:rsid w:val="00522C1A"/>
    <w:rsid w:val="00522EF2"/>
    <w:rsid w:val="005239D1"/>
    <w:rsid w:val="005247FD"/>
    <w:rsid w:val="005255E7"/>
    <w:rsid w:val="00536329"/>
    <w:rsid w:val="0053633C"/>
    <w:rsid w:val="005376FD"/>
    <w:rsid w:val="00542E8A"/>
    <w:rsid w:val="00543AF5"/>
    <w:rsid w:val="00544A7E"/>
    <w:rsid w:val="00544CBF"/>
    <w:rsid w:val="00546197"/>
    <w:rsid w:val="005462B4"/>
    <w:rsid w:val="00546DC4"/>
    <w:rsid w:val="00550F78"/>
    <w:rsid w:val="0055312D"/>
    <w:rsid w:val="00554303"/>
    <w:rsid w:val="00554AD3"/>
    <w:rsid w:val="00556420"/>
    <w:rsid w:val="005569CA"/>
    <w:rsid w:val="00557478"/>
    <w:rsid w:val="00561EDD"/>
    <w:rsid w:val="00563934"/>
    <w:rsid w:val="00565639"/>
    <w:rsid w:val="005668A9"/>
    <w:rsid w:val="0057015A"/>
    <w:rsid w:val="005702AC"/>
    <w:rsid w:val="00571329"/>
    <w:rsid w:val="00571473"/>
    <w:rsid w:val="00573602"/>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B590F"/>
    <w:rsid w:val="005C24AD"/>
    <w:rsid w:val="005C7DE2"/>
    <w:rsid w:val="005D12EF"/>
    <w:rsid w:val="005D1503"/>
    <w:rsid w:val="005D198C"/>
    <w:rsid w:val="005D31BD"/>
    <w:rsid w:val="005D56A1"/>
    <w:rsid w:val="005D5A47"/>
    <w:rsid w:val="005D5DCE"/>
    <w:rsid w:val="005D5E84"/>
    <w:rsid w:val="005D7E72"/>
    <w:rsid w:val="005E0D16"/>
    <w:rsid w:val="005E26E7"/>
    <w:rsid w:val="005E3323"/>
    <w:rsid w:val="005E38A2"/>
    <w:rsid w:val="005E5C30"/>
    <w:rsid w:val="005E6D8A"/>
    <w:rsid w:val="006010D3"/>
    <w:rsid w:val="00603E90"/>
    <w:rsid w:val="00606366"/>
    <w:rsid w:val="00607910"/>
    <w:rsid w:val="00611207"/>
    <w:rsid w:val="00612705"/>
    <w:rsid w:val="0061315E"/>
    <w:rsid w:val="00614774"/>
    <w:rsid w:val="00616E69"/>
    <w:rsid w:val="00617B16"/>
    <w:rsid w:val="00620BFA"/>
    <w:rsid w:val="00624BA3"/>
    <w:rsid w:val="006263F1"/>
    <w:rsid w:val="00630477"/>
    <w:rsid w:val="0063131A"/>
    <w:rsid w:val="006340EC"/>
    <w:rsid w:val="00635AD4"/>
    <w:rsid w:val="00636F4E"/>
    <w:rsid w:val="00637B99"/>
    <w:rsid w:val="00637C91"/>
    <w:rsid w:val="006402A4"/>
    <w:rsid w:val="00640E8B"/>
    <w:rsid w:val="0064200C"/>
    <w:rsid w:val="0064461F"/>
    <w:rsid w:val="006461DE"/>
    <w:rsid w:val="00646349"/>
    <w:rsid w:val="00646771"/>
    <w:rsid w:val="0064681E"/>
    <w:rsid w:val="00646C48"/>
    <w:rsid w:val="0064794D"/>
    <w:rsid w:val="00647DA3"/>
    <w:rsid w:val="00650A59"/>
    <w:rsid w:val="00650F9D"/>
    <w:rsid w:val="00651825"/>
    <w:rsid w:val="00654008"/>
    <w:rsid w:val="006547B5"/>
    <w:rsid w:val="00655596"/>
    <w:rsid w:val="00657741"/>
    <w:rsid w:val="006630EB"/>
    <w:rsid w:val="00664745"/>
    <w:rsid w:val="00666E6E"/>
    <w:rsid w:val="00667284"/>
    <w:rsid w:val="00671434"/>
    <w:rsid w:val="0067274B"/>
    <w:rsid w:val="00672D85"/>
    <w:rsid w:val="0067379C"/>
    <w:rsid w:val="0067387A"/>
    <w:rsid w:val="0067407E"/>
    <w:rsid w:val="00674389"/>
    <w:rsid w:val="00674CC7"/>
    <w:rsid w:val="00674D23"/>
    <w:rsid w:val="006771FE"/>
    <w:rsid w:val="006811A6"/>
    <w:rsid w:val="00682EB9"/>
    <w:rsid w:val="00682F9B"/>
    <w:rsid w:val="00685150"/>
    <w:rsid w:val="006867CC"/>
    <w:rsid w:val="00687B22"/>
    <w:rsid w:val="00691EC2"/>
    <w:rsid w:val="006933CB"/>
    <w:rsid w:val="00693ADA"/>
    <w:rsid w:val="00693FF6"/>
    <w:rsid w:val="00694717"/>
    <w:rsid w:val="006A38DC"/>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681"/>
    <w:rsid w:val="006C577A"/>
    <w:rsid w:val="006D0315"/>
    <w:rsid w:val="006D086F"/>
    <w:rsid w:val="006D2D12"/>
    <w:rsid w:val="006D672C"/>
    <w:rsid w:val="006E15D6"/>
    <w:rsid w:val="006E23C1"/>
    <w:rsid w:val="006E283F"/>
    <w:rsid w:val="006E4552"/>
    <w:rsid w:val="006E51DB"/>
    <w:rsid w:val="006E5DFA"/>
    <w:rsid w:val="006F0540"/>
    <w:rsid w:val="006F15B7"/>
    <w:rsid w:val="006F15F3"/>
    <w:rsid w:val="006F20DE"/>
    <w:rsid w:val="006F3130"/>
    <w:rsid w:val="006F3D2F"/>
    <w:rsid w:val="006F5A0A"/>
    <w:rsid w:val="006F5CF1"/>
    <w:rsid w:val="00702695"/>
    <w:rsid w:val="007124D5"/>
    <w:rsid w:val="007125D4"/>
    <w:rsid w:val="00713ADE"/>
    <w:rsid w:val="00714BE8"/>
    <w:rsid w:val="00715592"/>
    <w:rsid w:val="00716BC8"/>
    <w:rsid w:val="00717DB0"/>
    <w:rsid w:val="00720210"/>
    <w:rsid w:val="00720CE3"/>
    <w:rsid w:val="00721201"/>
    <w:rsid w:val="0072176B"/>
    <w:rsid w:val="0072231F"/>
    <w:rsid w:val="007237E8"/>
    <w:rsid w:val="00724E5E"/>
    <w:rsid w:val="00725390"/>
    <w:rsid w:val="00725871"/>
    <w:rsid w:val="00725977"/>
    <w:rsid w:val="00726F23"/>
    <w:rsid w:val="0072712B"/>
    <w:rsid w:val="00727307"/>
    <w:rsid w:val="007274DF"/>
    <w:rsid w:val="0073164C"/>
    <w:rsid w:val="0073285C"/>
    <w:rsid w:val="007349A9"/>
    <w:rsid w:val="00736F9A"/>
    <w:rsid w:val="00741A36"/>
    <w:rsid w:val="00742C5E"/>
    <w:rsid w:val="0074356C"/>
    <w:rsid w:val="00744D3C"/>
    <w:rsid w:val="007454F5"/>
    <w:rsid w:val="0075115D"/>
    <w:rsid w:val="0075152F"/>
    <w:rsid w:val="00751734"/>
    <w:rsid w:val="00751744"/>
    <w:rsid w:val="00753311"/>
    <w:rsid w:val="00754855"/>
    <w:rsid w:val="00755275"/>
    <w:rsid w:val="00755794"/>
    <w:rsid w:val="007557E8"/>
    <w:rsid w:val="00756137"/>
    <w:rsid w:val="007566DB"/>
    <w:rsid w:val="00757478"/>
    <w:rsid w:val="007577AA"/>
    <w:rsid w:val="007579A1"/>
    <w:rsid w:val="007608DE"/>
    <w:rsid w:val="00760CD9"/>
    <w:rsid w:val="00761F9C"/>
    <w:rsid w:val="00763C61"/>
    <w:rsid w:val="00763F4C"/>
    <w:rsid w:val="007665DD"/>
    <w:rsid w:val="00766D98"/>
    <w:rsid w:val="00766DDC"/>
    <w:rsid w:val="007714DD"/>
    <w:rsid w:val="0077171C"/>
    <w:rsid w:val="007717C4"/>
    <w:rsid w:val="00774036"/>
    <w:rsid w:val="007762D3"/>
    <w:rsid w:val="007764AF"/>
    <w:rsid w:val="00776EEF"/>
    <w:rsid w:val="007770FD"/>
    <w:rsid w:val="00781111"/>
    <w:rsid w:val="007827A9"/>
    <w:rsid w:val="00784160"/>
    <w:rsid w:val="007908C8"/>
    <w:rsid w:val="00793C20"/>
    <w:rsid w:val="00793E0C"/>
    <w:rsid w:val="007968BF"/>
    <w:rsid w:val="00796938"/>
    <w:rsid w:val="007974E9"/>
    <w:rsid w:val="00797771"/>
    <w:rsid w:val="007A08B4"/>
    <w:rsid w:val="007A0F30"/>
    <w:rsid w:val="007A1F4D"/>
    <w:rsid w:val="007A27B4"/>
    <w:rsid w:val="007A2AED"/>
    <w:rsid w:val="007A38EC"/>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CA6"/>
    <w:rsid w:val="007D1213"/>
    <w:rsid w:val="007D1245"/>
    <w:rsid w:val="007D2BE4"/>
    <w:rsid w:val="007D5BDE"/>
    <w:rsid w:val="007D7070"/>
    <w:rsid w:val="007D751C"/>
    <w:rsid w:val="007E0FB6"/>
    <w:rsid w:val="007E3B45"/>
    <w:rsid w:val="007E3F78"/>
    <w:rsid w:val="007E5706"/>
    <w:rsid w:val="007E5756"/>
    <w:rsid w:val="007E5773"/>
    <w:rsid w:val="007E6310"/>
    <w:rsid w:val="007E65C1"/>
    <w:rsid w:val="007E79A0"/>
    <w:rsid w:val="007F19BC"/>
    <w:rsid w:val="007F6392"/>
    <w:rsid w:val="008037B5"/>
    <w:rsid w:val="00803D74"/>
    <w:rsid w:val="00805A4B"/>
    <w:rsid w:val="0080673D"/>
    <w:rsid w:val="0080704D"/>
    <w:rsid w:val="00807DE6"/>
    <w:rsid w:val="00810DD8"/>
    <w:rsid w:val="00813519"/>
    <w:rsid w:val="00814244"/>
    <w:rsid w:val="00815536"/>
    <w:rsid w:val="00816B3B"/>
    <w:rsid w:val="008172C5"/>
    <w:rsid w:val="00820F25"/>
    <w:rsid w:val="00822945"/>
    <w:rsid w:val="00823BAE"/>
    <w:rsid w:val="00825150"/>
    <w:rsid w:val="008270F1"/>
    <w:rsid w:val="00827D41"/>
    <w:rsid w:val="00830510"/>
    <w:rsid w:val="0083161D"/>
    <w:rsid w:val="00832291"/>
    <w:rsid w:val="00832CFA"/>
    <w:rsid w:val="00840FB7"/>
    <w:rsid w:val="008427CA"/>
    <w:rsid w:val="00842CF7"/>
    <w:rsid w:val="00843D3E"/>
    <w:rsid w:val="00844021"/>
    <w:rsid w:val="00844AD8"/>
    <w:rsid w:val="008463B1"/>
    <w:rsid w:val="008501B6"/>
    <w:rsid w:val="00850A04"/>
    <w:rsid w:val="00852575"/>
    <w:rsid w:val="00852843"/>
    <w:rsid w:val="00853442"/>
    <w:rsid w:val="00854307"/>
    <w:rsid w:val="00855E69"/>
    <w:rsid w:val="0085683D"/>
    <w:rsid w:val="00857B72"/>
    <w:rsid w:val="00860963"/>
    <w:rsid w:val="008613E8"/>
    <w:rsid w:val="00861C53"/>
    <w:rsid w:val="008625B2"/>
    <w:rsid w:val="0086492E"/>
    <w:rsid w:val="008676B1"/>
    <w:rsid w:val="0087149F"/>
    <w:rsid w:val="008729A8"/>
    <w:rsid w:val="00873C13"/>
    <w:rsid w:val="00877CB7"/>
    <w:rsid w:val="00886E5C"/>
    <w:rsid w:val="00887A29"/>
    <w:rsid w:val="00890DDD"/>
    <w:rsid w:val="00890FFB"/>
    <w:rsid w:val="00891AC4"/>
    <w:rsid w:val="008921CE"/>
    <w:rsid w:val="00893144"/>
    <w:rsid w:val="0089675F"/>
    <w:rsid w:val="00897618"/>
    <w:rsid w:val="00897E73"/>
    <w:rsid w:val="008A0625"/>
    <w:rsid w:val="008A2042"/>
    <w:rsid w:val="008A222C"/>
    <w:rsid w:val="008A69AB"/>
    <w:rsid w:val="008B00DD"/>
    <w:rsid w:val="008B1AA2"/>
    <w:rsid w:val="008B27D6"/>
    <w:rsid w:val="008B52D7"/>
    <w:rsid w:val="008B5A5F"/>
    <w:rsid w:val="008B6112"/>
    <w:rsid w:val="008B78F7"/>
    <w:rsid w:val="008C2287"/>
    <w:rsid w:val="008C5715"/>
    <w:rsid w:val="008D1999"/>
    <w:rsid w:val="008D2B15"/>
    <w:rsid w:val="008D605F"/>
    <w:rsid w:val="008E12A6"/>
    <w:rsid w:val="008E1D14"/>
    <w:rsid w:val="008E2560"/>
    <w:rsid w:val="008E2D48"/>
    <w:rsid w:val="008E30C3"/>
    <w:rsid w:val="008E36B3"/>
    <w:rsid w:val="008E450F"/>
    <w:rsid w:val="008E5332"/>
    <w:rsid w:val="008E5616"/>
    <w:rsid w:val="008E58E7"/>
    <w:rsid w:val="008E7D3E"/>
    <w:rsid w:val="008F067B"/>
    <w:rsid w:val="008F0EC4"/>
    <w:rsid w:val="008F27D9"/>
    <w:rsid w:val="008F3A3F"/>
    <w:rsid w:val="008F3D14"/>
    <w:rsid w:val="008F45EC"/>
    <w:rsid w:val="008F55A6"/>
    <w:rsid w:val="008F5F22"/>
    <w:rsid w:val="008F6507"/>
    <w:rsid w:val="008F76D5"/>
    <w:rsid w:val="009016D4"/>
    <w:rsid w:val="0090177C"/>
    <w:rsid w:val="00901ACD"/>
    <w:rsid w:val="009029ED"/>
    <w:rsid w:val="009034EE"/>
    <w:rsid w:val="00904AA4"/>
    <w:rsid w:val="00905580"/>
    <w:rsid w:val="009062E6"/>
    <w:rsid w:val="00906F9E"/>
    <w:rsid w:val="009074C2"/>
    <w:rsid w:val="00910757"/>
    <w:rsid w:val="00911A78"/>
    <w:rsid w:val="00912371"/>
    <w:rsid w:val="00913E66"/>
    <w:rsid w:val="00914C20"/>
    <w:rsid w:val="00917FF2"/>
    <w:rsid w:val="009213BB"/>
    <w:rsid w:val="00921483"/>
    <w:rsid w:val="00921911"/>
    <w:rsid w:val="00924BD4"/>
    <w:rsid w:val="009254FE"/>
    <w:rsid w:val="00930CBE"/>
    <w:rsid w:val="00931781"/>
    <w:rsid w:val="0093295F"/>
    <w:rsid w:val="009329C8"/>
    <w:rsid w:val="009358EB"/>
    <w:rsid w:val="00936A6C"/>
    <w:rsid w:val="00943991"/>
    <w:rsid w:val="00944169"/>
    <w:rsid w:val="009444CC"/>
    <w:rsid w:val="009466CD"/>
    <w:rsid w:val="009532F3"/>
    <w:rsid w:val="0095480F"/>
    <w:rsid w:val="009555F6"/>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6F69"/>
    <w:rsid w:val="0097735A"/>
    <w:rsid w:val="00980A39"/>
    <w:rsid w:val="00985C91"/>
    <w:rsid w:val="00986307"/>
    <w:rsid w:val="00987437"/>
    <w:rsid w:val="00987611"/>
    <w:rsid w:val="00991AF9"/>
    <w:rsid w:val="00994612"/>
    <w:rsid w:val="00994BDB"/>
    <w:rsid w:val="00995B98"/>
    <w:rsid w:val="009A037C"/>
    <w:rsid w:val="009A2976"/>
    <w:rsid w:val="009A3248"/>
    <w:rsid w:val="009A3DC4"/>
    <w:rsid w:val="009A4474"/>
    <w:rsid w:val="009A6526"/>
    <w:rsid w:val="009B5156"/>
    <w:rsid w:val="009B6A38"/>
    <w:rsid w:val="009C023F"/>
    <w:rsid w:val="009C1B3C"/>
    <w:rsid w:val="009C1F75"/>
    <w:rsid w:val="009C20CF"/>
    <w:rsid w:val="009C2C62"/>
    <w:rsid w:val="009C2E40"/>
    <w:rsid w:val="009C30DC"/>
    <w:rsid w:val="009C3E85"/>
    <w:rsid w:val="009C41D7"/>
    <w:rsid w:val="009C4C71"/>
    <w:rsid w:val="009D0F8A"/>
    <w:rsid w:val="009D188C"/>
    <w:rsid w:val="009D1BA0"/>
    <w:rsid w:val="009D1E3B"/>
    <w:rsid w:val="009D2063"/>
    <w:rsid w:val="009D2245"/>
    <w:rsid w:val="009D43AD"/>
    <w:rsid w:val="009D525C"/>
    <w:rsid w:val="009D5355"/>
    <w:rsid w:val="009E0215"/>
    <w:rsid w:val="009E04A0"/>
    <w:rsid w:val="009E0FC1"/>
    <w:rsid w:val="009E17F1"/>
    <w:rsid w:val="009E31C5"/>
    <w:rsid w:val="009E3325"/>
    <w:rsid w:val="009E3B72"/>
    <w:rsid w:val="009E413C"/>
    <w:rsid w:val="009E5385"/>
    <w:rsid w:val="009E6A5E"/>
    <w:rsid w:val="009E6D72"/>
    <w:rsid w:val="009F0E70"/>
    <w:rsid w:val="009F28D4"/>
    <w:rsid w:val="009F4897"/>
    <w:rsid w:val="009F5A33"/>
    <w:rsid w:val="009F5BDD"/>
    <w:rsid w:val="009F77A4"/>
    <w:rsid w:val="00A02709"/>
    <w:rsid w:val="00A029BF"/>
    <w:rsid w:val="00A034AE"/>
    <w:rsid w:val="00A04FD2"/>
    <w:rsid w:val="00A10436"/>
    <w:rsid w:val="00A1157D"/>
    <w:rsid w:val="00A11A99"/>
    <w:rsid w:val="00A1217B"/>
    <w:rsid w:val="00A12197"/>
    <w:rsid w:val="00A12DB6"/>
    <w:rsid w:val="00A131E7"/>
    <w:rsid w:val="00A13BDA"/>
    <w:rsid w:val="00A13D76"/>
    <w:rsid w:val="00A14CD5"/>
    <w:rsid w:val="00A15587"/>
    <w:rsid w:val="00A21107"/>
    <w:rsid w:val="00A237FC"/>
    <w:rsid w:val="00A25EDE"/>
    <w:rsid w:val="00A26023"/>
    <w:rsid w:val="00A26728"/>
    <w:rsid w:val="00A273F7"/>
    <w:rsid w:val="00A312B0"/>
    <w:rsid w:val="00A35172"/>
    <w:rsid w:val="00A367A7"/>
    <w:rsid w:val="00A37504"/>
    <w:rsid w:val="00A37B34"/>
    <w:rsid w:val="00A37DE9"/>
    <w:rsid w:val="00A41356"/>
    <w:rsid w:val="00A43A56"/>
    <w:rsid w:val="00A45198"/>
    <w:rsid w:val="00A45814"/>
    <w:rsid w:val="00A47841"/>
    <w:rsid w:val="00A50251"/>
    <w:rsid w:val="00A50495"/>
    <w:rsid w:val="00A516A9"/>
    <w:rsid w:val="00A52B11"/>
    <w:rsid w:val="00A52E1D"/>
    <w:rsid w:val="00A54A33"/>
    <w:rsid w:val="00A54B03"/>
    <w:rsid w:val="00A609BD"/>
    <w:rsid w:val="00A60FC8"/>
    <w:rsid w:val="00A616FA"/>
    <w:rsid w:val="00A639D9"/>
    <w:rsid w:val="00A64723"/>
    <w:rsid w:val="00A65725"/>
    <w:rsid w:val="00A702DC"/>
    <w:rsid w:val="00A7058B"/>
    <w:rsid w:val="00A7060D"/>
    <w:rsid w:val="00A710F1"/>
    <w:rsid w:val="00A71888"/>
    <w:rsid w:val="00A7219B"/>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A1308"/>
    <w:rsid w:val="00AA4B9A"/>
    <w:rsid w:val="00AA5AC3"/>
    <w:rsid w:val="00AA5E6F"/>
    <w:rsid w:val="00AA6E81"/>
    <w:rsid w:val="00AB0371"/>
    <w:rsid w:val="00AB076F"/>
    <w:rsid w:val="00AB1B87"/>
    <w:rsid w:val="00AB32FA"/>
    <w:rsid w:val="00AB5AFA"/>
    <w:rsid w:val="00AC0CE9"/>
    <w:rsid w:val="00AC104E"/>
    <w:rsid w:val="00AC432B"/>
    <w:rsid w:val="00AC7025"/>
    <w:rsid w:val="00AD078C"/>
    <w:rsid w:val="00AD0F53"/>
    <w:rsid w:val="00AD143F"/>
    <w:rsid w:val="00AD187A"/>
    <w:rsid w:val="00AD1E82"/>
    <w:rsid w:val="00AD2E2C"/>
    <w:rsid w:val="00AD3AB7"/>
    <w:rsid w:val="00AD3C3D"/>
    <w:rsid w:val="00AD66E9"/>
    <w:rsid w:val="00AE0F56"/>
    <w:rsid w:val="00AE1374"/>
    <w:rsid w:val="00AE2264"/>
    <w:rsid w:val="00AE26C7"/>
    <w:rsid w:val="00AE2C19"/>
    <w:rsid w:val="00AE5CCF"/>
    <w:rsid w:val="00AE60A3"/>
    <w:rsid w:val="00AE69B9"/>
    <w:rsid w:val="00AE7E35"/>
    <w:rsid w:val="00AF121B"/>
    <w:rsid w:val="00AF2B7D"/>
    <w:rsid w:val="00AF2C4A"/>
    <w:rsid w:val="00AF4883"/>
    <w:rsid w:val="00AF7452"/>
    <w:rsid w:val="00AF7BF3"/>
    <w:rsid w:val="00B01F37"/>
    <w:rsid w:val="00B02235"/>
    <w:rsid w:val="00B06804"/>
    <w:rsid w:val="00B06E46"/>
    <w:rsid w:val="00B07396"/>
    <w:rsid w:val="00B10D23"/>
    <w:rsid w:val="00B11439"/>
    <w:rsid w:val="00B11BCD"/>
    <w:rsid w:val="00B130FB"/>
    <w:rsid w:val="00B1492D"/>
    <w:rsid w:val="00B16153"/>
    <w:rsid w:val="00B165AE"/>
    <w:rsid w:val="00B17F98"/>
    <w:rsid w:val="00B217E6"/>
    <w:rsid w:val="00B225A5"/>
    <w:rsid w:val="00B25859"/>
    <w:rsid w:val="00B33404"/>
    <w:rsid w:val="00B336E0"/>
    <w:rsid w:val="00B33DDB"/>
    <w:rsid w:val="00B33EAD"/>
    <w:rsid w:val="00B3448D"/>
    <w:rsid w:val="00B35001"/>
    <w:rsid w:val="00B35385"/>
    <w:rsid w:val="00B378A6"/>
    <w:rsid w:val="00B410DF"/>
    <w:rsid w:val="00B4184F"/>
    <w:rsid w:val="00B41DA9"/>
    <w:rsid w:val="00B42479"/>
    <w:rsid w:val="00B44637"/>
    <w:rsid w:val="00B46A46"/>
    <w:rsid w:val="00B5119F"/>
    <w:rsid w:val="00B53475"/>
    <w:rsid w:val="00B54D54"/>
    <w:rsid w:val="00B55F4A"/>
    <w:rsid w:val="00B57465"/>
    <w:rsid w:val="00B605AF"/>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4461"/>
    <w:rsid w:val="00B74D16"/>
    <w:rsid w:val="00B75587"/>
    <w:rsid w:val="00B76490"/>
    <w:rsid w:val="00B76501"/>
    <w:rsid w:val="00B779D0"/>
    <w:rsid w:val="00B8138C"/>
    <w:rsid w:val="00B845E2"/>
    <w:rsid w:val="00B84D7A"/>
    <w:rsid w:val="00B8641A"/>
    <w:rsid w:val="00B9022D"/>
    <w:rsid w:val="00B90918"/>
    <w:rsid w:val="00B91E5F"/>
    <w:rsid w:val="00B9210F"/>
    <w:rsid w:val="00B92156"/>
    <w:rsid w:val="00B926E6"/>
    <w:rsid w:val="00B92AC9"/>
    <w:rsid w:val="00B934FA"/>
    <w:rsid w:val="00B971C0"/>
    <w:rsid w:val="00B97201"/>
    <w:rsid w:val="00BA11DC"/>
    <w:rsid w:val="00BA5E1A"/>
    <w:rsid w:val="00BB0042"/>
    <w:rsid w:val="00BB279B"/>
    <w:rsid w:val="00BB398B"/>
    <w:rsid w:val="00BB54BC"/>
    <w:rsid w:val="00BB7C2E"/>
    <w:rsid w:val="00BC3165"/>
    <w:rsid w:val="00BC32DF"/>
    <w:rsid w:val="00BC76EE"/>
    <w:rsid w:val="00BC7EAB"/>
    <w:rsid w:val="00BD0B88"/>
    <w:rsid w:val="00BD4369"/>
    <w:rsid w:val="00BD4519"/>
    <w:rsid w:val="00BD6CA6"/>
    <w:rsid w:val="00BD7837"/>
    <w:rsid w:val="00BE02E8"/>
    <w:rsid w:val="00BE02F9"/>
    <w:rsid w:val="00BE389D"/>
    <w:rsid w:val="00BE4739"/>
    <w:rsid w:val="00BE4DFE"/>
    <w:rsid w:val="00BE5C86"/>
    <w:rsid w:val="00BE5F6F"/>
    <w:rsid w:val="00BE5F75"/>
    <w:rsid w:val="00BE654B"/>
    <w:rsid w:val="00BE67EB"/>
    <w:rsid w:val="00BE7BEA"/>
    <w:rsid w:val="00BF0DF4"/>
    <w:rsid w:val="00BF2977"/>
    <w:rsid w:val="00BF36F7"/>
    <w:rsid w:val="00BF39D7"/>
    <w:rsid w:val="00BF3FD7"/>
    <w:rsid w:val="00BF445D"/>
    <w:rsid w:val="00BF4EB0"/>
    <w:rsid w:val="00BF5531"/>
    <w:rsid w:val="00BF58D2"/>
    <w:rsid w:val="00BF78CB"/>
    <w:rsid w:val="00C013F4"/>
    <w:rsid w:val="00C0251A"/>
    <w:rsid w:val="00C02575"/>
    <w:rsid w:val="00C02A89"/>
    <w:rsid w:val="00C03D96"/>
    <w:rsid w:val="00C03F8B"/>
    <w:rsid w:val="00C04AE7"/>
    <w:rsid w:val="00C04D3C"/>
    <w:rsid w:val="00C10325"/>
    <w:rsid w:val="00C106B1"/>
    <w:rsid w:val="00C10A28"/>
    <w:rsid w:val="00C12117"/>
    <w:rsid w:val="00C13122"/>
    <w:rsid w:val="00C13A1F"/>
    <w:rsid w:val="00C150CA"/>
    <w:rsid w:val="00C159E1"/>
    <w:rsid w:val="00C200D2"/>
    <w:rsid w:val="00C21C3F"/>
    <w:rsid w:val="00C22CB9"/>
    <w:rsid w:val="00C277C6"/>
    <w:rsid w:val="00C302E3"/>
    <w:rsid w:val="00C31EBB"/>
    <w:rsid w:val="00C33656"/>
    <w:rsid w:val="00C34232"/>
    <w:rsid w:val="00C366A5"/>
    <w:rsid w:val="00C375EB"/>
    <w:rsid w:val="00C41D70"/>
    <w:rsid w:val="00C41F92"/>
    <w:rsid w:val="00C42138"/>
    <w:rsid w:val="00C43574"/>
    <w:rsid w:val="00C4449D"/>
    <w:rsid w:val="00C46D68"/>
    <w:rsid w:val="00C46F46"/>
    <w:rsid w:val="00C4717C"/>
    <w:rsid w:val="00C471F2"/>
    <w:rsid w:val="00C506C3"/>
    <w:rsid w:val="00C50D38"/>
    <w:rsid w:val="00C516EC"/>
    <w:rsid w:val="00C52CAA"/>
    <w:rsid w:val="00C53B99"/>
    <w:rsid w:val="00C5512E"/>
    <w:rsid w:val="00C564AA"/>
    <w:rsid w:val="00C57109"/>
    <w:rsid w:val="00C5719E"/>
    <w:rsid w:val="00C57363"/>
    <w:rsid w:val="00C573AA"/>
    <w:rsid w:val="00C57E0C"/>
    <w:rsid w:val="00C6044B"/>
    <w:rsid w:val="00C614B5"/>
    <w:rsid w:val="00C61628"/>
    <w:rsid w:val="00C642C4"/>
    <w:rsid w:val="00C644BA"/>
    <w:rsid w:val="00C65F54"/>
    <w:rsid w:val="00C70653"/>
    <w:rsid w:val="00C70FC7"/>
    <w:rsid w:val="00C73C4E"/>
    <w:rsid w:val="00C76BEC"/>
    <w:rsid w:val="00C81681"/>
    <w:rsid w:val="00C82AAC"/>
    <w:rsid w:val="00C832BD"/>
    <w:rsid w:val="00C858F9"/>
    <w:rsid w:val="00C85BBC"/>
    <w:rsid w:val="00C86FF1"/>
    <w:rsid w:val="00C870D4"/>
    <w:rsid w:val="00C873B6"/>
    <w:rsid w:val="00C9326A"/>
    <w:rsid w:val="00C968E5"/>
    <w:rsid w:val="00C978B9"/>
    <w:rsid w:val="00CA3B7E"/>
    <w:rsid w:val="00CA5AD1"/>
    <w:rsid w:val="00CA632D"/>
    <w:rsid w:val="00CA78E7"/>
    <w:rsid w:val="00CB5601"/>
    <w:rsid w:val="00CB6438"/>
    <w:rsid w:val="00CB7005"/>
    <w:rsid w:val="00CC0164"/>
    <w:rsid w:val="00CC2B5D"/>
    <w:rsid w:val="00CC3F06"/>
    <w:rsid w:val="00CC63E4"/>
    <w:rsid w:val="00CC655E"/>
    <w:rsid w:val="00CD1F82"/>
    <w:rsid w:val="00CD2497"/>
    <w:rsid w:val="00CD314A"/>
    <w:rsid w:val="00CD65F5"/>
    <w:rsid w:val="00CD7770"/>
    <w:rsid w:val="00CD79D4"/>
    <w:rsid w:val="00CD7A25"/>
    <w:rsid w:val="00CD7E0E"/>
    <w:rsid w:val="00CE0B08"/>
    <w:rsid w:val="00CE0D36"/>
    <w:rsid w:val="00CE3242"/>
    <w:rsid w:val="00CE3E95"/>
    <w:rsid w:val="00CE4D08"/>
    <w:rsid w:val="00CE5207"/>
    <w:rsid w:val="00CE52C8"/>
    <w:rsid w:val="00CE589D"/>
    <w:rsid w:val="00CE6E89"/>
    <w:rsid w:val="00CF14EC"/>
    <w:rsid w:val="00CF179A"/>
    <w:rsid w:val="00CF20F7"/>
    <w:rsid w:val="00CF3CE2"/>
    <w:rsid w:val="00CF441B"/>
    <w:rsid w:val="00CF72F6"/>
    <w:rsid w:val="00CF79E0"/>
    <w:rsid w:val="00CF7B64"/>
    <w:rsid w:val="00D01E2A"/>
    <w:rsid w:val="00D01F2C"/>
    <w:rsid w:val="00D0273A"/>
    <w:rsid w:val="00D04063"/>
    <w:rsid w:val="00D043E2"/>
    <w:rsid w:val="00D05E7E"/>
    <w:rsid w:val="00D078A7"/>
    <w:rsid w:val="00D078DB"/>
    <w:rsid w:val="00D12F5C"/>
    <w:rsid w:val="00D13F28"/>
    <w:rsid w:val="00D15AB7"/>
    <w:rsid w:val="00D16985"/>
    <w:rsid w:val="00D21AEE"/>
    <w:rsid w:val="00D21FA0"/>
    <w:rsid w:val="00D221D8"/>
    <w:rsid w:val="00D233F3"/>
    <w:rsid w:val="00D244AF"/>
    <w:rsid w:val="00D2472A"/>
    <w:rsid w:val="00D24AFD"/>
    <w:rsid w:val="00D26DA4"/>
    <w:rsid w:val="00D32054"/>
    <w:rsid w:val="00D3483E"/>
    <w:rsid w:val="00D356AB"/>
    <w:rsid w:val="00D362A7"/>
    <w:rsid w:val="00D36A29"/>
    <w:rsid w:val="00D37923"/>
    <w:rsid w:val="00D37A74"/>
    <w:rsid w:val="00D41A23"/>
    <w:rsid w:val="00D41B02"/>
    <w:rsid w:val="00D4228A"/>
    <w:rsid w:val="00D427DA"/>
    <w:rsid w:val="00D42B1E"/>
    <w:rsid w:val="00D44D88"/>
    <w:rsid w:val="00D45B43"/>
    <w:rsid w:val="00D53743"/>
    <w:rsid w:val="00D55BD7"/>
    <w:rsid w:val="00D564E5"/>
    <w:rsid w:val="00D574EE"/>
    <w:rsid w:val="00D60EAE"/>
    <w:rsid w:val="00D61E57"/>
    <w:rsid w:val="00D62247"/>
    <w:rsid w:val="00D64D32"/>
    <w:rsid w:val="00D66029"/>
    <w:rsid w:val="00D70A3E"/>
    <w:rsid w:val="00D827C5"/>
    <w:rsid w:val="00D82DB2"/>
    <w:rsid w:val="00D87866"/>
    <w:rsid w:val="00D87D71"/>
    <w:rsid w:val="00D93D6B"/>
    <w:rsid w:val="00D94D07"/>
    <w:rsid w:val="00D96193"/>
    <w:rsid w:val="00D97A17"/>
    <w:rsid w:val="00DA599F"/>
    <w:rsid w:val="00DA6DBB"/>
    <w:rsid w:val="00DA787B"/>
    <w:rsid w:val="00DB705D"/>
    <w:rsid w:val="00DC0AF4"/>
    <w:rsid w:val="00DC12EE"/>
    <w:rsid w:val="00DC3F54"/>
    <w:rsid w:val="00DC72B0"/>
    <w:rsid w:val="00DD2AC8"/>
    <w:rsid w:val="00DD39A3"/>
    <w:rsid w:val="00DD3F85"/>
    <w:rsid w:val="00DD4008"/>
    <w:rsid w:val="00DD40AD"/>
    <w:rsid w:val="00DD5198"/>
    <w:rsid w:val="00DD7049"/>
    <w:rsid w:val="00DE2147"/>
    <w:rsid w:val="00DE371D"/>
    <w:rsid w:val="00DE3DCF"/>
    <w:rsid w:val="00DE541F"/>
    <w:rsid w:val="00DE5524"/>
    <w:rsid w:val="00DE55F9"/>
    <w:rsid w:val="00DE59CE"/>
    <w:rsid w:val="00DE6542"/>
    <w:rsid w:val="00DE65C9"/>
    <w:rsid w:val="00DE65E3"/>
    <w:rsid w:val="00DE68B3"/>
    <w:rsid w:val="00DF2828"/>
    <w:rsid w:val="00DF3468"/>
    <w:rsid w:val="00DF40B6"/>
    <w:rsid w:val="00DF46C4"/>
    <w:rsid w:val="00DF4FAD"/>
    <w:rsid w:val="00DF6846"/>
    <w:rsid w:val="00DF6992"/>
    <w:rsid w:val="00DF76D7"/>
    <w:rsid w:val="00DF7B96"/>
    <w:rsid w:val="00E00C76"/>
    <w:rsid w:val="00E01415"/>
    <w:rsid w:val="00E05849"/>
    <w:rsid w:val="00E05CC1"/>
    <w:rsid w:val="00E0603A"/>
    <w:rsid w:val="00E108EE"/>
    <w:rsid w:val="00E113A2"/>
    <w:rsid w:val="00E11710"/>
    <w:rsid w:val="00E1340F"/>
    <w:rsid w:val="00E14C4D"/>
    <w:rsid w:val="00E15916"/>
    <w:rsid w:val="00E22756"/>
    <w:rsid w:val="00E22C12"/>
    <w:rsid w:val="00E2308C"/>
    <w:rsid w:val="00E26831"/>
    <w:rsid w:val="00E32D0E"/>
    <w:rsid w:val="00E33A87"/>
    <w:rsid w:val="00E34560"/>
    <w:rsid w:val="00E35129"/>
    <w:rsid w:val="00E36613"/>
    <w:rsid w:val="00E36989"/>
    <w:rsid w:val="00E375C8"/>
    <w:rsid w:val="00E41DFC"/>
    <w:rsid w:val="00E4230E"/>
    <w:rsid w:val="00E4240E"/>
    <w:rsid w:val="00E433CC"/>
    <w:rsid w:val="00E4360C"/>
    <w:rsid w:val="00E4594C"/>
    <w:rsid w:val="00E4744F"/>
    <w:rsid w:val="00E5213E"/>
    <w:rsid w:val="00E542ED"/>
    <w:rsid w:val="00E542F6"/>
    <w:rsid w:val="00E57DF4"/>
    <w:rsid w:val="00E61E91"/>
    <w:rsid w:val="00E63F04"/>
    <w:rsid w:val="00E66023"/>
    <w:rsid w:val="00E663CF"/>
    <w:rsid w:val="00E66745"/>
    <w:rsid w:val="00E71F56"/>
    <w:rsid w:val="00E72F0C"/>
    <w:rsid w:val="00E7505C"/>
    <w:rsid w:val="00E75CEA"/>
    <w:rsid w:val="00E76A2F"/>
    <w:rsid w:val="00E771D2"/>
    <w:rsid w:val="00E80885"/>
    <w:rsid w:val="00E8133B"/>
    <w:rsid w:val="00E831FC"/>
    <w:rsid w:val="00E83509"/>
    <w:rsid w:val="00E85AC4"/>
    <w:rsid w:val="00E879B0"/>
    <w:rsid w:val="00E90DFC"/>
    <w:rsid w:val="00E90E1C"/>
    <w:rsid w:val="00E91062"/>
    <w:rsid w:val="00E910BD"/>
    <w:rsid w:val="00E9383F"/>
    <w:rsid w:val="00E955F4"/>
    <w:rsid w:val="00E968CF"/>
    <w:rsid w:val="00E96F9B"/>
    <w:rsid w:val="00EA25B8"/>
    <w:rsid w:val="00EA2C85"/>
    <w:rsid w:val="00EA6C8A"/>
    <w:rsid w:val="00EB0E5B"/>
    <w:rsid w:val="00EB1E39"/>
    <w:rsid w:val="00EB300C"/>
    <w:rsid w:val="00EB3BDC"/>
    <w:rsid w:val="00EB4BA1"/>
    <w:rsid w:val="00EB4DB5"/>
    <w:rsid w:val="00EB5ED6"/>
    <w:rsid w:val="00EB6A9D"/>
    <w:rsid w:val="00EB76D5"/>
    <w:rsid w:val="00EB7E0F"/>
    <w:rsid w:val="00EB7EFA"/>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A29"/>
    <w:rsid w:val="00EE6249"/>
    <w:rsid w:val="00EE74DC"/>
    <w:rsid w:val="00EE7A39"/>
    <w:rsid w:val="00EF1549"/>
    <w:rsid w:val="00EF1852"/>
    <w:rsid w:val="00EF243C"/>
    <w:rsid w:val="00F0000B"/>
    <w:rsid w:val="00F01009"/>
    <w:rsid w:val="00F02842"/>
    <w:rsid w:val="00F0583A"/>
    <w:rsid w:val="00F05FF4"/>
    <w:rsid w:val="00F06CD8"/>
    <w:rsid w:val="00F06CE9"/>
    <w:rsid w:val="00F074EE"/>
    <w:rsid w:val="00F1081A"/>
    <w:rsid w:val="00F114E5"/>
    <w:rsid w:val="00F1210A"/>
    <w:rsid w:val="00F13E1E"/>
    <w:rsid w:val="00F148C7"/>
    <w:rsid w:val="00F1498D"/>
    <w:rsid w:val="00F2046E"/>
    <w:rsid w:val="00F269FB"/>
    <w:rsid w:val="00F26FA0"/>
    <w:rsid w:val="00F318AA"/>
    <w:rsid w:val="00F35D40"/>
    <w:rsid w:val="00F371E8"/>
    <w:rsid w:val="00F37E4F"/>
    <w:rsid w:val="00F37FDF"/>
    <w:rsid w:val="00F419C0"/>
    <w:rsid w:val="00F42311"/>
    <w:rsid w:val="00F42AB8"/>
    <w:rsid w:val="00F471DC"/>
    <w:rsid w:val="00F50F24"/>
    <w:rsid w:val="00F51B51"/>
    <w:rsid w:val="00F526D2"/>
    <w:rsid w:val="00F54FCC"/>
    <w:rsid w:val="00F55C50"/>
    <w:rsid w:val="00F56438"/>
    <w:rsid w:val="00F57743"/>
    <w:rsid w:val="00F633D1"/>
    <w:rsid w:val="00F63BDB"/>
    <w:rsid w:val="00F66D8C"/>
    <w:rsid w:val="00F66FFE"/>
    <w:rsid w:val="00F70D5E"/>
    <w:rsid w:val="00F73BD2"/>
    <w:rsid w:val="00F7686A"/>
    <w:rsid w:val="00F8193F"/>
    <w:rsid w:val="00F83D49"/>
    <w:rsid w:val="00F85B38"/>
    <w:rsid w:val="00F86782"/>
    <w:rsid w:val="00F86BA4"/>
    <w:rsid w:val="00F92347"/>
    <w:rsid w:val="00F92E22"/>
    <w:rsid w:val="00F95EAF"/>
    <w:rsid w:val="00F961C5"/>
    <w:rsid w:val="00F9769B"/>
    <w:rsid w:val="00F97990"/>
    <w:rsid w:val="00FA002B"/>
    <w:rsid w:val="00FA140C"/>
    <w:rsid w:val="00FA1481"/>
    <w:rsid w:val="00FA55AD"/>
    <w:rsid w:val="00FA5E4F"/>
    <w:rsid w:val="00FA5FF1"/>
    <w:rsid w:val="00FA62B2"/>
    <w:rsid w:val="00FA643A"/>
    <w:rsid w:val="00FA6C6C"/>
    <w:rsid w:val="00FB0602"/>
    <w:rsid w:val="00FB46A6"/>
    <w:rsid w:val="00FC4348"/>
    <w:rsid w:val="00FC4908"/>
    <w:rsid w:val="00FC55C9"/>
    <w:rsid w:val="00FD062D"/>
    <w:rsid w:val="00FD1D88"/>
    <w:rsid w:val="00FD3854"/>
    <w:rsid w:val="00FD79A6"/>
    <w:rsid w:val="00FE0729"/>
    <w:rsid w:val="00FE1FA1"/>
    <w:rsid w:val="00FE2A63"/>
    <w:rsid w:val="00FE676B"/>
    <w:rsid w:val="00FF09E4"/>
    <w:rsid w:val="00FF221E"/>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544F6-173A-4C92-A120-8CE176778527}">
  <ds:schemaRefs>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purl.org/dc/dcmitype/"/>
    <ds:schemaRef ds:uri="242c32be-31bf-422c-ab0d-7abc8ae381ac"/>
    <ds:schemaRef ds:uri="http://schemas.microsoft.com/office/2006/documentManagement/types"/>
    <ds:schemaRef ds:uri="http://schemas.microsoft.com/office/infopath/2007/PartnerControls"/>
    <ds:schemaRef ds:uri="cf6dc0cf-1d45-4a2f-a37f-b5391cb0490c"/>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1924</Words>
  <Characters>10968</Characters>
  <Application>Microsoft Office Word</Application>
  <DocSecurity>0</DocSecurity>
  <Lines>91</Lines>
  <Paragraphs>25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2022-11-18T15:12:00Z</cp:lastPrinted>
  <dcterms:created xsi:type="dcterms:W3CDTF">2023-02-08T16:52:00Z</dcterms:created>
  <dcterms:modified xsi:type="dcterms:W3CDTF">2023-02-08T16:52:00Z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