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Default="00FB28F7"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0D1D1433" wp14:editId="6DB02F0D">
                <wp:simplePos x="0" y="0"/>
                <wp:positionH relativeFrom="margin">
                  <wp:posOffset>1398104</wp:posOffset>
                </wp:positionH>
                <wp:positionV relativeFrom="paragraph">
                  <wp:posOffset>-464958</wp:posOffset>
                </wp:positionV>
                <wp:extent cx="3167270"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7F63B55D"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Pr>
                                <w:rFonts w:ascii="Verdana" w:hAnsi="Verdana" w:cs="Arial"/>
                                <w:b/>
                                <w:bCs/>
                              </w:rPr>
                              <w:t>Aberystwyth University</w:t>
                            </w:r>
                          </w:p>
                          <w:p w14:paraId="68E9484F" w14:textId="6B25F913"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2E1840">
                              <w:rPr>
                                <w:rFonts w:ascii="Verdana" w:hAnsi="Verdana" w:cs="Arial"/>
                                <w:b/>
                                <w:bCs/>
                              </w:rPr>
                              <w:t>14</w:t>
                            </w:r>
                            <w:r w:rsidR="002E1840" w:rsidRPr="002E1840">
                              <w:rPr>
                                <w:rFonts w:ascii="Verdana" w:hAnsi="Verdana" w:cs="Arial"/>
                                <w:b/>
                                <w:bCs/>
                                <w:vertAlign w:val="superscript"/>
                              </w:rPr>
                              <w:t>th</w:t>
                            </w:r>
                            <w:r w:rsidR="002E1840">
                              <w:rPr>
                                <w:rFonts w:ascii="Verdana" w:hAnsi="Verdana" w:cs="Arial"/>
                                <w:b/>
                                <w:bCs/>
                              </w:rPr>
                              <w:t xml:space="preserve"> October 2022</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1pt;margin-top:-36.6pt;width:249.4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" filled="f" stroked="f">
                <v:textbo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7F63B55D"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Pr>
                          <w:rFonts w:ascii="Verdana" w:hAnsi="Verdana" w:cs="Arial"/>
                          <w:b/>
                          <w:bCs/>
                        </w:rPr>
                        <w:t>Aberystwyth University</w:t>
                      </w:r>
                    </w:p>
                    <w:p w14:paraId="68E9484F" w14:textId="6B25F913"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2E1840">
                        <w:rPr>
                          <w:rFonts w:ascii="Verdana" w:hAnsi="Verdana" w:cs="Arial"/>
                          <w:b/>
                          <w:bCs/>
                        </w:rPr>
                        <w:t>14</w:t>
                      </w:r>
                      <w:r w:rsidR="002E1840" w:rsidRPr="002E1840">
                        <w:rPr>
                          <w:rFonts w:ascii="Verdana" w:hAnsi="Verdana" w:cs="Arial"/>
                          <w:b/>
                          <w:bCs/>
                          <w:vertAlign w:val="superscript"/>
                        </w:rPr>
                        <w:t>th</w:t>
                      </w:r>
                      <w:r w:rsidR="002E1840">
                        <w:rPr>
                          <w:rFonts w:ascii="Verdana" w:hAnsi="Verdana" w:cs="Arial"/>
                          <w:b/>
                          <w:bCs/>
                        </w:rPr>
                        <w:t xml:space="preserve"> October 2022</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v:textbox>
                <w10:wrap anchorx="margin"/>
              </v:shape>
            </w:pict>
          </mc:Fallback>
        </mc:AlternateContent>
      </w:r>
    </w:p>
    <w:p w14:paraId="29EE65C9"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9"/>
        <w:gridCol w:w="8867"/>
      </w:tblGrid>
      <w:tr w:rsidR="00DD23A9" w:rsidRPr="00DD23A9" w14:paraId="725F59DE" w14:textId="77777777" w:rsidTr="00951328">
        <w:trPr>
          <w:trHeight w:val="1456"/>
        </w:trPr>
        <w:tc>
          <w:tcPr>
            <w:tcW w:w="1919" w:type="dxa"/>
            <w:tcBorders>
              <w:top w:val="single" w:sz="4" w:space="0" w:color="auto"/>
              <w:right w:val="single" w:sz="4" w:space="0" w:color="auto"/>
            </w:tcBorders>
          </w:tcPr>
          <w:p w14:paraId="2B0FF6CA"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rPr>
              <w:t>Members</w:t>
            </w:r>
            <w:r w:rsidRPr="00DD23A9">
              <w:rPr>
                <w:rFonts w:ascii="Verdana" w:eastAsia="Times New Roman" w:hAnsi="Verdana" w:cs="Arial"/>
                <w:b/>
                <w:bCs/>
              </w:rPr>
              <w:t>:</w:t>
            </w:r>
          </w:p>
        </w:tc>
        <w:tc>
          <w:tcPr>
            <w:tcW w:w="8867" w:type="dxa"/>
            <w:tcBorders>
              <w:top w:val="single" w:sz="4" w:space="0" w:color="auto"/>
              <w:left w:val="single" w:sz="4" w:space="0" w:color="auto"/>
              <w:bottom w:val="nil"/>
            </w:tcBorders>
          </w:tcPr>
          <w:p w14:paraId="1E7B73B5" w14:textId="5AD6D1CD"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Dafydd Llywelyn, Police and Crime Commissioner (PCC)</w:t>
            </w:r>
          </w:p>
          <w:p w14:paraId="0112B5CF"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Chief Constable Dr Richard Lewis (CC)</w:t>
            </w:r>
          </w:p>
          <w:p w14:paraId="45D56B83" w14:textId="50FF8DF8"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Edwin Harries, Director of Finance (DoF)</w:t>
            </w:r>
          </w:p>
          <w:p w14:paraId="278A6BF7" w14:textId="29767135"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 xml:space="preserve">Carys Morgans, Chief Executive, OPCC (CEX) </w:t>
            </w:r>
          </w:p>
          <w:p w14:paraId="045CACD7" w14:textId="782EE4F5"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Beverley Peatling, Chief Finance Officer (CFO)</w:t>
            </w:r>
          </w:p>
        </w:tc>
      </w:tr>
      <w:tr w:rsidR="00DD23A9" w:rsidRPr="00DD23A9" w14:paraId="7B04EE02"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4F078877"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rPr>
            </w:pPr>
            <w:r w:rsidRPr="00DD23A9">
              <w:rPr>
                <w:rFonts w:ascii="Verdana" w:eastAsia="Times New Roman" w:hAnsi="Verdana" w:cs="Arial"/>
                <w:b/>
                <w:bCs/>
                <w:u w:val="single"/>
              </w:rPr>
              <w:t>Also Present</w:t>
            </w:r>
            <w:r w:rsidRPr="00DD23A9">
              <w:rPr>
                <w:rFonts w:ascii="Verdana" w:eastAsia="Times New Roman" w:hAnsi="Verdana" w:cs="Arial"/>
                <w:b/>
                <w:bCs/>
              </w:rPr>
              <w:t>:</w:t>
            </w:r>
          </w:p>
        </w:tc>
        <w:tc>
          <w:tcPr>
            <w:tcW w:w="8867" w:type="dxa"/>
            <w:tcBorders>
              <w:top w:val="single" w:sz="4" w:space="0" w:color="auto"/>
              <w:left w:val="single" w:sz="4" w:space="0" w:color="auto"/>
              <w:bottom w:val="single" w:sz="4" w:space="0" w:color="auto"/>
              <w:right w:val="single" w:sz="4" w:space="0" w:color="auto"/>
            </w:tcBorders>
          </w:tcPr>
          <w:p w14:paraId="6F0B2FF1" w14:textId="0051248E" w:rsidR="00DD23A9" w:rsidRPr="00DD23A9" w:rsidRDefault="00931D5F"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Superintendent Andrew Edwards</w:t>
            </w:r>
            <w:r w:rsidR="00A35185">
              <w:rPr>
                <w:rFonts w:ascii="Verdana" w:eastAsia="Times New Roman" w:hAnsi="Verdana" w:cs="Arial"/>
              </w:rPr>
              <w:t>, Chief of Staff</w:t>
            </w:r>
            <w:r w:rsidR="00DD23A9" w:rsidRPr="00DD23A9">
              <w:rPr>
                <w:rFonts w:ascii="Verdana" w:eastAsia="Times New Roman" w:hAnsi="Verdana" w:cs="Arial"/>
              </w:rPr>
              <w:t xml:space="preserve"> (</w:t>
            </w:r>
            <w:r>
              <w:rPr>
                <w:rFonts w:ascii="Verdana" w:eastAsia="Times New Roman" w:hAnsi="Verdana" w:cs="Arial"/>
              </w:rPr>
              <w:t>AE</w:t>
            </w:r>
            <w:r w:rsidR="00DD23A9" w:rsidRPr="00DD23A9">
              <w:rPr>
                <w:rFonts w:ascii="Verdana" w:eastAsia="Times New Roman" w:hAnsi="Verdana" w:cs="Arial"/>
              </w:rPr>
              <w:t>)</w:t>
            </w:r>
          </w:p>
          <w:p w14:paraId="1B3B3447" w14:textId="4309E928" w:rsidR="00DD23A9" w:rsidRPr="00DD23A9" w:rsidRDefault="00A35185"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T-Inspector Richard Davies</w:t>
            </w:r>
            <w:r w:rsidR="00DD23A9" w:rsidRPr="00DD23A9">
              <w:rPr>
                <w:rFonts w:ascii="Verdana" w:eastAsia="Times New Roman" w:hAnsi="Verdana" w:cs="Arial"/>
              </w:rPr>
              <w:t>,</w:t>
            </w:r>
            <w:r w:rsidR="00797D3F">
              <w:rPr>
                <w:rFonts w:ascii="Verdana" w:eastAsia="Times New Roman" w:hAnsi="Verdana" w:cs="Arial"/>
              </w:rPr>
              <w:t xml:space="preserve"> Staff Officer</w:t>
            </w:r>
            <w:r w:rsidR="00DD23A9" w:rsidRPr="00DD23A9">
              <w:rPr>
                <w:rFonts w:ascii="Verdana" w:eastAsia="Times New Roman" w:hAnsi="Verdana" w:cs="Arial"/>
              </w:rPr>
              <w:t xml:space="preserve"> OPCC (</w:t>
            </w:r>
            <w:r w:rsidR="00797D3F">
              <w:rPr>
                <w:rFonts w:ascii="Verdana" w:eastAsia="Times New Roman" w:hAnsi="Verdana" w:cs="Arial"/>
              </w:rPr>
              <w:t>RD</w:t>
            </w:r>
            <w:r w:rsidR="00DD23A9" w:rsidRPr="00DD23A9">
              <w:rPr>
                <w:rFonts w:ascii="Verdana" w:eastAsia="Times New Roman" w:hAnsi="Verdana" w:cs="Arial"/>
              </w:rPr>
              <w:t xml:space="preserve">) </w:t>
            </w:r>
          </w:p>
          <w:p w14:paraId="064003EC" w14:textId="48B4B8F5" w:rsidR="00DD23A9" w:rsidRDefault="000C28B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Neil Evans, Business Manager, OPCC </w:t>
            </w:r>
          </w:p>
          <w:p w14:paraId="0C2ECAFA" w14:textId="3B07D139" w:rsidR="000C28B4" w:rsidRDefault="00B304A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Emily Wheeler, Engagement Advisor, OPCC </w:t>
            </w:r>
          </w:p>
          <w:p w14:paraId="4F0E84AE" w14:textId="4A2E39D7" w:rsidR="00B304A4" w:rsidRPr="00DD23A9" w:rsidRDefault="00B304A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Ellen Jones, Executive Support Officer, OPCC </w:t>
            </w:r>
          </w:p>
        </w:tc>
      </w:tr>
      <w:tr w:rsidR="00A71BE6" w:rsidRPr="00DD23A9" w14:paraId="1527478E"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794B01EF" w14:textId="253EB908" w:rsidR="00A71BE6" w:rsidRPr="00DD23A9" w:rsidRDefault="00A71BE6"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Observers:</w:t>
            </w:r>
          </w:p>
        </w:tc>
        <w:tc>
          <w:tcPr>
            <w:tcW w:w="8867" w:type="dxa"/>
            <w:tcBorders>
              <w:top w:val="single" w:sz="4" w:space="0" w:color="auto"/>
              <w:left w:val="single" w:sz="4" w:space="0" w:color="auto"/>
              <w:bottom w:val="single" w:sz="4" w:space="0" w:color="auto"/>
              <w:right w:val="single" w:sz="4" w:space="0" w:color="auto"/>
            </w:tcBorders>
          </w:tcPr>
          <w:p w14:paraId="594338B6" w14:textId="6C708132"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Aberystwyth University Students </w:t>
            </w:r>
            <w:r w:rsidR="00951328">
              <w:rPr>
                <w:rFonts w:ascii="Verdana" w:eastAsia="Times New Roman" w:hAnsi="Verdana" w:cs="Arial"/>
              </w:rPr>
              <w:t xml:space="preserve">(Criminology, Law and Politics department) </w:t>
            </w:r>
          </w:p>
          <w:p w14:paraId="78E23640" w14:textId="77777777"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Aberystwyth University Lectures</w:t>
            </w:r>
          </w:p>
          <w:p w14:paraId="56E5C0A6" w14:textId="3314BE3A"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Aberystwyth Neighbourhood </w:t>
            </w:r>
            <w:r w:rsidR="00BA2FB2">
              <w:rPr>
                <w:rFonts w:ascii="Verdana" w:eastAsia="Times New Roman" w:hAnsi="Verdana" w:cs="Arial"/>
              </w:rPr>
              <w:t>W</w:t>
            </w:r>
            <w:r>
              <w:rPr>
                <w:rFonts w:ascii="Verdana" w:eastAsia="Times New Roman" w:hAnsi="Verdana" w:cs="Arial"/>
              </w:rPr>
              <w:t>atch</w:t>
            </w:r>
          </w:p>
          <w:p w14:paraId="35C1A124" w14:textId="530B00EF"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Police and Crime Panel </w:t>
            </w:r>
            <w:r w:rsidR="00BA2FB2">
              <w:rPr>
                <w:rFonts w:ascii="Verdana" w:eastAsia="Times New Roman" w:hAnsi="Verdana" w:cs="Arial"/>
              </w:rPr>
              <w:t>M</w:t>
            </w:r>
            <w:r>
              <w:rPr>
                <w:rFonts w:ascii="Verdana" w:eastAsia="Times New Roman" w:hAnsi="Verdana" w:cs="Arial"/>
              </w:rPr>
              <w:t>embers</w:t>
            </w:r>
          </w:p>
          <w:p w14:paraId="4D962C1E" w14:textId="463C387A" w:rsidR="00A71BE6" w:rsidRDefault="00E55DF7"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Members of the </w:t>
            </w:r>
            <w:r w:rsidR="00BA2FB2">
              <w:rPr>
                <w:rFonts w:ascii="Verdana" w:eastAsia="Times New Roman" w:hAnsi="Verdana" w:cs="Arial"/>
              </w:rPr>
              <w:t>W</w:t>
            </w:r>
            <w:r>
              <w:rPr>
                <w:rFonts w:ascii="Verdana" w:eastAsia="Times New Roman" w:hAnsi="Verdana" w:cs="Arial"/>
              </w:rPr>
              <w:t xml:space="preserve">ider </w:t>
            </w:r>
            <w:r w:rsidR="00BA2FB2">
              <w:rPr>
                <w:rFonts w:ascii="Verdana" w:eastAsia="Times New Roman" w:hAnsi="Verdana" w:cs="Arial"/>
              </w:rPr>
              <w:t>P</w:t>
            </w:r>
            <w:r>
              <w:rPr>
                <w:rFonts w:ascii="Verdana" w:eastAsia="Times New Roman" w:hAnsi="Verdana" w:cs="Arial"/>
              </w:rPr>
              <w:t>ublic</w:t>
            </w:r>
          </w:p>
        </w:tc>
      </w:tr>
    </w:tbl>
    <w:p w14:paraId="059B6A83" w14:textId="7A2182B4" w:rsidR="00905EBC" w:rsidRPr="00BB7DCB" w:rsidRDefault="00905EBC" w:rsidP="00E55DF7">
      <w:pPr>
        <w:spacing w:after="0" w:line="240" w:lineRule="auto"/>
        <w:rPr>
          <w:rFonts w:ascii="Arial" w:eastAsia="Times New Roman" w:hAnsi="Arial" w:cs="Arial"/>
          <w:b/>
          <w:bCs/>
          <w:sz w:val="24"/>
          <w:szCs w:val="24"/>
        </w:rPr>
      </w:pPr>
    </w:p>
    <w:p w14:paraId="7C24BF50" w14:textId="0C4F737B" w:rsidR="00A65725" w:rsidRPr="00BB7DCB" w:rsidRDefault="00A65725" w:rsidP="008C2152">
      <w:pPr>
        <w:pStyle w:val="ListParagraph"/>
        <w:numPr>
          <w:ilvl w:val="0"/>
          <w:numId w:val="2"/>
        </w:numPr>
        <w:tabs>
          <w:tab w:val="left" w:pos="709"/>
        </w:tabs>
        <w:spacing w:after="0" w:line="240" w:lineRule="auto"/>
        <w:ind w:left="426" w:hanging="142"/>
        <w:rPr>
          <w:rFonts w:ascii="Arial" w:hAnsi="Arial" w:cs="Arial"/>
          <w:b/>
          <w:bCs/>
          <w:sz w:val="24"/>
          <w:szCs w:val="24"/>
        </w:rPr>
      </w:pPr>
      <w:r w:rsidRPr="00BB7DCB">
        <w:rPr>
          <w:rFonts w:ascii="Arial" w:hAnsi="Arial" w:cs="Arial"/>
          <w:b/>
          <w:bCs/>
          <w:sz w:val="24"/>
          <w:szCs w:val="24"/>
        </w:rPr>
        <w:t xml:space="preserve">Apologies and Introductions </w:t>
      </w:r>
    </w:p>
    <w:p w14:paraId="40DC03FC" w14:textId="77777777" w:rsidR="00467F75" w:rsidRDefault="00467F75" w:rsidP="00FA347F">
      <w:pPr>
        <w:tabs>
          <w:tab w:val="left" w:pos="709"/>
        </w:tabs>
        <w:spacing w:after="0" w:line="240" w:lineRule="auto"/>
        <w:rPr>
          <w:rFonts w:ascii="Arial" w:hAnsi="Arial" w:cs="Arial"/>
          <w:sz w:val="24"/>
          <w:szCs w:val="24"/>
        </w:rPr>
      </w:pPr>
    </w:p>
    <w:p w14:paraId="04308121" w14:textId="7AB9A67E"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t xml:space="preserve">The PCC welcomed </w:t>
      </w:r>
      <w:r w:rsidR="0057100E">
        <w:rPr>
          <w:rFonts w:ascii="Arial" w:hAnsi="Arial" w:cs="Arial"/>
          <w:sz w:val="24"/>
          <w:szCs w:val="24"/>
        </w:rPr>
        <w:t xml:space="preserve">attendees </w:t>
      </w:r>
      <w:r w:rsidR="00171A02">
        <w:rPr>
          <w:rFonts w:ascii="Arial" w:hAnsi="Arial" w:cs="Arial"/>
          <w:sz w:val="24"/>
          <w:szCs w:val="24"/>
        </w:rPr>
        <w:t xml:space="preserve">to the </w:t>
      </w:r>
      <w:r>
        <w:rPr>
          <w:rFonts w:ascii="Arial" w:hAnsi="Arial" w:cs="Arial"/>
          <w:sz w:val="24"/>
          <w:szCs w:val="24"/>
        </w:rPr>
        <w:t xml:space="preserve">meeting </w:t>
      </w:r>
      <w:r w:rsidR="00171A02">
        <w:rPr>
          <w:rFonts w:ascii="Arial" w:hAnsi="Arial" w:cs="Arial"/>
          <w:sz w:val="24"/>
          <w:szCs w:val="24"/>
        </w:rPr>
        <w:t xml:space="preserve">of </w:t>
      </w:r>
      <w:r>
        <w:rPr>
          <w:rFonts w:ascii="Arial" w:hAnsi="Arial" w:cs="Arial"/>
          <w:sz w:val="24"/>
          <w:szCs w:val="24"/>
        </w:rPr>
        <w:t xml:space="preserve">the Police Accountability Board. The PCC </w:t>
      </w:r>
      <w:r w:rsidR="001A5B0A">
        <w:rPr>
          <w:rFonts w:ascii="Arial" w:hAnsi="Arial" w:cs="Arial"/>
          <w:sz w:val="24"/>
          <w:szCs w:val="24"/>
        </w:rPr>
        <w:t xml:space="preserve">provided an </w:t>
      </w:r>
      <w:r w:rsidR="000761CE">
        <w:rPr>
          <w:rFonts w:ascii="Arial" w:hAnsi="Arial" w:cs="Arial"/>
          <w:sz w:val="24"/>
          <w:szCs w:val="24"/>
        </w:rPr>
        <w:t>introduction followed by the OPCC</w:t>
      </w:r>
      <w:r w:rsidR="001A5B0A">
        <w:rPr>
          <w:rFonts w:ascii="Arial" w:hAnsi="Arial" w:cs="Arial"/>
          <w:sz w:val="24"/>
          <w:szCs w:val="24"/>
        </w:rPr>
        <w:t xml:space="preserve"> </w:t>
      </w:r>
      <w:r w:rsidR="00DB593D">
        <w:rPr>
          <w:rFonts w:ascii="Arial" w:hAnsi="Arial" w:cs="Arial"/>
          <w:sz w:val="24"/>
          <w:szCs w:val="24"/>
        </w:rPr>
        <w:t>E</w:t>
      </w:r>
      <w:r>
        <w:rPr>
          <w:rFonts w:ascii="Arial" w:hAnsi="Arial" w:cs="Arial"/>
          <w:sz w:val="24"/>
          <w:szCs w:val="24"/>
        </w:rPr>
        <w:t xml:space="preserve">xecutive </w:t>
      </w:r>
      <w:r w:rsidR="00DB593D">
        <w:rPr>
          <w:rFonts w:ascii="Arial" w:hAnsi="Arial" w:cs="Arial"/>
          <w:sz w:val="24"/>
          <w:szCs w:val="24"/>
        </w:rPr>
        <w:t>T</w:t>
      </w:r>
      <w:r>
        <w:rPr>
          <w:rFonts w:ascii="Arial" w:hAnsi="Arial" w:cs="Arial"/>
          <w:sz w:val="24"/>
          <w:szCs w:val="24"/>
        </w:rPr>
        <w:t>eam present at the meeting</w:t>
      </w:r>
      <w:r w:rsidR="000761CE">
        <w:rPr>
          <w:rFonts w:ascii="Arial" w:hAnsi="Arial" w:cs="Arial"/>
          <w:sz w:val="24"/>
          <w:szCs w:val="24"/>
        </w:rPr>
        <w:t xml:space="preserve">. The CC </w:t>
      </w:r>
      <w:r>
        <w:rPr>
          <w:rFonts w:ascii="Arial" w:hAnsi="Arial" w:cs="Arial"/>
          <w:sz w:val="24"/>
          <w:szCs w:val="24"/>
        </w:rPr>
        <w:t xml:space="preserve">and </w:t>
      </w:r>
      <w:r w:rsidR="00DB593D">
        <w:rPr>
          <w:rFonts w:ascii="Arial" w:hAnsi="Arial" w:cs="Arial"/>
          <w:sz w:val="24"/>
          <w:szCs w:val="24"/>
        </w:rPr>
        <w:t xml:space="preserve">his Executive </w:t>
      </w:r>
      <w:r>
        <w:rPr>
          <w:rFonts w:ascii="Arial" w:hAnsi="Arial" w:cs="Arial"/>
          <w:sz w:val="24"/>
          <w:szCs w:val="24"/>
        </w:rPr>
        <w:t xml:space="preserve">team </w:t>
      </w:r>
      <w:r w:rsidR="000761CE">
        <w:rPr>
          <w:rFonts w:ascii="Arial" w:hAnsi="Arial" w:cs="Arial"/>
          <w:sz w:val="24"/>
          <w:szCs w:val="24"/>
        </w:rPr>
        <w:t xml:space="preserve">followed suit and </w:t>
      </w:r>
      <w:r>
        <w:rPr>
          <w:rFonts w:ascii="Arial" w:hAnsi="Arial" w:cs="Arial"/>
          <w:sz w:val="24"/>
          <w:szCs w:val="24"/>
        </w:rPr>
        <w:t xml:space="preserve">provided brief introductions. </w:t>
      </w:r>
      <w:r w:rsidR="002F38C5">
        <w:rPr>
          <w:rFonts w:ascii="Arial" w:hAnsi="Arial" w:cs="Arial"/>
          <w:sz w:val="24"/>
          <w:szCs w:val="24"/>
        </w:rPr>
        <w:t xml:space="preserve">Both the </w:t>
      </w:r>
      <w:r>
        <w:rPr>
          <w:rFonts w:ascii="Arial" w:hAnsi="Arial" w:cs="Arial"/>
          <w:sz w:val="24"/>
          <w:szCs w:val="24"/>
        </w:rPr>
        <w:t xml:space="preserve">CC and CEX informed that they </w:t>
      </w:r>
      <w:r w:rsidR="003621B9">
        <w:rPr>
          <w:rFonts w:ascii="Arial" w:hAnsi="Arial" w:cs="Arial"/>
          <w:sz w:val="24"/>
          <w:szCs w:val="24"/>
        </w:rPr>
        <w:t xml:space="preserve">are </w:t>
      </w:r>
      <w:r>
        <w:rPr>
          <w:rFonts w:ascii="Arial" w:hAnsi="Arial" w:cs="Arial"/>
          <w:sz w:val="24"/>
          <w:szCs w:val="24"/>
        </w:rPr>
        <w:t xml:space="preserve">past students </w:t>
      </w:r>
      <w:r w:rsidR="00BB7DCB">
        <w:rPr>
          <w:rFonts w:ascii="Arial" w:hAnsi="Arial" w:cs="Arial"/>
          <w:sz w:val="24"/>
          <w:szCs w:val="24"/>
        </w:rPr>
        <w:t>at</w:t>
      </w:r>
      <w:r w:rsidR="003621B9">
        <w:rPr>
          <w:rFonts w:ascii="Arial" w:hAnsi="Arial" w:cs="Arial"/>
          <w:sz w:val="24"/>
          <w:szCs w:val="24"/>
        </w:rPr>
        <w:t xml:space="preserve"> Aberystwyth University </w:t>
      </w:r>
      <w:r>
        <w:rPr>
          <w:rFonts w:ascii="Arial" w:hAnsi="Arial" w:cs="Arial"/>
          <w:sz w:val="24"/>
          <w:szCs w:val="24"/>
        </w:rPr>
        <w:t>and the PCC informed that he was a past lecturer</w:t>
      </w:r>
      <w:r w:rsidR="003621B9">
        <w:rPr>
          <w:rFonts w:ascii="Arial" w:hAnsi="Arial" w:cs="Arial"/>
          <w:sz w:val="24"/>
          <w:szCs w:val="24"/>
        </w:rPr>
        <w:t xml:space="preserve"> and </w:t>
      </w:r>
      <w:r>
        <w:rPr>
          <w:rFonts w:ascii="Arial" w:hAnsi="Arial" w:cs="Arial"/>
          <w:sz w:val="24"/>
          <w:szCs w:val="24"/>
        </w:rPr>
        <w:t xml:space="preserve">stated the importance of meetings </w:t>
      </w:r>
      <w:r w:rsidR="003621B9">
        <w:rPr>
          <w:rFonts w:ascii="Arial" w:hAnsi="Arial" w:cs="Arial"/>
          <w:sz w:val="24"/>
          <w:szCs w:val="24"/>
        </w:rPr>
        <w:t xml:space="preserve">such as the Police Accountability Board </w:t>
      </w:r>
      <w:r w:rsidR="00DB593D">
        <w:rPr>
          <w:rFonts w:ascii="Arial" w:hAnsi="Arial" w:cs="Arial"/>
          <w:sz w:val="24"/>
          <w:szCs w:val="24"/>
        </w:rPr>
        <w:t>being in public.</w:t>
      </w:r>
      <w:r w:rsidR="003621B9">
        <w:rPr>
          <w:rFonts w:ascii="Arial" w:hAnsi="Arial" w:cs="Arial"/>
          <w:sz w:val="24"/>
          <w:szCs w:val="24"/>
        </w:rPr>
        <w:t xml:space="preserve"> </w:t>
      </w:r>
    </w:p>
    <w:p w14:paraId="0B766977" w14:textId="77777777" w:rsidR="003621B9" w:rsidRDefault="003621B9" w:rsidP="00FA347F">
      <w:pPr>
        <w:tabs>
          <w:tab w:val="left" w:pos="709"/>
        </w:tabs>
        <w:spacing w:after="0" w:line="240" w:lineRule="auto"/>
        <w:rPr>
          <w:rFonts w:ascii="Arial" w:hAnsi="Arial" w:cs="Arial"/>
          <w:sz w:val="24"/>
          <w:szCs w:val="24"/>
        </w:rPr>
      </w:pPr>
    </w:p>
    <w:p w14:paraId="6CEF55AB" w14:textId="5F0DEDBA" w:rsidR="003621B9" w:rsidRDefault="000426B0" w:rsidP="003621B9">
      <w:pPr>
        <w:pStyle w:val="ListParagraph"/>
        <w:numPr>
          <w:ilvl w:val="0"/>
          <w:numId w:val="2"/>
        </w:numPr>
        <w:tabs>
          <w:tab w:val="left" w:pos="709"/>
        </w:tabs>
        <w:spacing w:after="0" w:line="240" w:lineRule="auto"/>
        <w:rPr>
          <w:rFonts w:ascii="Arial" w:hAnsi="Arial" w:cs="Arial"/>
          <w:b/>
          <w:bCs/>
          <w:sz w:val="24"/>
          <w:szCs w:val="24"/>
        </w:rPr>
      </w:pPr>
      <w:r w:rsidRPr="00BB7DCB">
        <w:rPr>
          <w:rFonts w:ascii="Arial" w:hAnsi="Arial" w:cs="Arial"/>
          <w:b/>
          <w:bCs/>
          <w:sz w:val="24"/>
          <w:szCs w:val="24"/>
        </w:rPr>
        <w:t xml:space="preserve">Questions </w:t>
      </w:r>
      <w:r w:rsidR="003621B9" w:rsidRPr="00BB7DCB">
        <w:rPr>
          <w:rFonts w:ascii="Arial" w:hAnsi="Arial" w:cs="Arial"/>
          <w:b/>
          <w:bCs/>
          <w:sz w:val="24"/>
          <w:szCs w:val="24"/>
        </w:rPr>
        <w:t xml:space="preserve">and Answers </w:t>
      </w:r>
    </w:p>
    <w:p w14:paraId="3465F3AE" w14:textId="77777777" w:rsidR="00BB7DCB" w:rsidRPr="00BB7DCB" w:rsidRDefault="00BB7DCB" w:rsidP="00BB7DCB">
      <w:pPr>
        <w:pStyle w:val="ListParagraph"/>
        <w:tabs>
          <w:tab w:val="left" w:pos="709"/>
        </w:tabs>
        <w:spacing w:after="0" w:line="240" w:lineRule="auto"/>
        <w:ind w:left="644"/>
        <w:rPr>
          <w:rFonts w:ascii="Arial" w:hAnsi="Arial" w:cs="Arial"/>
          <w:b/>
          <w:bCs/>
          <w:sz w:val="24"/>
          <w:szCs w:val="24"/>
        </w:rPr>
      </w:pPr>
    </w:p>
    <w:p w14:paraId="7ED2F202" w14:textId="1917A849" w:rsidR="00C46193" w:rsidRPr="003621B9" w:rsidRDefault="00FA347F" w:rsidP="003621B9">
      <w:pPr>
        <w:tabs>
          <w:tab w:val="left" w:pos="709"/>
        </w:tabs>
        <w:spacing w:after="0" w:line="240" w:lineRule="auto"/>
        <w:rPr>
          <w:rFonts w:ascii="Arial" w:hAnsi="Arial" w:cs="Arial"/>
          <w:sz w:val="24"/>
          <w:szCs w:val="24"/>
        </w:rPr>
      </w:pPr>
      <w:r w:rsidRPr="003621B9">
        <w:rPr>
          <w:rFonts w:ascii="Arial" w:hAnsi="Arial" w:cs="Arial"/>
          <w:sz w:val="24"/>
          <w:szCs w:val="24"/>
        </w:rPr>
        <w:t xml:space="preserve">The PCC welcomed any questions from </w:t>
      </w:r>
      <w:r w:rsidR="00BB7DCB">
        <w:rPr>
          <w:rFonts w:ascii="Arial" w:hAnsi="Arial" w:cs="Arial"/>
          <w:sz w:val="24"/>
          <w:szCs w:val="24"/>
        </w:rPr>
        <w:t xml:space="preserve">the members present at the meeting. </w:t>
      </w:r>
    </w:p>
    <w:p w14:paraId="716B983B" w14:textId="77777777" w:rsidR="00C46193" w:rsidRPr="005A230E" w:rsidRDefault="00C46193" w:rsidP="00FA347F">
      <w:pPr>
        <w:tabs>
          <w:tab w:val="left" w:pos="709"/>
        </w:tabs>
        <w:spacing w:after="0" w:line="240" w:lineRule="auto"/>
        <w:rPr>
          <w:rFonts w:ascii="Arial" w:hAnsi="Arial" w:cs="Arial"/>
          <w:i/>
          <w:iCs/>
          <w:sz w:val="24"/>
          <w:szCs w:val="24"/>
        </w:rPr>
      </w:pPr>
    </w:p>
    <w:p w14:paraId="4FA894EB" w14:textId="515C689C" w:rsidR="005A230E" w:rsidRPr="005A230E" w:rsidRDefault="00FA347F" w:rsidP="00FA347F">
      <w:pPr>
        <w:tabs>
          <w:tab w:val="left" w:pos="709"/>
        </w:tabs>
        <w:spacing w:after="0" w:line="240" w:lineRule="auto"/>
        <w:rPr>
          <w:rFonts w:ascii="Arial" w:hAnsi="Arial" w:cs="Arial"/>
          <w:i/>
          <w:iCs/>
          <w:sz w:val="24"/>
          <w:szCs w:val="24"/>
        </w:rPr>
      </w:pPr>
      <w:r w:rsidRPr="005A230E">
        <w:rPr>
          <w:rFonts w:ascii="Arial" w:hAnsi="Arial" w:cs="Arial"/>
          <w:i/>
          <w:iCs/>
          <w:sz w:val="24"/>
          <w:szCs w:val="24"/>
        </w:rPr>
        <w:t xml:space="preserve">Q. How </w:t>
      </w:r>
      <w:r w:rsidR="00BB7DCB" w:rsidRPr="005A230E">
        <w:rPr>
          <w:rFonts w:ascii="Arial" w:hAnsi="Arial" w:cs="Arial"/>
          <w:i/>
          <w:iCs/>
          <w:sz w:val="24"/>
          <w:szCs w:val="24"/>
        </w:rPr>
        <w:t>does t</w:t>
      </w:r>
      <w:r w:rsidRPr="005A230E">
        <w:rPr>
          <w:rFonts w:ascii="Arial" w:hAnsi="Arial" w:cs="Arial"/>
          <w:i/>
          <w:iCs/>
          <w:sz w:val="24"/>
          <w:szCs w:val="24"/>
        </w:rPr>
        <w:t xml:space="preserve">he </w:t>
      </w:r>
      <w:r w:rsidR="00BB7DCB" w:rsidRPr="005A230E">
        <w:rPr>
          <w:rFonts w:ascii="Arial" w:hAnsi="Arial" w:cs="Arial"/>
          <w:i/>
          <w:iCs/>
          <w:sz w:val="24"/>
          <w:szCs w:val="24"/>
        </w:rPr>
        <w:t>F</w:t>
      </w:r>
      <w:r w:rsidRPr="005A230E">
        <w:rPr>
          <w:rFonts w:ascii="Arial" w:hAnsi="Arial" w:cs="Arial"/>
          <w:i/>
          <w:iCs/>
          <w:sz w:val="24"/>
          <w:szCs w:val="24"/>
        </w:rPr>
        <w:t xml:space="preserve">orce determine how many officers are put on </w:t>
      </w:r>
      <w:r w:rsidR="00BB7DCB" w:rsidRPr="005A230E">
        <w:rPr>
          <w:rFonts w:ascii="Arial" w:hAnsi="Arial" w:cs="Arial"/>
          <w:i/>
          <w:iCs/>
          <w:sz w:val="24"/>
          <w:szCs w:val="24"/>
        </w:rPr>
        <w:t xml:space="preserve">a shift </w:t>
      </w:r>
      <w:r w:rsidR="005A230E" w:rsidRPr="005A230E">
        <w:rPr>
          <w:rFonts w:ascii="Arial" w:hAnsi="Arial" w:cs="Arial"/>
          <w:i/>
          <w:iCs/>
          <w:sz w:val="24"/>
          <w:szCs w:val="24"/>
        </w:rPr>
        <w:t xml:space="preserve">for example at </w:t>
      </w:r>
      <w:r w:rsidRPr="005A230E">
        <w:rPr>
          <w:rFonts w:ascii="Arial" w:hAnsi="Arial" w:cs="Arial"/>
          <w:i/>
          <w:iCs/>
          <w:sz w:val="24"/>
          <w:szCs w:val="24"/>
        </w:rPr>
        <w:t xml:space="preserve">Aberystwyth </w:t>
      </w:r>
      <w:r w:rsidR="005A230E" w:rsidRPr="005A230E">
        <w:rPr>
          <w:rFonts w:ascii="Arial" w:hAnsi="Arial" w:cs="Arial"/>
          <w:i/>
          <w:iCs/>
          <w:sz w:val="24"/>
          <w:szCs w:val="24"/>
        </w:rPr>
        <w:t xml:space="preserve">station, </w:t>
      </w:r>
      <w:r w:rsidRPr="005A230E">
        <w:rPr>
          <w:rFonts w:ascii="Arial" w:hAnsi="Arial" w:cs="Arial"/>
          <w:i/>
          <w:iCs/>
          <w:sz w:val="24"/>
          <w:szCs w:val="24"/>
        </w:rPr>
        <w:t>especially on the weekends</w:t>
      </w:r>
      <w:r w:rsidR="009745CC">
        <w:rPr>
          <w:rFonts w:ascii="Arial" w:hAnsi="Arial" w:cs="Arial"/>
          <w:i/>
          <w:iCs/>
          <w:sz w:val="24"/>
          <w:szCs w:val="24"/>
        </w:rPr>
        <w:t>?</w:t>
      </w:r>
    </w:p>
    <w:p w14:paraId="0C4C00DE" w14:textId="77777777" w:rsidR="005A230E" w:rsidRDefault="005A230E" w:rsidP="00FA347F">
      <w:pPr>
        <w:tabs>
          <w:tab w:val="left" w:pos="709"/>
        </w:tabs>
        <w:spacing w:after="0" w:line="240" w:lineRule="auto"/>
        <w:rPr>
          <w:rFonts w:ascii="Arial" w:hAnsi="Arial" w:cs="Arial"/>
          <w:sz w:val="24"/>
          <w:szCs w:val="24"/>
        </w:rPr>
      </w:pPr>
    </w:p>
    <w:p w14:paraId="24B6F9D6" w14:textId="3F353452"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5A230E">
        <w:rPr>
          <w:rFonts w:ascii="Arial" w:hAnsi="Arial" w:cs="Arial"/>
          <w:sz w:val="24"/>
          <w:szCs w:val="24"/>
        </w:rPr>
        <w:t>The CC responded that</w:t>
      </w:r>
      <w:r w:rsidR="005C0D25">
        <w:rPr>
          <w:rFonts w:ascii="Arial" w:hAnsi="Arial" w:cs="Arial"/>
          <w:sz w:val="24"/>
          <w:szCs w:val="24"/>
        </w:rPr>
        <w:t xml:space="preserve"> this matter is</w:t>
      </w:r>
      <w:r w:rsidR="005A230E">
        <w:rPr>
          <w:rFonts w:ascii="Arial" w:hAnsi="Arial" w:cs="Arial"/>
          <w:sz w:val="24"/>
          <w:szCs w:val="24"/>
        </w:rPr>
        <w:t xml:space="preserve"> </w:t>
      </w:r>
      <w:r w:rsidR="005C0D25">
        <w:rPr>
          <w:rFonts w:ascii="Arial" w:hAnsi="Arial" w:cs="Arial"/>
          <w:sz w:val="24"/>
          <w:szCs w:val="24"/>
        </w:rPr>
        <w:t>o</w:t>
      </w:r>
      <w:r>
        <w:rPr>
          <w:rFonts w:ascii="Arial" w:hAnsi="Arial" w:cs="Arial"/>
          <w:sz w:val="24"/>
          <w:szCs w:val="24"/>
        </w:rPr>
        <w:t xml:space="preserve">perationally sensitive as </w:t>
      </w:r>
      <w:r w:rsidR="005C0D25">
        <w:rPr>
          <w:rFonts w:ascii="Arial" w:hAnsi="Arial" w:cs="Arial"/>
          <w:sz w:val="24"/>
          <w:szCs w:val="24"/>
        </w:rPr>
        <w:t xml:space="preserve">the resourcing of </w:t>
      </w:r>
      <w:r w:rsidR="00A127E4">
        <w:rPr>
          <w:rFonts w:ascii="Arial" w:hAnsi="Arial" w:cs="Arial"/>
          <w:sz w:val="24"/>
          <w:szCs w:val="24"/>
        </w:rPr>
        <w:t xml:space="preserve">shifts </w:t>
      </w:r>
      <w:r w:rsidR="005C0D25">
        <w:rPr>
          <w:rFonts w:ascii="Arial" w:hAnsi="Arial" w:cs="Arial"/>
          <w:sz w:val="24"/>
          <w:szCs w:val="24"/>
        </w:rPr>
        <w:t xml:space="preserve">can </w:t>
      </w:r>
      <w:r>
        <w:rPr>
          <w:rFonts w:ascii="Arial" w:hAnsi="Arial" w:cs="Arial"/>
          <w:sz w:val="24"/>
          <w:szCs w:val="24"/>
        </w:rPr>
        <w:t>var</w:t>
      </w:r>
      <w:r w:rsidR="005C0D25">
        <w:rPr>
          <w:rFonts w:ascii="Arial" w:hAnsi="Arial" w:cs="Arial"/>
          <w:sz w:val="24"/>
          <w:szCs w:val="24"/>
        </w:rPr>
        <w:t xml:space="preserve">y depending on multiple factors. He informed that </w:t>
      </w:r>
      <w:r w:rsidR="00FE00D7">
        <w:rPr>
          <w:rFonts w:ascii="Arial" w:hAnsi="Arial" w:cs="Arial"/>
          <w:sz w:val="24"/>
          <w:szCs w:val="24"/>
        </w:rPr>
        <w:t xml:space="preserve">an </w:t>
      </w:r>
      <w:r>
        <w:rPr>
          <w:rFonts w:ascii="Arial" w:hAnsi="Arial" w:cs="Arial"/>
          <w:sz w:val="24"/>
          <w:szCs w:val="24"/>
        </w:rPr>
        <w:t xml:space="preserve">assessment of </w:t>
      </w:r>
      <w:r w:rsidR="00FE00D7">
        <w:rPr>
          <w:rFonts w:ascii="Arial" w:hAnsi="Arial" w:cs="Arial"/>
          <w:sz w:val="24"/>
          <w:szCs w:val="24"/>
        </w:rPr>
        <w:t xml:space="preserve">area </w:t>
      </w:r>
      <w:r>
        <w:rPr>
          <w:rFonts w:ascii="Arial" w:hAnsi="Arial" w:cs="Arial"/>
          <w:sz w:val="24"/>
          <w:szCs w:val="24"/>
        </w:rPr>
        <w:t xml:space="preserve">requirements </w:t>
      </w:r>
      <w:r w:rsidR="00FE00D7">
        <w:rPr>
          <w:rFonts w:ascii="Arial" w:hAnsi="Arial" w:cs="Arial"/>
          <w:sz w:val="24"/>
          <w:szCs w:val="24"/>
        </w:rPr>
        <w:t xml:space="preserve">is being </w:t>
      </w:r>
      <w:r>
        <w:rPr>
          <w:rFonts w:ascii="Arial" w:hAnsi="Arial" w:cs="Arial"/>
          <w:sz w:val="24"/>
          <w:szCs w:val="24"/>
        </w:rPr>
        <w:t>undertake</w:t>
      </w:r>
      <w:r w:rsidR="00FE00D7">
        <w:rPr>
          <w:rFonts w:ascii="Arial" w:hAnsi="Arial" w:cs="Arial"/>
          <w:sz w:val="24"/>
          <w:szCs w:val="24"/>
        </w:rPr>
        <w:t>n and stated that with the i</w:t>
      </w:r>
      <w:r>
        <w:rPr>
          <w:rFonts w:ascii="Arial" w:hAnsi="Arial" w:cs="Arial"/>
          <w:sz w:val="24"/>
          <w:szCs w:val="24"/>
        </w:rPr>
        <w:t xml:space="preserve">ncrease of </w:t>
      </w:r>
      <w:r w:rsidR="00FE00D7">
        <w:rPr>
          <w:rFonts w:ascii="Arial" w:hAnsi="Arial" w:cs="Arial"/>
          <w:sz w:val="24"/>
          <w:szCs w:val="24"/>
        </w:rPr>
        <w:t>P</w:t>
      </w:r>
      <w:r>
        <w:rPr>
          <w:rFonts w:ascii="Arial" w:hAnsi="Arial" w:cs="Arial"/>
          <w:sz w:val="24"/>
          <w:szCs w:val="24"/>
        </w:rPr>
        <w:t xml:space="preserve">olice </w:t>
      </w:r>
      <w:r w:rsidR="00FE00D7">
        <w:rPr>
          <w:rFonts w:ascii="Arial" w:hAnsi="Arial" w:cs="Arial"/>
          <w:sz w:val="24"/>
          <w:szCs w:val="24"/>
        </w:rPr>
        <w:t>O</w:t>
      </w:r>
      <w:r>
        <w:rPr>
          <w:rFonts w:ascii="Arial" w:hAnsi="Arial" w:cs="Arial"/>
          <w:sz w:val="24"/>
          <w:szCs w:val="24"/>
        </w:rPr>
        <w:t xml:space="preserve">fficers </w:t>
      </w:r>
      <w:r w:rsidR="00FA706A">
        <w:rPr>
          <w:rFonts w:ascii="Arial" w:hAnsi="Arial" w:cs="Arial"/>
          <w:sz w:val="24"/>
          <w:szCs w:val="24"/>
        </w:rPr>
        <w:t>due to uplift programmes the Force is in a better position to ensure a f</w:t>
      </w:r>
      <w:r>
        <w:rPr>
          <w:rFonts w:ascii="Arial" w:hAnsi="Arial" w:cs="Arial"/>
          <w:sz w:val="24"/>
          <w:szCs w:val="24"/>
        </w:rPr>
        <w:t>air share of resources</w:t>
      </w:r>
      <w:r w:rsidR="00FA706A">
        <w:rPr>
          <w:rFonts w:ascii="Arial" w:hAnsi="Arial" w:cs="Arial"/>
          <w:sz w:val="24"/>
          <w:szCs w:val="24"/>
        </w:rPr>
        <w:t xml:space="preserve"> across all Dyfed Powys areas.</w:t>
      </w:r>
    </w:p>
    <w:p w14:paraId="1F756B1A" w14:textId="769A8F72" w:rsidR="00FA347F" w:rsidRDefault="00FA347F" w:rsidP="00FA347F">
      <w:pPr>
        <w:tabs>
          <w:tab w:val="left" w:pos="709"/>
        </w:tabs>
        <w:spacing w:after="0" w:line="240" w:lineRule="auto"/>
        <w:rPr>
          <w:rFonts w:ascii="Arial" w:hAnsi="Arial" w:cs="Arial"/>
          <w:sz w:val="24"/>
          <w:szCs w:val="24"/>
        </w:rPr>
      </w:pPr>
    </w:p>
    <w:p w14:paraId="227E01CD" w14:textId="6126092E" w:rsidR="00FA347F" w:rsidRDefault="00FA347F" w:rsidP="00FA347F">
      <w:pPr>
        <w:tabs>
          <w:tab w:val="left" w:pos="709"/>
        </w:tabs>
        <w:spacing w:after="0" w:line="240" w:lineRule="auto"/>
        <w:rPr>
          <w:rFonts w:ascii="Arial" w:hAnsi="Arial" w:cs="Arial"/>
          <w:i/>
          <w:iCs/>
          <w:sz w:val="24"/>
          <w:szCs w:val="24"/>
        </w:rPr>
      </w:pPr>
      <w:r w:rsidRPr="009745CC">
        <w:rPr>
          <w:rFonts w:ascii="Arial" w:hAnsi="Arial" w:cs="Arial"/>
          <w:i/>
          <w:iCs/>
          <w:sz w:val="24"/>
          <w:szCs w:val="24"/>
        </w:rPr>
        <w:t xml:space="preserve">Q. </w:t>
      </w:r>
      <w:r w:rsidR="009745CC" w:rsidRPr="009745CC">
        <w:rPr>
          <w:rFonts w:ascii="Arial" w:hAnsi="Arial" w:cs="Arial"/>
          <w:i/>
          <w:iCs/>
          <w:sz w:val="24"/>
          <w:szCs w:val="24"/>
        </w:rPr>
        <w:t xml:space="preserve">Is the Aberystwyth Police station always manned? </w:t>
      </w:r>
    </w:p>
    <w:p w14:paraId="0B3B01C1" w14:textId="77777777" w:rsidR="009745CC" w:rsidRPr="009745CC" w:rsidRDefault="009745CC" w:rsidP="00FA347F">
      <w:pPr>
        <w:tabs>
          <w:tab w:val="left" w:pos="709"/>
        </w:tabs>
        <w:spacing w:after="0" w:line="240" w:lineRule="auto"/>
        <w:rPr>
          <w:rFonts w:ascii="Arial" w:hAnsi="Arial" w:cs="Arial"/>
          <w:i/>
          <w:iCs/>
          <w:sz w:val="24"/>
          <w:szCs w:val="24"/>
        </w:rPr>
      </w:pPr>
    </w:p>
    <w:p w14:paraId="4B02420E" w14:textId="5EFBA386" w:rsidR="00FA347F" w:rsidRDefault="00FA347F" w:rsidP="00FA347F">
      <w:pPr>
        <w:tabs>
          <w:tab w:val="left" w:pos="709"/>
        </w:tabs>
        <w:spacing w:after="0" w:line="240" w:lineRule="auto"/>
        <w:rPr>
          <w:rFonts w:ascii="Arial" w:hAnsi="Arial" w:cs="Arial"/>
          <w:sz w:val="24"/>
          <w:szCs w:val="24"/>
        </w:rPr>
      </w:pPr>
      <w:r>
        <w:rPr>
          <w:rFonts w:ascii="Arial" w:hAnsi="Arial" w:cs="Arial"/>
          <w:sz w:val="24"/>
          <w:szCs w:val="24"/>
        </w:rPr>
        <w:lastRenderedPageBreak/>
        <w:t xml:space="preserve">A. </w:t>
      </w:r>
      <w:r w:rsidR="00C356F6">
        <w:rPr>
          <w:rFonts w:ascii="Arial" w:hAnsi="Arial" w:cs="Arial"/>
          <w:sz w:val="24"/>
          <w:szCs w:val="24"/>
        </w:rPr>
        <w:t xml:space="preserve">The CC informed that the Aberystwyth station is open to the public </w:t>
      </w:r>
      <w:r>
        <w:rPr>
          <w:rFonts w:ascii="Arial" w:hAnsi="Arial" w:cs="Arial"/>
          <w:sz w:val="24"/>
          <w:szCs w:val="24"/>
        </w:rPr>
        <w:t xml:space="preserve">24/7 station but </w:t>
      </w:r>
      <w:r w:rsidR="00C356F6">
        <w:rPr>
          <w:rFonts w:ascii="Arial" w:hAnsi="Arial" w:cs="Arial"/>
          <w:sz w:val="24"/>
          <w:szCs w:val="24"/>
        </w:rPr>
        <w:t xml:space="preserve">there is an emphasis for officers to be more </w:t>
      </w:r>
      <w:r w:rsidR="003C2926">
        <w:rPr>
          <w:rFonts w:ascii="Arial" w:hAnsi="Arial" w:cs="Arial"/>
          <w:sz w:val="24"/>
          <w:szCs w:val="24"/>
        </w:rPr>
        <w:t xml:space="preserve">active in the communities thus why the station may not always have officers present. </w:t>
      </w:r>
      <w:r>
        <w:rPr>
          <w:rFonts w:ascii="Arial" w:hAnsi="Arial" w:cs="Arial"/>
          <w:sz w:val="24"/>
          <w:szCs w:val="24"/>
        </w:rPr>
        <w:t xml:space="preserve"> </w:t>
      </w:r>
      <w:r w:rsidR="003C2926">
        <w:rPr>
          <w:rFonts w:ascii="Arial" w:hAnsi="Arial" w:cs="Arial"/>
          <w:sz w:val="24"/>
          <w:szCs w:val="24"/>
        </w:rPr>
        <w:t xml:space="preserve">The </w:t>
      </w:r>
      <w:r>
        <w:rPr>
          <w:rFonts w:ascii="Arial" w:hAnsi="Arial" w:cs="Arial"/>
          <w:sz w:val="24"/>
          <w:szCs w:val="24"/>
        </w:rPr>
        <w:t xml:space="preserve">PCC stated </w:t>
      </w:r>
      <w:r w:rsidR="00A127E4">
        <w:rPr>
          <w:rFonts w:ascii="Arial" w:hAnsi="Arial" w:cs="Arial"/>
          <w:sz w:val="24"/>
          <w:szCs w:val="24"/>
        </w:rPr>
        <w:t>his ambition was</w:t>
      </w:r>
      <w:r w:rsidR="00420B89">
        <w:rPr>
          <w:rFonts w:ascii="Arial" w:hAnsi="Arial" w:cs="Arial"/>
          <w:sz w:val="24"/>
          <w:szCs w:val="24"/>
        </w:rPr>
        <w:t xml:space="preserve"> for Dyfed Powys Police (DPP) O</w:t>
      </w:r>
      <w:r>
        <w:rPr>
          <w:rFonts w:ascii="Arial" w:hAnsi="Arial" w:cs="Arial"/>
          <w:sz w:val="24"/>
          <w:szCs w:val="24"/>
        </w:rPr>
        <w:t xml:space="preserve">fficers to be more visible </w:t>
      </w:r>
      <w:r w:rsidR="00420B89">
        <w:rPr>
          <w:rFonts w:ascii="Arial" w:hAnsi="Arial" w:cs="Arial"/>
          <w:sz w:val="24"/>
          <w:szCs w:val="24"/>
        </w:rPr>
        <w:t xml:space="preserve">and </w:t>
      </w:r>
      <w:r>
        <w:rPr>
          <w:rFonts w:ascii="Arial" w:hAnsi="Arial" w:cs="Arial"/>
          <w:sz w:val="24"/>
          <w:szCs w:val="24"/>
        </w:rPr>
        <w:t>more accessible for the</w:t>
      </w:r>
      <w:r w:rsidR="00420B89">
        <w:rPr>
          <w:rFonts w:ascii="Arial" w:hAnsi="Arial" w:cs="Arial"/>
          <w:sz w:val="24"/>
          <w:szCs w:val="24"/>
        </w:rPr>
        <w:t xml:space="preserve"> public</w:t>
      </w:r>
      <w:r>
        <w:rPr>
          <w:rFonts w:ascii="Arial" w:hAnsi="Arial" w:cs="Arial"/>
          <w:sz w:val="24"/>
          <w:szCs w:val="24"/>
        </w:rPr>
        <w:t>.</w:t>
      </w:r>
      <w:r w:rsidR="00E23AE6">
        <w:rPr>
          <w:rFonts w:ascii="Arial" w:hAnsi="Arial" w:cs="Arial"/>
          <w:sz w:val="24"/>
          <w:szCs w:val="24"/>
        </w:rPr>
        <w:t xml:space="preserve"> The PCC provided r</w:t>
      </w:r>
      <w:r w:rsidR="00996DED">
        <w:rPr>
          <w:rFonts w:ascii="Arial" w:hAnsi="Arial" w:cs="Arial"/>
          <w:sz w:val="24"/>
          <w:szCs w:val="24"/>
        </w:rPr>
        <w:t xml:space="preserve">eassurance that the </w:t>
      </w:r>
      <w:r w:rsidR="00A127E4">
        <w:rPr>
          <w:rFonts w:ascii="Arial" w:hAnsi="Arial" w:cs="Arial"/>
          <w:sz w:val="24"/>
          <w:szCs w:val="24"/>
        </w:rPr>
        <w:t>O</w:t>
      </w:r>
      <w:r w:rsidR="00E23AE6">
        <w:rPr>
          <w:rFonts w:ascii="Arial" w:hAnsi="Arial" w:cs="Arial"/>
          <w:sz w:val="24"/>
          <w:szCs w:val="24"/>
        </w:rPr>
        <w:t xml:space="preserve">ffice of </w:t>
      </w:r>
      <w:r w:rsidR="00A127E4">
        <w:rPr>
          <w:rFonts w:ascii="Arial" w:hAnsi="Arial" w:cs="Arial"/>
          <w:sz w:val="24"/>
          <w:szCs w:val="24"/>
        </w:rPr>
        <w:t>P</w:t>
      </w:r>
      <w:r w:rsidR="00E23AE6">
        <w:rPr>
          <w:rFonts w:ascii="Arial" w:hAnsi="Arial" w:cs="Arial"/>
          <w:sz w:val="24"/>
          <w:szCs w:val="24"/>
        </w:rPr>
        <w:t xml:space="preserve">olice and </w:t>
      </w:r>
      <w:r w:rsidR="00A127E4">
        <w:rPr>
          <w:rFonts w:ascii="Arial" w:hAnsi="Arial" w:cs="Arial"/>
          <w:sz w:val="24"/>
          <w:szCs w:val="24"/>
        </w:rPr>
        <w:t>C</w:t>
      </w:r>
      <w:r w:rsidR="00E23AE6">
        <w:rPr>
          <w:rFonts w:ascii="Arial" w:hAnsi="Arial" w:cs="Arial"/>
          <w:sz w:val="24"/>
          <w:szCs w:val="24"/>
        </w:rPr>
        <w:t xml:space="preserve">rime </w:t>
      </w:r>
      <w:r w:rsidR="00A127E4">
        <w:rPr>
          <w:rFonts w:ascii="Arial" w:hAnsi="Arial" w:cs="Arial"/>
          <w:sz w:val="24"/>
          <w:szCs w:val="24"/>
        </w:rPr>
        <w:t>C</w:t>
      </w:r>
      <w:r w:rsidR="00E23AE6">
        <w:rPr>
          <w:rFonts w:ascii="Arial" w:hAnsi="Arial" w:cs="Arial"/>
          <w:sz w:val="24"/>
          <w:szCs w:val="24"/>
        </w:rPr>
        <w:t>ommissioner (OPCC)</w:t>
      </w:r>
      <w:r w:rsidR="00996DED">
        <w:rPr>
          <w:rFonts w:ascii="Arial" w:hAnsi="Arial" w:cs="Arial"/>
          <w:sz w:val="24"/>
          <w:szCs w:val="24"/>
        </w:rPr>
        <w:t xml:space="preserve"> is </w:t>
      </w:r>
      <w:r w:rsidR="00E23AE6">
        <w:rPr>
          <w:rFonts w:ascii="Arial" w:hAnsi="Arial" w:cs="Arial"/>
          <w:sz w:val="24"/>
          <w:szCs w:val="24"/>
        </w:rPr>
        <w:t xml:space="preserve">regularly </w:t>
      </w:r>
      <w:r w:rsidR="00996DED">
        <w:rPr>
          <w:rFonts w:ascii="Arial" w:hAnsi="Arial" w:cs="Arial"/>
          <w:sz w:val="24"/>
          <w:szCs w:val="24"/>
        </w:rPr>
        <w:t xml:space="preserve">scrutinising </w:t>
      </w:r>
      <w:r w:rsidR="00BA355F">
        <w:rPr>
          <w:rFonts w:ascii="Arial" w:hAnsi="Arial" w:cs="Arial"/>
          <w:sz w:val="24"/>
          <w:szCs w:val="24"/>
        </w:rPr>
        <w:t>matter</w:t>
      </w:r>
      <w:r w:rsidR="00A127E4">
        <w:rPr>
          <w:rFonts w:ascii="Arial" w:hAnsi="Arial" w:cs="Arial"/>
          <w:sz w:val="24"/>
          <w:szCs w:val="24"/>
        </w:rPr>
        <w:t>s</w:t>
      </w:r>
      <w:r w:rsidR="00BA355F">
        <w:rPr>
          <w:rFonts w:ascii="Arial" w:hAnsi="Arial" w:cs="Arial"/>
          <w:sz w:val="24"/>
          <w:szCs w:val="24"/>
        </w:rPr>
        <w:t xml:space="preserve"> such as accessibility of police stations through meetings such as the Policing </w:t>
      </w:r>
      <w:r w:rsidR="00996DED">
        <w:rPr>
          <w:rFonts w:ascii="Arial" w:hAnsi="Arial" w:cs="Arial"/>
          <w:sz w:val="24"/>
          <w:szCs w:val="24"/>
        </w:rPr>
        <w:t>B</w:t>
      </w:r>
      <w:r w:rsidR="00BA355F">
        <w:rPr>
          <w:rFonts w:ascii="Arial" w:hAnsi="Arial" w:cs="Arial"/>
          <w:sz w:val="24"/>
          <w:szCs w:val="24"/>
        </w:rPr>
        <w:t>oard</w:t>
      </w:r>
      <w:r w:rsidR="00996DED">
        <w:rPr>
          <w:rFonts w:ascii="Arial" w:hAnsi="Arial" w:cs="Arial"/>
          <w:sz w:val="24"/>
          <w:szCs w:val="24"/>
        </w:rPr>
        <w:t xml:space="preserve"> meeting</w:t>
      </w:r>
      <w:r w:rsidR="00BA355F">
        <w:rPr>
          <w:rFonts w:ascii="Arial" w:hAnsi="Arial" w:cs="Arial"/>
          <w:sz w:val="24"/>
          <w:szCs w:val="24"/>
        </w:rPr>
        <w:t xml:space="preserve"> which</w:t>
      </w:r>
      <w:r w:rsidR="00996DED">
        <w:rPr>
          <w:rFonts w:ascii="Arial" w:hAnsi="Arial" w:cs="Arial"/>
          <w:sz w:val="24"/>
          <w:szCs w:val="24"/>
        </w:rPr>
        <w:t xml:space="preserve"> </w:t>
      </w:r>
      <w:r w:rsidR="00BA355F">
        <w:rPr>
          <w:rFonts w:ascii="Arial" w:hAnsi="Arial" w:cs="Arial"/>
          <w:sz w:val="24"/>
          <w:szCs w:val="24"/>
        </w:rPr>
        <w:t xml:space="preserve">is </w:t>
      </w:r>
      <w:r w:rsidR="00996DED">
        <w:rPr>
          <w:rFonts w:ascii="Arial" w:hAnsi="Arial" w:cs="Arial"/>
          <w:sz w:val="24"/>
          <w:szCs w:val="24"/>
        </w:rPr>
        <w:t xml:space="preserve">held </w:t>
      </w:r>
      <w:r w:rsidR="00BA355F">
        <w:rPr>
          <w:rFonts w:ascii="Arial" w:hAnsi="Arial" w:cs="Arial"/>
          <w:sz w:val="24"/>
          <w:szCs w:val="24"/>
        </w:rPr>
        <w:t xml:space="preserve">fortnightly. </w:t>
      </w:r>
    </w:p>
    <w:p w14:paraId="5A5BB22A" w14:textId="0ACECFED" w:rsidR="00996DED" w:rsidRDefault="00996DED" w:rsidP="00FA347F">
      <w:pPr>
        <w:tabs>
          <w:tab w:val="left" w:pos="709"/>
        </w:tabs>
        <w:spacing w:after="0" w:line="240" w:lineRule="auto"/>
        <w:rPr>
          <w:rFonts w:ascii="Arial" w:hAnsi="Arial" w:cs="Arial"/>
          <w:sz w:val="24"/>
          <w:szCs w:val="24"/>
        </w:rPr>
      </w:pPr>
    </w:p>
    <w:p w14:paraId="3E792AEF" w14:textId="222467B4" w:rsidR="00BA355F" w:rsidRPr="00C50BCB" w:rsidRDefault="00996DED" w:rsidP="00FA347F">
      <w:pPr>
        <w:tabs>
          <w:tab w:val="left" w:pos="709"/>
        </w:tabs>
        <w:spacing w:after="0" w:line="240" w:lineRule="auto"/>
        <w:rPr>
          <w:rFonts w:ascii="Arial" w:hAnsi="Arial" w:cs="Arial"/>
          <w:i/>
          <w:iCs/>
          <w:sz w:val="24"/>
          <w:szCs w:val="24"/>
        </w:rPr>
      </w:pPr>
      <w:r w:rsidRPr="00C50BCB">
        <w:rPr>
          <w:rFonts w:ascii="Arial" w:hAnsi="Arial" w:cs="Arial"/>
          <w:i/>
          <w:iCs/>
          <w:sz w:val="24"/>
          <w:szCs w:val="24"/>
        </w:rPr>
        <w:t xml:space="preserve">Q. </w:t>
      </w:r>
      <w:r w:rsidR="0038644E" w:rsidRPr="00C50BCB">
        <w:rPr>
          <w:rFonts w:ascii="Arial" w:hAnsi="Arial" w:cs="Arial"/>
          <w:i/>
          <w:iCs/>
          <w:sz w:val="24"/>
          <w:szCs w:val="24"/>
        </w:rPr>
        <w:t>What training do Force communication call handlers have in regard to c</w:t>
      </w:r>
      <w:r w:rsidRPr="00C50BCB">
        <w:rPr>
          <w:rFonts w:ascii="Arial" w:hAnsi="Arial" w:cs="Arial"/>
          <w:i/>
          <w:iCs/>
          <w:sz w:val="24"/>
          <w:szCs w:val="24"/>
        </w:rPr>
        <w:t xml:space="preserve">ursive and </w:t>
      </w:r>
      <w:r w:rsidR="0038644E" w:rsidRPr="00C50BCB">
        <w:rPr>
          <w:rFonts w:ascii="Arial" w:hAnsi="Arial" w:cs="Arial"/>
          <w:i/>
          <w:iCs/>
          <w:sz w:val="24"/>
          <w:szCs w:val="24"/>
        </w:rPr>
        <w:t xml:space="preserve">controlling </w:t>
      </w:r>
      <w:r w:rsidRPr="00C50BCB">
        <w:rPr>
          <w:rFonts w:ascii="Arial" w:hAnsi="Arial" w:cs="Arial"/>
          <w:i/>
          <w:iCs/>
          <w:sz w:val="24"/>
          <w:szCs w:val="24"/>
        </w:rPr>
        <w:t>behaviour</w:t>
      </w:r>
      <w:r w:rsidR="00B32FB4">
        <w:rPr>
          <w:rFonts w:ascii="Arial" w:hAnsi="Arial" w:cs="Arial"/>
          <w:i/>
          <w:iCs/>
          <w:sz w:val="24"/>
          <w:szCs w:val="24"/>
        </w:rPr>
        <w:t>?</w:t>
      </w:r>
    </w:p>
    <w:p w14:paraId="4564B165" w14:textId="77777777" w:rsidR="00C50BCB" w:rsidRDefault="00C50BCB" w:rsidP="00FA347F">
      <w:pPr>
        <w:tabs>
          <w:tab w:val="left" w:pos="709"/>
        </w:tabs>
        <w:spacing w:after="0" w:line="240" w:lineRule="auto"/>
        <w:rPr>
          <w:rFonts w:ascii="Arial" w:hAnsi="Arial" w:cs="Arial"/>
          <w:sz w:val="24"/>
          <w:szCs w:val="24"/>
        </w:rPr>
      </w:pPr>
    </w:p>
    <w:p w14:paraId="6B21E180" w14:textId="651957D5" w:rsidR="00996DED" w:rsidRDefault="00996DED"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C50BCB">
        <w:rPr>
          <w:rFonts w:ascii="Arial" w:hAnsi="Arial" w:cs="Arial"/>
          <w:sz w:val="24"/>
          <w:szCs w:val="24"/>
        </w:rPr>
        <w:t xml:space="preserve">The </w:t>
      </w:r>
      <w:r>
        <w:rPr>
          <w:rFonts w:ascii="Arial" w:hAnsi="Arial" w:cs="Arial"/>
          <w:sz w:val="24"/>
          <w:szCs w:val="24"/>
        </w:rPr>
        <w:t>PCC</w:t>
      </w:r>
      <w:r w:rsidR="00C50BCB">
        <w:rPr>
          <w:rFonts w:ascii="Arial" w:hAnsi="Arial" w:cs="Arial"/>
          <w:sz w:val="24"/>
          <w:szCs w:val="24"/>
        </w:rPr>
        <w:t xml:space="preserve"> responded that</w:t>
      </w:r>
      <w:r>
        <w:rPr>
          <w:rFonts w:ascii="Arial" w:hAnsi="Arial" w:cs="Arial"/>
          <w:sz w:val="24"/>
          <w:szCs w:val="24"/>
        </w:rPr>
        <w:t xml:space="preserve"> </w:t>
      </w:r>
      <w:r w:rsidR="00C50BCB">
        <w:rPr>
          <w:rFonts w:ascii="Arial" w:hAnsi="Arial" w:cs="Arial"/>
          <w:sz w:val="24"/>
          <w:szCs w:val="24"/>
        </w:rPr>
        <w:t>Force communication officer</w:t>
      </w:r>
      <w:r w:rsidR="006F36A4">
        <w:rPr>
          <w:rFonts w:ascii="Arial" w:hAnsi="Arial" w:cs="Arial"/>
          <w:sz w:val="24"/>
          <w:szCs w:val="24"/>
        </w:rPr>
        <w:t>s</w:t>
      </w:r>
      <w:r w:rsidR="00C50BCB">
        <w:rPr>
          <w:rFonts w:ascii="Arial" w:hAnsi="Arial" w:cs="Arial"/>
          <w:sz w:val="24"/>
          <w:szCs w:val="24"/>
        </w:rPr>
        <w:t xml:space="preserve"> </w:t>
      </w:r>
      <w:r w:rsidR="00B32FB4">
        <w:rPr>
          <w:rFonts w:ascii="Arial" w:hAnsi="Arial" w:cs="Arial"/>
          <w:sz w:val="24"/>
          <w:szCs w:val="24"/>
        </w:rPr>
        <w:t xml:space="preserve">receive regular </w:t>
      </w:r>
      <w:r w:rsidR="00C50BCB">
        <w:rPr>
          <w:rFonts w:ascii="Arial" w:hAnsi="Arial" w:cs="Arial"/>
          <w:sz w:val="24"/>
          <w:szCs w:val="24"/>
        </w:rPr>
        <w:t xml:space="preserve"> </w:t>
      </w:r>
      <w:r>
        <w:rPr>
          <w:rFonts w:ascii="Arial" w:hAnsi="Arial" w:cs="Arial"/>
          <w:sz w:val="24"/>
          <w:szCs w:val="24"/>
        </w:rPr>
        <w:t xml:space="preserve">training </w:t>
      </w:r>
      <w:r w:rsidR="00F0350C">
        <w:rPr>
          <w:rFonts w:ascii="Arial" w:hAnsi="Arial" w:cs="Arial"/>
          <w:sz w:val="24"/>
          <w:szCs w:val="24"/>
        </w:rPr>
        <w:t>due to the ever-changing nature of crimes</w:t>
      </w:r>
      <w:r>
        <w:rPr>
          <w:rFonts w:ascii="Arial" w:hAnsi="Arial" w:cs="Arial"/>
          <w:sz w:val="24"/>
          <w:szCs w:val="24"/>
        </w:rPr>
        <w:t xml:space="preserve">. </w:t>
      </w:r>
      <w:r w:rsidR="00F0350C">
        <w:rPr>
          <w:rFonts w:ascii="Arial" w:hAnsi="Arial" w:cs="Arial"/>
          <w:sz w:val="24"/>
          <w:szCs w:val="24"/>
        </w:rPr>
        <w:t xml:space="preserve">The PCC informed that the </w:t>
      </w:r>
      <w:r>
        <w:rPr>
          <w:rFonts w:ascii="Arial" w:hAnsi="Arial" w:cs="Arial"/>
          <w:sz w:val="24"/>
          <w:szCs w:val="24"/>
        </w:rPr>
        <w:t xml:space="preserve">Force has put </w:t>
      </w:r>
      <w:r w:rsidR="007B7499">
        <w:rPr>
          <w:rFonts w:ascii="Arial" w:hAnsi="Arial" w:cs="Arial"/>
          <w:sz w:val="24"/>
          <w:szCs w:val="24"/>
        </w:rPr>
        <w:t>d</w:t>
      </w:r>
      <w:r>
        <w:rPr>
          <w:rFonts w:ascii="Arial" w:hAnsi="Arial" w:cs="Arial"/>
          <w:sz w:val="24"/>
          <w:szCs w:val="24"/>
        </w:rPr>
        <w:t xml:space="preserve">omestic </w:t>
      </w:r>
      <w:r w:rsidR="007B7499">
        <w:rPr>
          <w:rFonts w:ascii="Arial" w:hAnsi="Arial" w:cs="Arial"/>
          <w:sz w:val="24"/>
          <w:szCs w:val="24"/>
        </w:rPr>
        <w:t>abuse</w:t>
      </w:r>
      <w:r>
        <w:rPr>
          <w:rFonts w:ascii="Arial" w:hAnsi="Arial" w:cs="Arial"/>
          <w:sz w:val="24"/>
          <w:szCs w:val="24"/>
        </w:rPr>
        <w:t xml:space="preserve"> as </w:t>
      </w:r>
      <w:r w:rsidR="00F0350C">
        <w:rPr>
          <w:rFonts w:ascii="Arial" w:hAnsi="Arial" w:cs="Arial"/>
          <w:sz w:val="24"/>
          <w:szCs w:val="24"/>
        </w:rPr>
        <w:t xml:space="preserve">one of its </w:t>
      </w:r>
      <w:r>
        <w:rPr>
          <w:rFonts w:ascii="Arial" w:hAnsi="Arial" w:cs="Arial"/>
          <w:sz w:val="24"/>
          <w:szCs w:val="24"/>
        </w:rPr>
        <w:t>key priorit</w:t>
      </w:r>
      <w:r w:rsidR="00F0350C">
        <w:rPr>
          <w:rFonts w:ascii="Arial" w:hAnsi="Arial" w:cs="Arial"/>
          <w:sz w:val="24"/>
          <w:szCs w:val="24"/>
        </w:rPr>
        <w:t xml:space="preserve">ies with a new </w:t>
      </w:r>
      <w:r w:rsidR="00464B9D">
        <w:rPr>
          <w:rFonts w:ascii="Arial" w:hAnsi="Arial" w:cs="Arial"/>
          <w:sz w:val="24"/>
          <w:szCs w:val="24"/>
        </w:rPr>
        <w:t>vulnerability</w:t>
      </w:r>
      <w:r w:rsidR="00F0350C">
        <w:rPr>
          <w:rFonts w:ascii="Arial" w:hAnsi="Arial" w:cs="Arial"/>
          <w:sz w:val="24"/>
          <w:szCs w:val="24"/>
        </w:rPr>
        <w:t xml:space="preserve"> hub</w:t>
      </w:r>
      <w:r w:rsidR="00464B9D">
        <w:rPr>
          <w:rFonts w:ascii="Arial" w:hAnsi="Arial" w:cs="Arial"/>
          <w:sz w:val="24"/>
          <w:szCs w:val="24"/>
        </w:rPr>
        <w:t xml:space="preserve"> established. The PCC informed that more </w:t>
      </w:r>
      <w:r w:rsidR="007B7499">
        <w:rPr>
          <w:rFonts w:ascii="Arial" w:hAnsi="Arial" w:cs="Arial"/>
          <w:sz w:val="24"/>
          <w:szCs w:val="24"/>
        </w:rPr>
        <w:t xml:space="preserve">domestic abuse incidences are now being recorded within Dyfed Powys and informed that this is positive as </w:t>
      </w:r>
      <w:r>
        <w:rPr>
          <w:rFonts w:ascii="Arial" w:hAnsi="Arial" w:cs="Arial"/>
          <w:sz w:val="24"/>
          <w:szCs w:val="24"/>
        </w:rPr>
        <w:t xml:space="preserve">twice as many </w:t>
      </w:r>
      <w:r w:rsidR="007B7499">
        <w:rPr>
          <w:rFonts w:ascii="Arial" w:hAnsi="Arial" w:cs="Arial"/>
          <w:sz w:val="24"/>
          <w:szCs w:val="24"/>
        </w:rPr>
        <w:t xml:space="preserve">victims </w:t>
      </w:r>
      <w:r>
        <w:rPr>
          <w:rFonts w:ascii="Arial" w:hAnsi="Arial" w:cs="Arial"/>
          <w:sz w:val="24"/>
          <w:szCs w:val="24"/>
        </w:rPr>
        <w:t>are</w:t>
      </w:r>
      <w:r w:rsidR="007B7499">
        <w:rPr>
          <w:rFonts w:ascii="Arial" w:hAnsi="Arial" w:cs="Arial"/>
          <w:sz w:val="24"/>
          <w:szCs w:val="24"/>
        </w:rPr>
        <w:t xml:space="preserve"> now</w:t>
      </w:r>
      <w:r>
        <w:rPr>
          <w:rFonts w:ascii="Arial" w:hAnsi="Arial" w:cs="Arial"/>
          <w:sz w:val="24"/>
          <w:szCs w:val="24"/>
        </w:rPr>
        <w:t xml:space="preserve"> being safeguarded. The CC offered to speak individually with the individual</w:t>
      </w:r>
      <w:r w:rsidR="007B7499">
        <w:rPr>
          <w:rFonts w:ascii="Arial" w:hAnsi="Arial" w:cs="Arial"/>
          <w:sz w:val="24"/>
          <w:szCs w:val="24"/>
        </w:rPr>
        <w:t xml:space="preserve"> at the end of the meeting to </w:t>
      </w:r>
      <w:r w:rsidR="00F12F65">
        <w:rPr>
          <w:rFonts w:ascii="Arial" w:hAnsi="Arial" w:cs="Arial"/>
          <w:sz w:val="24"/>
          <w:szCs w:val="24"/>
        </w:rPr>
        <w:t xml:space="preserve">be informed of </w:t>
      </w:r>
      <w:r w:rsidR="00B32FB4">
        <w:rPr>
          <w:rFonts w:ascii="Arial" w:hAnsi="Arial" w:cs="Arial"/>
          <w:sz w:val="24"/>
          <w:szCs w:val="24"/>
        </w:rPr>
        <w:t>their personal experiences</w:t>
      </w:r>
      <w:r w:rsidR="00F12F65">
        <w:rPr>
          <w:rFonts w:ascii="Arial" w:hAnsi="Arial" w:cs="Arial"/>
          <w:sz w:val="24"/>
          <w:szCs w:val="24"/>
        </w:rPr>
        <w:t>.</w:t>
      </w:r>
      <w:r>
        <w:rPr>
          <w:rFonts w:ascii="Arial" w:hAnsi="Arial" w:cs="Arial"/>
          <w:sz w:val="24"/>
          <w:szCs w:val="24"/>
        </w:rPr>
        <w:t xml:space="preserve"> The CC stated that any learning experiences are welcomed as the experience should </w:t>
      </w:r>
      <w:r w:rsidR="00F12F65">
        <w:rPr>
          <w:rFonts w:ascii="Arial" w:hAnsi="Arial" w:cs="Arial"/>
          <w:sz w:val="24"/>
          <w:szCs w:val="24"/>
        </w:rPr>
        <w:t xml:space="preserve">be </w:t>
      </w:r>
      <w:r w:rsidR="0019115A">
        <w:rPr>
          <w:rFonts w:ascii="Arial" w:hAnsi="Arial" w:cs="Arial"/>
          <w:sz w:val="24"/>
          <w:szCs w:val="24"/>
        </w:rPr>
        <w:t>continuous</w:t>
      </w:r>
      <w:r w:rsidR="00B32FB4">
        <w:rPr>
          <w:rFonts w:ascii="Arial" w:hAnsi="Arial" w:cs="Arial"/>
          <w:sz w:val="24"/>
          <w:szCs w:val="24"/>
        </w:rPr>
        <w:t>ly seeking to improve.</w:t>
      </w:r>
      <w:r w:rsidR="0019115A">
        <w:rPr>
          <w:rFonts w:ascii="Arial" w:hAnsi="Arial" w:cs="Arial"/>
          <w:sz w:val="24"/>
          <w:szCs w:val="24"/>
        </w:rPr>
        <w:t xml:space="preserve">  </w:t>
      </w:r>
      <w:r>
        <w:rPr>
          <w:rFonts w:ascii="Arial" w:hAnsi="Arial" w:cs="Arial"/>
          <w:sz w:val="24"/>
          <w:szCs w:val="24"/>
        </w:rPr>
        <w:t>The CC re</w:t>
      </w:r>
      <w:r w:rsidR="0019115A">
        <w:rPr>
          <w:rFonts w:ascii="Arial" w:hAnsi="Arial" w:cs="Arial"/>
          <w:sz w:val="24"/>
          <w:szCs w:val="24"/>
        </w:rPr>
        <w:t>-emphasised</w:t>
      </w:r>
      <w:r>
        <w:rPr>
          <w:rFonts w:ascii="Arial" w:hAnsi="Arial" w:cs="Arial"/>
          <w:sz w:val="24"/>
          <w:szCs w:val="24"/>
        </w:rPr>
        <w:t xml:space="preserve"> how the Force has set domestic abuse as a priority </w:t>
      </w:r>
      <w:r w:rsidR="007B4A7B">
        <w:rPr>
          <w:rFonts w:ascii="Arial" w:hAnsi="Arial" w:cs="Arial"/>
          <w:sz w:val="24"/>
          <w:szCs w:val="24"/>
        </w:rPr>
        <w:t xml:space="preserve">with the </w:t>
      </w:r>
      <w:r>
        <w:rPr>
          <w:rFonts w:ascii="Arial" w:hAnsi="Arial" w:cs="Arial"/>
          <w:sz w:val="24"/>
          <w:szCs w:val="24"/>
        </w:rPr>
        <w:t>aim to eliminate domestic abuse within Dyfed-Powys.</w:t>
      </w:r>
      <w:r w:rsidR="00222C3C">
        <w:rPr>
          <w:rFonts w:ascii="Arial" w:hAnsi="Arial" w:cs="Arial"/>
          <w:sz w:val="24"/>
          <w:szCs w:val="24"/>
        </w:rPr>
        <w:t xml:space="preserve"> The </w:t>
      </w:r>
      <w:r>
        <w:rPr>
          <w:rFonts w:ascii="Arial" w:hAnsi="Arial" w:cs="Arial"/>
          <w:sz w:val="24"/>
          <w:szCs w:val="24"/>
        </w:rPr>
        <w:t>PCC</w:t>
      </w:r>
      <w:r w:rsidR="00222C3C">
        <w:rPr>
          <w:rFonts w:ascii="Arial" w:hAnsi="Arial" w:cs="Arial"/>
          <w:sz w:val="24"/>
          <w:szCs w:val="24"/>
        </w:rPr>
        <w:t xml:space="preserve"> informed that domestic abuse is also a k</w:t>
      </w:r>
      <w:r>
        <w:rPr>
          <w:rFonts w:ascii="Arial" w:hAnsi="Arial" w:cs="Arial"/>
          <w:sz w:val="24"/>
          <w:szCs w:val="24"/>
        </w:rPr>
        <w:t xml:space="preserve">ey priority for </w:t>
      </w:r>
      <w:r w:rsidR="00222C3C">
        <w:rPr>
          <w:rFonts w:ascii="Arial" w:hAnsi="Arial" w:cs="Arial"/>
          <w:sz w:val="24"/>
          <w:szCs w:val="24"/>
        </w:rPr>
        <w:t xml:space="preserve">the </w:t>
      </w:r>
      <w:r>
        <w:rPr>
          <w:rFonts w:ascii="Arial" w:hAnsi="Arial" w:cs="Arial"/>
          <w:sz w:val="24"/>
          <w:szCs w:val="24"/>
        </w:rPr>
        <w:t xml:space="preserve">Welsh </w:t>
      </w:r>
      <w:r w:rsidR="00222C3C">
        <w:rPr>
          <w:rFonts w:ascii="Arial" w:hAnsi="Arial" w:cs="Arial"/>
          <w:sz w:val="24"/>
          <w:szCs w:val="24"/>
        </w:rPr>
        <w:t xml:space="preserve">Government and informed that he </w:t>
      </w:r>
      <w:r w:rsidR="004925C5">
        <w:rPr>
          <w:rFonts w:ascii="Arial" w:hAnsi="Arial" w:cs="Arial"/>
          <w:sz w:val="24"/>
          <w:szCs w:val="24"/>
        </w:rPr>
        <w:t>co-</w:t>
      </w:r>
      <w:r w:rsidR="00222C3C">
        <w:rPr>
          <w:rFonts w:ascii="Arial" w:hAnsi="Arial" w:cs="Arial"/>
          <w:sz w:val="24"/>
          <w:szCs w:val="24"/>
        </w:rPr>
        <w:t>c</w:t>
      </w:r>
      <w:r>
        <w:rPr>
          <w:rFonts w:ascii="Arial" w:hAnsi="Arial" w:cs="Arial"/>
          <w:sz w:val="24"/>
          <w:szCs w:val="24"/>
        </w:rPr>
        <w:t xml:space="preserve">hairs the </w:t>
      </w:r>
      <w:r w:rsidR="004925C5">
        <w:rPr>
          <w:rFonts w:ascii="Arial" w:hAnsi="Arial" w:cs="Arial"/>
          <w:sz w:val="24"/>
          <w:szCs w:val="24"/>
        </w:rPr>
        <w:t>All-Wales</w:t>
      </w:r>
      <w:r>
        <w:rPr>
          <w:rFonts w:ascii="Arial" w:hAnsi="Arial" w:cs="Arial"/>
          <w:sz w:val="24"/>
          <w:szCs w:val="24"/>
        </w:rPr>
        <w:t xml:space="preserve"> </w:t>
      </w:r>
      <w:r w:rsidR="00A27449">
        <w:rPr>
          <w:rFonts w:ascii="Arial" w:hAnsi="Arial" w:cs="Arial"/>
          <w:sz w:val="24"/>
          <w:szCs w:val="24"/>
        </w:rPr>
        <w:t>V</w:t>
      </w:r>
      <w:r w:rsidR="00222C3C">
        <w:rPr>
          <w:rFonts w:ascii="Arial" w:hAnsi="Arial" w:cs="Arial"/>
          <w:sz w:val="24"/>
          <w:szCs w:val="24"/>
        </w:rPr>
        <w:t xml:space="preserve">iolence </w:t>
      </w:r>
      <w:r w:rsidR="00A27449">
        <w:rPr>
          <w:rFonts w:ascii="Arial" w:hAnsi="Arial" w:cs="Arial"/>
          <w:sz w:val="24"/>
          <w:szCs w:val="24"/>
        </w:rPr>
        <w:t>A</w:t>
      </w:r>
      <w:r w:rsidR="00222C3C">
        <w:rPr>
          <w:rFonts w:ascii="Arial" w:hAnsi="Arial" w:cs="Arial"/>
          <w:sz w:val="24"/>
          <w:szCs w:val="24"/>
        </w:rPr>
        <w:t xml:space="preserve">gainst </w:t>
      </w:r>
      <w:r w:rsidR="00A27449">
        <w:rPr>
          <w:rFonts w:ascii="Arial" w:hAnsi="Arial" w:cs="Arial"/>
          <w:sz w:val="24"/>
          <w:szCs w:val="24"/>
        </w:rPr>
        <w:t>W</w:t>
      </w:r>
      <w:r w:rsidR="00222C3C">
        <w:rPr>
          <w:rFonts w:ascii="Arial" w:hAnsi="Arial" w:cs="Arial"/>
          <w:sz w:val="24"/>
          <w:szCs w:val="24"/>
        </w:rPr>
        <w:t xml:space="preserve">omen and </w:t>
      </w:r>
      <w:r w:rsidR="00A27449">
        <w:rPr>
          <w:rFonts w:ascii="Arial" w:hAnsi="Arial" w:cs="Arial"/>
          <w:sz w:val="24"/>
          <w:szCs w:val="24"/>
        </w:rPr>
        <w:t>G</w:t>
      </w:r>
      <w:r w:rsidR="00222C3C">
        <w:rPr>
          <w:rFonts w:ascii="Arial" w:hAnsi="Arial" w:cs="Arial"/>
          <w:sz w:val="24"/>
          <w:szCs w:val="24"/>
        </w:rPr>
        <w:t>irls</w:t>
      </w:r>
      <w:r w:rsidR="009076A9">
        <w:rPr>
          <w:rFonts w:ascii="Arial" w:hAnsi="Arial" w:cs="Arial"/>
          <w:sz w:val="24"/>
          <w:szCs w:val="24"/>
        </w:rPr>
        <w:t xml:space="preserve"> board</w:t>
      </w:r>
      <w:r>
        <w:rPr>
          <w:rFonts w:ascii="Arial" w:hAnsi="Arial" w:cs="Arial"/>
          <w:sz w:val="24"/>
          <w:szCs w:val="24"/>
        </w:rPr>
        <w:t xml:space="preserve"> alongside </w:t>
      </w:r>
      <w:r w:rsidR="009076A9">
        <w:rPr>
          <w:rFonts w:ascii="Arial" w:hAnsi="Arial" w:cs="Arial"/>
          <w:sz w:val="24"/>
          <w:szCs w:val="24"/>
        </w:rPr>
        <w:t xml:space="preserve">the Minister for </w:t>
      </w:r>
      <w:r w:rsidR="00A27449">
        <w:rPr>
          <w:rFonts w:ascii="Arial" w:hAnsi="Arial" w:cs="Arial"/>
          <w:sz w:val="24"/>
          <w:szCs w:val="24"/>
        </w:rPr>
        <w:t>S</w:t>
      </w:r>
      <w:r w:rsidR="009076A9">
        <w:rPr>
          <w:rFonts w:ascii="Arial" w:hAnsi="Arial" w:cs="Arial"/>
          <w:sz w:val="24"/>
          <w:szCs w:val="24"/>
        </w:rPr>
        <w:t xml:space="preserve">ocial </w:t>
      </w:r>
      <w:r w:rsidR="00A27449">
        <w:rPr>
          <w:rFonts w:ascii="Arial" w:hAnsi="Arial" w:cs="Arial"/>
          <w:sz w:val="24"/>
          <w:szCs w:val="24"/>
        </w:rPr>
        <w:t>J</w:t>
      </w:r>
      <w:r w:rsidR="009076A9">
        <w:rPr>
          <w:rFonts w:ascii="Arial" w:hAnsi="Arial" w:cs="Arial"/>
          <w:sz w:val="24"/>
          <w:szCs w:val="24"/>
        </w:rPr>
        <w:t xml:space="preserve">ustice </w:t>
      </w:r>
      <w:r>
        <w:rPr>
          <w:rFonts w:ascii="Arial" w:hAnsi="Arial" w:cs="Arial"/>
          <w:sz w:val="24"/>
          <w:szCs w:val="24"/>
        </w:rPr>
        <w:t>Jane Hutt M</w:t>
      </w:r>
      <w:r w:rsidR="004925C5">
        <w:rPr>
          <w:rFonts w:ascii="Arial" w:hAnsi="Arial" w:cs="Arial"/>
          <w:sz w:val="24"/>
          <w:szCs w:val="24"/>
        </w:rPr>
        <w:t xml:space="preserve">S. </w:t>
      </w:r>
      <w:r>
        <w:rPr>
          <w:rFonts w:ascii="Arial" w:hAnsi="Arial" w:cs="Arial"/>
          <w:sz w:val="24"/>
          <w:szCs w:val="24"/>
        </w:rPr>
        <w:t xml:space="preserve">The PCC </w:t>
      </w:r>
      <w:r w:rsidR="00A27449">
        <w:rPr>
          <w:rFonts w:ascii="Arial" w:hAnsi="Arial" w:cs="Arial"/>
          <w:sz w:val="24"/>
          <w:szCs w:val="24"/>
        </w:rPr>
        <w:t xml:space="preserve">also </w:t>
      </w:r>
      <w:r>
        <w:rPr>
          <w:rFonts w:ascii="Arial" w:hAnsi="Arial" w:cs="Arial"/>
          <w:sz w:val="24"/>
          <w:szCs w:val="24"/>
        </w:rPr>
        <w:t xml:space="preserve">referred to the Knife Angel that </w:t>
      </w:r>
      <w:r w:rsidR="008276F5">
        <w:rPr>
          <w:rFonts w:ascii="Arial" w:hAnsi="Arial" w:cs="Arial"/>
          <w:sz w:val="24"/>
          <w:szCs w:val="24"/>
        </w:rPr>
        <w:t xml:space="preserve">was brought to Aberystwyth in June 2022 which focused on preventing all types of anti-social behaviour and violence. </w:t>
      </w:r>
    </w:p>
    <w:p w14:paraId="1845F037" w14:textId="4E1D1E4F" w:rsidR="00996DED" w:rsidRDefault="00996DED" w:rsidP="00FA347F">
      <w:pPr>
        <w:tabs>
          <w:tab w:val="left" w:pos="709"/>
        </w:tabs>
        <w:spacing w:after="0" w:line="240" w:lineRule="auto"/>
        <w:rPr>
          <w:rFonts w:ascii="Arial" w:hAnsi="Arial" w:cs="Arial"/>
          <w:sz w:val="24"/>
          <w:szCs w:val="24"/>
        </w:rPr>
      </w:pPr>
    </w:p>
    <w:p w14:paraId="4E209C9B" w14:textId="581875AF" w:rsidR="00996DED" w:rsidRDefault="00996DED" w:rsidP="00FA347F">
      <w:pPr>
        <w:tabs>
          <w:tab w:val="left" w:pos="709"/>
        </w:tabs>
        <w:spacing w:after="0" w:line="240" w:lineRule="auto"/>
        <w:rPr>
          <w:rFonts w:ascii="Arial" w:hAnsi="Arial" w:cs="Arial"/>
          <w:i/>
          <w:iCs/>
          <w:sz w:val="24"/>
          <w:szCs w:val="24"/>
        </w:rPr>
      </w:pPr>
      <w:r w:rsidRPr="008276F5">
        <w:rPr>
          <w:rFonts w:ascii="Arial" w:hAnsi="Arial" w:cs="Arial"/>
          <w:i/>
          <w:iCs/>
          <w:sz w:val="24"/>
          <w:szCs w:val="24"/>
        </w:rPr>
        <w:t xml:space="preserve">Q. </w:t>
      </w:r>
      <w:r w:rsidR="008276F5">
        <w:rPr>
          <w:rFonts w:ascii="Arial" w:hAnsi="Arial" w:cs="Arial"/>
          <w:i/>
          <w:iCs/>
          <w:sz w:val="24"/>
          <w:szCs w:val="24"/>
        </w:rPr>
        <w:t>What is the Force</w:t>
      </w:r>
      <w:r w:rsidR="001B0894">
        <w:rPr>
          <w:rFonts w:ascii="Arial" w:hAnsi="Arial" w:cs="Arial"/>
          <w:i/>
          <w:iCs/>
          <w:sz w:val="24"/>
          <w:szCs w:val="24"/>
        </w:rPr>
        <w:t xml:space="preserve"> doing about Anti-Social behaviour, particularly in</w:t>
      </w:r>
      <w:r w:rsidR="008276F5">
        <w:rPr>
          <w:rFonts w:ascii="Arial" w:hAnsi="Arial" w:cs="Arial"/>
          <w:i/>
          <w:iCs/>
          <w:sz w:val="24"/>
          <w:szCs w:val="24"/>
        </w:rPr>
        <w:t xml:space="preserve"> </w:t>
      </w:r>
      <w:r w:rsidRPr="008276F5">
        <w:rPr>
          <w:rFonts w:ascii="Arial" w:hAnsi="Arial" w:cs="Arial"/>
          <w:i/>
          <w:iCs/>
          <w:sz w:val="24"/>
          <w:szCs w:val="24"/>
        </w:rPr>
        <w:t>Ceredigion</w:t>
      </w:r>
      <w:r w:rsidR="001B0894">
        <w:rPr>
          <w:rFonts w:ascii="Arial" w:hAnsi="Arial" w:cs="Arial"/>
          <w:i/>
          <w:iCs/>
          <w:sz w:val="24"/>
          <w:szCs w:val="24"/>
        </w:rPr>
        <w:t xml:space="preserve">? </w:t>
      </w:r>
    </w:p>
    <w:p w14:paraId="3D67AD71" w14:textId="77777777" w:rsidR="001B0894" w:rsidRPr="008276F5" w:rsidRDefault="001B0894" w:rsidP="00FA347F">
      <w:pPr>
        <w:tabs>
          <w:tab w:val="left" w:pos="709"/>
        </w:tabs>
        <w:spacing w:after="0" w:line="240" w:lineRule="auto"/>
        <w:rPr>
          <w:rFonts w:ascii="Arial" w:hAnsi="Arial" w:cs="Arial"/>
          <w:i/>
          <w:iCs/>
          <w:sz w:val="24"/>
          <w:szCs w:val="24"/>
        </w:rPr>
      </w:pPr>
    </w:p>
    <w:p w14:paraId="1D4F9197" w14:textId="678D0C78" w:rsidR="00FE0430" w:rsidRDefault="00996DED" w:rsidP="00FA347F">
      <w:pPr>
        <w:tabs>
          <w:tab w:val="left" w:pos="709"/>
        </w:tabs>
        <w:spacing w:after="0" w:line="240" w:lineRule="auto"/>
        <w:rPr>
          <w:rFonts w:ascii="Arial" w:hAnsi="Arial" w:cs="Arial"/>
          <w:sz w:val="24"/>
          <w:szCs w:val="24"/>
        </w:rPr>
      </w:pPr>
      <w:r>
        <w:rPr>
          <w:rFonts w:ascii="Arial" w:hAnsi="Arial" w:cs="Arial"/>
          <w:sz w:val="24"/>
          <w:szCs w:val="24"/>
        </w:rPr>
        <w:t xml:space="preserve">A. </w:t>
      </w:r>
      <w:r w:rsidR="001B0894">
        <w:rPr>
          <w:rFonts w:ascii="Arial" w:hAnsi="Arial" w:cs="Arial"/>
          <w:sz w:val="24"/>
          <w:szCs w:val="24"/>
        </w:rPr>
        <w:t xml:space="preserve">The </w:t>
      </w:r>
      <w:r>
        <w:rPr>
          <w:rFonts w:ascii="Arial" w:hAnsi="Arial" w:cs="Arial"/>
          <w:sz w:val="24"/>
          <w:szCs w:val="24"/>
        </w:rPr>
        <w:t>PCC</w:t>
      </w:r>
      <w:r w:rsidR="001B0894">
        <w:rPr>
          <w:rFonts w:ascii="Arial" w:hAnsi="Arial" w:cs="Arial"/>
          <w:sz w:val="24"/>
          <w:szCs w:val="24"/>
        </w:rPr>
        <w:t xml:space="preserve"> informed that multiple </w:t>
      </w:r>
      <w:r>
        <w:rPr>
          <w:rFonts w:ascii="Arial" w:hAnsi="Arial" w:cs="Arial"/>
          <w:sz w:val="24"/>
          <w:szCs w:val="24"/>
        </w:rPr>
        <w:t>public meetings have been held</w:t>
      </w:r>
      <w:r w:rsidR="001B0894">
        <w:rPr>
          <w:rFonts w:ascii="Arial" w:hAnsi="Arial" w:cs="Arial"/>
          <w:sz w:val="24"/>
          <w:szCs w:val="24"/>
        </w:rPr>
        <w:t xml:space="preserve"> alongside neighbourhood policing teams and Councillors </w:t>
      </w:r>
      <w:r>
        <w:rPr>
          <w:rFonts w:ascii="Arial" w:hAnsi="Arial" w:cs="Arial"/>
          <w:sz w:val="24"/>
          <w:szCs w:val="24"/>
        </w:rPr>
        <w:t xml:space="preserve">to listen to the communities concerns and to hold the Force to account. </w:t>
      </w:r>
      <w:r w:rsidR="00BB16CE">
        <w:rPr>
          <w:rFonts w:ascii="Arial" w:hAnsi="Arial" w:cs="Arial"/>
          <w:sz w:val="24"/>
          <w:szCs w:val="24"/>
        </w:rPr>
        <w:t xml:space="preserve">The PCC informed </w:t>
      </w:r>
      <w:r w:rsidR="00D412E7">
        <w:rPr>
          <w:rFonts w:ascii="Arial" w:hAnsi="Arial" w:cs="Arial"/>
          <w:sz w:val="24"/>
          <w:szCs w:val="24"/>
        </w:rPr>
        <w:t xml:space="preserve">that due to the recently secured </w:t>
      </w:r>
      <w:r w:rsidR="00815A3D">
        <w:rPr>
          <w:rFonts w:ascii="Arial" w:hAnsi="Arial" w:cs="Arial"/>
          <w:sz w:val="24"/>
          <w:szCs w:val="24"/>
        </w:rPr>
        <w:t>Safer Street</w:t>
      </w:r>
      <w:r>
        <w:rPr>
          <w:rFonts w:ascii="Arial" w:hAnsi="Arial" w:cs="Arial"/>
          <w:sz w:val="24"/>
          <w:szCs w:val="24"/>
        </w:rPr>
        <w:t xml:space="preserve"> fundings additional </w:t>
      </w:r>
      <w:r w:rsidR="00A27449">
        <w:rPr>
          <w:rFonts w:ascii="Arial" w:hAnsi="Arial" w:cs="Arial"/>
          <w:sz w:val="24"/>
          <w:szCs w:val="24"/>
        </w:rPr>
        <w:t xml:space="preserve">CCTV </w:t>
      </w:r>
      <w:r>
        <w:rPr>
          <w:rFonts w:ascii="Arial" w:hAnsi="Arial" w:cs="Arial"/>
          <w:sz w:val="24"/>
          <w:szCs w:val="24"/>
        </w:rPr>
        <w:t xml:space="preserve">has been added </w:t>
      </w:r>
      <w:r w:rsidR="00FB11AE">
        <w:rPr>
          <w:rFonts w:ascii="Arial" w:hAnsi="Arial" w:cs="Arial"/>
          <w:sz w:val="24"/>
          <w:szCs w:val="24"/>
        </w:rPr>
        <w:t>to the seafront in Aberystwyth</w:t>
      </w:r>
      <w:r>
        <w:rPr>
          <w:rFonts w:ascii="Arial" w:hAnsi="Arial" w:cs="Arial"/>
          <w:sz w:val="24"/>
          <w:szCs w:val="24"/>
        </w:rPr>
        <w:t>.</w:t>
      </w:r>
      <w:r w:rsidR="00EB50BC">
        <w:rPr>
          <w:rFonts w:ascii="Arial" w:hAnsi="Arial" w:cs="Arial"/>
          <w:sz w:val="24"/>
          <w:szCs w:val="24"/>
        </w:rPr>
        <w:t xml:space="preserve"> </w:t>
      </w:r>
      <w:r w:rsidR="0049170E">
        <w:rPr>
          <w:rFonts w:ascii="Arial" w:hAnsi="Arial" w:cs="Arial"/>
          <w:sz w:val="24"/>
          <w:szCs w:val="24"/>
        </w:rPr>
        <w:t xml:space="preserve"> </w:t>
      </w:r>
      <w:r w:rsidR="00547FF2">
        <w:rPr>
          <w:rFonts w:ascii="Arial" w:hAnsi="Arial" w:cs="Arial"/>
          <w:sz w:val="24"/>
          <w:szCs w:val="24"/>
        </w:rPr>
        <w:t xml:space="preserve">The </w:t>
      </w:r>
      <w:r>
        <w:rPr>
          <w:rFonts w:ascii="Arial" w:hAnsi="Arial" w:cs="Arial"/>
          <w:sz w:val="24"/>
          <w:szCs w:val="24"/>
        </w:rPr>
        <w:t xml:space="preserve">CC </w:t>
      </w:r>
      <w:r w:rsidR="00547FF2">
        <w:rPr>
          <w:rFonts w:ascii="Arial" w:hAnsi="Arial" w:cs="Arial"/>
          <w:sz w:val="24"/>
          <w:szCs w:val="24"/>
        </w:rPr>
        <w:t>informed that the DPP n</w:t>
      </w:r>
      <w:r w:rsidR="00FE0430">
        <w:rPr>
          <w:rFonts w:ascii="Arial" w:hAnsi="Arial" w:cs="Arial"/>
          <w:sz w:val="24"/>
          <w:szCs w:val="24"/>
        </w:rPr>
        <w:t>eighbourhood policing team</w:t>
      </w:r>
      <w:r w:rsidR="00A27449">
        <w:rPr>
          <w:rFonts w:ascii="Arial" w:hAnsi="Arial" w:cs="Arial"/>
          <w:sz w:val="24"/>
          <w:szCs w:val="24"/>
        </w:rPr>
        <w:t>s</w:t>
      </w:r>
      <w:r w:rsidR="00FE0430">
        <w:rPr>
          <w:rFonts w:ascii="Arial" w:hAnsi="Arial" w:cs="Arial"/>
          <w:sz w:val="24"/>
          <w:szCs w:val="24"/>
        </w:rPr>
        <w:t xml:space="preserve"> are prioritising anti-social behaviour</w:t>
      </w:r>
      <w:r w:rsidR="00BE1DA3">
        <w:rPr>
          <w:rFonts w:ascii="Arial" w:hAnsi="Arial" w:cs="Arial"/>
          <w:sz w:val="24"/>
          <w:szCs w:val="24"/>
        </w:rPr>
        <w:t xml:space="preserve"> and </w:t>
      </w:r>
      <w:r w:rsidR="00FE0430">
        <w:rPr>
          <w:rFonts w:ascii="Arial" w:hAnsi="Arial" w:cs="Arial"/>
          <w:sz w:val="24"/>
          <w:szCs w:val="24"/>
        </w:rPr>
        <w:t xml:space="preserve">encouraged people to phone to report any </w:t>
      </w:r>
      <w:r w:rsidR="00A27449">
        <w:rPr>
          <w:rFonts w:ascii="Arial" w:hAnsi="Arial" w:cs="Arial"/>
          <w:sz w:val="24"/>
          <w:szCs w:val="24"/>
        </w:rPr>
        <w:t>such</w:t>
      </w:r>
      <w:r w:rsidR="00FE0430">
        <w:rPr>
          <w:rFonts w:ascii="Arial" w:hAnsi="Arial" w:cs="Arial"/>
          <w:sz w:val="24"/>
          <w:szCs w:val="24"/>
        </w:rPr>
        <w:t xml:space="preserve"> behaviour. </w:t>
      </w:r>
      <w:r w:rsidR="007D6B8B">
        <w:rPr>
          <w:rFonts w:ascii="Arial" w:hAnsi="Arial" w:cs="Arial"/>
          <w:sz w:val="24"/>
          <w:szCs w:val="24"/>
        </w:rPr>
        <w:t xml:space="preserve">The </w:t>
      </w:r>
      <w:r w:rsidR="00FE0430">
        <w:rPr>
          <w:rFonts w:ascii="Arial" w:hAnsi="Arial" w:cs="Arial"/>
          <w:sz w:val="24"/>
          <w:szCs w:val="24"/>
        </w:rPr>
        <w:t>PCC informed that he ha</w:t>
      </w:r>
      <w:r w:rsidR="00E51F3D">
        <w:rPr>
          <w:rFonts w:ascii="Arial" w:hAnsi="Arial" w:cs="Arial"/>
          <w:sz w:val="24"/>
          <w:szCs w:val="24"/>
        </w:rPr>
        <w:t xml:space="preserve">d </w:t>
      </w:r>
      <w:r w:rsidR="00FE0430">
        <w:rPr>
          <w:rFonts w:ascii="Arial" w:hAnsi="Arial" w:cs="Arial"/>
          <w:sz w:val="24"/>
          <w:szCs w:val="24"/>
        </w:rPr>
        <w:t xml:space="preserve">been on patrol with Aberystwyth </w:t>
      </w:r>
      <w:r w:rsidR="00E51F3D">
        <w:rPr>
          <w:rFonts w:ascii="Arial" w:hAnsi="Arial" w:cs="Arial"/>
          <w:sz w:val="24"/>
          <w:szCs w:val="24"/>
        </w:rPr>
        <w:t>n</w:t>
      </w:r>
      <w:r w:rsidR="00FE0430">
        <w:rPr>
          <w:rFonts w:ascii="Arial" w:hAnsi="Arial" w:cs="Arial"/>
          <w:sz w:val="24"/>
          <w:szCs w:val="24"/>
        </w:rPr>
        <w:t xml:space="preserve">eighbourhood policing team and was </w:t>
      </w:r>
      <w:r w:rsidR="00E51F3D">
        <w:rPr>
          <w:rFonts w:ascii="Arial" w:hAnsi="Arial" w:cs="Arial"/>
          <w:sz w:val="24"/>
          <w:szCs w:val="24"/>
        </w:rPr>
        <w:t xml:space="preserve">sighted on </w:t>
      </w:r>
      <w:r w:rsidR="00FE0430">
        <w:rPr>
          <w:rFonts w:ascii="Arial" w:hAnsi="Arial" w:cs="Arial"/>
          <w:sz w:val="24"/>
          <w:szCs w:val="24"/>
        </w:rPr>
        <w:t xml:space="preserve">their </w:t>
      </w:r>
      <w:r w:rsidR="00E51F3D">
        <w:rPr>
          <w:rFonts w:ascii="Arial" w:hAnsi="Arial" w:cs="Arial"/>
          <w:sz w:val="24"/>
          <w:szCs w:val="24"/>
        </w:rPr>
        <w:t xml:space="preserve">ongoing </w:t>
      </w:r>
      <w:r w:rsidR="00FE0430">
        <w:rPr>
          <w:rFonts w:ascii="Arial" w:hAnsi="Arial" w:cs="Arial"/>
          <w:sz w:val="24"/>
          <w:szCs w:val="24"/>
        </w:rPr>
        <w:t>work</w:t>
      </w:r>
      <w:r w:rsidR="00E51F3D">
        <w:rPr>
          <w:rFonts w:ascii="Arial" w:hAnsi="Arial" w:cs="Arial"/>
          <w:sz w:val="24"/>
          <w:szCs w:val="24"/>
        </w:rPr>
        <w:t xml:space="preserve"> to tackle anti-social behaviour</w:t>
      </w:r>
      <w:r w:rsidR="00FE0430">
        <w:rPr>
          <w:rFonts w:ascii="Arial" w:hAnsi="Arial" w:cs="Arial"/>
          <w:sz w:val="24"/>
          <w:szCs w:val="24"/>
        </w:rPr>
        <w:t>. The PCC informed</w:t>
      </w:r>
      <w:r w:rsidR="00E51F3D">
        <w:rPr>
          <w:rFonts w:ascii="Arial" w:hAnsi="Arial" w:cs="Arial"/>
          <w:sz w:val="24"/>
          <w:szCs w:val="24"/>
        </w:rPr>
        <w:t xml:space="preserve"> meeting members</w:t>
      </w:r>
      <w:r w:rsidR="00FE0430">
        <w:rPr>
          <w:rFonts w:ascii="Arial" w:hAnsi="Arial" w:cs="Arial"/>
          <w:sz w:val="24"/>
          <w:szCs w:val="24"/>
        </w:rPr>
        <w:t xml:space="preserve"> of the </w:t>
      </w:r>
      <w:r w:rsidR="00E51F3D">
        <w:rPr>
          <w:rFonts w:ascii="Arial" w:hAnsi="Arial" w:cs="Arial"/>
          <w:sz w:val="24"/>
          <w:szCs w:val="24"/>
        </w:rPr>
        <w:t xml:space="preserve">Force </w:t>
      </w:r>
      <w:r w:rsidR="00936076">
        <w:rPr>
          <w:rFonts w:ascii="Arial" w:hAnsi="Arial" w:cs="Arial"/>
          <w:sz w:val="24"/>
          <w:szCs w:val="24"/>
        </w:rPr>
        <w:t>S</w:t>
      </w:r>
      <w:r w:rsidR="00FE0430">
        <w:rPr>
          <w:rFonts w:ascii="Arial" w:hAnsi="Arial" w:cs="Arial"/>
          <w:sz w:val="24"/>
          <w:szCs w:val="24"/>
        </w:rPr>
        <w:t xml:space="preserve">ingle </w:t>
      </w:r>
      <w:r w:rsidR="00936076">
        <w:rPr>
          <w:rFonts w:ascii="Arial" w:hAnsi="Arial" w:cs="Arial"/>
          <w:sz w:val="24"/>
          <w:szCs w:val="24"/>
        </w:rPr>
        <w:t>O</w:t>
      </w:r>
      <w:r w:rsidR="00E51F3D">
        <w:rPr>
          <w:rFonts w:ascii="Arial" w:hAnsi="Arial" w:cs="Arial"/>
          <w:sz w:val="24"/>
          <w:szCs w:val="24"/>
        </w:rPr>
        <w:t>nl</w:t>
      </w:r>
      <w:r w:rsidR="00FE0430">
        <w:rPr>
          <w:rFonts w:ascii="Arial" w:hAnsi="Arial" w:cs="Arial"/>
          <w:sz w:val="24"/>
          <w:szCs w:val="24"/>
        </w:rPr>
        <w:t xml:space="preserve">ine </w:t>
      </w:r>
      <w:r w:rsidR="00936076">
        <w:rPr>
          <w:rFonts w:ascii="Arial" w:hAnsi="Arial" w:cs="Arial"/>
          <w:sz w:val="24"/>
          <w:szCs w:val="24"/>
        </w:rPr>
        <w:t>H</w:t>
      </w:r>
      <w:r w:rsidR="00FE0430">
        <w:rPr>
          <w:rFonts w:ascii="Arial" w:hAnsi="Arial" w:cs="Arial"/>
          <w:sz w:val="24"/>
          <w:szCs w:val="24"/>
        </w:rPr>
        <w:t>ome and social media pages that members can contact</w:t>
      </w:r>
      <w:r w:rsidR="00E51F3D">
        <w:rPr>
          <w:rFonts w:ascii="Arial" w:hAnsi="Arial" w:cs="Arial"/>
          <w:sz w:val="24"/>
          <w:szCs w:val="24"/>
        </w:rPr>
        <w:t xml:space="preserve"> the Force through and informed that d</w:t>
      </w:r>
      <w:r w:rsidR="00FE0430">
        <w:rPr>
          <w:rFonts w:ascii="Arial" w:hAnsi="Arial" w:cs="Arial"/>
          <w:sz w:val="24"/>
          <w:szCs w:val="24"/>
        </w:rPr>
        <w:t xml:space="preserve">igitally reporting is </w:t>
      </w:r>
      <w:r w:rsidR="00265E14">
        <w:rPr>
          <w:rFonts w:ascii="Arial" w:hAnsi="Arial" w:cs="Arial"/>
          <w:sz w:val="24"/>
          <w:szCs w:val="24"/>
        </w:rPr>
        <w:t>an</w:t>
      </w:r>
      <w:r w:rsidR="00FE0430">
        <w:rPr>
          <w:rFonts w:ascii="Arial" w:hAnsi="Arial" w:cs="Arial"/>
          <w:sz w:val="24"/>
          <w:szCs w:val="24"/>
        </w:rPr>
        <w:t xml:space="preserve"> important </w:t>
      </w:r>
      <w:r w:rsidR="00265E14">
        <w:rPr>
          <w:rFonts w:ascii="Arial" w:hAnsi="Arial" w:cs="Arial"/>
          <w:sz w:val="24"/>
          <w:szCs w:val="24"/>
        </w:rPr>
        <w:t xml:space="preserve">way </w:t>
      </w:r>
      <w:r w:rsidR="00E51F3D">
        <w:rPr>
          <w:rFonts w:ascii="Arial" w:hAnsi="Arial" w:cs="Arial"/>
          <w:sz w:val="24"/>
          <w:szCs w:val="24"/>
        </w:rPr>
        <w:t xml:space="preserve">of </w:t>
      </w:r>
      <w:r w:rsidR="00936076">
        <w:rPr>
          <w:rFonts w:ascii="Arial" w:hAnsi="Arial" w:cs="Arial"/>
          <w:sz w:val="24"/>
          <w:szCs w:val="24"/>
        </w:rPr>
        <w:t>dealing with the demand where possible</w:t>
      </w:r>
      <w:r w:rsidR="00FE0430">
        <w:rPr>
          <w:rFonts w:ascii="Arial" w:hAnsi="Arial" w:cs="Arial"/>
          <w:sz w:val="24"/>
          <w:szCs w:val="24"/>
        </w:rPr>
        <w:t xml:space="preserve">. </w:t>
      </w:r>
    </w:p>
    <w:p w14:paraId="305BE453" w14:textId="50531F7D" w:rsidR="00FE0430" w:rsidRPr="00A130E2" w:rsidRDefault="00FE0430" w:rsidP="00FA347F">
      <w:pPr>
        <w:tabs>
          <w:tab w:val="left" w:pos="709"/>
        </w:tabs>
        <w:spacing w:after="0" w:line="240" w:lineRule="auto"/>
        <w:rPr>
          <w:rFonts w:ascii="Arial" w:hAnsi="Arial" w:cs="Arial"/>
          <w:sz w:val="24"/>
          <w:szCs w:val="24"/>
        </w:rPr>
      </w:pPr>
    </w:p>
    <w:p w14:paraId="3ACBB1F1" w14:textId="1C48169B" w:rsidR="00FE0430" w:rsidRDefault="00F20F3A" w:rsidP="00FE0430">
      <w:pPr>
        <w:tabs>
          <w:tab w:val="left" w:pos="709"/>
        </w:tabs>
        <w:spacing w:after="0" w:line="240" w:lineRule="auto"/>
        <w:rPr>
          <w:rFonts w:ascii="Arial" w:hAnsi="Arial" w:cs="Arial"/>
          <w:sz w:val="24"/>
          <w:szCs w:val="24"/>
        </w:rPr>
      </w:pPr>
      <w:r w:rsidRPr="00A130E2">
        <w:rPr>
          <w:rFonts w:ascii="Arial" w:hAnsi="Arial" w:cs="Arial"/>
          <w:sz w:val="24"/>
          <w:szCs w:val="24"/>
        </w:rPr>
        <w:t>A v</w:t>
      </w:r>
      <w:r w:rsidR="00FE0430" w:rsidRPr="00A130E2">
        <w:rPr>
          <w:rFonts w:ascii="Arial" w:hAnsi="Arial" w:cs="Arial"/>
          <w:sz w:val="24"/>
          <w:szCs w:val="24"/>
        </w:rPr>
        <w:t xml:space="preserve">olunteer from the </w:t>
      </w:r>
      <w:r w:rsidRPr="00A130E2">
        <w:rPr>
          <w:rFonts w:ascii="Arial" w:hAnsi="Arial" w:cs="Arial"/>
          <w:sz w:val="24"/>
          <w:szCs w:val="24"/>
        </w:rPr>
        <w:t>OPCC quality assurance panel (QAP)</w:t>
      </w:r>
      <w:r w:rsidR="00FE0430" w:rsidRPr="00A130E2">
        <w:rPr>
          <w:rFonts w:ascii="Arial" w:hAnsi="Arial" w:cs="Arial"/>
          <w:sz w:val="24"/>
          <w:szCs w:val="24"/>
        </w:rPr>
        <w:t xml:space="preserve"> informed</w:t>
      </w:r>
      <w:r w:rsidRPr="00A130E2">
        <w:rPr>
          <w:rFonts w:ascii="Arial" w:hAnsi="Arial" w:cs="Arial"/>
          <w:sz w:val="24"/>
          <w:szCs w:val="24"/>
        </w:rPr>
        <w:t xml:space="preserve"> meeting </w:t>
      </w:r>
      <w:r w:rsidR="00FD211B">
        <w:rPr>
          <w:rFonts w:ascii="Arial" w:hAnsi="Arial" w:cs="Arial"/>
          <w:sz w:val="24"/>
          <w:szCs w:val="24"/>
        </w:rPr>
        <w:t>attendees</w:t>
      </w:r>
      <w:r w:rsidR="00FD211B" w:rsidRPr="00A130E2">
        <w:rPr>
          <w:rFonts w:ascii="Arial" w:hAnsi="Arial" w:cs="Arial"/>
          <w:sz w:val="24"/>
          <w:szCs w:val="24"/>
        </w:rPr>
        <w:t xml:space="preserve"> </w:t>
      </w:r>
      <w:r w:rsidR="00FE0430" w:rsidRPr="00A130E2">
        <w:rPr>
          <w:rFonts w:ascii="Arial" w:hAnsi="Arial" w:cs="Arial"/>
          <w:sz w:val="24"/>
          <w:szCs w:val="24"/>
        </w:rPr>
        <w:t xml:space="preserve">that </w:t>
      </w:r>
      <w:r w:rsidRPr="00A130E2">
        <w:rPr>
          <w:rFonts w:ascii="Arial" w:hAnsi="Arial" w:cs="Arial"/>
          <w:sz w:val="24"/>
          <w:szCs w:val="24"/>
        </w:rPr>
        <w:t>the QAP</w:t>
      </w:r>
      <w:r w:rsidR="00FE0430" w:rsidRPr="00A130E2">
        <w:rPr>
          <w:rFonts w:ascii="Arial" w:hAnsi="Arial" w:cs="Arial"/>
          <w:sz w:val="24"/>
          <w:szCs w:val="24"/>
        </w:rPr>
        <w:t xml:space="preserve"> </w:t>
      </w:r>
      <w:r w:rsidRPr="00A130E2">
        <w:rPr>
          <w:rFonts w:ascii="Arial" w:hAnsi="Arial" w:cs="Arial"/>
          <w:sz w:val="24"/>
          <w:szCs w:val="24"/>
        </w:rPr>
        <w:t xml:space="preserve">regularly </w:t>
      </w:r>
      <w:r w:rsidR="00FE0430" w:rsidRPr="00A130E2">
        <w:rPr>
          <w:rFonts w:ascii="Arial" w:hAnsi="Arial" w:cs="Arial"/>
          <w:sz w:val="24"/>
          <w:szCs w:val="24"/>
        </w:rPr>
        <w:t xml:space="preserve">review Force performance including </w:t>
      </w:r>
      <w:r w:rsidRPr="00A130E2">
        <w:rPr>
          <w:rFonts w:ascii="Arial" w:hAnsi="Arial" w:cs="Arial"/>
          <w:sz w:val="24"/>
          <w:szCs w:val="24"/>
        </w:rPr>
        <w:t>the F</w:t>
      </w:r>
      <w:r w:rsidR="00FE0430" w:rsidRPr="00A130E2">
        <w:rPr>
          <w:rFonts w:ascii="Arial" w:hAnsi="Arial" w:cs="Arial"/>
          <w:sz w:val="24"/>
          <w:szCs w:val="24"/>
        </w:rPr>
        <w:t>orce</w:t>
      </w:r>
      <w:r w:rsidRPr="00A130E2">
        <w:rPr>
          <w:rFonts w:ascii="Arial" w:hAnsi="Arial" w:cs="Arial"/>
          <w:sz w:val="24"/>
          <w:szCs w:val="24"/>
        </w:rPr>
        <w:t>’s</w:t>
      </w:r>
      <w:r w:rsidR="00FE0430" w:rsidRPr="00A130E2">
        <w:rPr>
          <w:rFonts w:ascii="Arial" w:hAnsi="Arial" w:cs="Arial"/>
          <w:sz w:val="24"/>
          <w:szCs w:val="24"/>
        </w:rPr>
        <w:t xml:space="preserve"> response</w:t>
      </w:r>
      <w:r w:rsidRPr="00A130E2">
        <w:rPr>
          <w:rFonts w:ascii="Arial" w:hAnsi="Arial" w:cs="Arial"/>
          <w:sz w:val="24"/>
          <w:szCs w:val="24"/>
        </w:rPr>
        <w:t>s to incidents</w:t>
      </w:r>
      <w:r w:rsidR="00FD211B">
        <w:rPr>
          <w:rFonts w:ascii="Arial" w:hAnsi="Arial" w:cs="Arial"/>
          <w:sz w:val="24"/>
          <w:szCs w:val="24"/>
        </w:rPr>
        <w:t xml:space="preserve"> from a call handling perspective</w:t>
      </w:r>
      <w:r w:rsidR="00FE0430" w:rsidRPr="00A130E2">
        <w:rPr>
          <w:rFonts w:ascii="Arial" w:hAnsi="Arial" w:cs="Arial"/>
          <w:sz w:val="24"/>
          <w:szCs w:val="24"/>
        </w:rPr>
        <w:t xml:space="preserve">. He informed that </w:t>
      </w:r>
      <w:r w:rsidRPr="00A130E2">
        <w:rPr>
          <w:rFonts w:ascii="Arial" w:hAnsi="Arial" w:cs="Arial"/>
          <w:sz w:val="24"/>
          <w:szCs w:val="24"/>
        </w:rPr>
        <w:t>h</w:t>
      </w:r>
      <w:r w:rsidR="00FE0430" w:rsidRPr="00A130E2">
        <w:rPr>
          <w:rFonts w:ascii="Arial" w:hAnsi="Arial" w:cs="Arial"/>
          <w:sz w:val="24"/>
          <w:szCs w:val="24"/>
        </w:rPr>
        <w:t xml:space="preserve">ate </w:t>
      </w:r>
      <w:r w:rsidRPr="00A130E2">
        <w:rPr>
          <w:rFonts w:ascii="Arial" w:hAnsi="Arial" w:cs="Arial"/>
          <w:sz w:val="24"/>
          <w:szCs w:val="24"/>
        </w:rPr>
        <w:t>c</w:t>
      </w:r>
      <w:r w:rsidR="00FE0430" w:rsidRPr="00A130E2">
        <w:rPr>
          <w:rFonts w:ascii="Arial" w:hAnsi="Arial" w:cs="Arial"/>
          <w:sz w:val="24"/>
          <w:szCs w:val="24"/>
        </w:rPr>
        <w:t xml:space="preserve">rime had been a </w:t>
      </w:r>
      <w:r w:rsidR="000C5BBF">
        <w:rPr>
          <w:rFonts w:ascii="Arial" w:hAnsi="Arial" w:cs="Arial"/>
          <w:sz w:val="24"/>
          <w:szCs w:val="24"/>
        </w:rPr>
        <w:t xml:space="preserve">recent </w:t>
      </w:r>
      <w:r w:rsidR="00FE0430" w:rsidRPr="00A130E2">
        <w:rPr>
          <w:rFonts w:ascii="Arial" w:hAnsi="Arial" w:cs="Arial"/>
          <w:sz w:val="24"/>
          <w:szCs w:val="24"/>
        </w:rPr>
        <w:t>focus</w:t>
      </w:r>
      <w:r w:rsidRPr="00A130E2">
        <w:rPr>
          <w:rFonts w:ascii="Arial" w:hAnsi="Arial" w:cs="Arial"/>
          <w:sz w:val="24"/>
          <w:szCs w:val="24"/>
        </w:rPr>
        <w:t xml:space="preserve"> and re</w:t>
      </w:r>
      <w:r w:rsidR="00FE0430" w:rsidRPr="00A130E2">
        <w:rPr>
          <w:rFonts w:ascii="Arial" w:hAnsi="Arial" w:cs="Arial"/>
          <w:sz w:val="24"/>
          <w:szCs w:val="24"/>
        </w:rPr>
        <w:t xml:space="preserve">assured </w:t>
      </w:r>
      <w:r w:rsidR="000C5BBF">
        <w:rPr>
          <w:rFonts w:ascii="Arial" w:hAnsi="Arial" w:cs="Arial"/>
          <w:sz w:val="24"/>
          <w:szCs w:val="24"/>
        </w:rPr>
        <w:t>attendees</w:t>
      </w:r>
      <w:r w:rsidR="000C5BBF" w:rsidRPr="00A130E2">
        <w:rPr>
          <w:rFonts w:ascii="Arial" w:hAnsi="Arial" w:cs="Arial"/>
          <w:sz w:val="24"/>
          <w:szCs w:val="24"/>
        </w:rPr>
        <w:t xml:space="preserve"> </w:t>
      </w:r>
      <w:r w:rsidR="00FE0430" w:rsidRPr="00A130E2">
        <w:rPr>
          <w:rFonts w:ascii="Arial" w:hAnsi="Arial" w:cs="Arial"/>
          <w:sz w:val="24"/>
          <w:szCs w:val="24"/>
        </w:rPr>
        <w:t xml:space="preserve">that systems are in place </w:t>
      </w:r>
      <w:r w:rsidRPr="00A130E2">
        <w:rPr>
          <w:rFonts w:ascii="Arial" w:hAnsi="Arial" w:cs="Arial"/>
          <w:sz w:val="24"/>
          <w:szCs w:val="24"/>
        </w:rPr>
        <w:t xml:space="preserve">to </w:t>
      </w:r>
      <w:r w:rsidRPr="00A130E2">
        <w:rPr>
          <w:rFonts w:ascii="Arial" w:hAnsi="Arial" w:cs="Arial"/>
          <w:sz w:val="24"/>
          <w:szCs w:val="24"/>
        </w:rPr>
        <w:lastRenderedPageBreak/>
        <w:t xml:space="preserve">review Force performance </w:t>
      </w:r>
      <w:r w:rsidR="00FE0430" w:rsidRPr="00A130E2">
        <w:rPr>
          <w:rFonts w:ascii="Arial" w:hAnsi="Arial" w:cs="Arial"/>
          <w:sz w:val="24"/>
          <w:szCs w:val="24"/>
        </w:rPr>
        <w:t>when mistakes are made</w:t>
      </w:r>
      <w:r w:rsidR="000C5BBF">
        <w:rPr>
          <w:rFonts w:ascii="Arial" w:hAnsi="Arial" w:cs="Arial"/>
          <w:sz w:val="24"/>
          <w:szCs w:val="24"/>
        </w:rPr>
        <w:t xml:space="preserve"> and critically, to learn from them</w:t>
      </w:r>
      <w:r w:rsidR="00FE0430" w:rsidRPr="00A130E2">
        <w:rPr>
          <w:rFonts w:ascii="Arial" w:hAnsi="Arial" w:cs="Arial"/>
          <w:sz w:val="24"/>
          <w:szCs w:val="24"/>
        </w:rPr>
        <w:t xml:space="preserve">. </w:t>
      </w:r>
      <w:r w:rsidR="00A130E2" w:rsidRPr="00A130E2">
        <w:rPr>
          <w:rFonts w:ascii="Arial" w:hAnsi="Arial" w:cs="Arial"/>
          <w:sz w:val="24"/>
          <w:szCs w:val="24"/>
        </w:rPr>
        <w:t xml:space="preserve">The </w:t>
      </w:r>
      <w:r w:rsidR="00FE0430" w:rsidRPr="00A130E2">
        <w:rPr>
          <w:rFonts w:ascii="Arial" w:hAnsi="Arial" w:cs="Arial"/>
          <w:sz w:val="24"/>
          <w:szCs w:val="24"/>
        </w:rPr>
        <w:t xml:space="preserve">PCC welcomed individuals to volunteer for the QAP, </w:t>
      </w:r>
      <w:r w:rsidR="00A130E2">
        <w:rPr>
          <w:rFonts w:ascii="Arial" w:hAnsi="Arial" w:cs="Arial"/>
          <w:sz w:val="24"/>
          <w:szCs w:val="24"/>
        </w:rPr>
        <w:t>independent custody visitors</w:t>
      </w:r>
      <w:r w:rsidR="00FE0430" w:rsidRPr="00A130E2">
        <w:rPr>
          <w:rFonts w:ascii="Arial" w:hAnsi="Arial" w:cs="Arial"/>
          <w:sz w:val="24"/>
          <w:szCs w:val="24"/>
        </w:rPr>
        <w:t>, and animal welfare visitor</w:t>
      </w:r>
      <w:r w:rsidR="000C5BBF">
        <w:rPr>
          <w:rFonts w:ascii="Arial" w:hAnsi="Arial" w:cs="Arial"/>
          <w:sz w:val="24"/>
          <w:szCs w:val="24"/>
        </w:rPr>
        <w:t xml:space="preserve"> schemes which support his assurance activity</w:t>
      </w:r>
      <w:r w:rsidR="00FE0430">
        <w:rPr>
          <w:rFonts w:ascii="Arial" w:hAnsi="Arial" w:cs="Arial"/>
          <w:sz w:val="24"/>
          <w:szCs w:val="24"/>
        </w:rPr>
        <w:t xml:space="preserve">. </w:t>
      </w:r>
    </w:p>
    <w:p w14:paraId="220D8010" w14:textId="7AF6A426" w:rsidR="00FE0430" w:rsidRDefault="00FE0430" w:rsidP="00FE0430">
      <w:pPr>
        <w:tabs>
          <w:tab w:val="left" w:pos="709"/>
        </w:tabs>
        <w:spacing w:after="0" w:line="240" w:lineRule="auto"/>
        <w:rPr>
          <w:rFonts w:ascii="Arial" w:hAnsi="Arial" w:cs="Arial"/>
          <w:sz w:val="24"/>
          <w:szCs w:val="24"/>
        </w:rPr>
      </w:pPr>
    </w:p>
    <w:p w14:paraId="63044ACD" w14:textId="2130E540" w:rsidR="00FE0430" w:rsidRPr="004860E6" w:rsidRDefault="00FE0430" w:rsidP="00FE0430">
      <w:pPr>
        <w:tabs>
          <w:tab w:val="left" w:pos="709"/>
        </w:tabs>
        <w:spacing w:after="0" w:line="240" w:lineRule="auto"/>
        <w:rPr>
          <w:rFonts w:ascii="Arial" w:hAnsi="Arial" w:cs="Arial"/>
          <w:i/>
          <w:iCs/>
          <w:sz w:val="24"/>
          <w:szCs w:val="24"/>
        </w:rPr>
      </w:pPr>
      <w:r w:rsidRPr="004860E6">
        <w:rPr>
          <w:rFonts w:ascii="Arial" w:hAnsi="Arial" w:cs="Arial"/>
          <w:i/>
          <w:iCs/>
          <w:sz w:val="24"/>
          <w:szCs w:val="24"/>
        </w:rPr>
        <w:t xml:space="preserve">Q. </w:t>
      </w:r>
      <w:r w:rsidR="000271D3">
        <w:rPr>
          <w:rFonts w:ascii="Arial" w:hAnsi="Arial" w:cs="Arial"/>
          <w:i/>
          <w:iCs/>
          <w:sz w:val="24"/>
          <w:szCs w:val="24"/>
        </w:rPr>
        <w:t>Why does the</w:t>
      </w:r>
      <w:r w:rsidR="004860E6">
        <w:rPr>
          <w:rFonts w:ascii="Arial" w:hAnsi="Arial" w:cs="Arial"/>
          <w:i/>
          <w:iCs/>
          <w:sz w:val="24"/>
          <w:szCs w:val="24"/>
        </w:rPr>
        <w:t xml:space="preserve"> I</w:t>
      </w:r>
      <w:r w:rsidRPr="004860E6">
        <w:rPr>
          <w:rFonts w:ascii="Arial" w:hAnsi="Arial" w:cs="Arial"/>
          <w:i/>
          <w:iCs/>
          <w:sz w:val="24"/>
          <w:szCs w:val="24"/>
        </w:rPr>
        <w:t xml:space="preserve">NTACT programme work very differently across each </w:t>
      </w:r>
      <w:r w:rsidR="00A67A2F">
        <w:rPr>
          <w:rFonts w:ascii="Arial" w:hAnsi="Arial" w:cs="Arial"/>
          <w:i/>
          <w:iCs/>
          <w:sz w:val="24"/>
          <w:szCs w:val="24"/>
        </w:rPr>
        <w:t xml:space="preserve">youth offending team </w:t>
      </w:r>
      <w:r w:rsidRPr="004860E6">
        <w:rPr>
          <w:rFonts w:ascii="Arial" w:hAnsi="Arial" w:cs="Arial"/>
          <w:i/>
          <w:iCs/>
          <w:sz w:val="24"/>
          <w:szCs w:val="24"/>
        </w:rPr>
        <w:t>programme with a bit of confusion and lack of communication</w:t>
      </w:r>
      <w:r w:rsidR="000271D3">
        <w:rPr>
          <w:rFonts w:ascii="Arial" w:hAnsi="Arial" w:cs="Arial"/>
          <w:i/>
          <w:iCs/>
          <w:sz w:val="24"/>
          <w:szCs w:val="24"/>
        </w:rPr>
        <w:t>?</w:t>
      </w:r>
    </w:p>
    <w:p w14:paraId="224A04A3" w14:textId="77777777" w:rsidR="004860E6" w:rsidRDefault="004860E6" w:rsidP="00FE0430">
      <w:pPr>
        <w:tabs>
          <w:tab w:val="left" w:pos="709"/>
        </w:tabs>
        <w:spacing w:after="0" w:line="240" w:lineRule="auto"/>
        <w:rPr>
          <w:rFonts w:ascii="Arial" w:hAnsi="Arial" w:cs="Arial"/>
          <w:sz w:val="24"/>
          <w:szCs w:val="24"/>
        </w:rPr>
      </w:pPr>
    </w:p>
    <w:p w14:paraId="5C29BDD7" w14:textId="1C1C20BF" w:rsidR="00FE0430" w:rsidRDefault="00FE0430" w:rsidP="00FE0430">
      <w:pPr>
        <w:tabs>
          <w:tab w:val="left" w:pos="709"/>
        </w:tabs>
        <w:spacing w:after="0" w:line="240" w:lineRule="auto"/>
        <w:rPr>
          <w:rFonts w:ascii="Arial" w:hAnsi="Arial" w:cs="Arial"/>
          <w:sz w:val="24"/>
          <w:szCs w:val="24"/>
        </w:rPr>
      </w:pPr>
      <w:r>
        <w:rPr>
          <w:rFonts w:ascii="Arial" w:hAnsi="Arial" w:cs="Arial"/>
          <w:sz w:val="24"/>
          <w:szCs w:val="24"/>
        </w:rPr>
        <w:t xml:space="preserve">A. </w:t>
      </w:r>
      <w:r w:rsidR="00910EB4">
        <w:rPr>
          <w:rFonts w:ascii="Arial" w:hAnsi="Arial" w:cs="Arial"/>
          <w:sz w:val="24"/>
          <w:szCs w:val="24"/>
        </w:rPr>
        <w:t>The PCC informed that</w:t>
      </w:r>
      <w:r w:rsidR="00B9191A">
        <w:rPr>
          <w:rFonts w:ascii="Arial" w:hAnsi="Arial" w:cs="Arial"/>
          <w:sz w:val="24"/>
          <w:szCs w:val="24"/>
        </w:rPr>
        <w:t xml:space="preserve"> comments will be </w:t>
      </w:r>
      <w:r w:rsidR="00566A0C">
        <w:rPr>
          <w:rFonts w:ascii="Arial" w:hAnsi="Arial" w:cs="Arial"/>
          <w:sz w:val="24"/>
          <w:szCs w:val="24"/>
        </w:rPr>
        <w:t>feedback</w:t>
      </w:r>
      <w:r w:rsidR="006909F5">
        <w:rPr>
          <w:rFonts w:ascii="Arial" w:hAnsi="Arial" w:cs="Arial"/>
          <w:sz w:val="24"/>
          <w:szCs w:val="24"/>
        </w:rPr>
        <w:t xml:space="preserve"> </w:t>
      </w:r>
      <w:r w:rsidR="000271D3">
        <w:rPr>
          <w:rFonts w:ascii="Arial" w:hAnsi="Arial" w:cs="Arial"/>
          <w:sz w:val="24"/>
          <w:szCs w:val="24"/>
        </w:rPr>
        <w:t>and will be raised</w:t>
      </w:r>
      <w:r>
        <w:rPr>
          <w:rFonts w:ascii="Arial" w:hAnsi="Arial" w:cs="Arial"/>
          <w:sz w:val="24"/>
          <w:szCs w:val="24"/>
        </w:rPr>
        <w:t xml:space="preserve"> with the INTACT team</w:t>
      </w:r>
      <w:r w:rsidR="000271D3">
        <w:rPr>
          <w:rFonts w:ascii="Arial" w:hAnsi="Arial" w:cs="Arial"/>
          <w:sz w:val="24"/>
          <w:szCs w:val="24"/>
        </w:rPr>
        <w:t xml:space="preserve">. </w:t>
      </w:r>
      <w:r>
        <w:rPr>
          <w:rFonts w:ascii="Arial" w:hAnsi="Arial" w:cs="Arial"/>
          <w:sz w:val="24"/>
          <w:szCs w:val="24"/>
        </w:rPr>
        <w:t xml:space="preserve"> </w:t>
      </w:r>
    </w:p>
    <w:p w14:paraId="4F46C91E" w14:textId="699E7231" w:rsidR="00FE0430" w:rsidRPr="00FC3807" w:rsidRDefault="00FE0430" w:rsidP="00FE0430">
      <w:pPr>
        <w:tabs>
          <w:tab w:val="left" w:pos="709"/>
        </w:tabs>
        <w:spacing w:after="0" w:line="240" w:lineRule="auto"/>
        <w:rPr>
          <w:rFonts w:ascii="Arial" w:hAnsi="Arial" w:cs="Arial"/>
          <w:b/>
          <w:bCs/>
          <w:sz w:val="24"/>
          <w:szCs w:val="24"/>
        </w:rPr>
      </w:pPr>
    </w:p>
    <w:p w14:paraId="7E8FAA06" w14:textId="10141F1A" w:rsidR="00FE0430" w:rsidRPr="00FC3807" w:rsidRDefault="00FE0430" w:rsidP="00FE0430">
      <w:pPr>
        <w:tabs>
          <w:tab w:val="left" w:pos="709"/>
        </w:tabs>
        <w:spacing w:after="0" w:line="240" w:lineRule="auto"/>
        <w:rPr>
          <w:rFonts w:ascii="Arial" w:hAnsi="Arial" w:cs="Arial"/>
          <w:b/>
          <w:bCs/>
          <w:sz w:val="24"/>
          <w:szCs w:val="24"/>
        </w:rPr>
      </w:pPr>
      <w:r w:rsidRPr="00FC3807">
        <w:rPr>
          <w:rFonts w:ascii="Arial" w:hAnsi="Arial" w:cs="Arial"/>
          <w:b/>
          <w:bCs/>
          <w:sz w:val="24"/>
          <w:szCs w:val="24"/>
        </w:rPr>
        <w:t xml:space="preserve">Action: </w:t>
      </w:r>
      <w:r w:rsidR="008A6E97">
        <w:rPr>
          <w:rFonts w:ascii="Arial" w:hAnsi="Arial" w:cs="Arial"/>
          <w:b/>
          <w:bCs/>
          <w:sz w:val="24"/>
          <w:szCs w:val="24"/>
        </w:rPr>
        <w:t>O</w:t>
      </w:r>
      <w:r w:rsidRPr="00FC3807">
        <w:rPr>
          <w:rFonts w:ascii="Arial" w:hAnsi="Arial" w:cs="Arial"/>
          <w:b/>
          <w:bCs/>
          <w:sz w:val="24"/>
          <w:szCs w:val="24"/>
        </w:rPr>
        <w:t>PCC to review the concerns raised regarding the INTACT team</w:t>
      </w:r>
    </w:p>
    <w:p w14:paraId="235FB390" w14:textId="454577B5" w:rsidR="00FC3807" w:rsidRDefault="00FC3807" w:rsidP="00FC3807">
      <w:pPr>
        <w:tabs>
          <w:tab w:val="left" w:pos="709"/>
        </w:tabs>
        <w:spacing w:after="0" w:line="240" w:lineRule="auto"/>
        <w:rPr>
          <w:rFonts w:ascii="Arial" w:hAnsi="Arial" w:cs="Arial"/>
          <w:sz w:val="24"/>
          <w:szCs w:val="24"/>
        </w:rPr>
      </w:pPr>
    </w:p>
    <w:p w14:paraId="150E3B0A" w14:textId="2FB4FE59" w:rsidR="00FC3807" w:rsidRPr="008A6E97" w:rsidRDefault="00FC3807" w:rsidP="00FC3807">
      <w:pPr>
        <w:tabs>
          <w:tab w:val="left" w:pos="709"/>
        </w:tabs>
        <w:spacing w:after="0" w:line="240" w:lineRule="auto"/>
        <w:rPr>
          <w:rFonts w:ascii="Arial" w:hAnsi="Arial" w:cs="Arial"/>
          <w:i/>
          <w:iCs/>
          <w:sz w:val="24"/>
          <w:szCs w:val="24"/>
        </w:rPr>
      </w:pPr>
      <w:r w:rsidRPr="008A6E97">
        <w:rPr>
          <w:rFonts w:ascii="Arial" w:hAnsi="Arial" w:cs="Arial"/>
          <w:i/>
          <w:iCs/>
          <w:sz w:val="24"/>
          <w:szCs w:val="24"/>
        </w:rPr>
        <w:t xml:space="preserve">Q. </w:t>
      </w:r>
      <w:r w:rsidR="008A6E97">
        <w:rPr>
          <w:rFonts w:ascii="Arial" w:hAnsi="Arial" w:cs="Arial"/>
          <w:i/>
          <w:iCs/>
          <w:sz w:val="24"/>
          <w:szCs w:val="24"/>
        </w:rPr>
        <w:t>How does</w:t>
      </w:r>
      <w:r w:rsidR="004F1B20">
        <w:rPr>
          <w:rFonts w:ascii="Arial" w:hAnsi="Arial" w:cs="Arial"/>
          <w:i/>
          <w:iCs/>
          <w:sz w:val="24"/>
          <w:szCs w:val="24"/>
        </w:rPr>
        <w:t xml:space="preserve"> the Force receive and action </w:t>
      </w:r>
      <w:r w:rsidR="008A6E97">
        <w:rPr>
          <w:rFonts w:ascii="Arial" w:hAnsi="Arial" w:cs="Arial"/>
          <w:i/>
          <w:iCs/>
          <w:sz w:val="24"/>
          <w:szCs w:val="24"/>
        </w:rPr>
        <w:t>c</w:t>
      </w:r>
      <w:r w:rsidRPr="008A6E97">
        <w:rPr>
          <w:rFonts w:ascii="Arial" w:hAnsi="Arial" w:cs="Arial"/>
          <w:i/>
          <w:iCs/>
          <w:sz w:val="24"/>
          <w:szCs w:val="24"/>
        </w:rPr>
        <w:t>ommunication from the Force and British Transport</w:t>
      </w:r>
      <w:r w:rsidR="004F1B20">
        <w:rPr>
          <w:rFonts w:ascii="Arial" w:hAnsi="Arial" w:cs="Arial"/>
          <w:i/>
          <w:iCs/>
          <w:sz w:val="24"/>
          <w:szCs w:val="24"/>
        </w:rPr>
        <w:t xml:space="preserve">? </w:t>
      </w:r>
    </w:p>
    <w:p w14:paraId="0300B834" w14:textId="77777777" w:rsidR="008A6E97" w:rsidRDefault="008A6E97" w:rsidP="00FC3807">
      <w:pPr>
        <w:tabs>
          <w:tab w:val="left" w:pos="709"/>
        </w:tabs>
        <w:spacing w:after="0" w:line="240" w:lineRule="auto"/>
        <w:rPr>
          <w:rFonts w:ascii="Arial" w:hAnsi="Arial" w:cs="Arial"/>
          <w:sz w:val="24"/>
          <w:szCs w:val="24"/>
        </w:rPr>
      </w:pPr>
    </w:p>
    <w:p w14:paraId="6D469816" w14:textId="3AB2346E" w:rsidR="00FC3807" w:rsidRDefault="00FC3807" w:rsidP="00FC3807">
      <w:pPr>
        <w:tabs>
          <w:tab w:val="left" w:pos="709"/>
        </w:tabs>
        <w:spacing w:after="0" w:line="240" w:lineRule="auto"/>
        <w:rPr>
          <w:rFonts w:ascii="Arial" w:hAnsi="Arial" w:cs="Arial"/>
          <w:sz w:val="24"/>
          <w:szCs w:val="24"/>
        </w:rPr>
      </w:pPr>
      <w:r>
        <w:rPr>
          <w:rFonts w:ascii="Arial" w:hAnsi="Arial" w:cs="Arial"/>
          <w:sz w:val="24"/>
          <w:szCs w:val="24"/>
        </w:rPr>
        <w:t xml:space="preserve">A. </w:t>
      </w:r>
      <w:r w:rsidR="001A62E4">
        <w:rPr>
          <w:rFonts w:ascii="Arial" w:hAnsi="Arial" w:cs="Arial"/>
          <w:sz w:val="24"/>
          <w:szCs w:val="24"/>
        </w:rPr>
        <w:t xml:space="preserve">The </w:t>
      </w:r>
      <w:r>
        <w:rPr>
          <w:rFonts w:ascii="Arial" w:hAnsi="Arial" w:cs="Arial"/>
          <w:sz w:val="24"/>
          <w:szCs w:val="24"/>
        </w:rPr>
        <w:t>PCC</w:t>
      </w:r>
      <w:r w:rsidR="00130076">
        <w:rPr>
          <w:rFonts w:ascii="Arial" w:hAnsi="Arial" w:cs="Arial"/>
          <w:sz w:val="24"/>
          <w:szCs w:val="24"/>
        </w:rPr>
        <w:t xml:space="preserve"> responded that </w:t>
      </w:r>
      <w:r>
        <w:rPr>
          <w:rFonts w:ascii="Arial" w:hAnsi="Arial" w:cs="Arial"/>
          <w:sz w:val="24"/>
          <w:szCs w:val="24"/>
        </w:rPr>
        <w:t xml:space="preserve">British </w:t>
      </w:r>
      <w:r w:rsidR="00130076">
        <w:rPr>
          <w:rFonts w:ascii="Arial" w:hAnsi="Arial" w:cs="Arial"/>
          <w:sz w:val="24"/>
          <w:szCs w:val="24"/>
        </w:rPr>
        <w:t>T</w:t>
      </w:r>
      <w:r>
        <w:rPr>
          <w:rFonts w:ascii="Arial" w:hAnsi="Arial" w:cs="Arial"/>
          <w:sz w:val="24"/>
          <w:szCs w:val="24"/>
        </w:rPr>
        <w:t>ransport police</w:t>
      </w:r>
      <w:r w:rsidR="00130076">
        <w:rPr>
          <w:rFonts w:ascii="Arial" w:hAnsi="Arial" w:cs="Arial"/>
          <w:sz w:val="24"/>
          <w:szCs w:val="24"/>
        </w:rPr>
        <w:t xml:space="preserve"> are </w:t>
      </w:r>
      <w:r w:rsidR="0036738B">
        <w:rPr>
          <w:rFonts w:ascii="Arial" w:hAnsi="Arial" w:cs="Arial"/>
          <w:sz w:val="24"/>
          <w:szCs w:val="24"/>
        </w:rPr>
        <w:t xml:space="preserve">often </w:t>
      </w:r>
      <w:r w:rsidR="00130076">
        <w:rPr>
          <w:rFonts w:ascii="Arial" w:hAnsi="Arial" w:cs="Arial"/>
          <w:sz w:val="24"/>
          <w:szCs w:val="24"/>
        </w:rPr>
        <w:t>visible at stations and</w:t>
      </w:r>
      <w:r>
        <w:rPr>
          <w:rFonts w:ascii="Arial" w:hAnsi="Arial" w:cs="Arial"/>
          <w:sz w:val="24"/>
          <w:szCs w:val="24"/>
        </w:rPr>
        <w:t xml:space="preserve"> </w:t>
      </w:r>
      <w:r w:rsidR="002C6999">
        <w:rPr>
          <w:rFonts w:ascii="Arial" w:hAnsi="Arial" w:cs="Arial"/>
          <w:sz w:val="24"/>
          <w:szCs w:val="24"/>
        </w:rPr>
        <w:t>informed that s</w:t>
      </w:r>
      <w:r>
        <w:rPr>
          <w:rFonts w:ascii="Arial" w:hAnsi="Arial" w:cs="Arial"/>
          <w:sz w:val="24"/>
          <w:szCs w:val="24"/>
        </w:rPr>
        <w:t>ignificant anti-social behaviour on the Swansea trainline has been identified</w:t>
      </w:r>
      <w:r w:rsidR="002C6999">
        <w:rPr>
          <w:rFonts w:ascii="Arial" w:hAnsi="Arial" w:cs="Arial"/>
          <w:sz w:val="24"/>
          <w:szCs w:val="24"/>
        </w:rPr>
        <w:t xml:space="preserve">. The </w:t>
      </w:r>
      <w:r>
        <w:rPr>
          <w:rFonts w:ascii="Arial" w:hAnsi="Arial" w:cs="Arial"/>
          <w:sz w:val="24"/>
          <w:szCs w:val="24"/>
        </w:rPr>
        <w:t>CC</w:t>
      </w:r>
      <w:r w:rsidR="002C6999">
        <w:rPr>
          <w:rFonts w:ascii="Arial" w:hAnsi="Arial" w:cs="Arial"/>
          <w:sz w:val="24"/>
          <w:szCs w:val="24"/>
        </w:rPr>
        <w:t xml:space="preserve"> informed that</w:t>
      </w:r>
      <w:r>
        <w:rPr>
          <w:rFonts w:ascii="Arial" w:hAnsi="Arial" w:cs="Arial"/>
          <w:sz w:val="24"/>
          <w:szCs w:val="24"/>
        </w:rPr>
        <w:t xml:space="preserve"> day to day i</w:t>
      </w:r>
      <w:r w:rsidR="00273573">
        <w:rPr>
          <w:rFonts w:ascii="Arial" w:hAnsi="Arial" w:cs="Arial"/>
          <w:sz w:val="24"/>
          <w:szCs w:val="24"/>
        </w:rPr>
        <w:t xml:space="preserve">nteractions </w:t>
      </w:r>
      <w:r w:rsidR="0036738B">
        <w:rPr>
          <w:rFonts w:ascii="Arial" w:hAnsi="Arial" w:cs="Arial"/>
          <w:sz w:val="24"/>
          <w:szCs w:val="24"/>
        </w:rPr>
        <w:t>involve the sharing of</w:t>
      </w:r>
      <w:r>
        <w:rPr>
          <w:rFonts w:ascii="Arial" w:hAnsi="Arial" w:cs="Arial"/>
          <w:sz w:val="24"/>
          <w:szCs w:val="24"/>
        </w:rPr>
        <w:t xml:space="preserve"> intelligence</w:t>
      </w:r>
      <w:r w:rsidR="0036738B">
        <w:rPr>
          <w:rFonts w:ascii="Arial" w:hAnsi="Arial" w:cs="Arial"/>
          <w:sz w:val="24"/>
          <w:szCs w:val="24"/>
        </w:rPr>
        <w:t xml:space="preserve">, including </w:t>
      </w:r>
      <w:r w:rsidR="00502FA6">
        <w:rPr>
          <w:rFonts w:ascii="Arial" w:hAnsi="Arial" w:cs="Arial"/>
          <w:sz w:val="24"/>
          <w:szCs w:val="24"/>
        </w:rPr>
        <w:t xml:space="preserve"> issues such as </w:t>
      </w:r>
      <w:r>
        <w:rPr>
          <w:rFonts w:ascii="Arial" w:hAnsi="Arial" w:cs="Arial"/>
          <w:sz w:val="24"/>
          <w:szCs w:val="24"/>
        </w:rPr>
        <w:t>child trafficking</w:t>
      </w:r>
      <w:r w:rsidR="00502FA6">
        <w:rPr>
          <w:rFonts w:ascii="Arial" w:hAnsi="Arial" w:cs="Arial"/>
          <w:sz w:val="24"/>
          <w:szCs w:val="24"/>
        </w:rPr>
        <w:t xml:space="preserve"> and county lines</w:t>
      </w:r>
      <w:r>
        <w:rPr>
          <w:rFonts w:ascii="Arial" w:hAnsi="Arial" w:cs="Arial"/>
          <w:sz w:val="24"/>
          <w:szCs w:val="24"/>
        </w:rPr>
        <w:t xml:space="preserve">. </w:t>
      </w:r>
    </w:p>
    <w:p w14:paraId="2CC8765B" w14:textId="21714D30" w:rsidR="00FC3807" w:rsidRDefault="00FC3807" w:rsidP="00FC3807">
      <w:pPr>
        <w:tabs>
          <w:tab w:val="left" w:pos="709"/>
        </w:tabs>
        <w:spacing w:after="0" w:line="240" w:lineRule="auto"/>
        <w:rPr>
          <w:rFonts w:ascii="Arial" w:hAnsi="Arial" w:cs="Arial"/>
          <w:sz w:val="24"/>
          <w:szCs w:val="24"/>
        </w:rPr>
      </w:pPr>
    </w:p>
    <w:p w14:paraId="12AAF2E5" w14:textId="70B27252" w:rsidR="00FC3807" w:rsidRPr="001B51BD" w:rsidRDefault="00FC3807" w:rsidP="00FC3807">
      <w:pPr>
        <w:tabs>
          <w:tab w:val="left" w:pos="709"/>
        </w:tabs>
        <w:spacing w:after="0" w:line="240" w:lineRule="auto"/>
        <w:rPr>
          <w:rFonts w:ascii="Arial" w:hAnsi="Arial" w:cs="Arial"/>
          <w:i/>
          <w:iCs/>
          <w:sz w:val="24"/>
          <w:szCs w:val="24"/>
        </w:rPr>
      </w:pPr>
      <w:r w:rsidRPr="001B51BD">
        <w:rPr>
          <w:rFonts w:ascii="Arial" w:hAnsi="Arial" w:cs="Arial"/>
          <w:i/>
          <w:iCs/>
          <w:sz w:val="24"/>
          <w:szCs w:val="24"/>
        </w:rPr>
        <w:t xml:space="preserve">Q. </w:t>
      </w:r>
      <w:r w:rsidR="001B51BD" w:rsidRPr="001B51BD">
        <w:rPr>
          <w:rFonts w:ascii="Arial" w:hAnsi="Arial" w:cs="Arial"/>
          <w:i/>
          <w:iCs/>
          <w:sz w:val="24"/>
          <w:szCs w:val="24"/>
        </w:rPr>
        <w:t xml:space="preserve">In regard to the recent </w:t>
      </w:r>
      <w:r w:rsidRPr="001B51BD">
        <w:rPr>
          <w:rFonts w:ascii="Arial" w:hAnsi="Arial" w:cs="Arial"/>
          <w:i/>
          <w:iCs/>
          <w:sz w:val="24"/>
          <w:szCs w:val="24"/>
        </w:rPr>
        <w:t>90 million drug</w:t>
      </w:r>
      <w:r w:rsidR="001B51BD" w:rsidRPr="001B51BD">
        <w:rPr>
          <w:rFonts w:ascii="Arial" w:hAnsi="Arial" w:cs="Arial"/>
          <w:i/>
          <w:iCs/>
          <w:sz w:val="24"/>
          <w:szCs w:val="24"/>
        </w:rPr>
        <w:t xml:space="preserve"> hall found on the </w:t>
      </w:r>
      <w:r w:rsidR="003E34D6" w:rsidRPr="001B51BD">
        <w:rPr>
          <w:rFonts w:ascii="Arial" w:hAnsi="Arial" w:cs="Arial"/>
          <w:i/>
          <w:iCs/>
          <w:sz w:val="24"/>
          <w:szCs w:val="24"/>
        </w:rPr>
        <w:t>Aber</w:t>
      </w:r>
      <w:r w:rsidR="001B51BD" w:rsidRPr="001B51BD">
        <w:rPr>
          <w:rFonts w:ascii="Arial" w:hAnsi="Arial" w:cs="Arial"/>
          <w:i/>
          <w:iCs/>
          <w:sz w:val="24"/>
          <w:szCs w:val="24"/>
        </w:rPr>
        <w:t>ystwyth</w:t>
      </w:r>
      <w:r w:rsidRPr="001B51BD">
        <w:rPr>
          <w:rFonts w:ascii="Arial" w:hAnsi="Arial" w:cs="Arial"/>
          <w:i/>
          <w:iCs/>
          <w:sz w:val="24"/>
          <w:szCs w:val="24"/>
        </w:rPr>
        <w:t xml:space="preserve"> </w:t>
      </w:r>
      <w:r w:rsidR="001B51BD" w:rsidRPr="001B51BD">
        <w:rPr>
          <w:rFonts w:ascii="Arial" w:hAnsi="Arial" w:cs="Arial"/>
          <w:i/>
          <w:iCs/>
          <w:sz w:val="24"/>
          <w:szCs w:val="24"/>
        </w:rPr>
        <w:t>coastline is there</w:t>
      </w:r>
      <w:r w:rsidRPr="001B51BD">
        <w:rPr>
          <w:rFonts w:ascii="Arial" w:hAnsi="Arial" w:cs="Arial"/>
          <w:i/>
          <w:iCs/>
          <w:sz w:val="24"/>
          <w:szCs w:val="24"/>
        </w:rPr>
        <w:t xml:space="preserve"> any concern for </w:t>
      </w:r>
      <w:r w:rsidR="00D319D8" w:rsidRPr="001B51BD">
        <w:rPr>
          <w:rFonts w:ascii="Arial" w:hAnsi="Arial" w:cs="Arial"/>
          <w:i/>
          <w:iCs/>
          <w:sz w:val="24"/>
          <w:szCs w:val="24"/>
        </w:rPr>
        <w:t>county</w:t>
      </w:r>
      <w:r w:rsidRPr="001B51BD">
        <w:rPr>
          <w:rFonts w:ascii="Arial" w:hAnsi="Arial" w:cs="Arial"/>
          <w:i/>
          <w:iCs/>
          <w:sz w:val="24"/>
          <w:szCs w:val="24"/>
        </w:rPr>
        <w:t xml:space="preserve"> lines</w:t>
      </w:r>
      <w:r w:rsidR="001B51BD" w:rsidRPr="001B51BD">
        <w:rPr>
          <w:rFonts w:ascii="Arial" w:hAnsi="Arial" w:cs="Arial"/>
          <w:i/>
          <w:iCs/>
          <w:sz w:val="24"/>
          <w:szCs w:val="24"/>
        </w:rPr>
        <w:t xml:space="preserve"> and how can the Force reassure the public?</w:t>
      </w:r>
    </w:p>
    <w:p w14:paraId="6CF66F2D" w14:textId="77777777" w:rsidR="001B51BD" w:rsidRDefault="001B51BD" w:rsidP="00FC3807">
      <w:pPr>
        <w:tabs>
          <w:tab w:val="left" w:pos="709"/>
        </w:tabs>
        <w:spacing w:after="0" w:line="240" w:lineRule="auto"/>
        <w:rPr>
          <w:rFonts w:ascii="Arial" w:hAnsi="Arial" w:cs="Arial"/>
          <w:sz w:val="24"/>
          <w:szCs w:val="24"/>
        </w:rPr>
      </w:pPr>
    </w:p>
    <w:p w14:paraId="3886668F" w14:textId="551C07DC" w:rsidR="00D319D8" w:rsidRDefault="00FC3807" w:rsidP="00FC3807">
      <w:pPr>
        <w:tabs>
          <w:tab w:val="left" w:pos="709"/>
        </w:tabs>
        <w:spacing w:after="0" w:line="240" w:lineRule="auto"/>
        <w:rPr>
          <w:rFonts w:ascii="Arial" w:hAnsi="Arial" w:cs="Arial"/>
          <w:sz w:val="24"/>
          <w:szCs w:val="24"/>
        </w:rPr>
      </w:pPr>
      <w:r>
        <w:rPr>
          <w:rFonts w:ascii="Arial" w:hAnsi="Arial" w:cs="Arial"/>
          <w:sz w:val="24"/>
          <w:szCs w:val="24"/>
        </w:rPr>
        <w:t>A.</w:t>
      </w:r>
      <w:r w:rsidR="00644B57">
        <w:rPr>
          <w:rFonts w:ascii="Arial" w:hAnsi="Arial" w:cs="Arial"/>
          <w:sz w:val="24"/>
          <w:szCs w:val="24"/>
        </w:rPr>
        <w:t xml:space="preserve"> The PCC stated that a meeting was </w:t>
      </w:r>
      <w:r>
        <w:rPr>
          <w:rFonts w:ascii="Arial" w:hAnsi="Arial" w:cs="Arial"/>
          <w:sz w:val="24"/>
          <w:szCs w:val="24"/>
        </w:rPr>
        <w:t>held</w:t>
      </w:r>
      <w:r w:rsidR="00C51011">
        <w:rPr>
          <w:rFonts w:ascii="Arial" w:hAnsi="Arial" w:cs="Arial"/>
          <w:sz w:val="24"/>
          <w:szCs w:val="24"/>
        </w:rPr>
        <w:t xml:space="preserve"> with an </w:t>
      </w:r>
      <w:r w:rsidR="00D319D8">
        <w:rPr>
          <w:rFonts w:ascii="Arial" w:hAnsi="Arial" w:cs="Arial"/>
          <w:sz w:val="24"/>
          <w:szCs w:val="24"/>
        </w:rPr>
        <w:t>input</w:t>
      </w:r>
      <w:r>
        <w:rPr>
          <w:rFonts w:ascii="Arial" w:hAnsi="Arial" w:cs="Arial"/>
          <w:sz w:val="24"/>
          <w:szCs w:val="24"/>
        </w:rPr>
        <w:t xml:space="preserve"> from the </w:t>
      </w:r>
      <w:r w:rsidR="00C51011">
        <w:rPr>
          <w:rFonts w:ascii="Arial" w:hAnsi="Arial" w:cs="Arial"/>
          <w:sz w:val="24"/>
          <w:szCs w:val="24"/>
        </w:rPr>
        <w:t>N</w:t>
      </w:r>
      <w:r>
        <w:rPr>
          <w:rFonts w:ascii="Arial" w:hAnsi="Arial" w:cs="Arial"/>
          <w:sz w:val="24"/>
          <w:szCs w:val="24"/>
        </w:rPr>
        <w:t xml:space="preserve">ational </w:t>
      </w:r>
      <w:r w:rsidR="00C51011">
        <w:rPr>
          <w:rFonts w:ascii="Arial" w:hAnsi="Arial" w:cs="Arial"/>
          <w:sz w:val="24"/>
          <w:szCs w:val="24"/>
        </w:rPr>
        <w:t>C</w:t>
      </w:r>
      <w:r>
        <w:rPr>
          <w:rFonts w:ascii="Arial" w:hAnsi="Arial" w:cs="Arial"/>
          <w:sz w:val="24"/>
          <w:szCs w:val="24"/>
        </w:rPr>
        <w:t xml:space="preserve">rime </w:t>
      </w:r>
      <w:r w:rsidR="00C51011">
        <w:rPr>
          <w:rFonts w:ascii="Arial" w:hAnsi="Arial" w:cs="Arial"/>
          <w:sz w:val="24"/>
          <w:szCs w:val="24"/>
        </w:rPr>
        <w:t>A</w:t>
      </w:r>
      <w:r>
        <w:rPr>
          <w:rFonts w:ascii="Arial" w:hAnsi="Arial" w:cs="Arial"/>
          <w:sz w:val="24"/>
          <w:szCs w:val="24"/>
        </w:rPr>
        <w:t>gency</w:t>
      </w:r>
      <w:r w:rsidR="00C51011">
        <w:rPr>
          <w:rFonts w:ascii="Arial" w:hAnsi="Arial" w:cs="Arial"/>
          <w:sz w:val="24"/>
          <w:szCs w:val="24"/>
        </w:rPr>
        <w:t xml:space="preserve"> where </w:t>
      </w:r>
      <w:r w:rsidR="00E2351C">
        <w:rPr>
          <w:rFonts w:ascii="Arial" w:hAnsi="Arial" w:cs="Arial"/>
          <w:sz w:val="24"/>
          <w:szCs w:val="24"/>
        </w:rPr>
        <w:t>t</w:t>
      </w:r>
      <w:r w:rsidR="00C51011">
        <w:rPr>
          <w:rFonts w:ascii="Arial" w:hAnsi="Arial" w:cs="Arial"/>
          <w:sz w:val="24"/>
          <w:szCs w:val="24"/>
        </w:rPr>
        <w:t xml:space="preserve">he PCC received </w:t>
      </w:r>
      <w:r>
        <w:rPr>
          <w:rFonts w:ascii="Arial" w:hAnsi="Arial" w:cs="Arial"/>
          <w:sz w:val="24"/>
          <w:szCs w:val="24"/>
        </w:rPr>
        <w:t>reassur</w:t>
      </w:r>
      <w:r w:rsidR="00E2351C">
        <w:rPr>
          <w:rFonts w:ascii="Arial" w:hAnsi="Arial" w:cs="Arial"/>
          <w:sz w:val="24"/>
          <w:szCs w:val="24"/>
        </w:rPr>
        <w:t>ance</w:t>
      </w:r>
      <w:r w:rsidR="00CD73F5">
        <w:rPr>
          <w:rFonts w:ascii="Arial" w:hAnsi="Arial" w:cs="Arial"/>
          <w:sz w:val="24"/>
          <w:szCs w:val="24"/>
        </w:rPr>
        <w:t xml:space="preserve"> on progress</w:t>
      </w:r>
      <w:r w:rsidR="00E2351C">
        <w:rPr>
          <w:rFonts w:ascii="Arial" w:hAnsi="Arial" w:cs="Arial"/>
          <w:sz w:val="24"/>
          <w:szCs w:val="24"/>
        </w:rPr>
        <w:t>. The CC informed that s</w:t>
      </w:r>
      <w:r>
        <w:rPr>
          <w:rFonts w:ascii="Arial" w:hAnsi="Arial" w:cs="Arial"/>
          <w:sz w:val="24"/>
          <w:szCs w:val="24"/>
        </w:rPr>
        <w:t xml:space="preserve">pecifics of the </w:t>
      </w:r>
      <w:r w:rsidR="00CD73F5">
        <w:rPr>
          <w:rFonts w:ascii="Arial" w:hAnsi="Arial" w:cs="Arial"/>
          <w:sz w:val="24"/>
          <w:szCs w:val="24"/>
        </w:rPr>
        <w:t>operation</w:t>
      </w:r>
      <w:r>
        <w:rPr>
          <w:rFonts w:ascii="Arial" w:hAnsi="Arial" w:cs="Arial"/>
          <w:sz w:val="24"/>
          <w:szCs w:val="24"/>
        </w:rPr>
        <w:t xml:space="preserve"> can</w:t>
      </w:r>
      <w:r w:rsidR="00E2351C">
        <w:rPr>
          <w:rFonts w:ascii="Arial" w:hAnsi="Arial" w:cs="Arial"/>
          <w:sz w:val="24"/>
          <w:szCs w:val="24"/>
        </w:rPr>
        <w:t>not</w:t>
      </w:r>
      <w:r>
        <w:rPr>
          <w:rFonts w:ascii="Arial" w:hAnsi="Arial" w:cs="Arial"/>
          <w:sz w:val="24"/>
          <w:szCs w:val="24"/>
        </w:rPr>
        <w:t xml:space="preserve"> be shared</w:t>
      </w:r>
      <w:r w:rsidR="00E2351C">
        <w:rPr>
          <w:rFonts w:ascii="Arial" w:hAnsi="Arial" w:cs="Arial"/>
          <w:sz w:val="24"/>
          <w:szCs w:val="24"/>
        </w:rPr>
        <w:t xml:space="preserve"> due to the ongoing investigation</w:t>
      </w:r>
      <w:r>
        <w:rPr>
          <w:rFonts w:ascii="Arial" w:hAnsi="Arial" w:cs="Arial"/>
          <w:sz w:val="24"/>
          <w:szCs w:val="24"/>
        </w:rPr>
        <w:t xml:space="preserve">. </w:t>
      </w:r>
      <w:r w:rsidR="00E2351C">
        <w:rPr>
          <w:rFonts w:ascii="Arial" w:hAnsi="Arial" w:cs="Arial"/>
          <w:sz w:val="24"/>
          <w:szCs w:val="24"/>
        </w:rPr>
        <w:t xml:space="preserve">The </w:t>
      </w:r>
      <w:r>
        <w:rPr>
          <w:rFonts w:ascii="Arial" w:hAnsi="Arial" w:cs="Arial"/>
          <w:sz w:val="24"/>
          <w:szCs w:val="24"/>
        </w:rPr>
        <w:t xml:space="preserve">CC informed that he is the </w:t>
      </w:r>
      <w:r w:rsidR="00E2351C">
        <w:rPr>
          <w:rFonts w:ascii="Arial" w:hAnsi="Arial" w:cs="Arial"/>
          <w:sz w:val="24"/>
          <w:szCs w:val="24"/>
        </w:rPr>
        <w:t xml:space="preserve">National </w:t>
      </w:r>
      <w:r>
        <w:rPr>
          <w:rFonts w:ascii="Arial" w:hAnsi="Arial" w:cs="Arial"/>
          <w:sz w:val="24"/>
          <w:szCs w:val="24"/>
        </w:rPr>
        <w:t>P</w:t>
      </w:r>
      <w:r w:rsidR="00E2351C">
        <w:rPr>
          <w:rFonts w:ascii="Arial" w:hAnsi="Arial" w:cs="Arial"/>
          <w:sz w:val="24"/>
          <w:szCs w:val="24"/>
        </w:rPr>
        <w:t xml:space="preserve">olice Chief </w:t>
      </w:r>
      <w:r>
        <w:rPr>
          <w:rFonts w:ascii="Arial" w:hAnsi="Arial" w:cs="Arial"/>
          <w:sz w:val="24"/>
          <w:szCs w:val="24"/>
        </w:rPr>
        <w:t>C</w:t>
      </w:r>
      <w:r w:rsidR="00E2351C">
        <w:rPr>
          <w:rFonts w:ascii="Arial" w:hAnsi="Arial" w:cs="Arial"/>
          <w:sz w:val="24"/>
          <w:szCs w:val="24"/>
        </w:rPr>
        <w:t>ouncil</w:t>
      </w:r>
      <w:r>
        <w:rPr>
          <w:rFonts w:ascii="Arial" w:hAnsi="Arial" w:cs="Arial"/>
          <w:sz w:val="24"/>
          <w:szCs w:val="24"/>
        </w:rPr>
        <w:t xml:space="preserve"> lead </w:t>
      </w:r>
      <w:r w:rsidR="00E2351C">
        <w:rPr>
          <w:rFonts w:ascii="Arial" w:hAnsi="Arial" w:cs="Arial"/>
          <w:sz w:val="24"/>
          <w:szCs w:val="24"/>
        </w:rPr>
        <w:t xml:space="preserve">on </w:t>
      </w:r>
      <w:r>
        <w:rPr>
          <w:rFonts w:ascii="Arial" w:hAnsi="Arial" w:cs="Arial"/>
          <w:sz w:val="24"/>
          <w:szCs w:val="24"/>
        </w:rPr>
        <w:t>drugs</w:t>
      </w:r>
      <w:r w:rsidR="00E2351C">
        <w:rPr>
          <w:rFonts w:ascii="Arial" w:hAnsi="Arial" w:cs="Arial"/>
          <w:sz w:val="24"/>
          <w:szCs w:val="24"/>
        </w:rPr>
        <w:t xml:space="preserve"> and reassured the members that the matter is a priority for DPP.</w:t>
      </w:r>
      <w:r>
        <w:rPr>
          <w:rFonts w:ascii="Arial" w:hAnsi="Arial" w:cs="Arial"/>
          <w:sz w:val="24"/>
          <w:szCs w:val="24"/>
        </w:rPr>
        <w:t xml:space="preserve"> </w:t>
      </w:r>
    </w:p>
    <w:p w14:paraId="68990335" w14:textId="511D02E9" w:rsidR="00D319D8" w:rsidRDefault="00D319D8" w:rsidP="00FC3807">
      <w:pPr>
        <w:tabs>
          <w:tab w:val="left" w:pos="709"/>
        </w:tabs>
        <w:spacing w:after="0" w:line="240" w:lineRule="auto"/>
        <w:rPr>
          <w:rFonts w:ascii="Arial" w:hAnsi="Arial" w:cs="Arial"/>
          <w:sz w:val="24"/>
          <w:szCs w:val="24"/>
        </w:rPr>
      </w:pPr>
    </w:p>
    <w:p w14:paraId="61058BBF" w14:textId="2F665B7D" w:rsidR="00D319D8" w:rsidRDefault="00D319D8" w:rsidP="00FC3807">
      <w:pPr>
        <w:tabs>
          <w:tab w:val="left" w:pos="709"/>
        </w:tabs>
        <w:spacing w:after="0" w:line="240" w:lineRule="auto"/>
        <w:rPr>
          <w:rFonts w:ascii="Arial" w:hAnsi="Arial" w:cs="Arial"/>
          <w:i/>
          <w:iCs/>
          <w:sz w:val="24"/>
          <w:szCs w:val="24"/>
        </w:rPr>
      </w:pPr>
      <w:r w:rsidRPr="00633437">
        <w:rPr>
          <w:rFonts w:ascii="Arial" w:hAnsi="Arial" w:cs="Arial"/>
          <w:i/>
          <w:iCs/>
          <w:sz w:val="24"/>
          <w:szCs w:val="24"/>
        </w:rPr>
        <w:t xml:space="preserve">Q. </w:t>
      </w:r>
      <w:r w:rsidR="00633437" w:rsidRPr="00633437">
        <w:rPr>
          <w:rFonts w:ascii="Arial" w:hAnsi="Arial" w:cs="Arial"/>
          <w:i/>
          <w:iCs/>
          <w:sz w:val="24"/>
          <w:szCs w:val="24"/>
        </w:rPr>
        <w:t xml:space="preserve">How to get a </w:t>
      </w:r>
      <w:r w:rsidR="00795C2B">
        <w:rPr>
          <w:rFonts w:ascii="Arial" w:hAnsi="Arial" w:cs="Arial"/>
          <w:i/>
          <w:iCs/>
          <w:sz w:val="24"/>
          <w:szCs w:val="24"/>
        </w:rPr>
        <w:t>CCTV</w:t>
      </w:r>
      <w:r w:rsidR="00795C2B" w:rsidRPr="00633437">
        <w:rPr>
          <w:rFonts w:ascii="Arial" w:hAnsi="Arial" w:cs="Arial"/>
          <w:i/>
          <w:iCs/>
          <w:sz w:val="24"/>
          <w:szCs w:val="24"/>
        </w:rPr>
        <w:t xml:space="preserve"> </w:t>
      </w:r>
      <w:r w:rsidR="00633437" w:rsidRPr="00633437">
        <w:rPr>
          <w:rFonts w:ascii="Arial" w:hAnsi="Arial" w:cs="Arial"/>
          <w:i/>
          <w:iCs/>
          <w:sz w:val="24"/>
          <w:szCs w:val="24"/>
        </w:rPr>
        <w:t>camera changed as it is facing the wrong way?</w:t>
      </w:r>
    </w:p>
    <w:p w14:paraId="0054213C" w14:textId="77777777" w:rsidR="00633437" w:rsidRPr="00633437" w:rsidRDefault="00633437" w:rsidP="00FC3807">
      <w:pPr>
        <w:tabs>
          <w:tab w:val="left" w:pos="709"/>
        </w:tabs>
        <w:spacing w:after="0" w:line="240" w:lineRule="auto"/>
        <w:rPr>
          <w:rFonts w:ascii="Arial" w:hAnsi="Arial" w:cs="Arial"/>
          <w:i/>
          <w:iCs/>
          <w:sz w:val="24"/>
          <w:szCs w:val="24"/>
        </w:rPr>
      </w:pPr>
    </w:p>
    <w:p w14:paraId="2D02EADA" w14:textId="04D098B7" w:rsidR="00D319D8" w:rsidRDefault="00D319D8" w:rsidP="00FC3807">
      <w:pPr>
        <w:tabs>
          <w:tab w:val="left" w:pos="709"/>
        </w:tabs>
        <w:spacing w:after="0" w:line="240" w:lineRule="auto"/>
        <w:rPr>
          <w:rFonts w:ascii="Arial" w:hAnsi="Arial" w:cs="Arial"/>
          <w:sz w:val="24"/>
          <w:szCs w:val="24"/>
        </w:rPr>
      </w:pPr>
      <w:r>
        <w:rPr>
          <w:rFonts w:ascii="Arial" w:hAnsi="Arial" w:cs="Arial"/>
          <w:sz w:val="24"/>
          <w:szCs w:val="24"/>
        </w:rPr>
        <w:t xml:space="preserve">A. </w:t>
      </w:r>
      <w:r w:rsidR="00633437">
        <w:rPr>
          <w:rFonts w:ascii="Arial" w:hAnsi="Arial" w:cs="Arial"/>
          <w:sz w:val="24"/>
          <w:szCs w:val="24"/>
        </w:rPr>
        <w:t xml:space="preserve">Th </w:t>
      </w:r>
      <w:r>
        <w:rPr>
          <w:rFonts w:ascii="Arial" w:hAnsi="Arial" w:cs="Arial"/>
          <w:sz w:val="24"/>
          <w:szCs w:val="24"/>
        </w:rPr>
        <w:t xml:space="preserve">PCC </w:t>
      </w:r>
      <w:r w:rsidR="00633437">
        <w:rPr>
          <w:rFonts w:ascii="Arial" w:hAnsi="Arial" w:cs="Arial"/>
          <w:sz w:val="24"/>
          <w:szCs w:val="24"/>
        </w:rPr>
        <w:t>responded that t</w:t>
      </w:r>
      <w:r>
        <w:rPr>
          <w:rFonts w:ascii="Arial" w:hAnsi="Arial" w:cs="Arial"/>
          <w:sz w:val="24"/>
          <w:szCs w:val="24"/>
        </w:rPr>
        <w:t>he Force works with</w:t>
      </w:r>
      <w:r w:rsidR="00633437">
        <w:rPr>
          <w:rFonts w:ascii="Arial" w:hAnsi="Arial" w:cs="Arial"/>
          <w:sz w:val="24"/>
          <w:szCs w:val="24"/>
        </w:rPr>
        <w:t xml:space="preserve">in </w:t>
      </w:r>
      <w:r>
        <w:rPr>
          <w:rFonts w:ascii="Arial" w:hAnsi="Arial" w:cs="Arial"/>
          <w:sz w:val="24"/>
          <w:szCs w:val="24"/>
        </w:rPr>
        <w:t xml:space="preserve">the </w:t>
      </w:r>
      <w:r w:rsidR="00633437">
        <w:rPr>
          <w:rFonts w:ascii="Arial" w:hAnsi="Arial" w:cs="Arial"/>
          <w:sz w:val="24"/>
          <w:szCs w:val="24"/>
        </w:rPr>
        <w:t>n</w:t>
      </w:r>
      <w:r>
        <w:rPr>
          <w:rFonts w:ascii="Arial" w:hAnsi="Arial" w:cs="Arial"/>
          <w:sz w:val="24"/>
          <w:szCs w:val="24"/>
        </w:rPr>
        <w:t>ational guidance</w:t>
      </w:r>
      <w:r w:rsidR="00633437">
        <w:rPr>
          <w:rFonts w:ascii="Arial" w:hAnsi="Arial" w:cs="Arial"/>
          <w:sz w:val="24"/>
          <w:szCs w:val="24"/>
        </w:rPr>
        <w:t xml:space="preserve"> to ensure that </w:t>
      </w:r>
      <w:r w:rsidR="00795C2B">
        <w:rPr>
          <w:rFonts w:ascii="Arial" w:hAnsi="Arial" w:cs="Arial"/>
          <w:sz w:val="24"/>
          <w:szCs w:val="24"/>
        </w:rPr>
        <w:t xml:space="preserve">CCTV </w:t>
      </w:r>
      <w:r w:rsidR="00633437">
        <w:rPr>
          <w:rFonts w:ascii="Arial" w:hAnsi="Arial" w:cs="Arial"/>
          <w:sz w:val="24"/>
          <w:szCs w:val="24"/>
        </w:rPr>
        <w:t>cameras are place</w:t>
      </w:r>
      <w:r w:rsidR="00183BF7">
        <w:rPr>
          <w:rFonts w:ascii="Arial" w:hAnsi="Arial" w:cs="Arial"/>
          <w:sz w:val="24"/>
          <w:szCs w:val="24"/>
        </w:rPr>
        <w:t>d</w:t>
      </w:r>
      <w:r>
        <w:rPr>
          <w:rFonts w:ascii="Arial" w:hAnsi="Arial" w:cs="Arial"/>
          <w:sz w:val="24"/>
          <w:szCs w:val="24"/>
        </w:rPr>
        <w:t xml:space="preserve">. </w:t>
      </w:r>
      <w:r w:rsidR="00BE4F78">
        <w:rPr>
          <w:rFonts w:ascii="Arial" w:hAnsi="Arial" w:cs="Arial"/>
          <w:sz w:val="24"/>
          <w:szCs w:val="24"/>
        </w:rPr>
        <w:t>The P</w:t>
      </w:r>
      <w:r>
        <w:rPr>
          <w:rFonts w:ascii="Arial" w:hAnsi="Arial" w:cs="Arial"/>
          <w:sz w:val="24"/>
          <w:szCs w:val="24"/>
        </w:rPr>
        <w:t xml:space="preserve">CC </w:t>
      </w:r>
      <w:r w:rsidR="00BE4F78">
        <w:rPr>
          <w:rFonts w:ascii="Arial" w:hAnsi="Arial" w:cs="Arial"/>
          <w:sz w:val="24"/>
          <w:szCs w:val="24"/>
        </w:rPr>
        <w:t xml:space="preserve">informed that he </w:t>
      </w:r>
      <w:r w:rsidR="007B3C29">
        <w:rPr>
          <w:rFonts w:ascii="Arial" w:hAnsi="Arial" w:cs="Arial"/>
          <w:sz w:val="24"/>
          <w:szCs w:val="24"/>
        </w:rPr>
        <w:t>would</w:t>
      </w:r>
      <w:r>
        <w:rPr>
          <w:rFonts w:ascii="Arial" w:hAnsi="Arial" w:cs="Arial"/>
          <w:sz w:val="24"/>
          <w:szCs w:val="24"/>
        </w:rPr>
        <w:t xml:space="preserve"> question th</w:t>
      </w:r>
      <w:r w:rsidR="007B3C29">
        <w:rPr>
          <w:rFonts w:ascii="Arial" w:hAnsi="Arial" w:cs="Arial"/>
          <w:sz w:val="24"/>
          <w:szCs w:val="24"/>
        </w:rPr>
        <w:t xml:space="preserve">e </w:t>
      </w:r>
      <w:r>
        <w:rPr>
          <w:rFonts w:ascii="Arial" w:hAnsi="Arial" w:cs="Arial"/>
          <w:sz w:val="24"/>
          <w:szCs w:val="24"/>
        </w:rPr>
        <w:t xml:space="preserve">area </w:t>
      </w:r>
      <w:r w:rsidR="007B3C29">
        <w:rPr>
          <w:rFonts w:ascii="Arial" w:hAnsi="Arial" w:cs="Arial"/>
          <w:sz w:val="24"/>
          <w:szCs w:val="24"/>
        </w:rPr>
        <w:t xml:space="preserve">in question </w:t>
      </w:r>
      <w:r w:rsidR="00795C2B">
        <w:rPr>
          <w:rFonts w:ascii="Arial" w:hAnsi="Arial" w:cs="Arial"/>
          <w:sz w:val="24"/>
          <w:szCs w:val="24"/>
        </w:rPr>
        <w:t xml:space="preserve">with </w:t>
      </w:r>
      <w:r>
        <w:rPr>
          <w:rFonts w:ascii="Arial" w:hAnsi="Arial" w:cs="Arial"/>
          <w:sz w:val="24"/>
          <w:szCs w:val="24"/>
        </w:rPr>
        <w:t xml:space="preserve">the </w:t>
      </w:r>
      <w:r w:rsidR="007B3C29">
        <w:rPr>
          <w:rFonts w:ascii="Arial" w:hAnsi="Arial" w:cs="Arial"/>
          <w:sz w:val="24"/>
          <w:szCs w:val="24"/>
        </w:rPr>
        <w:t xml:space="preserve">local neighbourhood policing team. Th </w:t>
      </w:r>
      <w:r>
        <w:rPr>
          <w:rFonts w:ascii="Arial" w:hAnsi="Arial" w:cs="Arial"/>
          <w:sz w:val="24"/>
          <w:szCs w:val="24"/>
        </w:rPr>
        <w:t>CC welcomed a</w:t>
      </w:r>
      <w:r w:rsidR="0047490C">
        <w:rPr>
          <w:rFonts w:ascii="Arial" w:hAnsi="Arial" w:cs="Arial"/>
          <w:sz w:val="24"/>
          <w:szCs w:val="24"/>
        </w:rPr>
        <w:t xml:space="preserve"> further discussion after the meeting. </w:t>
      </w:r>
      <w:r>
        <w:rPr>
          <w:rFonts w:ascii="Arial" w:hAnsi="Arial" w:cs="Arial"/>
          <w:sz w:val="24"/>
          <w:szCs w:val="24"/>
        </w:rPr>
        <w:t xml:space="preserve"> </w:t>
      </w:r>
    </w:p>
    <w:p w14:paraId="6438D3B4" w14:textId="731E9F51" w:rsidR="003E34D6" w:rsidRDefault="003E34D6" w:rsidP="00FC3807">
      <w:pPr>
        <w:tabs>
          <w:tab w:val="left" w:pos="709"/>
        </w:tabs>
        <w:spacing w:after="0" w:line="240" w:lineRule="auto"/>
        <w:rPr>
          <w:rFonts w:ascii="Arial" w:hAnsi="Arial" w:cs="Arial"/>
          <w:sz w:val="24"/>
          <w:szCs w:val="24"/>
        </w:rPr>
      </w:pPr>
    </w:p>
    <w:p w14:paraId="78D2DB16" w14:textId="1C4D0FF7" w:rsidR="003E34D6" w:rsidRDefault="003E34D6" w:rsidP="00FC3807">
      <w:pPr>
        <w:tabs>
          <w:tab w:val="left" w:pos="709"/>
        </w:tabs>
        <w:spacing w:after="0" w:line="240" w:lineRule="auto"/>
        <w:rPr>
          <w:rFonts w:ascii="Arial" w:hAnsi="Arial" w:cs="Arial"/>
          <w:sz w:val="24"/>
          <w:szCs w:val="24"/>
        </w:rPr>
      </w:pPr>
      <w:r>
        <w:rPr>
          <w:rFonts w:ascii="Arial" w:hAnsi="Arial" w:cs="Arial"/>
          <w:sz w:val="24"/>
          <w:szCs w:val="24"/>
        </w:rPr>
        <w:t>The CC and PCC reflected how important and useful feedback from members of the public is</w:t>
      </w:r>
      <w:r w:rsidR="00795C2B">
        <w:rPr>
          <w:rFonts w:ascii="Arial" w:hAnsi="Arial" w:cs="Arial"/>
          <w:sz w:val="24"/>
          <w:szCs w:val="24"/>
        </w:rPr>
        <w:t xml:space="preserve"> a</w:t>
      </w:r>
      <w:r w:rsidR="00544E13">
        <w:rPr>
          <w:rFonts w:ascii="Arial" w:hAnsi="Arial" w:cs="Arial"/>
          <w:sz w:val="24"/>
          <w:szCs w:val="24"/>
        </w:rPr>
        <w:t xml:space="preserve">nd thanked all for their questions. </w:t>
      </w:r>
    </w:p>
    <w:p w14:paraId="67AEE606" w14:textId="77777777" w:rsidR="00544E13" w:rsidRPr="00FC3807" w:rsidRDefault="00544E13" w:rsidP="00FC3807">
      <w:pPr>
        <w:tabs>
          <w:tab w:val="left" w:pos="709"/>
        </w:tabs>
        <w:spacing w:after="0" w:line="240" w:lineRule="auto"/>
        <w:rPr>
          <w:rFonts w:ascii="Arial" w:hAnsi="Arial" w:cs="Arial"/>
          <w:sz w:val="24"/>
          <w:szCs w:val="24"/>
        </w:rPr>
      </w:pPr>
    </w:p>
    <w:p w14:paraId="663C852F" w14:textId="77777777" w:rsidR="005C0C97" w:rsidRPr="00AE1517" w:rsidRDefault="005C0C97" w:rsidP="008C2152">
      <w:pPr>
        <w:pStyle w:val="ListParagraph"/>
        <w:tabs>
          <w:tab w:val="left" w:pos="709"/>
        </w:tabs>
        <w:spacing w:after="0" w:line="240" w:lineRule="auto"/>
        <w:ind w:left="426"/>
        <w:rPr>
          <w:rFonts w:ascii="Arial" w:hAnsi="Arial" w:cs="Arial"/>
          <w:sz w:val="24"/>
          <w:szCs w:val="24"/>
        </w:rPr>
      </w:pPr>
    </w:p>
    <w:p w14:paraId="4D3482D3" w14:textId="64A1B76D" w:rsidR="005B694C" w:rsidRPr="00544E13" w:rsidRDefault="006F06FA" w:rsidP="003E34D6">
      <w:pPr>
        <w:pStyle w:val="ListParagraph"/>
        <w:numPr>
          <w:ilvl w:val="0"/>
          <w:numId w:val="2"/>
        </w:numPr>
        <w:tabs>
          <w:tab w:val="left" w:pos="709"/>
        </w:tabs>
        <w:spacing w:after="0" w:line="240" w:lineRule="auto"/>
        <w:ind w:left="426" w:hanging="142"/>
        <w:rPr>
          <w:rFonts w:ascii="Arial" w:hAnsi="Arial" w:cs="Arial"/>
          <w:b/>
          <w:bCs/>
          <w:i/>
          <w:sz w:val="24"/>
          <w:szCs w:val="24"/>
        </w:rPr>
      </w:pPr>
      <w:r w:rsidRPr="00544E13">
        <w:rPr>
          <w:rFonts w:ascii="Arial" w:hAnsi="Arial" w:cs="Arial"/>
          <w:b/>
          <w:bCs/>
          <w:sz w:val="24"/>
          <w:szCs w:val="24"/>
        </w:rPr>
        <w:t>Minutes of previous meeti</w:t>
      </w:r>
      <w:r w:rsidR="00FF66DE" w:rsidRPr="00544E13">
        <w:rPr>
          <w:rFonts w:ascii="Arial" w:hAnsi="Arial" w:cs="Arial"/>
          <w:b/>
          <w:bCs/>
          <w:sz w:val="24"/>
          <w:szCs w:val="24"/>
        </w:rPr>
        <w:t>ng and matters arising</w:t>
      </w:r>
    </w:p>
    <w:p w14:paraId="2B06CF9A" w14:textId="77777777" w:rsidR="00544E13" w:rsidRPr="00544E13" w:rsidRDefault="00544E13" w:rsidP="00544E13">
      <w:pPr>
        <w:pStyle w:val="ListParagraph"/>
        <w:tabs>
          <w:tab w:val="left" w:pos="709"/>
        </w:tabs>
        <w:spacing w:after="0" w:line="240" w:lineRule="auto"/>
        <w:ind w:left="426"/>
        <w:rPr>
          <w:rFonts w:ascii="Arial" w:hAnsi="Arial" w:cs="Arial"/>
          <w:b/>
          <w:i/>
          <w:sz w:val="24"/>
          <w:szCs w:val="24"/>
        </w:rPr>
      </w:pPr>
    </w:p>
    <w:p w14:paraId="3DCB75AF" w14:textId="18BCD9D4" w:rsidR="001360C3" w:rsidRPr="009041EB" w:rsidRDefault="003E34D6" w:rsidP="009041EB">
      <w:pPr>
        <w:rPr>
          <w:rFonts w:ascii="Arial" w:hAnsi="Arial" w:cs="Arial"/>
          <w:bCs/>
          <w:iCs/>
          <w:sz w:val="24"/>
          <w:szCs w:val="24"/>
        </w:rPr>
      </w:pPr>
      <w:r>
        <w:rPr>
          <w:rFonts w:ascii="Arial" w:hAnsi="Arial" w:cs="Arial"/>
          <w:bCs/>
          <w:iCs/>
          <w:sz w:val="24"/>
          <w:szCs w:val="24"/>
        </w:rPr>
        <w:t xml:space="preserve">Minutes from the </w:t>
      </w:r>
      <w:r w:rsidR="00544E13">
        <w:rPr>
          <w:rFonts w:ascii="Arial" w:hAnsi="Arial" w:cs="Arial"/>
          <w:bCs/>
          <w:iCs/>
          <w:sz w:val="24"/>
          <w:szCs w:val="24"/>
        </w:rPr>
        <w:t>previous</w:t>
      </w:r>
      <w:r>
        <w:rPr>
          <w:rFonts w:ascii="Arial" w:hAnsi="Arial" w:cs="Arial"/>
          <w:bCs/>
          <w:iCs/>
          <w:sz w:val="24"/>
          <w:szCs w:val="24"/>
        </w:rPr>
        <w:t xml:space="preserve"> meeting were deemed as a true and accurate record of the meeting. </w:t>
      </w:r>
    </w:p>
    <w:tbl>
      <w:tblPr>
        <w:tblW w:w="108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229"/>
        <w:gridCol w:w="1877"/>
      </w:tblGrid>
      <w:tr w:rsidR="00C3131D" w:rsidRPr="00C3131D" w14:paraId="04313A86" w14:textId="77777777" w:rsidTr="00300184">
        <w:tc>
          <w:tcPr>
            <w:tcW w:w="108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E46261F" w14:textId="77777777" w:rsidR="00C3131D" w:rsidRPr="00C3131D" w:rsidRDefault="00C3131D" w:rsidP="00C3131D">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rPr>
              <w:t>ACTION SUMMARY FROM MEETING ON 28/07/2022</w:t>
            </w:r>
          </w:p>
        </w:tc>
      </w:tr>
      <w:tr w:rsidR="00C3131D" w:rsidRPr="00C3131D" w14:paraId="170BF349" w14:textId="77777777" w:rsidTr="00300184">
        <w:tc>
          <w:tcPr>
            <w:tcW w:w="1702" w:type="dxa"/>
            <w:tcBorders>
              <w:top w:val="single" w:sz="4" w:space="0" w:color="auto"/>
              <w:left w:val="single" w:sz="4" w:space="0" w:color="auto"/>
              <w:bottom w:val="single" w:sz="4" w:space="0" w:color="auto"/>
              <w:right w:val="single" w:sz="4" w:space="0" w:color="auto"/>
            </w:tcBorders>
            <w:shd w:val="clear" w:color="auto" w:fill="DBE5F1"/>
          </w:tcPr>
          <w:p w14:paraId="6F9ED030" w14:textId="77777777" w:rsidR="00C3131D" w:rsidRPr="00C3131D" w:rsidRDefault="00C3131D" w:rsidP="00C3131D">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N</w:t>
            </w:r>
            <w:r w:rsidRPr="00C3131D">
              <w:rPr>
                <w:rFonts w:ascii="Verdana" w:eastAsia="Times New Roman" w:hAnsi="Verdana" w:cs="Arial"/>
                <w:vertAlign w:val="superscript"/>
              </w:rPr>
              <w:t>o</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3AA5B367" w14:textId="77777777" w:rsidR="00C3131D" w:rsidRPr="00C3131D" w:rsidRDefault="00C3131D" w:rsidP="00C3131D">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Summary</w:t>
            </w:r>
          </w:p>
        </w:tc>
        <w:tc>
          <w:tcPr>
            <w:tcW w:w="1877" w:type="dxa"/>
            <w:tcBorders>
              <w:top w:val="single" w:sz="4" w:space="0" w:color="auto"/>
              <w:left w:val="single" w:sz="4" w:space="0" w:color="auto"/>
              <w:bottom w:val="single" w:sz="4" w:space="0" w:color="auto"/>
              <w:right w:val="single" w:sz="4" w:space="0" w:color="auto"/>
            </w:tcBorders>
            <w:shd w:val="clear" w:color="auto" w:fill="DBE5F1"/>
          </w:tcPr>
          <w:p w14:paraId="01E05AE7" w14:textId="4AA41801" w:rsidR="00C3131D" w:rsidRPr="00C3131D" w:rsidRDefault="00B1472D" w:rsidP="00C3131D">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rPr>
              <w:t>Update</w:t>
            </w:r>
          </w:p>
        </w:tc>
      </w:tr>
      <w:tr w:rsidR="00C3131D" w:rsidRPr="00C3131D" w14:paraId="0AFCD342"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4081072C"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lastRenderedPageBreak/>
              <w:t>PAB 155</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30FCF0B0" w14:textId="77777777" w:rsidR="00C3131D" w:rsidRPr="00300184" w:rsidRDefault="00C3131D" w:rsidP="00C3131D">
            <w:pPr>
              <w:textAlignment w:val="center"/>
              <w:rPr>
                <w:rFonts w:ascii="Verdana" w:eastAsia="Times New Roman" w:hAnsi="Verdana" w:cs="Calibri"/>
                <w:sz w:val="24"/>
                <w:szCs w:val="24"/>
                <w:lang w:eastAsia="en-GB"/>
              </w:rPr>
            </w:pPr>
            <w:r w:rsidRPr="00300184">
              <w:rPr>
                <w:rFonts w:ascii="Verdana" w:eastAsia="Times New Roman" w:hAnsi="Verdana" w:cs="Calibri"/>
                <w:sz w:val="24"/>
                <w:szCs w:val="24"/>
                <w:lang w:eastAsia="en-GB"/>
              </w:rPr>
              <w:t>Supt Andrew Edwards, and Head of Strategy and Policy to progress the Specified Information Order</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72AA5146" w14:textId="6BC95F01" w:rsidR="00C3131D" w:rsidRPr="00300184" w:rsidRDefault="00972916"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Complete</w:t>
            </w:r>
          </w:p>
        </w:tc>
      </w:tr>
      <w:tr w:rsidR="00C3131D" w:rsidRPr="00C3131D" w14:paraId="1FBCE009" w14:textId="77777777" w:rsidTr="00300184">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04142F3"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bookmarkStart w:id="0" w:name="_Hlk118977858"/>
            <w:r w:rsidRPr="00300184">
              <w:rPr>
                <w:rFonts w:ascii="Verdana" w:eastAsia="Calibri" w:hAnsi="Verdana" w:cs="Arial"/>
                <w:bCs/>
                <w:sz w:val="24"/>
                <w:szCs w:val="24"/>
                <w:lang w:eastAsia="en-GB"/>
              </w:rPr>
              <w:t>PAB 156</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2B2320F" w14:textId="77777777" w:rsidR="00C3131D" w:rsidRPr="00300184" w:rsidRDefault="00C3131D" w:rsidP="00C3131D">
            <w:pPr>
              <w:spacing w:after="240"/>
              <w:rPr>
                <w:rFonts w:ascii="Verdana" w:eastAsia="Times New Roman" w:hAnsi="Verdana" w:cs="Arial"/>
                <w:sz w:val="24"/>
                <w:szCs w:val="24"/>
              </w:rPr>
            </w:pPr>
            <w:r w:rsidRPr="00300184">
              <w:rPr>
                <w:rFonts w:ascii="Verdana" w:eastAsia="Times New Roman" w:hAnsi="Verdana" w:cs="Arial"/>
                <w:sz w:val="24"/>
                <w:szCs w:val="24"/>
              </w:rPr>
              <w:t>Stalking and Harassment Force profile to be shared with OPCC</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09370B65" w14:textId="59EF70C4" w:rsidR="003E34D6" w:rsidRPr="00300184" w:rsidRDefault="009A728C" w:rsidP="002B0A0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Completed</w:t>
            </w:r>
          </w:p>
        </w:tc>
      </w:tr>
      <w:bookmarkEnd w:id="0"/>
      <w:tr w:rsidR="00C3131D" w:rsidRPr="00C3131D" w14:paraId="392011C5"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BEB8889"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157</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5E1C11C"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Times New Roman"/>
                <w:sz w:val="24"/>
                <w:szCs w:val="24"/>
              </w:rPr>
            </w:pPr>
            <w:r w:rsidRPr="00300184">
              <w:rPr>
                <w:rFonts w:ascii="Verdana" w:eastAsia="Times New Roman" w:hAnsi="Verdana" w:cs="Times New Roman"/>
                <w:sz w:val="24"/>
                <w:szCs w:val="24"/>
              </w:rPr>
              <w:t>PCC to share CC’s performance appraisal infographic with Police and Crime Panel</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75417EFF" w14:textId="77777777" w:rsidR="00C3131D" w:rsidRPr="00300184" w:rsidRDefault="003E34D6"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 xml:space="preserve">Completed </w:t>
            </w:r>
          </w:p>
          <w:p w14:paraId="40B9F606" w14:textId="09EA1C04" w:rsidR="007821AC" w:rsidRPr="00300184" w:rsidRDefault="007821AC" w:rsidP="00C3131D">
            <w:pPr>
              <w:tabs>
                <w:tab w:val="left" w:pos="3324"/>
              </w:tabs>
              <w:spacing w:after="240"/>
              <w:jc w:val="center"/>
              <w:rPr>
                <w:rFonts w:ascii="Verdana" w:eastAsia="Calibri" w:hAnsi="Verdana" w:cs="Arial"/>
                <w:sz w:val="24"/>
                <w:szCs w:val="24"/>
                <w:lang w:eastAsia="en-GB"/>
              </w:rPr>
            </w:pPr>
          </w:p>
        </w:tc>
      </w:tr>
      <w:tr w:rsidR="00C3131D" w:rsidRPr="00C3131D" w14:paraId="6D611EFF"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1E567C99"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158</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76F6BEBD"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DoF to share Salex impact report with PCC</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73004B99" w14:textId="5ED37E2B" w:rsidR="00C3131D" w:rsidRPr="00300184" w:rsidRDefault="009A728C"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 xml:space="preserve">Completed </w:t>
            </w:r>
          </w:p>
        </w:tc>
      </w:tr>
      <w:tr w:rsidR="00C3131D" w:rsidRPr="00C3131D" w14:paraId="0946ABFF"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41EF0490"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159</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098EDFC2"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Domestic Abuse documentary pilot contract to be shared with PCC for approval prior to signing.</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92AC7FA" w14:textId="389A786F" w:rsidR="007821AC" w:rsidRPr="00300184" w:rsidRDefault="007821AC" w:rsidP="007821A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 xml:space="preserve">Completed </w:t>
            </w:r>
          </w:p>
        </w:tc>
      </w:tr>
      <w:tr w:rsidR="00C3131D" w:rsidRPr="00C3131D" w14:paraId="6234A8FB"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74117DF"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160</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73DB5BC"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Force to provide a response to the query regarding communication of community safety updates</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35719A2E" w14:textId="5A1B2147" w:rsidR="007821AC" w:rsidRPr="00300184" w:rsidRDefault="00C801A3" w:rsidP="007821AC">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Complete</w:t>
            </w:r>
          </w:p>
        </w:tc>
      </w:tr>
      <w:tr w:rsidR="00C3131D" w:rsidRPr="00C3131D" w14:paraId="730C348A" w14:textId="77777777" w:rsidTr="00B61251">
        <w:trPr>
          <w:trHeight w:val="543"/>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19438FF6"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161</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4FF67DA0" w14:textId="5025521A"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CEX to await APACE legal advice regarding B</w:t>
            </w:r>
            <w:r w:rsidR="007821AC" w:rsidRPr="00300184">
              <w:rPr>
                <w:rFonts w:ascii="Verdana" w:eastAsia="Times New Roman" w:hAnsi="Verdana" w:cs="Arial"/>
                <w:sz w:val="24"/>
                <w:szCs w:val="24"/>
              </w:rPr>
              <w:t xml:space="preserve">MW </w:t>
            </w:r>
            <w:r w:rsidRPr="00300184">
              <w:rPr>
                <w:rFonts w:ascii="Verdana" w:eastAsia="Times New Roman" w:hAnsi="Verdana" w:cs="Arial"/>
                <w:sz w:val="24"/>
                <w:szCs w:val="24"/>
              </w:rPr>
              <w:t>contract.</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5642C143" w14:textId="77777777" w:rsidR="00C3131D" w:rsidRPr="00300184" w:rsidRDefault="00972916"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 xml:space="preserve">Complete </w:t>
            </w:r>
          </w:p>
          <w:p w14:paraId="3E3E31E0" w14:textId="190B016F" w:rsidR="007821AC" w:rsidRPr="00300184" w:rsidRDefault="007821AC" w:rsidP="00C3131D">
            <w:pPr>
              <w:tabs>
                <w:tab w:val="left" w:pos="3324"/>
              </w:tabs>
              <w:spacing w:after="240"/>
              <w:jc w:val="center"/>
              <w:rPr>
                <w:rFonts w:ascii="Verdana" w:eastAsia="Calibri" w:hAnsi="Verdana" w:cs="Arial"/>
                <w:sz w:val="24"/>
                <w:szCs w:val="24"/>
                <w:lang w:eastAsia="en-GB"/>
              </w:rPr>
            </w:pPr>
          </w:p>
        </w:tc>
      </w:tr>
      <w:tr w:rsidR="00C3131D" w:rsidRPr="00C3131D" w14:paraId="6BC98568"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36488DFD"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162</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187C067E"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Scope standardised NPT engagement strategy to be drafted.</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911D29B" w14:textId="77EA72E1" w:rsidR="00C3131D" w:rsidRPr="00300184" w:rsidRDefault="00C801A3" w:rsidP="00C3131D">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Complete</w:t>
            </w:r>
          </w:p>
        </w:tc>
      </w:tr>
      <w:tr w:rsidR="00C3131D" w:rsidRPr="00C3131D" w14:paraId="7A211EDA" w14:textId="77777777" w:rsidTr="00300184">
        <w:trPr>
          <w:trHeight w:val="356"/>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2D0FE5B6" w14:textId="77777777" w:rsidR="00C3131D" w:rsidRPr="00300184" w:rsidRDefault="00C3131D" w:rsidP="00C3131D">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163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55EC4591" w14:textId="77777777" w:rsidR="00C3131D" w:rsidRPr="00300184" w:rsidRDefault="00C3131D" w:rsidP="00C3131D">
            <w:pPr>
              <w:overflowPunct w:val="0"/>
              <w:autoSpaceDE w:val="0"/>
              <w:autoSpaceDN w:val="0"/>
              <w:adjustRightInd w:val="0"/>
              <w:spacing w:after="240"/>
              <w:textAlignment w:val="baseline"/>
              <w:rPr>
                <w:rFonts w:ascii="Verdana" w:eastAsia="Times New Roman" w:hAnsi="Verdana" w:cs="Arial"/>
                <w:sz w:val="24"/>
                <w:szCs w:val="24"/>
              </w:rPr>
            </w:pPr>
            <w:r w:rsidRPr="00300184">
              <w:rPr>
                <w:rFonts w:ascii="Verdana" w:eastAsia="Times New Roman" w:hAnsi="Verdana" w:cs="Arial"/>
                <w:sz w:val="24"/>
                <w:szCs w:val="24"/>
              </w:rPr>
              <w:t>Force to provide a service recovery with Chwarter Bach community council.</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6435AC55" w14:textId="14CA8B54" w:rsidR="009A2D9F" w:rsidRPr="00300184" w:rsidRDefault="00B1472D" w:rsidP="009A2D9F">
            <w:pPr>
              <w:tabs>
                <w:tab w:val="left" w:pos="3324"/>
              </w:tabs>
              <w:spacing w:after="240"/>
              <w:jc w:val="center"/>
              <w:rPr>
                <w:rFonts w:ascii="Verdana" w:eastAsia="Calibri" w:hAnsi="Verdana" w:cs="Arial"/>
                <w:sz w:val="24"/>
                <w:szCs w:val="24"/>
                <w:lang w:eastAsia="en-GB"/>
              </w:rPr>
            </w:pPr>
            <w:r w:rsidRPr="00300184">
              <w:rPr>
                <w:rFonts w:ascii="Verdana" w:eastAsia="Calibri" w:hAnsi="Verdana" w:cs="Arial"/>
                <w:sz w:val="24"/>
                <w:szCs w:val="24"/>
                <w:lang w:eastAsia="en-GB"/>
              </w:rPr>
              <w:t>Co</w:t>
            </w:r>
            <w:r w:rsidR="009A2D9F" w:rsidRPr="00300184">
              <w:rPr>
                <w:rFonts w:ascii="Verdana" w:eastAsia="Calibri" w:hAnsi="Verdana" w:cs="Arial"/>
                <w:sz w:val="24"/>
                <w:szCs w:val="24"/>
                <w:lang w:eastAsia="en-GB"/>
              </w:rPr>
              <w:t xml:space="preserve">mplete </w:t>
            </w:r>
          </w:p>
        </w:tc>
      </w:tr>
    </w:tbl>
    <w:p w14:paraId="1E1D404E" w14:textId="5A4391CE" w:rsidR="00904792" w:rsidRDefault="00904792" w:rsidP="00B23798">
      <w:pPr>
        <w:rPr>
          <w:rFonts w:ascii="Arial" w:hAnsi="Arial" w:cs="Arial"/>
          <w:b/>
          <w:i/>
          <w:sz w:val="24"/>
          <w:szCs w:val="24"/>
        </w:rPr>
      </w:pPr>
    </w:p>
    <w:p w14:paraId="6D3D763B" w14:textId="441BA0B8" w:rsidR="002B0A0C" w:rsidRDefault="002B0A0C" w:rsidP="002B0A0C">
      <w:pPr>
        <w:rPr>
          <w:rFonts w:ascii="Arial" w:hAnsi="Arial" w:cs="Arial"/>
          <w:bCs/>
          <w:i/>
          <w:sz w:val="24"/>
          <w:szCs w:val="24"/>
        </w:rPr>
      </w:pPr>
      <w:r w:rsidRPr="002B0A0C">
        <w:rPr>
          <w:rFonts w:ascii="Arial" w:hAnsi="Arial" w:cs="Arial"/>
          <w:bCs/>
          <w:iCs/>
          <w:sz w:val="24"/>
          <w:szCs w:val="24"/>
        </w:rPr>
        <w:t xml:space="preserve">PAB 156 - </w:t>
      </w:r>
      <w:r w:rsidRPr="002B0A0C">
        <w:rPr>
          <w:rFonts w:ascii="Arial" w:hAnsi="Arial" w:cs="Arial"/>
          <w:bCs/>
          <w:i/>
          <w:sz w:val="24"/>
          <w:szCs w:val="24"/>
        </w:rPr>
        <w:t>Stalking and Harassment Force profile to be shared with OPCC</w:t>
      </w:r>
      <w:r>
        <w:rPr>
          <w:rFonts w:ascii="Arial" w:hAnsi="Arial" w:cs="Arial"/>
          <w:bCs/>
          <w:i/>
          <w:sz w:val="24"/>
          <w:szCs w:val="24"/>
        </w:rPr>
        <w:t xml:space="preserve">- </w:t>
      </w:r>
      <w:r w:rsidR="00FD61DC">
        <w:rPr>
          <w:rFonts w:ascii="Arial" w:hAnsi="Arial" w:cs="Arial"/>
          <w:bCs/>
          <w:iCs/>
          <w:sz w:val="24"/>
          <w:szCs w:val="24"/>
        </w:rPr>
        <w:t xml:space="preserve">The PCC informed that the </w:t>
      </w:r>
      <w:r w:rsidRPr="009041EB">
        <w:rPr>
          <w:rFonts w:ascii="Arial" w:hAnsi="Arial" w:cs="Arial"/>
          <w:bCs/>
          <w:iCs/>
          <w:sz w:val="24"/>
          <w:szCs w:val="24"/>
        </w:rPr>
        <w:t xml:space="preserve">OPCC </w:t>
      </w:r>
      <w:r w:rsidR="00FD61DC">
        <w:rPr>
          <w:rFonts w:ascii="Arial" w:hAnsi="Arial" w:cs="Arial"/>
          <w:bCs/>
          <w:iCs/>
          <w:sz w:val="24"/>
          <w:szCs w:val="24"/>
        </w:rPr>
        <w:t>are due t</w:t>
      </w:r>
      <w:r w:rsidRPr="009041EB">
        <w:rPr>
          <w:rFonts w:ascii="Arial" w:hAnsi="Arial" w:cs="Arial"/>
          <w:bCs/>
          <w:iCs/>
          <w:sz w:val="24"/>
          <w:szCs w:val="24"/>
        </w:rPr>
        <w:t xml:space="preserve">o undertake deep dive activity </w:t>
      </w:r>
      <w:r w:rsidR="00FD61DC">
        <w:rPr>
          <w:rFonts w:ascii="Arial" w:hAnsi="Arial" w:cs="Arial"/>
          <w:bCs/>
          <w:iCs/>
          <w:sz w:val="24"/>
          <w:szCs w:val="24"/>
        </w:rPr>
        <w:t>upon stalking and harassment</w:t>
      </w:r>
      <w:r w:rsidRPr="009041EB">
        <w:rPr>
          <w:rFonts w:ascii="Arial" w:hAnsi="Arial" w:cs="Arial"/>
          <w:bCs/>
          <w:iCs/>
          <w:sz w:val="24"/>
          <w:szCs w:val="24"/>
        </w:rPr>
        <w:t xml:space="preserve">. </w:t>
      </w:r>
      <w:r w:rsidR="00FD61DC">
        <w:rPr>
          <w:rFonts w:ascii="Arial" w:hAnsi="Arial" w:cs="Arial"/>
          <w:bCs/>
          <w:iCs/>
          <w:sz w:val="24"/>
          <w:szCs w:val="24"/>
        </w:rPr>
        <w:t xml:space="preserve">The </w:t>
      </w:r>
      <w:r w:rsidRPr="009041EB">
        <w:rPr>
          <w:rFonts w:ascii="Arial" w:hAnsi="Arial" w:cs="Arial"/>
          <w:bCs/>
          <w:iCs/>
          <w:sz w:val="24"/>
          <w:szCs w:val="24"/>
        </w:rPr>
        <w:t xml:space="preserve">PCC questioned the </w:t>
      </w:r>
      <w:r w:rsidR="002749F3">
        <w:rPr>
          <w:rFonts w:ascii="Arial" w:hAnsi="Arial" w:cs="Arial"/>
          <w:bCs/>
          <w:iCs/>
          <w:sz w:val="24"/>
          <w:szCs w:val="24"/>
        </w:rPr>
        <w:t>Force</w:t>
      </w:r>
      <w:r w:rsidR="00795C2B">
        <w:rPr>
          <w:rFonts w:ascii="Arial" w:hAnsi="Arial" w:cs="Arial"/>
          <w:bCs/>
          <w:iCs/>
          <w:sz w:val="24"/>
          <w:szCs w:val="24"/>
        </w:rPr>
        <w:t>’</w:t>
      </w:r>
      <w:r w:rsidR="002749F3">
        <w:rPr>
          <w:rFonts w:ascii="Arial" w:hAnsi="Arial" w:cs="Arial"/>
          <w:bCs/>
          <w:iCs/>
          <w:sz w:val="24"/>
          <w:szCs w:val="24"/>
        </w:rPr>
        <w:t xml:space="preserve">s </w:t>
      </w:r>
      <w:r w:rsidRPr="009041EB">
        <w:rPr>
          <w:rFonts w:ascii="Arial" w:hAnsi="Arial" w:cs="Arial"/>
          <w:bCs/>
          <w:iCs/>
          <w:sz w:val="24"/>
          <w:szCs w:val="24"/>
        </w:rPr>
        <w:t xml:space="preserve">increase of the </w:t>
      </w:r>
      <w:r w:rsidR="002749F3">
        <w:rPr>
          <w:rFonts w:ascii="Arial" w:hAnsi="Arial" w:cs="Arial"/>
          <w:bCs/>
          <w:iCs/>
          <w:sz w:val="24"/>
          <w:szCs w:val="24"/>
        </w:rPr>
        <w:t>violence protection orders</w:t>
      </w:r>
      <w:r w:rsidRPr="009041EB">
        <w:rPr>
          <w:rFonts w:ascii="Arial" w:hAnsi="Arial" w:cs="Arial"/>
          <w:bCs/>
          <w:iCs/>
          <w:sz w:val="24"/>
          <w:szCs w:val="24"/>
        </w:rPr>
        <w:t xml:space="preserve">. </w:t>
      </w:r>
      <w:r w:rsidR="002749F3">
        <w:rPr>
          <w:rFonts w:ascii="Arial" w:hAnsi="Arial" w:cs="Arial"/>
          <w:bCs/>
          <w:iCs/>
          <w:sz w:val="24"/>
          <w:szCs w:val="24"/>
        </w:rPr>
        <w:t xml:space="preserve">The </w:t>
      </w:r>
      <w:r w:rsidRPr="009041EB">
        <w:rPr>
          <w:rFonts w:ascii="Arial" w:hAnsi="Arial" w:cs="Arial"/>
          <w:bCs/>
          <w:iCs/>
          <w:sz w:val="24"/>
          <w:szCs w:val="24"/>
        </w:rPr>
        <w:t xml:space="preserve">CC </w:t>
      </w:r>
      <w:r w:rsidR="002749F3">
        <w:rPr>
          <w:rFonts w:ascii="Arial" w:hAnsi="Arial" w:cs="Arial"/>
          <w:bCs/>
          <w:iCs/>
          <w:sz w:val="24"/>
          <w:szCs w:val="24"/>
        </w:rPr>
        <w:t xml:space="preserve">informed </w:t>
      </w:r>
      <w:r w:rsidRPr="009041EB">
        <w:rPr>
          <w:rFonts w:ascii="Arial" w:hAnsi="Arial" w:cs="Arial"/>
          <w:bCs/>
          <w:iCs/>
          <w:sz w:val="24"/>
          <w:szCs w:val="24"/>
        </w:rPr>
        <w:t>o</w:t>
      </w:r>
      <w:r w:rsidR="002749F3">
        <w:rPr>
          <w:rFonts w:ascii="Arial" w:hAnsi="Arial" w:cs="Arial"/>
          <w:bCs/>
          <w:iCs/>
          <w:sz w:val="24"/>
          <w:szCs w:val="24"/>
        </w:rPr>
        <w:t>rd</w:t>
      </w:r>
      <w:r w:rsidRPr="009041EB">
        <w:rPr>
          <w:rFonts w:ascii="Arial" w:hAnsi="Arial" w:cs="Arial"/>
          <w:bCs/>
          <w:iCs/>
          <w:sz w:val="24"/>
          <w:szCs w:val="24"/>
        </w:rPr>
        <w:t>ers are</w:t>
      </w:r>
      <w:r w:rsidR="002E0F38">
        <w:rPr>
          <w:rFonts w:ascii="Arial" w:hAnsi="Arial" w:cs="Arial"/>
          <w:bCs/>
          <w:iCs/>
          <w:sz w:val="24"/>
          <w:szCs w:val="24"/>
        </w:rPr>
        <w:t xml:space="preserve"> actively</w:t>
      </w:r>
      <w:r w:rsidRPr="009041EB">
        <w:rPr>
          <w:rFonts w:ascii="Arial" w:hAnsi="Arial" w:cs="Arial"/>
          <w:bCs/>
          <w:iCs/>
          <w:sz w:val="24"/>
          <w:szCs w:val="24"/>
        </w:rPr>
        <w:t xml:space="preserve"> being used mor</w:t>
      </w:r>
      <w:r w:rsidR="002E0F38">
        <w:rPr>
          <w:rFonts w:ascii="Arial" w:hAnsi="Arial" w:cs="Arial"/>
          <w:bCs/>
          <w:iCs/>
          <w:sz w:val="24"/>
          <w:szCs w:val="24"/>
        </w:rPr>
        <w:t>e by Officers as the F</w:t>
      </w:r>
      <w:r w:rsidRPr="009041EB">
        <w:rPr>
          <w:rFonts w:ascii="Arial" w:hAnsi="Arial" w:cs="Arial"/>
          <w:bCs/>
          <w:iCs/>
          <w:sz w:val="24"/>
          <w:szCs w:val="24"/>
        </w:rPr>
        <w:t xml:space="preserve">orce is trying to communicate more with </w:t>
      </w:r>
      <w:r w:rsidR="002E0F38">
        <w:rPr>
          <w:rFonts w:ascii="Arial" w:hAnsi="Arial" w:cs="Arial"/>
          <w:bCs/>
          <w:iCs/>
          <w:sz w:val="24"/>
          <w:szCs w:val="24"/>
        </w:rPr>
        <w:t>victims</w:t>
      </w:r>
      <w:r w:rsidRPr="009041EB">
        <w:rPr>
          <w:rFonts w:ascii="Arial" w:hAnsi="Arial" w:cs="Arial"/>
          <w:bCs/>
          <w:iCs/>
          <w:sz w:val="24"/>
          <w:szCs w:val="24"/>
        </w:rPr>
        <w:t xml:space="preserve">. </w:t>
      </w:r>
    </w:p>
    <w:p w14:paraId="2F9BAEB8" w14:textId="536A31A0" w:rsidR="002B0A0C" w:rsidRPr="002B0A0C" w:rsidRDefault="002B0A0C" w:rsidP="002B0A0C">
      <w:pPr>
        <w:rPr>
          <w:rFonts w:ascii="Arial" w:hAnsi="Arial" w:cs="Arial"/>
          <w:bCs/>
          <w:i/>
          <w:sz w:val="24"/>
          <w:szCs w:val="24"/>
        </w:rPr>
      </w:pPr>
      <w:r>
        <w:rPr>
          <w:rFonts w:ascii="Arial" w:hAnsi="Arial" w:cs="Arial"/>
          <w:bCs/>
          <w:i/>
          <w:sz w:val="24"/>
          <w:szCs w:val="24"/>
        </w:rPr>
        <w:t xml:space="preserve">PB 162- </w:t>
      </w:r>
      <w:r w:rsidRPr="002B0A0C">
        <w:rPr>
          <w:rFonts w:ascii="Arial" w:hAnsi="Arial" w:cs="Arial"/>
          <w:bCs/>
          <w:i/>
          <w:sz w:val="24"/>
          <w:szCs w:val="24"/>
        </w:rPr>
        <w:t>Scope standardised NPT engagement strategy to be drafted</w:t>
      </w:r>
      <w:r>
        <w:rPr>
          <w:rFonts w:ascii="Arial" w:hAnsi="Arial" w:cs="Arial"/>
          <w:bCs/>
          <w:i/>
          <w:sz w:val="24"/>
          <w:szCs w:val="24"/>
        </w:rPr>
        <w:t xml:space="preserve">- </w:t>
      </w:r>
      <w:r w:rsidR="00FF133B">
        <w:rPr>
          <w:rFonts w:ascii="Arial" w:hAnsi="Arial" w:cs="Arial"/>
          <w:bCs/>
          <w:iCs/>
          <w:sz w:val="24"/>
          <w:szCs w:val="24"/>
        </w:rPr>
        <w:t xml:space="preserve">The </w:t>
      </w:r>
      <w:r w:rsidRPr="00FF133B">
        <w:rPr>
          <w:rFonts w:ascii="Arial" w:hAnsi="Arial" w:cs="Arial"/>
          <w:bCs/>
          <w:iCs/>
          <w:sz w:val="24"/>
          <w:szCs w:val="24"/>
        </w:rPr>
        <w:t xml:space="preserve">PCC informed </w:t>
      </w:r>
      <w:r w:rsidR="00FF133B">
        <w:rPr>
          <w:rFonts w:ascii="Arial" w:hAnsi="Arial" w:cs="Arial"/>
          <w:bCs/>
          <w:iCs/>
          <w:sz w:val="24"/>
          <w:szCs w:val="24"/>
        </w:rPr>
        <w:t xml:space="preserve">the board of the aim to host neighbourhood team </w:t>
      </w:r>
      <w:r w:rsidRPr="00FF133B">
        <w:rPr>
          <w:rFonts w:ascii="Arial" w:hAnsi="Arial" w:cs="Arial"/>
          <w:bCs/>
          <w:iCs/>
          <w:sz w:val="24"/>
          <w:szCs w:val="24"/>
        </w:rPr>
        <w:t>conferences in 2023 in each community</w:t>
      </w:r>
      <w:r w:rsidR="00FF133B">
        <w:rPr>
          <w:rFonts w:ascii="Arial" w:hAnsi="Arial" w:cs="Arial"/>
          <w:bCs/>
          <w:iCs/>
          <w:sz w:val="24"/>
          <w:szCs w:val="24"/>
        </w:rPr>
        <w:t xml:space="preserve"> across Dyfed Powys, where </w:t>
      </w:r>
      <w:r w:rsidR="00F05078">
        <w:rPr>
          <w:rFonts w:ascii="Arial" w:hAnsi="Arial" w:cs="Arial"/>
          <w:bCs/>
          <w:iCs/>
          <w:sz w:val="24"/>
          <w:szCs w:val="24"/>
        </w:rPr>
        <w:t xml:space="preserve">community councillors and citizens can pose questions and </w:t>
      </w:r>
      <w:r w:rsidR="0043764B">
        <w:rPr>
          <w:rFonts w:ascii="Arial" w:hAnsi="Arial" w:cs="Arial"/>
          <w:bCs/>
          <w:iCs/>
          <w:sz w:val="24"/>
          <w:szCs w:val="24"/>
        </w:rPr>
        <w:t>engage with</w:t>
      </w:r>
      <w:r w:rsidR="00F05078">
        <w:rPr>
          <w:rFonts w:ascii="Arial" w:hAnsi="Arial" w:cs="Arial"/>
          <w:bCs/>
          <w:iCs/>
          <w:sz w:val="24"/>
          <w:szCs w:val="24"/>
        </w:rPr>
        <w:t xml:space="preserve"> their local team. </w:t>
      </w:r>
    </w:p>
    <w:p w14:paraId="72123D90" w14:textId="77777777" w:rsidR="00B23798" w:rsidRPr="008D589A" w:rsidRDefault="004B4C64" w:rsidP="004B4C64">
      <w:pPr>
        <w:pStyle w:val="ListParagraph"/>
        <w:numPr>
          <w:ilvl w:val="0"/>
          <w:numId w:val="2"/>
        </w:numPr>
        <w:tabs>
          <w:tab w:val="left" w:pos="709"/>
        </w:tabs>
        <w:spacing w:after="0" w:line="240" w:lineRule="auto"/>
        <w:ind w:left="426" w:hanging="142"/>
        <w:rPr>
          <w:rFonts w:ascii="Arial" w:hAnsi="Arial" w:cs="Arial"/>
          <w:b/>
          <w:bCs/>
          <w:i/>
          <w:sz w:val="24"/>
          <w:szCs w:val="24"/>
        </w:rPr>
      </w:pPr>
      <w:r w:rsidRPr="008D589A">
        <w:rPr>
          <w:rFonts w:ascii="Arial" w:hAnsi="Arial" w:cs="Arial"/>
          <w:b/>
          <w:bCs/>
          <w:sz w:val="24"/>
          <w:szCs w:val="24"/>
        </w:rPr>
        <w:t>Matters arising from Policing Board scrutiny focus themes (by exception)</w:t>
      </w:r>
    </w:p>
    <w:p w14:paraId="09EBE451" w14:textId="611B5ED7" w:rsidR="004B4C64" w:rsidRPr="00B23798" w:rsidRDefault="00FF66DE" w:rsidP="00B23798">
      <w:pPr>
        <w:tabs>
          <w:tab w:val="left" w:pos="709"/>
        </w:tabs>
        <w:spacing w:after="0" w:line="240" w:lineRule="auto"/>
        <w:rPr>
          <w:rFonts w:ascii="Arial" w:hAnsi="Arial" w:cs="Arial"/>
          <w:b/>
          <w:i/>
          <w:sz w:val="24"/>
          <w:szCs w:val="24"/>
        </w:rPr>
      </w:pP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r w:rsidRPr="00B23798">
        <w:rPr>
          <w:rFonts w:ascii="Arial" w:hAnsi="Arial" w:cs="Arial"/>
          <w:sz w:val="24"/>
          <w:szCs w:val="24"/>
        </w:rPr>
        <w:tab/>
      </w:r>
    </w:p>
    <w:p w14:paraId="2187BEE2" w14:textId="70260A17" w:rsidR="00916845" w:rsidRDefault="008D589A" w:rsidP="00730AF2">
      <w:pPr>
        <w:tabs>
          <w:tab w:val="left" w:pos="709"/>
        </w:tabs>
        <w:spacing w:after="0" w:line="240" w:lineRule="auto"/>
        <w:rPr>
          <w:rFonts w:ascii="Arial" w:hAnsi="Arial" w:cs="Arial"/>
          <w:bCs/>
          <w:sz w:val="24"/>
          <w:szCs w:val="24"/>
        </w:rPr>
      </w:pPr>
      <w:r>
        <w:rPr>
          <w:rFonts w:ascii="Arial" w:hAnsi="Arial" w:cs="Arial"/>
          <w:bCs/>
          <w:sz w:val="24"/>
          <w:szCs w:val="24"/>
        </w:rPr>
        <w:lastRenderedPageBreak/>
        <w:t xml:space="preserve">The PCC </w:t>
      </w:r>
      <w:r w:rsidR="001C4BC5">
        <w:rPr>
          <w:rFonts w:ascii="Arial" w:hAnsi="Arial" w:cs="Arial"/>
          <w:bCs/>
          <w:sz w:val="24"/>
          <w:szCs w:val="24"/>
        </w:rPr>
        <w:t>provided a r</w:t>
      </w:r>
      <w:r w:rsidR="00B23798">
        <w:rPr>
          <w:rFonts w:ascii="Arial" w:hAnsi="Arial" w:cs="Arial"/>
          <w:bCs/>
          <w:sz w:val="24"/>
          <w:szCs w:val="24"/>
        </w:rPr>
        <w:t>eport highlighting the activity undertaken at Policing Board meetings</w:t>
      </w:r>
      <w:r w:rsidR="001C4BC5">
        <w:rPr>
          <w:rFonts w:ascii="Arial" w:hAnsi="Arial" w:cs="Arial"/>
          <w:bCs/>
          <w:sz w:val="24"/>
          <w:szCs w:val="24"/>
        </w:rPr>
        <w:t xml:space="preserve"> which </w:t>
      </w:r>
      <w:r w:rsidR="00B23798">
        <w:rPr>
          <w:rFonts w:ascii="Arial" w:hAnsi="Arial" w:cs="Arial"/>
          <w:bCs/>
          <w:sz w:val="24"/>
          <w:szCs w:val="24"/>
        </w:rPr>
        <w:t xml:space="preserve">included </w:t>
      </w:r>
      <w:r w:rsidR="001C4BC5">
        <w:rPr>
          <w:rFonts w:ascii="Arial" w:hAnsi="Arial" w:cs="Arial"/>
          <w:bCs/>
          <w:sz w:val="24"/>
          <w:szCs w:val="24"/>
        </w:rPr>
        <w:t xml:space="preserve">topic such as the </w:t>
      </w:r>
      <w:r w:rsidR="00B23798">
        <w:rPr>
          <w:rFonts w:ascii="Arial" w:hAnsi="Arial" w:cs="Arial"/>
          <w:bCs/>
          <w:sz w:val="24"/>
          <w:szCs w:val="24"/>
        </w:rPr>
        <w:t xml:space="preserve">End-2-End project and </w:t>
      </w:r>
      <w:r w:rsidR="004650DD">
        <w:rPr>
          <w:rFonts w:ascii="Arial" w:hAnsi="Arial" w:cs="Arial"/>
          <w:bCs/>
          <w:sz w:val="24"/>
          <w:szCs w:val="24"/>
        </w:rPr>
        <w:t xml:space="preserve">the </w:t>
      </w:r>
      <w:r w:rsidR="001C4BC5">
        <w:rPr>
          <w:rFonts w:ascii="Arial" w:hAnsi="Arial" w:cs="Arial"/>
          <w:bCs/>
          <w:sz w:val="24"/>
          <w:szCs w:val="24"/>
        </w:rPr>
        <w:t>Force g</w:t>
      </w:r>
      <w:r w:rsidR="00B23798">
        <w:rPr>
          <w:rFonts w:ascii="Arial" w:hAnsi="Arial" w:cs="Arial"/>
          <w:bCs/>
          <w:sz w:val="24"/>
          <w:szCs w:val="24"/>
        </w:rPr>
        <w:t>overnance structure. The PCC asked the CC as to whether he is confident with the Force</w:t>
      </w:r>
      <w:r w:rsidR="004650DD">
        <w:rPr>
          <w:rFonts w:ascii="Arial" w:hAnsi="Arial" w:cs="Arial"/>
          <w:bCs/>
          <w:sz w:val="24"/>
          <w:szCs w:val="24"/>
        </w:rPr>
        <w:t>’</w:t>
      </w:r>
      <w:r w:rsidR="00B23798">
        <w:rPr>
          <w:rFonts w:ascii="Arial" w:hAnsi="Arial" w:cs="Arial"/>
          <w:bCs/>
          <w:sz w:val="24"/>
          <w:szCs w:val="24"/>
        </w:rPr>
        <w:t xml:space="preserve">s governance structure. The CC responded that </w:t>
      </w:r>
      <w:r w:rsidR="004650DD">
        <w:rPr>
          <w:rFonts w:ascii="Arial" w:hAnsi="Arial" w:cs="Arial"/>
          <w:bCs/>
          <w:sz w:val="24"/>
          <w:szCs w:val="24"/>
        </w:rPr>
        <w:t>he</w:t>
      </w:r>
      <w:r w:rsidR="006254BE">
        <w:rPr>
          <w:rFonts w:ascii="Arial" w:hAnsi="Arial" w:cs="Arial"/>
          <w:bCs/>
          <w:sz w:val="24"/>
          <w:szCs w:val="24"/>
        </w:rPr>
        <w:t xml:space="preserve"> currently </w:t>
      </w:r>
      <w:r w:rsidR="004650DD">
        <w:rPr>
          <w:rFonts w:ascii="Arial" w:hAnsi="Arial" w:cs="Arial"/>
          <w:bCs/>
          <w:sz w:val="24"/>
          <w:szCs w:val="24"/>
        </w:rPr>
        <w:t>feels this is work in progress and</w:t>
      </w:r>
      <w:r w:rsidR="006254BE">
        <w:rPr>
          <w:rFonts w:ascii="Arial" w:hAnsi="Arial" w:cs="Arial"/>
          <w:bCs/>
          <w:sz w:val="24"/>
          <w:szCs w:val="24"/>
        </w:rPr>
        <w:t xml:space="preserve">  </w:t>
      </w:r>
      <w:r w:rsidR="00B23798">
        <w:rPr>
          <w:rFonts w:ascii="Arial" w:hAnsi="Arial" w:cs="Arial"/>
          <w:bCs/>
          <w:sz w:val="24"/>
          <w:szCs w:val="24"/>
        </w:rPr>
        <w:t>process</w:t>
      </w:r>
      <w:r w:rsidR="004650DD">
        <w:rPr>
          <w:rFonts w:ascii="Arial" w:hAnsi="Arial" w:cs="Arial"/>
          <w:bCs/>
          <w:sz w:val="24"/>
          <w:szCs w:val="24"/>
        </w:rPr>
        <w:t>es</w:t>
      </w:r>
      <w:r w:rsidR="00B23798">
        <w:rPr>
          <w:rFonts w:ascii="Arial" w:hAnsi="Arial" w:cs="Arial"/>
          <w:bCs/>
          <w:sz w:val="24"/>
          <w:szCs w:val="24"/>
        </w:rPr>
        <w:t xml:space="preserve"> </w:t>
      </w:r>
      <w:r w:rsidR="004650DD">
        <w:rPr>
          <w:rFonts w:ascii="Arial" w:hAnsi="Arial" w:cs="Arial"/>
          <w:bCs/>
          <w:sz w:val="24"/>
          <w:szCs w:val="24"/>
        </w:rPr>
        <w:t>are</w:t>
      </w:r>
      <w:r w:rsidR="00B23798">
        <w:rPr>
          <w:rFonts w:ascii="Arial" w:hAnsi="Arial" w:cs="Arial"/>
          <w:bCs/>
          <w:sz w:val="24"/>
          <w:szCs w:val="24"/>
        </w:rPr>
        <w:t xml:space="preserve"> being finalised</w:t>
      </w:r>
      <w:r w:rsidR="006254BE">
        <w:rPr>
          <w:rFonts w:ascii="Arial" w:hAnsi="Arial" w:cs="Arial"/>
          <w:bCs/>
          <w:sz w:val="24"/>
          <w:szCs w:val="24"/>
        </w:rPr>
        <w:t xml:space="preserve"> with some d</w:t>
      </w:r>
      <w:r w:rsidR="00B23798">
        <w:rPr>
          <w:rFonts w:ascii="Arial" w:hAnsi="Arial" w:cs="Arial"/>
          <w:bCs/>
          <w:sz w:val="24"/>
          <w:szCs w:val="24"/>
        </w:rPr>
        <w:t>ecision making and learning</w:t>
      </w:r>
      <w:r w:rsidR="006254BE">
        <w:rPr>
          <w:rFonts w:ascii="Arial" w:hAnsi="Arial" w:cs="Arial"/>
          <w:bCs/>
          <w:sz w:val="24"/>
          <w:szCs w:val="24"/>
        </w:rPr>
        <w:t xml:space="preserve"> to be done</w:t>
      </w:r>
      <w:r w:rsidR="004650DD">
        <w:rPr>
          <w:rFonts w:ascii="Arial" w:hAnsi="Arial" w:cs="Arial"/>
          <w:bCs/>
          <w:sz w:val="24"/>
          <w:szCs w:val="24"/>
        </w:rPr>
        <w:t>.</w:t>
      </w:r>
      <w:r w:rsidR="00BF11B7">
        <w:rPr>
          <w:rFonts w:ascii="Arial" w:hAnsi="Arial" w:cs="Arial"/>
          <w:bCs/>
          <w:sz w:val="24"/>
          <w:szCs w:val="24"/>
        </w:rPr>
        <w:t xml:space="preserve"> </w:t>
      </w:r>
      <w:r w:rsidR="00BC01C3">
        <w:rPr>
          <w:rFonts w:ascii="Arial" w:hAnsi="Arial" w:cs="Arial"/>
          <w:bCs/>
          <w:sz w:val="24"/>
          <w:szCs w:val="24"/>
        </w:rPr>
        <w:t>However,</w:t>
      </w:r>
      <w:r w:rsidR="004650DD">
        <w:rPr>
          <w:rFonts w:ascii="Arial" w:hAnsi="Arial" w:cs="Arial"/>
          <w:bCs/>
          <w:sz w:val="24"/>
          <w:szCs w:val="24"/>
        </w:rPr>
        <w:t xml:space="preserve"> the CC indicated</w:t>
      </w:r>
      <w:r w:rsidR="00BF11B7">
        <w:rPr>
          <w:rFonts w:ascii="Arial" w:hAnsi="Arial" w:cs="Arial"/>
          <w:bCs/>
          <w:sz w:val="24"/>
          <w:szCs w:val="24"/>
        </w:rPr>
        <w:t xml:space="preserve"> that the Force is in a better position. </w:t>
      </w:r>
    </w:p>
    <w:p w14:paraId="39A2A163" w14:textId="766D8FFA" w:rsidR="00615885" w:rsidRPr="00B23798" w:rsidRDefault="009F69EB" w:rsidP="00730AF2">
      <w:pPr>
        <w:tabs>
          <w:tab w:val="left" w:pos="709"/>
        </w:tabs>
        <w:spacing w:after="0" w:line="240" w:lineRule="auto"/>
        <w:rPr>
          <w:rFonts w:ascii="Arial" w:hAnsi="Arial" w:cs="Arial"/>
          <w:bCs/>
          <w:sz w:val="24"/>
          <w:szCs w:val="24"/>
        </w:rPr>
      </w:pPr>
      <w:r>
        <w:rPr>
          <w:rFonts w:ascii="Arial" w:hAnsi="Arial" w:cs="Arial"/>
          <w:bCs/>
          <w:sz w:val="24"/>
          <w:szCs w:val="24"/>
        </w:rPr>
        <w:t xml:space="preserve">A discussion ensued regarding </w:t>
      </w:r>
      <w:r w:rsidR="00B23798">
        <w:rPr>
          <w:rFonts w:ascii="Arial" w:hAnsi="Arial" w:cs="Arial"/>
          <w:bCs/>
          <w:sz w:val="24"/>
          <w:szCs w:val="24"/>
        </w:rPr>
        <w:t xml:space="preserve">the </w:t>
      </w:r>
      <w:r>
        <w:rPr>
          <w:rFonts w:ascii="Arial" w:hAnsi="Arial" w:cs="Arial"/>
          <w:bCs/>
          <w:sz w:val="24"/>
          <w:szCs w:val="24"/>
        </w:rPr>
        <w:t xml:space="preserve">current </w:t>
      </w:r>
      <w:r w:rsidR="00B23798">
        <w:rPr>
          <w:rFonts w:ascii="Arial" w:hAnsi="Arial" w:cs="Arial"/>
          <w:bCs/>
          <w:sz w:val="24"/>
          <w:szCs w:val="24"/>
        </w:rPr>
        <w:t>Force review</w:t>
      </w:r>
      <w:r>
        <w:rPr>
          <w:rFonts w:ascii="Arial" w:hAnsi="Arial" w:cs="Arial"/>
          <w:bCs/>
          <w:sz w:val="24"/>
          <w:szCs w:val="24"/>
        </w:rPr>
        <w:t xml:space="preserve">. The PCC </w:t>
      </w:r>
      <w:r w:rsidR="00B23798">
        <w:rPr>
          <w:rFonts w:ascii="Arial" w:hAnsi="Arial" w:cs="Arial"/>
          <w:bCs/>
          <w:sz w:val="24"/>
          <w:szCs w:val="24"/>
        </w:rPr>
        <w:t>questioned the CC on</w:t>
      </w:r>
      <w:r>
        <w:rPr>
          <w:rFonts w:ascii="Arial" w:hAnsi="Arial" w:cs="Arial"/>
          <w:bCs/>
          <w:sz w:val="24"/>
          <w:szCs w:val="24"/>
        </w:rPr>
        <w:t xml:space="preserve"> the</w:t>
      </w:r>
      <w:r w:rsidR="00B23798">
        <w:rPr>
          <w:rFonts w:ascii="Arial" w:hAnsi="Arial" w:cs="Arial"/>
          <w:bCs/>
          <w:sz w:val="24"/>
          <w:szCs w:val="24"/>
        </w:rPr>
        <w:t xml:space="preserve"> timescale</w:t>
      </w:r>
      <w:r>
        <w:rPr>
          <w:rFonts w:ascii="Arial" w:hAnsi="Arial" w:cs="Arial"/>
          <w:bCs/>
          <w:sz w:val="24"/>
          <w:szCs w:val="24"/>
        </w:rPr>
        <w:t xml:space="preserve"> of the review. The</w:t>
      </w:r>
      <w:r w:rsidR="00B23798">
        <w:rPr>
          <w:rFonts w:ascii="Arial" w:hAnsi="Arial" w:cs="Arial"/>
          <w:bCs/>
          <w:sz w:val="24"/>
          <w:szCs w:val="24"/>
        </w:rPr>
        <w:t xml:space="preserve"> CC informed that the </w:t>
      </w:r>
      <w:r>
        <w:rPr>
          <w:rFonts w:ascii="Arial" w:hAnsi="Arial" w:cs="Arial"/>
          <w:bCs/>
          <w:sz w:val="24"/>
          <w:szCs w:val="24"/>
        </w:rPr>
        <w:t xml:space="preserve">Force review is still </w:t>
      </w:r>
      <w:r w:rsidR="002C38C0">
        <w:rPr>
          <w:rFonts w:ascii="Arial" w:hAnsi="Arial" w:cs="Arial"/>
          <w:bCs/>
          <w:sz w:val="24"/>
          <w:szCs w:val="24"/>
        </w:rPr>
        <w:t>in pro</w:t>
      </w:r>
      <w:r w:rsidR="00EE6455">
        <w:rPr>
          <w:rFonts w:ascii="Arial" w:hAnsi="Arial" w:cs="Arial"/>
          <w:bCs/>
          <w:sz w:val="24"/>
          <w:szCs w:val="24"/>
        </w:rPr>
        <w:t>gr</w:t>
      </w:r>
      <w:r w:rsidR="002C38C0">
        <w:rPr>
          <w:rFonts w:ascii="Arial" w:hAnsi="Arial" w:cs="Arial"/>
          <w:bCs/>
          <w:sz w:val="24"/>
          <w:szCs w:val="24"/>
        </w:rPr>
        <w:t xml:space="preserve">ess and that the OPCC will have sight of the </w:t>
      </w:r>
      <w:r w:rsidR="007672EE">
        <w:rPr>
          <w:rFonts w:ascii="Arial" w:hAnsi="Arial" w:cs="Arial"/>
          <w:bCs/>
          <w:sz w:val="24"/>
          <w:szCs w:val="24"/>
        </w:rPr>
        <w:t>review outcomes</w:t>
      </w:r>
      <w:r w:rsidR="00B23798">
        <w:rPr>
          <w:rFonts w:ascii="Arial" w:hAnsi="Arial" w:cs="Arial"/>
          <w:bCs/>
          <w:sz w:val="24"/>
          <w:szCs w:val="24"/>
        </w:rPr>
        <w:t xml:space="preserve">. The CC </w:t>
      </w:r>
      <w:r w:rsidR="007672EE">
        <w:rPr>
          <w:rFonts w:ascii="Arial" w:hAnsi="Arial" w:cs="Arial"/>
          <w:bCs/>
          <w:sz w:val="24"/>
          <w:szCs w:val="24"/>
        </w:rPr>
        <w:t>highlighted</w:t>
      </w:r>
      <w:r w:rsidR="004F5150">
        <w:rPr>
          <w:rFonts w:ascii="Arial" w:hAnsi="Arial" w:cs="Arial"/>
          <w:bCs/>
          <w:sz w:val="24"/>
          <w:szCs w:val="24"/>
        </w:rPr>
        <w:t xml:space="preserve"> the</w:t>
      </w:r>
      <w:r w:rsidR="007672EE">
        <w:rPr>
          <w:rFonts w:ascii="Arial" w:hAnsi="Arial" w:cs="Arial"/>
          <w:bCs/>
          <w:sz w:val="24"/>
          <w:szCs w:val="24"/>
        </w:rPr>
        <w:t xml:space="preserve"> </w:t>
      </w:r>
      <w:r w:rsidR="00BC01C3">
        <w:rPr>
          <w:rFonts w:ascii="Arial" w:hAnsi="Arial" w:cs="Arial"/>
          <w:bCs/>
          <w:sz w:val="24"/>
          <w:szCs w:val="24"/>
        </w:rPr>
        <w:t>cost-of-living</w:t>
      </w:r>
      <w:r w:rsidR="007672EE">
        <w:rPr>
          <w:rFonts w:ascii="Arial" w:hAnsi="Arial" w:cs="Arial"/>
          <w:bCs/>
          <w:sz w:val="24"/>
          <w:szCs w:val="24"/>
        </w:rPr>
        <w:t xml:space="preserve"> crisis and informed that </w:t>
      </w:r>
      <w:r w:rsidR="00B23798">
        <w:rPr>
          <w:rFonts w:ascii="Arial" w:hAnsi="Arial" w:cs="Arial"/>
          <w:bCs/>
          <w:sz w:val="24"/>
          <w:szCs w:val="24"/>
        </w:rPr>
        <w:t xml:space="preserve">senior leaders are due to review </w:t>
      </w:r>
      <w:r w:rsidR="004F5150">
        <w:rPr>
          <w:rFonts w:ascii="Arial" w:hAnsi="Arial" w:cs="Arial"/>
          <w:bCs/>
          <w:sz w:val="24"/>
          <w:szCs w:val="24"/>
        </w:rPr>
        <w:t xml:space="preserve">their business areas to ascertain </w:t>
      </w:r>
      <w:r w:rsidR="009678A2">
        <w:rPr>
          <w:rFonts w:ascii="Arial" w:hAnsi="Arial" w:cs="Arial"/>
          <w:bCs/>
          <w:sz w:val="24"/>
          <w:szCs w:val="24"/>
        </w:rPr>
        <w:t>where the Force can generate some savings</w:t>
      </w:r>
      <w:r w:rsidR="00B23798">
        <w:rPr>
          <w:rFonts w:ascii="Arial" w:hAnsi="Arial" w:cs="Arial"/>
          <w:bCs/>
          <w:sz w:val="24"/>
          <w:szCs w:val="24"/>
        </w:rPr>
        <w:t>.</w:t>
      </w:r>
      <w:r w:rsidR="007F604A">
        <w:rPr>
          <w:rFonts w:ascii="Arial" w:hAnsi="Arial" w:cs="Arial"/>
          <w:bCs/>
          <w:sz w:val="24"/>
          <w:szCs w:val="24"/>
        </w:rPr>
        <w:t xml:space="preserve"> </w:t>
      </w:r>
    </w:p>
    <w:p w14:paraId="76B4FF88" w14:textId="77777777" w:rsidR="007F604A" w:rsidRPr="007F1CC8" w:rsidRDefault="007F604A" w:rsidP="007F1CC8">
      <w:pPr>
        <w:rPr>
          <w:rFonts w:ascii="Arial" w:hAnsi="Arial" w:cs="Arial"/>
          <w:b/>
          <w:i/>
          <w:sz w:val="24"/>
          <w:szCs w:val="24"/>
        </w:rPr>
      </w:pPr>
    </w:p>
    <w:p w14:paraId="2437DC26" w14:textId="13F35F47" w:rsidR="007D4B69" w:rsidRDefault="005E3BAF" w:rsidP="003372AF">
      <w:pPr>
        <w:pStyle w:val="ListParagraph"/>
        <w:numPr>
          <w:ilvl w:val="0"/>
          <w:numId w:val="2"/>
        </w:numPr>
        <w:tabs>
          <w:tab w:val="left" w:pos="709"/>
        </w:tabs>
        <w:spacing w:after="0" w:line="240" w:lineRule="auto"/>
        <w:ind w:left="426" w:hanging="142"/>
        <w:rPr>
          <w:rFonts w:ascii="Arial" w:hAnsi="Arial" w:cs="Arial"/>
          <w:sz w:val="24"/>
          <w:szCs w:val="24"/>
        </w:rPr>
      </w:pPr>
      <w:r w:rsidRPr="005E3BAF">
        <w:rPr>
          <w:rFonts w:ascii="Arial" w:hAnsi="Arial" w:cs="Arial"/>
          <w:sz w:val="24"/>
          <w:szCs w:val="24"/>
        </w:rPr>
        <w:t>Force</w:t>
      </w:r>
      <w:r>
        <w:rPr>
          <w:rFonts w:ascii="Arial" w:hAnsi="Arial" w:cs="Arial"/>
          <w:sz w:val="24"/>
          <w:szCs w:val="24"/>
        </w:rPr>
        <w:t xml:space="preserve"> contribution </w:t>
      </w:r>
      <w:r w:rsidRPr="005E3BAF">
        <w:rPr>
          <w:rFonts w:ascii="Arial" w:hAnsi="Arial" w:cs="Arial"/>
          <w:sz w:val="24"/>
          <w:szCs w:val="24"/>
        </w:rPr>
        <w:t xml:space="preserve">to </w:t>
      </w:r>
      <w:r>
        <w:rPr>
          <w:rFonts w:ascii="Arial" w:hAnsi="Arial" w:cs="Arial"/>
          <w:sz w:val="24"/>
          <w:szCs w:val="24"/>
        </w:rPr>
        <w:t>N</w:t>
      </w:r>
      <w:r w:rsidRPr="005E3BAF">
        <w:rPr>
          <w:rFonts w:ascii="Arial" w:hAnsi="Arial" w:cs="Arial"/>
          <w:sz w:val="24"/>
          <w:szCs w:val="24"/>
        </w:rPr>
        <w:t>ational</w:t>
      </w:r>
      <w:r>
        <w:rPr>
          <w:rFonts w:ascii="Arial" w:hAnsi="Arial" w:cs="Arial"/>
          <w:sz w:val="24"/>
          <w:szCs w:val="24"/>
        </w:rPr>
        <w:t xml:space="preserve"> M</w:t>
      </w:r>
      <w:r w:rsidRPr="005E3BAF">
        <w:rPr>
          <w:rFonts w:ascii="Arial" w:hAnsi="Arial" w:cs="Arial"/>
          <w:sz w:val="24"/>
          <w:szCs w:val="24"/>
        </w:rPr>
        <w:t>easure</w:t>
      </w:r>
      <w:r w:rsidR="003372AF">
        <w:rPr>
          <w:rFonts w:ascii="Arial" w:hAnsi="Arial" w:cs="Arial"/>
          <w:sz w:val="24"/>
          <w:szCs w:val="24"/>
        </w:rPr>
        <w:t>s</w:t>
      </w:r>
    </w:p>
    <w:p w14:paraId="7A9AD95E" w14:textId="77777777" w:rsidR="007F604A" w:rsidRDefault="007F604A" w:rsidP="007F604A">
      <w:pPr>
        <w:pStyle w:val="ListParagraph"/>
        <w:tabs>
          <w:tab w:val="left" w:pos="709"/>
        </w:tabs>
        <w:spacing w:after="0" w:line="240" w:lineRule="auto"/>
        <w:ind w:left="426"/>
        <w:rPr>
          <w:rFonts w:ascii="Arial" w:hAnsi="Arial" w:cs="Arial"/>
          <w:sz w:val="24"/>
          <w:szCs w:val="24"/>
        </w:rPr>
      </w:pPr>
    </w:p>
    <w:p w14:paraId="79D800AF" w14:textId="73915AA3" w:rsidR="002C4430" w:rsidRDefault="007F604A" w:rsidP="00D460B1">
      <w:pPr>
        <w:tabs>
          <w:tab w:val="left" w:pos="709"/>
        </w:tabs>
        <w:spacing w:after="0" w:line="240" w:lineRule="auto"/>
        <w:rPr>
          <w:rFonts w:ascii="Arial" w:hAnsi="Arial" w:cs="Arial"/>
          <w:sz w:val="24"/>
          <w:szCs w:val="24"/>
        </w:rPr>
      </w:pPr>
      <w:r w:rsidRPr="007F604A">
        <w:rPr>
          <w:rFonts w:ascii="Arial" w:hAnsi="Arial" w:cs="Arial"/>
          <w:sz w:val="24"/>
          <w:szCs w:val="24"/>
        </w:rPr>
        <w:t>S</w:t>
      </w:r>
      <w:r w:rsidR="007F1CC8">
        <w:rPr>
          <w:rFonts w:ascii="Arial" w:hAnsi="Arial" w:cs="Arial"/>
          <w:sz w:val="24"/>
          <w:szCs w:val="24"/>
        </w:rPr>
        <w:t>uperintendent</w:t>
      </w:r>
      <w:r w:rsidRPr="007F604A">
        <w:rPr>
          <w:rFonts w:ascii="Arial" w:hAnsi="Arial" w:cs="Arial"/>
          <w:sz w:val="24"/>
          <w:szCs w:val="24"/>
        </w:rPr>
        <w:t xml:space="preserve"> A</w:t>
      </w:r>
      <w:r w:rsidR="007F1CC8">
        <w:rPr>
          <w:rFonts w:ascii="Arial" w:hAnsi="Arial" w:cs="Arial"/>
          <w:sz w:val="24"/>
          <w:szCs w:val="24"/>
        </w:rPr>
        <w:t>E</w:t>
      </w:r>
      <w:r w:rsidRPr="007F604A">
        <w:rPr>
          <w:rFonts w:ascii="Arial" w:hAnsi="Arial" w:cs="Arial"/>
          <w:sz w:val="24"/>
          <w:szCs w:val="24"/>
        </w:rPr>
        <w:t xml:space="preserve"> provided a </w:t>
      </w:r>
      <w:r w:rsidR="00DF72BF">
        <w:rPr>
          <w:rFonts w:ascii="Arial" w:hAnsi="Arial" w:cs="Arial"/>
          <w:sz w:val="24"/>
          <w:szCs w:val="24"/>
        </w:rPr>
        <w:t xml:space="preserve">dashboard </w:t>
      </w:r>
      <w:r w:rsidRPr="007F604A">
        <w:rPr>
          <w:rFonts w:ascii="Arial" w:hAnsi="Arial" w:cs="Arial"/>
          <w:sz w:val="24"/>
          <w:szCs w:val="24"/>
        </w:rPr>
        <w:t xml:space="preserve">presentation to the </w:t>
      </w:r>
      <w:r w:rsidR="00DF72BF">
        <w:rPr>
          <w:rFonts w:ascii="Arial" w:hAnsi="Arial" w:cs="Arial"/>
          <w:sz w:val="24"/>
          <w:szCs w:val="24"/>
        </w:rPr>
        <w:t>meeting and highlighted key aspects in the Force</w:t>
      </w:r>
      <w:r w:rsidR="00452725">
        <w:rPr>
          <w:rFonts w:ascii="Arial" w:hAnsi="Arial" w:cs="Arial"/>
          <w:sz w:val="24"/>
          <w:szCs w:val="24"/>
        </w:rPr>
        <w:t>’</w:t>
      </w:r>
      <w:r w:rsidR="00DF72BF">
        <w:rPr>
          <w:rFonts w:ascii="Arial" w:hAnsi="Arial" w:cs="Arial"/>
          <w:sz w:val="24"/>
          <w:szCs w:val="24"/>
        </w:rPr>
        <w:t xml:space="preserve">s </w:t>
      </w:r>
      <w:r w:rsidR="00452725">
        <w:rPr>
          <w:rFonts w:ascii="Arial" w:hAnsi="Arial" w:cs="Arial"/>
          <w:sz w:val="24"/>
          <w:szCs w:val="24"/>
        </w:rPr>
        <w:t xml:space="preserve">performance </w:t>
      </w:r>
      <w:r w:rsidR="00DF72BF">
        <w:rPr>
          <w:rFonts w:ascii="Arial" w:hAnsi="Arial" w:cs="Arial"/>
          <w:sz w:val="24"/>
          <w:szCs w:val="24"/>
        </w:rPr>
        <w:t>to the National measures includ</w:t>
      </w:r>
      <w:r w:rsidR="00933AAF">
        <w:rPr>
          <w:rFonts w:ascii="Arial" w:hAnsi="Arial" w:cs="Arial"/>
          <w:sz w:val="24"/>
          <w:szCs w:val="24"/>
        </w:rPr>
        <w:t>ed</w:t>
      </w:r>
      <w:r w:rsidR="00DF72BF">
        <w:rPr>
          <w:rFonts w:ascii="Arial" w:hAnsi="Arial" w:cs="Arial"/>
          <w:sz w:val="24"/>
          <w:szCs w:val="24"/>
        </w:rPr>
        <w:t xml:space="preserve"> a</w:t>
      </w:r>
      <w:r w:rsidR="00933AAF">
        <w:rPr>
          <w:rFonts w:ascii="Arial" w:hAnsi="Arial" w:cs="Arial"/>
          <w:sz w:val="24"/>
          <w:szCs w:val="24"/>
        </w:rPr>
        <w:t xml:space="preserve">n overview </w:t>
      </w:r>
      <w:r w:rsidR="00D460B1">
        <w:rPr>
          <w:rFonts w:ascii="Arial" w:hAnsi="Arial" w:cs="Arial"/>
          <w:sz w:val="24"/>
          <w:szCs w:val="24"/>
        </w:rPr>
        <w:t>on the Forces action against drugs</w:t>
      </w:r>
      <w:r w:rsidR="00DF72BF">
        <w:rPr>
          <w:rFonts w:ascii="Arial" w:hAnsi="Arial" w:cs="Arial"/>
          <w:sz w:val="24"/>
          <w:szCs w:val="24"/>
        </w:rPr>
        <w:t xml:space="preserve">. The </w:t>
      </w:r>
      <w:r w:rsidR="00D460B1">
        <w:rPr>
          <w:rFonts w:ascii="Arial" w:hAnsi="Arial" w:cs="Arial"/>
          <w:sz w:val="24"/>
          <w:szCs w:val="24"/>
        </w:rPr>
        <w:t xml:space="preserve">PCC </w:t>
      </w:r>
      <w:r w:rsidR="00DF72BF">
        <w:rPr>
          <w:rFonts w:ascii="Arial" w:hAnsi="Arial" w:cs="Arial"/>
          <w:sz w:val="24"/>
          <w:szCs w:val="24"/>
        </w:rPr>
        <w:t>questioned w</w:t>
      </w:r>
      <w:r w:rsidR="00D460B1">
        <w:rPr>
          <w:rFonts w:ascii="Arial" w:hAnsi="Arial" w:cs="Arial"/>
          <w:sz w:val="24"/>
          <w:szCs w:val="24"/>
        </w:rPr>
        <w:t>h</w:t>
      </w:r>
      <w:r w:rsidR="00601EB1">
        <w:rPr>
          <w:rFonts w:ascii="Arial" w:hAnsi="Arial" w:cs="Arial"/>
          <w:sz w:val="24"/>
          <w:szCs w:val="24"/>
        </w:rPr>
        <w:t>at</w:t>
      </w:r>
      <w:r w:rsidR="00D460B1">
        <w:rPr>
          <w:rFonts w:ascii="Arial" w:hAnsi="Arial" w:cs="Arial"/>
          <w:sz w:val="24"/>
          <w:szCs w:val="24"/>
        </w:rPr>
        <w:t xml:space="preserve"> the </w:t>
      </w:r>
      <w:r w:rsidR="00DF72BF">
        <w:rPr>
          <w:rFonts w:ascii="Arial" w:hAnsi="Arial" w:cs="Arial"/>
          <w:sz w:val="24"/>
          <w:szCs w:val="24"/>
        </w:rPr>
        <w:t>F</w:t>
      </w:r>
      <w:r w:rsidR="00D460B1">
        <w:rPr>
          <w:rFonts w:ascii="Arial" w:hAnsi="Arial" w:cs="Arial"/>
          <w:sz w:val="24"/>
          <w:szCs w:val="24"/>
        </w:rPr>
        <w:t>orce</w:t>
      </w:r>
      <w:r w:rsidR="00601EB1">
        <w:rPr>
          <w:rFonts w:ascii="Arial" w:hAnsi="Arial" w:cs="Arial"/>
          <w:sz w:val="24"/>
          <w:szCs w:val="24"/>
        </w:rPr>
        <w:t xml:space="preserve"> current position on</w:t>
      </w:r>
      <w:r w:rsidR="00D460B1">
        <w:rPr>
          <w:rFonts w:ascii="Arial" w:hAnsi="Arial" w:cs="Arial"/>
          <w:sz w:val="24"/>
          <w:szCs w:val="24"/>
        </w:rPr>
        <w:t xml:space="preserve"> drug trafficking</w:t>
      </w:r>
      <w:r w:rsidR="00601EB1">
        <w:rPr>
          <w:rFonts w:ascii="Arial" w:hAnsi="Arial" w:cs="Arial"/>
          <w:sz w:val="24"/>
          <w:szCs w:val="24"/>
        </w:rPr>
        <w:t xml:space="preserve"> is. The PCC</w:t>
      </w:r>
      <w:r w:rsidR="00D460B1">
        <w:rPr>
          <w:rFonts w:ascii="Arial" w:hAnsi="Arial" w:cs="Arial"/>
          <w:sz w:val="24"/>
          <w:szCs w:val="24"/>
        </w:rPr>
        <w:t xml:space="preserve"> </w:t>
      </w:r>
      <w:r w:rsidR="00601EB1">
        <w:rPr>
          <w:rFonts w:ascii="Arial" w:hAnsi="Arial" w:cs="Arial"/>
          <w:sz w:val="24"/>
          <w:szCs w:val="24"/>
        </w:rPr>
        <w:t xml:space="preserve">highlighted that within the data presented that </w:t>
      </w:r>
      <w:r w:rsidR="00C76B17">
        <w:rPr>
          <w:rFonts w:ascii="Arial" w:hAnsi="Arial" w:cs="Arial"/>
          <w:sz w:val="24"/>
          <w:szCs w:val="24"/>
        </w:rPr>
        <w:t>there was an increase in drug trafficking activity in M</w:t>
      </w:r>
      <w:r w:rsidR="00D460B1">
        <w:rPr>
          <w:rFonts w:ascii="Arial" w:hAnsi="Arial" w:cs="Arial"/>
          <w:sz w:val="24"/>
          <w:szCs w:val="24"/>
        </w:rPr>
        <w:t xml:space="preserve">ay </w:t>
      </w:r>
      <w:r w:rsidR="00C76B17">
        <w:rPr>
          <w:rFonts w:ascii="Arial" w:hAnsi="Arial" w:cs="Arial"/>
          <w:sz w:val="24"/>
          <w:szCs w:val="24"/>
        </w:rPr>
        <w:t>and</w:t>
      </w:r>
      <w:r w:rsidR="00D460B1">
        <w:rPr>
          <w:rFonts w:ascii="Arial" w:hAnsi="Arial" w:cs="Arial"/>
          <w:sz w:val="24"/>
          <w:szCs w:val="24"/>
        </w:rPr>
        <w:t xml:space="preserve"> June </w:t>
      </w:r>
      <w:r w:rsidR="00C76B17">
        <w:rPr>
          <w:rFonts w:ascii="Arial" w:hAnsi="Arial" w:cs="Arial"/>
          <w:sz w:val="24"/>
          <w:szCs w:val="24"/>
        </w:rPr>
        <w:t xml:space="preserve">of </w:t>
      </w:r>
      <w:r w:rsidR="00D460B1">
        <w:rPr>
          <w:rFonts w:ascii="Arial" w:hAnsi="Arial" w:cs="Arial"/>
          <w:sz w:val="24"/>
          <w:szCs w:val="24"/>
        </w:rPr>
        <w:t>2021</w:t>
      </w:r>
      <w:r w:rsidR="00C76B17">
        <w:rPr>
          <w:rFonts w:ascii="Arial" w:hAnsi="Arial" w:cs="Arial"/>
          <w:sz w:val="24"/>
          <w:szCs w:val="24"/>
        </w:rPr>
        <w:t xml:space="preserve">. </w:t>
      </w:r>
      <w:r w:rsidR="00DE6AF9">
        <w:rPr>
          <w:rFonts w:ascii="Arial" w:hAnsi="Arial" w:cs="Arial"/>
          <w:sz w:val="24"/>
          <w:szCs w:val="24"/>
        </w:rPr>
        <w:t xml:space="preserve">The CC informed that the Force currently positions </w:t>
      </w:r>
      <w:r w:rsidR="00D460B1">
        <w:rPr>
          <w:rFonts w:ascii="Arial" w:hAnsi="Arial" w:cs="Arial"/>
          <w:sz w:val="24"/>
          <w:szCs w:val="24"/>
        </w:rPr>
        <w:t>24</w:t>
      </w:r>
      <w:r w:rsidR="00D460B1" w:rsidRPr="00D460B1">
        <w:rPr>
          <w:rFonts w:ascii="Arial" w:hAnsi="Arial" w:cs="Arial"/>
          <w:sz w:val="24"/>
          <w:szCs w:val="24"/>
          <w:vertAlign w:val="superscript"/>
        </w:rPr>
        <w:t>th</w:t>
      </w:r>
      <w:r w:rsidR="00D460B1">
        <w:rPr>
          <w:rFonts w:ascii="Arial" w:hAnsi="Arial" w:cs="Arial"/>
          <w:sz w:val="24"/>
          <w:szCs w:val="24"/>
        </w:rPr>
        <w:t xml:space="preserve"> </w:t>
      </w:r>
      <w:r w:rsidR="00933AAF">
        <w:rPr>
          <w:rFonts w:ascii="Arial" w:hAnsi="Arial" w:cs="Arial"/>
          <w:sz w:val="24"/>
          <w:szCs w:val="24"/>
        </w:rPr>
        <w:t>n</w:t>
      </w:r>
      <w:r w:rsidR="00DE6AF9">
        <w:rPr>
          <w:rFonts w:ascii="Arial" w:hAnsi="Arial" w:cs="Arial"/>
          <w:sz w:val="24"/>
          <w:szCs w:val="24"/>
        </w:rPr>
        <w:t xml:space="preserve">ationally </w:t>
      </w:r>
      <w:r w:rsidR="00933AAF">
        <w:rPr>
          <w:rFonts w:ascii="Arial" w:hAnsi="Arial" w:cs="Arial"/>
          <w:sz w:val="24"/>
          <w:szCs w:val="24"/>
        </w:rPr>
        <w:t xml:space="preserve">in relation to this crime type </w:t>
      </w:r>
      <w:r w:rsidR="00DE6AF9">
        <w:rPr>
          <w:rFonts w:ascii="Arial" w:hAnsi="Arial" w:cs="Arial"/>
          <w:sz w:val="24"/>
          <w:szCs w:val="24"/>
        </w:rPr>
        <w:t xml:space="preserve">and explained that </w:t>
      </w:r>
      <w:r w:rsidR="00043285">
        <w:rPr>
          <w:rFonts w:ascii="Arial" w:hAnsi="Arial" w:cs="Arial"/>
          <w:sz w:val="24"/>
          <w:szCs w:val="24"/>
        </w:rPr>
        <w:t>the vast Force land area contributes to this</w:t>
      </w:r>
      <w:r w:rsidR="00D460B1">
        <w:rPr>
          <w:rFonts w:ascii="Arial" w:hAnsi="Arial" w:cs="Arial"/>
          <w:sz w:val="24"/>
          <w:szCs w:val="24"/>
        </w:rPr>
        <w:t xml:space="preserve">. </w:t>
      </w:r>
      <w:r w:rsidR="00DC51CB">
        <w:rPr>
          <w:rFonts w:ascii="Arial" w:hAnsi="Arial" w:cs="Arial"/>
          <w:sz w:val="24"/>
          <w:szCs w:val="24"/>
        </w:rPr>
        <w:t>Although the CC informed that DPP position is the h</w:t>
      </w:r>
      <w:r w:rsidR="00D460B1">
        <w:rPr>
          <w:rFonts w:ascii="Arial" w:hAnsi="Arial" w:cs="Arial"/>
          <w:sz w:val="24"/>
          <w:szCs w:val="24"/>
        </w:rPr>
        <w:t xml:space="preserve">ighest of </w:t>
      </w:r>
      <w:r w:rsidR="00DC51CB">
        <w:rPr>
          <w:rFonts w:ascii="Arial" w:hAnsi="Arial" w:cs="Arial"/>
          <w:sz w:val="24"/>
          <w:szCs w:val="24"/>
        </w:rPr>
        <w:t xml:space="preserve">it’s </w:t>
      </w:r>
      <w:r w:rsidR="00D460B1">
        <w:rPr>
          <w:rFonts w:ascii="Arial" w:hAnsi="Arial" w:cs="Arial"/>
          <w:sz w:val="24"/>
          <w:szCs w:val="24"/>
        </w:rPr>
        <w:t>the similar forces</w:t>
      </w:r>
      <w:r w:rsidR="00933AAF">
        <w:rPr>
          <w:rFonts w:ascii="Arial" w:hAnsi="Arial" w:cs="Arial"/>
          <w:sz w:val="24"/>
          <w:szCs w:val="24"/>
        </w:rPr>
        <w:t xml:space="preserve">, </w:t>
      </w:r>
      <w:r w:rsidR="00BC01C3">
        <w:rPr>
          <w:rFonts w:ascii="Arial" w:hAnsi="Arial" w:cs="Arial"/>
          <w:sz w:val="24"/>
          <w:szCs w:val="24"/>
        </w:rPr>
        <w:t>the</w:t>
      </w:r>
      <w:r w:rsidR="00DC51CB">
        <w:rPr>
          <w:rFonts w:ascii="Arial" w:hAnsi="Arial" w:cs="Arial"/>
          <w:sz w:val="24"/>
          <w:szCs w:val="24"/>
        </w:rPr>
        <w:t xml:space="preserve"> CC</w:t>
      </w:r>
      <w:r w:rsidR="00933AAF">
        <w:rPr>
          <w:rFonts w:ascii="Arial" w:hAnsi="Arial" w:cs="Arial"/>
          <w:sz w:val="24"/>
          <w:szCs w:val="24"/>
        </w:rPr>
        <w:t xml:space="preserve"> provided</w:t>
      </w:r>
      <w:r w:rsidR="00DC51CB">
        <w:rPr>
          <w:rFonts w:ascii="Arial" w:hAnsi="Arial" w:cs="Arial"/>
          <w:sz w:val="24"/>
          <w:szCs w:val="24"/>
        </w:rPr>
        <w:t xml:space="preserve"> reassur</w:t>
      </w:r>
      <w:r w:rsidR="00933AAF">
        <w:rPr>
          <w:rFonts w:ascii="Arial" w:hAnsi="Arial" w:cs="Arial"/>
          <w:sz w:val="24"/>
          <w:szCs w:val="24"/>
        </w:rPr>
        <w:t>ance</w:t>
      </w:r>
      <w:r w:rsidR="00DC51CB">
        <w:rPr>
          <w:rFonts w:ascii="Arial" w:hAnsi="Arial" w:cs="Arial"/>
          <w:sz w:val="24"/>
          <w:szCs w:val="24"/>
        </w:rPr>
        <w:t xml:space="preserve"> that t</w:t>
      </w:r>
      <w:r w:rsidR="00D460B1">
        <w:rPr>
          <w:rFonts w:ascii="Arial" w:hAnsi="Arial" w:cs="Arial"/>
          <w:sz w:val="24"/>
          <w:szCs w:val="24"/>
        </w:rPr>
        <w:t>h</w:t>
      </w:r>
      <w:r w:rsidR="00DC51CB">
        <w:rPr>
          <w:rFonts w:ascii="Arial" w:hAnsi="Arial" w:cs="Arial"/>
          <w:sz w:val="24"/>
          <w:szCs w:val="24"/>
        </w:rPr>
        <w:t xml:space="preserve">is has been discussed at the </w:t>
      </w:r>
      <w:r w:rsidR="00D460B1">
        <w:rPr>
          <w:rFonts w:ascii="Arial" w:hAnsi="Arial" w:cs="Arial"/>
          <w:sz w:val="24"/>
          <w:szCs w:val="24"/>
        </w:rPr>
        <w:t xml:space="preserve">Force performance event </w:t>
      </w:r>
      <w:r w:rsidR="00DC51CB">
        <w:rPr>
          <w:rFonts w:ascii="Arial" w:hAnsi="Arial" w:cs="Arial"/>
          <w:sz w:val="24"/>
          <w:szCs w:val="24"/>
        </w:rPr>
        <w:t xml:space="preserve">with the matter under review. </w:t>
      </w:r>
      <w:r w:rsidR="007F2B0B">
        <w:rPr>
          <w:rFonts w:ascii="Arial" w:hAnsi="Arial" w:cs="Arial"/>
          <w:sz w:val="24"/>
          <w:szCs w:val="24"/>
        </w:rPr>
        <w:t xml:space="preserve">AE informed that whilst drug trafficking is a </w:t>
      </w:r>
      <w:r w:rsidR="00E563C1">
        <w:rPr>
          <w:rFonts w:ascii="Arial" w:hAnsi="Arial" w:cs="Arial"/>
          <w:sz w:val="24"/>
          <w:szCs w:val="24"/>
        </w:rPr>
        <w:t>concern</w:t>
      </w:r>
      <w:r w:rsidR="00933AAF">
        <w:rPr>
          <w:rFonts w:ascii="Arial" w:hAnsi="Arial" w:cs="Arial"/>
          <w:sz w:val="24"/>
          <w:szCs w:val="24"/>
        </w:rPr>
        <w:t>,</w:t>
      </w:r>
      <w:r w:rsidR="00E563C1">
        <w:rPr>
          <w:rFonts w:ascii="Arial" w:hAnsi="Arial" w:cs="Arial"/>
          <w:sz w:val="24"/>
          <w:szCs w:val="24"/>
        </w:rPr>
        <w:t xml:space="preserve"> the Force prioritises drug possession and as a result DPP is currently the </w:t>
      </w:r>
      <w:r w:rsidR="00D460B1" w:rsidRPr="00E563C1">
        <w:rPr>
          <w:rFonts w:ascii="Arial" w:hAnsi="Arial" w:cs="Arial"/>
          <w:sz w:val="24"/>
          <w:szCs w:val="24"/>
        </w:rPr>
        <w:t>3</w:t>
      </w:r>
      <w:r w:rsidR="00D460B1" w:rsidRPr="00E563C1">
        <w:rPr>
          <w:rFonts w:ascii="Arial" w:hAnsi="Arial" w:cs="Arial"/>
          <w:sz w:val="24"/>
          <w:szCs w:val="24"/>
          <w:vertAlign w:val="superscript"/>
        </w:rPr>
        <w:t>rd</w:t>
      </w:r>
      <w:r w:rsidR="00D460B1" w:rsidRPr="00E563C1">
        <w:rPr>
          <w:rFonts w:ascii="Arial" w:hAnsi="Arial" w:cs="Arial"/>
          <w:sz w:val="24"/>
          <w:szCs w:val="24"/>
        </w:rPr>
        <w:t xml:space="preserve"> highest in the country</w:t>
      </w:r>
      <w:r w:rsidR="00E563C1">
        <w:rPr>
          <w:rFonts w:ascii="Arial" w:hAnsi="Arial" w:cs="Arial"/>
          <w:sz w:val="24"/>
          <w:szCs w:val="24"/>
        </w:rPr>
        <w:t xml:space="preserve"> for </w:t>
      </w:r>
      <w:r w:rsidR="00183834">
        <w:rPr>
          <w:rFonts w:ascii="Arial" w:hAnsi="Arial" w:cs="Arial"/>
          <w:sz w:val="24"/>
          <w:szCs w:val="24"/>
        </w:rPr>
        <w:t>drug possession cases</w:t>
      </w:r>
      <w:r w:rsidR="00D460B1" w:rsidRPr="00E563C1">
        <w:rPr>
          <w:rFonts w:ascii="Arial" w:hAnsi="Arial" w:cs="Arial"/>
          <w:sz w:val="24"/>
          <w:szCs w:val="24"/>
        </w:rPr>
        <w:t xml:space="preserve">, showing the </w:t>
      </w:r>
      <w:r w:rsidR="00933AAF">
        <w:rPr>
          <w:rFonts w:ascii="Arial" w:hAnsi="Arial" w:cs="Arial"/>
          <w:sz w:val="24"/>
          <w:szCs w:val="24"/>
        </w:rPr>
        <w:t>impact</w:t>
      </w:r>
      <w:r w:rsidR="00933AAF" w:rsidRPr="00E563C1">
        <w:rPr>
          <w:rFonts w:ascii="Arial" w:hAnsi="Arial" w:cs="Arial"/>
          <w:sz w:val="24"/>
          <w:szCs w:val="24"/>
        </w:rPr>
        <w:t xml:space="preserve"> </w:t>
      </w:r>
      <w:r w:rsidR="00D460B1" w:rsidRPr="00E563C1">
        <w:rPr>
          <w:rFonts w:ascii="Arial" w:hAnsi="Arial" w:cs="Arial"/>
          <w:sz w:val="24"/>
          <w:szCs w:val="24"/>
        </w:rPr>
        <w:t xml:space="preserve">of pro-activity </w:t>
      </w:r>
      <w:r w:rsidR="00183834">
        <w:rPr>
          <w:rFonts w:ascii="Arial" w:hAnsi="Arial" w:cs="Arial"/>
          <w:sz w:val="24"/>
          <w:szCs w:val="24"/>
        </w:rPr>
        <w:t xml:space="preserve">of officers. </w:t>
      </w:r>
      <w:r w:rsidR="00002B3E">
        <w:rPr>
          <w:rFonts w:ascii="Arial" w:hAnsi="Arial" w:cs="Arial"/>
          <w:sz w:val="24"/>
          <w:szCs w:val="24"/>
        </w:rPr>
        <w:t xml:space="preserve">The </w:t>
      </w:r>
      <w:r w:rsidR="00D460B1">
        <w:rPr>
          <w:rFonts w:ascii="Arial" w:hAnsi="Arial" w:cs="Arial"/>
          <w:sz w:val="24"/>
          <w:szCs w:val="24"/>
        </w:rPr>
        <w:t>CC</w:t>
      </w:r>
      <w:r w:rsidR="00002B3E">
        <w:rPr>
          <w:rFonts w:ascii="Arial" w:hAnsi="Arial" w:cs="Arial"/>
          <w:sz w:val="24"/>
          <w:szCs w:val="24"/>
        </w:rPr>
        <w:t xml:space="preserve"> informed that the</w:t>
      </w:r>
      <w:r w:rsidR="00D460B1">
        <w:rPr>
          <w:rFonts w:ascii="Arial" w:hAnsi="Arial" w:cs="Arial"/>
          <w:sz w:val="24"/>
          <w:szCs w:val="24"/>
        </w:rPr>
        <w:t xml:space="preserve"> Force </w:t>
      </w:r>
      <w:r w:rsidR="00002B3E">
        <w:rPr>
          <w:rFonts w:ascii="Arial" w:hAnsi="Arial" w:cs="Arial"/>
          <w:sz w:val="24"/>
          <w:szCs w:val="24"/>
        </w:rPr>
        <w:t xml:space="preserve">now aims </w:t>
      </w:r>
      <w:r w:rsidR="00D460B1">
        <w:rPr>
          <w:rFonts w:ascii="Arial" w:hAnsi="Arial" w:cs="Arial"/>
          <w:sz w:val="24"/>
          <w:szCs w:val="24"/>
        </w:rPr>
        <w:t xml:space="preserve">to improve </w:t>
      </w:r>
      <w:r w:rsidR="00002B3E">
        <w:rPr>
          <w:rFonts w:ascii="Arial" w:hAnsi="Arial" w:cs="Arial"/>
          <w:sz w:val="24"/>
          <w:szCs w:val="24"/>
        </w:rPr>
        <w:t xml:space="preserve">its case </w:t>
      </w:r>
      <w:r w:rsidR="00D460B1">
        <w:rPr>
          <w:rFonts w:ascii="Arial" w:hAnsi="Arial" w:cs="Arial"/>
          <w:sz w:val="24"/>
          <w:szCs w:val="24"/>
        </w:rPr>
        <w:t>outcome</w:t>
      </w:r>
      <w:r w:rsidR="00002B3E">
        <w:rPr>
          <w:rFonts w:ascii="Arial" w:hAnsi="Arial" w:cs="Arial"/>
          <w:sz w:val="24"/>
          <w:szCs w:val="24"/>
        </w:rPr>
        <w:t xml:space="preserve">s and </w:t>
      </w:r>
      <w:r w:rsidR="00D460B1">
        <w:rPr>
          <w:rFonts w:ascii="Arial" w:hAnsi="Arial" w:cs="Arial"/>
          <w:sz w:val="24"/>
          <w:szCs w:val="24"/>
        </w:rPr>
        <w:t>aim</w:t>
      </w:r>
      <w:r w:rsidR="00116B40">
        <w:rPr>
          <w:rFonts w:ascii="Arial" w:hAnsi="Arial" w:cs="Arial"/>
          <w:sz w:val="24"/>
          <w:szCs w:val="24"/>
        </w:rPr>
        <w:t>s</w:t>
      </w:r>
      <w:r w:rsidR="00D460B1">
        <w:rPr>
          <w:rFonts w:ascii="Arial" w:hAnsi="Arial" w:cs="Arial"/>
          <w:sz w:val="24"/>
          <w:szCs w:val="24"/>
        </w:rPr>
        <w:t xml:space="preserve"> to </w:t>
      </w:r>
      <w:r w:rsidR="00116B40">
        <w:rPr>
          <w:rFonts w:ascii="Arial" w:hAnsi="Arial" w:cs="Arial"/>
          <w:sz w:val="24"/>
          <w:szCs w:val="24"/>
        </w:rPr>
        <w:t xml:space="preserve">better </w:t>
      </w:r>
      <w:r w:rsidR="00D460B1">
        <w:rPr>
          <w:rFonts w:ascii="Arial" w:hAnsi="Arial" w:cs="Arial"/>
          <w:sz w:val="24"/>
          <w:szCs w:val="24"/>
        </w:rPr>
        <w:t>use diversionary schemes</w:t>
      </w:r>
      <w:r w:rsidR="00116B40">
        <w:rPr>
          <w:rFonts w:ascii="Arial" w:hAnsi="Arial" w:cs="Arial"/>
          <w:sz w:val="24"/>
          <w:szCs w:val="24"/>
        </w:rPr>
        <w:t xml:space="preserve">. The </w:t>
      </w:r>
      <w:r w:rsidR="00D460B1">
        <w:rPr>
          <w:rFonts w:ascii="Arial" w:hAnsi="Arial" w:cs="Arial"/>
          <w:sz w:val="24"/>
          <w:szCs w:val="24"/>
        </w:rPr>
        <w:t>PCC</w:t>
      </w:r>
      <w:r w:rsidR="00116B40">
        <w:rPr>
          <w:rFonts w:ascii="Arial" w:hAnsi="Arial" w:cs="Arial"/>
          <w:sz w:val="24"/>
          <w:szCs w:val="24"/>
        </w:rPr>
        <w:t xml:space="preserve"> </w:t>
      </w:r>
      <w:r w:rsidR="00933AAF">
        <w:rPr>
          <w:rFonts w:ascii="Arial" w:hAnsi="Arial" w:cs="Arial"/>
          <w:sz w:val="24"/>
          <w:szCs w:val="24"/>
        </w:rPr>
        <w:t>queried</w:t>
      </w:r>
      <w:r w:rsidR="00116B40">
        <w:rPr>
          <w:rFonts w:ascii="Arial" w:hAnsi="Arial" w:cs="Arial"/>
          <w:sz w:val="24"/>
          <w:szCs w:val="24"/>
        </w:rPr>
        <w:t xml:space="preserve"> how the Force is f</w:t>
      </w:r>
      <w:r w:rsidR="00D460B1">
        <w:rPr>
          <w:rFonts w:ascii="Arial" w:hAnsi="Arial" w:cs="Arial"/>
          <w:sz w:val="24"/>
          <w:szCs w:val="24"/>
        </w:rPr>
        <w:t>ocus</w:t>
      </w:r>
      <w:r w:rsidR="00116B40">
        <w:rPr>
          <w:rFonts w:ascii="Arial" w:hAnsi="Arial" w:cs="Arial"/>
          <w:sz w:val="24"/>
          <w:szCs w:val="24"/>
        </w:rPr>
        <w:t>ing</w:t>
      </w:r>
      <w:r w:rsidR="00D460B1">
        <w:rPr>
          <w:rFonts w:ascii="Arial" w:hAnsi="Arial" w:cs="Arial"/>
          <w:sz w:val="24"/>
          <w:szCs w:val="24"/>
        </w:rPr>
        <w:t xml:space="preserve"> on </w:t>
      </w:r>
      <w:r w:rsidR="00116B40">
        <w:rPr>
          <w:rFonts w:ascii="Arial" w:hAnsi="Arial" w:cs="Arial"/>
          <w:sz w:val="24"/>
          <w:szCs w:val="24"/>
        </w:rPr>
        <w:t>de-</w:t>
      </w:r>
      <w:r w:rsidR="00D460B1">
        <w:rPr>
          <w:rFonts w:ascii="Arial" w:hAnsi="Arial" w:cs="Arial"/>
          <w:sz w:val="24"/>
          <w:szCs w:val="24"/>
        </w:rPr>
        <w:t>criminalising young people</w:t>
      </w:r>
      <w:r w:rsidR="00116B40">
        <w:rPr>
          <w:rFonts w:ascii="Arial" w:hAnsi="Arial" w:cs="Arial"/>
          <w:sz w:val="24"/>
          <w:szCs w:val="24"/>
        </w:rPr>
        <w:t xml:space="preserve">. The </w:t>
      </w:r>
      <w:r w:rsidR="00D460B1">
        <w:rPr>
          <w:rFonts w:ascii="Arial" w:hAnsi="Arial" w:cs="Arial"/>
          <w:sz w:val="24"/>
          <w:szCs w:val="24"/>
        </w:rPr>
        <w:t>CC</w:t>
      </w:r>
      <w:r w:rsidR="00116B40">
        <w:rPr>
          <w:rFonts w:ascii="Arial" w:hAnsi="Arial" w:cs="Arial"/>
          <w:sz w:val="24"/>
          <w:szCs w:val="24"/>
        </w:rPr>
        <w:t xml:space="preserve"> informed that staff have been involved in d</w:t>
      </w:r>
      <w:r w:rsidR="00D460B1">
        <w:rPr>
          <w:rFonts w:ascii="Arial" w:hAnsi="Arial" w:cs="Arial"/>
          <w:sz w:val="24"/>
          <w:szCs w:val="24"/>
        </w:rPr>
        <w:t>iversionary scheme drug awareness course</w:t>
      </w:r>
      <w:r w:rsidR="00B12D69">
        <w:rPr>
          <w:rFonts w:ascii="Arial" w:hAnsi="Arial" w:cs="Arial"/>
          <w:sz w:val="24"/>
          <w:szCs w:val="24"/>
        </w:rPr>
        <w:t>.</w:t>
      </w:r>
      <w:r w:rsidR="00FA5D20">
        <w:rPr>
          <w:rFonts w:ascii="Arial" w:hAnsi="Arial" w:cs="Arial"/>
          <w:sz w:val="24"/>
          <w:szCs w:val="24"/>
        </w:rPr>
        <w:t xml:space="preserve"> The PCC questioned the CC’s view upon the current d</w:t>
      </w:r>
      <w:r w:rsidR="002C4430">
        <w:rPr>
          <w:rFonts w:ascii="Arial" w:hAnsi="Arial" w:cs="Arial"/>
          <w:sz w:val="24"/>
          <w:szCs w:val="24"/>
        </w:rPr>
        <w:t>ebate</w:t>
      </w:r>
      <w:r w:rsidR="00FA5D20">
        <w:rPr>
          <w:rFonts w:ascii="Arial" w:hAnsi="Arial" w:cs="Arial"/>
          <w:sz w:val="24"/>
          <w:szCs w:val="24"/>
        </w:rPr>
        <w:t xml:space="preserve"> regarding </w:t>
      </w:r>
      <w:r w:rsidR="002C4430">
        <w:rPr>
          <w:rFonts w:ascii="Arial" w:hAnsi="Arial" w:cs="Arial"/>
          <w:sz w:val="24"/>
          <w:szCs w:val="24"/>
        </w:rPr>
        <w:t xml:space="preserve">categorising cannabis </w:t>
      </w:r>
      <w:r w:rsidR="00FA5D20">
        <w:rPr>
          <w:rFonts w:ascii="Arial" w:hAnsi="Arial" w:cs="Arial"/>
          <w:sz w:val="24"/>
          <w:szCs w:val="24"/>
        </w:rPr>
        <w:t>as a</w:t>
      </w:r>
      <w:r w:rsidR="002C4430">
        <w:rPr>
          <w:rFonts w:ascii="Arial" w:hAnsi="Arial" w:cs="Arial"/>
          <w:sz w:val="24"/>
          <w:szCs w:val="24"/>
        </w:rPr>
        <w:t xml:space="preserve"> category A</w:t>
      </w:r>
      <w:r w:rsidR="00FA5D20">
        <w:rPr>
          <w:rFonts w:ascii="Arial" w:hAnsi="Arial" w:cs="Arial"/>
          <w:sz w:val="24"/>
          <w:szCs w:val="24"/>
        </w:rPr>
        <w:t xml:space="preserve"> drug</w:t>
      </w:r>
      <w:r w:rsidR="002C4430">
        <w:rPr>
          <w:rFonts w:ascii="Arial" w:hAnsi="Arial" w:cs="Arial"/>
          <w:sz w:val="24"/>
          <w:szCs w:val="24"/>
        </w:rPr>
        <w:t xml:space="preserve">. </w:t>
      </w:r>
      <w:r w:rsidR="00FA5D20">
        <w:rPr>
          <w:rFonts w:ascii="Arial" w:hAnsi="Arial" w:cs="Arial"/>
          <w:sz w:val="24"/>
          <w:szCs w:val="24"/>
        </w:rPr>
        <w:t xml:space="preserve"> The </w:t>
      </w:r>
      <w:r w:rsidR="002C4430">
        <w:rPr>
          <w:rFonts w:ascii="Arial" w:hAnsi="Arial" w:cs="Arial"/>
          <w:sz w:val="24"/>
          <w:szCs w:val="24"/>
        </w:rPr>
        <w:t xml:space="preserve">CC </w:t>
      </w:r>
      <w:r w:rsidR="00FA5D20">
        <w:rPr>
          <w:rFonts w:ascii="Arial" w:hAnsi="Arial" w:cs="Arial"/>
          <w:sz w:val="24"/>
          <w:szCs w:val="24"/>
        </w:rPr>
        <w:t xml:space="preserve">responded that this is a matter for </w:t>
      </w:r>
      <w:r w:rsidR="002C4430">
        <w:rPr>
          <w:rFonts w:ascii="Arial" w:hAnsi="Arial" w:cs="Arial"/>
          <w:sz w:val="24"/>
          <w:szCs w:val="24"/>
        </w:rPr>
        <w:t>the Government to decide</w:t>
      </w:r>
      <w:r w:rsidR="00FA5D20">
        <w:rPr>
          <w:rFonts w:ascii="Arial" w:hAnsi="Arial" w:cs="Arial"/>
          <w:sz w:val="24"/>
          <w:szCs w:val="24"/>
        </w:rPr>
        <w:t>, but</w:t>
      </w:r>
      <w:r w:rsidR="00152017">
        <w:rPr>
          <w:rFonts w:ascii="Arial" w:hAnsi="Arial" w:cs="Arial"/>
          <w:sz w:val="24"/>
          <w:szCs w:val="24"/>
        </w:rPr>
        <w:t xml:space="preserve"> due to the</w:t>
      </w:r>
      <w:r w:rsidR="00FA5D20">
        <w:rPr>
          <w:rFonts w:ascii="Arial" w:hAnsi="Arial" w:cs="Arial"/>
          <w:sz w:val="24"/>
          <w:szCs w:val="24"/>
        </w:rPr>
        <w:t xml:space="preserve"> </w:t>
      </w:r>
      <w:r w:rsidR="00EA4AD9">
        <w:rPr>
          <w:rFonts w:ascii="Arial" w:hAnsi="Arial" w:cs="Arial"/>
          <w:sz w:val="24"/>
          <w:szCs w:val="24"/>
        </w:rPr>
        <w:t xml:space="preserve">metal and physical effects </w:t>
      </w:r>
      <w:r w:rsidR="00C16569">
        <w:rPr>
          <w:rFonts w:ascii="Arial" w:hAnsi="Arial" w:cs="Arial"/>
          <w:sz w:val="24"/>
          <w:szCs w:val="24"/>
        </w:rPr>
        <w:t xml:space="preserve">that </w:t>
      </w:r>
      <w:r w:rsidR="00EA4AD9">
        <w:rPr>
          <w:rFonts w:ascii="Arial" w:hAnsi="Arial" w:cs="Arial"/>
          <w:sz w:val="24"/>
          <w:szCs w:val="24"/>
        </w:rPr>
        <w:t>c</w:t>
      </w:r>
      <w:r w:rsidR="002C4430">
        <w:rPr>
          <w:rFonts w:ascii="Arial" w:hAnsi="Arial" w:cs="Arial"/>
          <w:sz w:val="24"/>
          <w:szCs w:val="24"/>
        </w:rPr>
        <w:t xml:space="preserve">annabis </w:t>
      </w:r>
      <w:r w:rsidR="00152017">
        <w:rPr>
          <w:rFonts w:ascii="Arial" w:hAnsi="Arial" w:cs="Arial"/>
          <w:sz w:val="24"/>
          <w:szCs w:val="24"/>
        </w:rPr>
        <w:t xml:space="preserve">can have </w:t>
      </w:r>
      <w:r w:rsidR="00C16569">
        <w:rPr>
          <w:rFonts w:ascii="Arial" w:hAnsi="Arial" w:cs="Arial"/>
          <w:sz w:val="24"/>
          <w:szCs w:val="24"/>
        </w:rPr>
        <w:t>the Force is concerned</w:t>
      </w:r>
      <w:r w:rsidR="002C4430">
        <w:rPr>
          <w:rFonts w:ascii="Arial" w:hAnsi="Arial" w:cs="Arial"/>
          <w:sz w:val="24"/>
          <w:szCs w:val="24"/>
        </w:rPr>
        <w:t xml:space="preserve"> level of violence </w:t>
      </w:r>
      <w:r w:rsidR="006A00EF">
        <w:rPr>
          <w:rFonts w:ascii="Arial" w:hAnsi="Arial" w:cs="Arial"/>
          <w:sz w:val="24"/>
          <w:szCs w:val="24"/>
        </w:rPr>
        <w:t xml:space="preserve">and anti-social behaviour </w:t>
      </w:r>
      <w:r w:rsidR="00933AAF">
        <w:rPr>
          <w:rFonts w:ascii="Arial" w:hAnsi="Arial" w:cs="Arial"/>
          <w:sz w:val="24"/>
          <w:szCs w:val="24"/>
        </w:rPr>
        <w:t>related</w:t>
      </w:r>
      <w:r w:rsidR="006A00EF">
        <w:rPr>
          <w:rFonts w:ascii="Arial" w:hAnsi="Arial" w:cs="Arial"/>
          <w:sz w:val="24"/>
          <w:szCs w:val="24"/>
        </w:rPr>
        <w:t xml:space="preserve"> with its use and dealing. </w:t>
      </w:r>
    </w:p>
    <w:p w14:paraId="69131DFB" w14:textId="24AF2A7D" w:rsidR="002C4430" w:rsidRDefault="002C4430" w:rsidP="00D460B1">
      <w:pPr>
        <w:tabs>
          <w:tab w:val="left" w:pos="709"/>
        </w:tabs>
        <w:spacing w:after="0" w:line="240" w:lineRule="auto"/>
        <w:rPr>
          <w:rFonts w:ascii="Arial" w:hAnsi="Arial" w:cs="Arial"/>
          <w:sz w:val="24"/>
          <w:szCs w:val="24"/>
        </w:rPr>
      </w:pPr>
      <w:r>
        <w:rPr>
          <w:rFonts w:ascii="Arial" w:hAnsi="Arial" w:cs="Arial"/>
          <w:sz w:val="24"/>
          <w:szCs w:val="24"/>
        </w:rPr>
        <w:t xml:space="preserve"> </w:t>
      </w:r>
    </w:p>
    <w:p w14:paraId="2E7C2CDA" w14:textId="6CD1762B" w:rsidR="002C4430" w:rsidRDefault="002C4430" w:rsidP="00D460B1">
      <w:pPr>
        <w:tabs>
          <w:tab w:val="left" w:pos="709"/>
        </w:tabs>
        <w:spacing w:after="0" w:line="240" w:lineRule="auto"/>
        <w:rPr>
          <w:rFonts w:ascii="Arial" w:hAnsi="Arial" w:cs="Arial"/>
          <w:sz w:val="24"/>
          <w:szCs w:val="24"/>
        </w:rPr>
      </w:pPr>
    </w:p>
    <w:p w14:paraId="3AAF3AB2" w14:textId="41E77F69" w:rsidR="002C4430" w:rsidRPr="00D15C75" w:rsidRDefault="002C4430" w:rsidP="00D460B1">
      <w:pPr>
        <w:tabs>
          <w:tab w:val="left" w:pos="709"/>
        </w:tabs>
        <w:spacing w:after="0" w:line="240" w:lineRule="auto"/>
        <w:rPr>
          <w:rFonts w:ascii="Arial" w:hAnsi="Arial" w:cs="Arial"/>
          <w:i/>
          <w:iCs/>
          <w:sz w:val="24"/>
          <w:szCs w:val="24"/>
        </w:rPr>
      </w:pPr>
      <w:r w:rsidRPr="00D15C75">
        <w:rPr>
          <w:rFonts w:ascii="Arial" w:hAnsi="Arial" w:cs="Arial"/>
          <w:i/>
          <w:iCs/>
          <w:sz w:val="24"/>
          <w:szCs w:val="24"/>
        </w:rPr>
        <w:t xml:space="preserve">Q. </w:t>
      </w:r>
      <w:r w:rsidR="00D15C75" w:rsidRPr="00D15C75">
        <w:rPr>
          <w:rFonts w:ascii="Arial" w:hAnsi="Arial" w:cs="Arial"/>
          <w:i/>
          <w:iCs/>
          <w:sz w:val="24"/>
          <w:szCs w:val="24"/>
        </w:rPr>
        <w:t>An individual asked what the Force was doing to tackle the issue of drugs in Newcastle Emlyn?</w:t>
      </w:r>
    </w:p>
    <w:p w14:paraId="690FC4E5" w14:textId="77777777" w:rsidR="00D15C75" w:rsidRDefault="00D15C75" w:rsidP="00D460B1">
      <w:pPr>
        <w:tabs>
          <w:tab w:val="left" w:pos="709"/>
        </w:tabs>
        <w:spacing w:after="0" w:line="240" w:lineRule="auto"/>
        <w:rPr>
          <w:rFonts w:ascii="Arial" w:hAnsi="Arial" w:cs="Arial"/>
          <w:sz w:val="24"/>
          <w:szCs w:val="24"/>
        </w:rPr>
      </w:pPr>
    </w:p>
    <w:p w14:paraId="32FAF45F" w14:textId="7CB379B8" w:rsidR="002C4430" w:rsidRDefault="002C4430" w:rsidP="00D460B1">
      <w:pPr>
        <w:tabs>
          <w:tab w:val="left" w:pos="709"/>
        </w:tabs>
        <w:spacing w:after="0" w:line="240" w:lineRule="auto"/>
        <w:rPr>
          <w:rFonts w:ascii="Arial" w:hAnsi="Arial" w:cs="Arial"/>
          <w:sz w:val="24"/>
          <w:szCs w:val="24"/>
        </w:rPr>
      </w:pPr>
      <w:r>
        <w:rPr>
          <w:rFonts w:ascii="Arial" w:hAnsi="Arial" w:cs="Arial"/>
          <w:sz w:val="24"/>
          <w:szCs w:val="24"/>
        </w:rPr>
        <w:t xml:space="preserve">A. </w:t>
      </w:r>
      <w:r w:rsidR="00745BA1">
        <w:rPr>
          <w:rFonts w:ascii="Arial" w:hAnsi="Arial" w:cs="Arial"/>
          <w:sz w:val="24"/>
          <w:szCs w:val="24"/>
        </w:rPr>
        <w:t>The PCC noted that unfortunately d</w:t>
      </w:r>
      <w:r>
        <w:rPr>
          <w:rFonts w:ascii="Arial" w:hAnsi="Arial" w:cs="Arial"/>
          <w:sz w:val="24"/>
          <w:szCs w:val="24"/>
        </w:rPr>
        <w:t>rugs are available in market towns</w:t>
      </w:r>
      <w:r w:rsidR="00512DE8">
        <w:rPr>
          <w:rFonts w:ascii="Arial" w:hAnsi="Arial" w:cs="Arial"/>
          <w:sz w:val="24"/>
          <w:szCs w:val="24"/>
        </w:rPr>
        <w:t xml:space="preserve"> but that the </w:t>
      </w:r>
      <w:r>
        <w:rPr>
          <w:rFonts w:ascii="Arial" w:hAnsi="Arial" w:cs="Arial"/>
          <w:sz w:val="24"/>
          <w:szCs w:val="24"/>
        </w:rPr>
        <w:t xml:space="preserve">Force </w:t>
      </w:r>
      <w:r w:rsidR="00512DE8">
        <w:rPr>
          <w:rFonts w:ascii="Arial" w:hAnsi="Arial" w:cs="Arial"/>
          <w:sz w:val="24"/>
          <w:szCs w:val="24"/>
        </w:rPr>
        <w:t xml:space="preserve">need to </w:t>
      </w:r>
      <w:r>
        <w:rPr>
          <w:rFonts w:ascii="Arial" w:hAnsi="Arial" w:cs="Arial"/>
          <w:sz w:val="24"/>
          <w:szCs w:val="24"/>
        </w:rPr>
        <w:t xml:space="preserve">use </w:t>
      </w:r>
      <w:r w:rsidR="00512DE8">
        <w:rPr>
          <w:rFonts w:ascii="Arial" w:hAnsi="Arial" w:cs="Arial"/>
          <w:sz w:val="24"/>
          <w:szCs w:val="24"/>
        </w:rPr>
        <w:t xml:space="preserve">their </w:t>
      </w:r>
      <w:r>
        <w:rPr>
          <w:rFonts w:ascii="Arial" w:hAnsi="Arial" w:cs="Arial"/>
          <w:sz w:val="24"/>
          <w:szCs w:val="24"/>
        </w:rPr>
        <w:t xml:space="preserve">engagement </w:t>
      </w:r>
      <w:r w:rsidR="00512DE8">
        <w:rPr>
          <w:rFonts w:ascii="Arial" w:hAnsi="Arial" w:cs="Arial"/>
          <w:sz w:val="24"/>
          <w:szCs w:val="24"/>
        </w:rPr>
        <w:t xml:space="preserve">and presence </w:t>
      </w:r>
      <w:r>
        <w:rPr>
          <w:rFonts w:ascii="Arial" w:hAnsi="Arial" w:cs="Arial"/>
          <w:sz w:val="24"/>
          <w:szCs w:val="24"/>
        </w:rPr>
        <w:t xml:space="preserve">to </w:t>
      </w:r>
      <w:r w:rsidR="00C36F3F">
        <w:rPr>
          <w:rFonts w:ascii="Arial" w:hAnsi="Arial" w:cs="Arial"/>
          <w:sz w:val="24"/>
          <w:szCs w:val="24"/>
        </w:rPr>
        <w:t xml:space="preserve">reassure </w:t>
      </w:r>
      <w:r>
        <w:rPr>
          <w:rFonts w:ascii="Arial" w:hAnsi="Arial" w:cs="Arial"/>
          <w:sz w:val="24"/>
          <w:szCs w:val="24"/>
        </w:rPr>
        <w:t xml:space="preserve">the </w:t>
      </w:r>
      <w:r w:rsidR="00C36F3F">
        <w:rPr>
          <w:rFonts w:ascii="Arial" w:hAnsi="Arial" w:cs="Arial"/>
          <w:sz w:val="24"/>
          <w:szCs w:val="24"/>
        </w:rPr>
        <w:t>communities</w:t>
      </w:r>
      <w:r>
        <w:rPr>
          <w:rFonts w:ascii="Arial" w:hAnsi="Arial" w:cs="Arial"/>
          <w:sz w:val="24"/>
          <w:szCs w:val="24"/>
        </w:rPr>
        <w:t xml:space="preserve">. </w:t>
      </w:r>
      <w:r w:rsidR="00C36F3F">
        <w:rPr>
          <w:rFonts w:ascii="Arial" w:hAnsi="Arial" w:cs="Arial"/>
          <w:sz w:val="24"/>
          <w:szCs w:val="24"/>
        </w:rPr>
        <w:t xml:space="preserve">The PCC stated that in order for the Force to </w:t>
      </w:r>
      <w:r w:rsidR="006C3C6D">
        <w:rPr>
          <w:rFonts w:ascii="Arial" w:hAnsi="Arial" w:cs="Arial"/>
          <w:sz w:val="24"/>
          <w:szCs w:val="24"/>
        </w:rPr>
        <w:t>tackle the distribution and possession of drugs they require specific</w:t>
      </w:r>
      <w:r w:rsidR="00292110">
        <w:rPr>
          <w:rFonts w:ascii="Arial" w:hAnsi="Arial" w:cs="Arial"/>
          <w:sz w:val="24"/>
          <w:szCs w:val="24"/>
        </w:rPr>
        <w:t xml:space="preserve"> information</w:t>
      </w:r>
      <w:r w:rsidR="006C3C6D">
        <w:rPr>
          <w:rFonts w:ascii="Arial" w:hAnsi="Arial" w:cs="Arial"/>
          <w:sz w:val="24"/>
          <w:szCs w:val="24"/>
        </w:rPr>
        <w:t xml:space="preserve"> and urged members of the public to </w:t>
      </w:r>
      <w:r>
        <w:rPr>
          <w:rFonts w:ascii="Arial" w:hAnsi="Arial" w:cs="Arial"/>
          <w:sz w:val="24"/>
          <w:szCs w:val="24"/>
        </w:rPr>
        <w:t xml:space="preserve">share </w:t>
      </w:r>
      <w:r w:rsidR="006C3C6D">
        <w:rPr>
          <w:rFonts w:ascii="Arial" w:hAnsi="Arial" w:cs="Arial"/>
          <w:sz w:val="24"/>
          <w:szCs w:val="24"/>
        </w:rPr>
        <w:t xml:space="preserve">any </w:t>
      </w:r>
      <w:r w:rsidR="00292110">
        <w:rPr>
          <w:rFonts w:ascii="Arial" w:hAnsi="Arial" w:cs="Arial"/>
          <w:sz w:val="24"/>
          <w:szCs w:val="24"/>
        </w:rPr>
        <w:t xml:space="preserve">such </w:t>
      </w:r>
      <w:r w:rsidR="006C3C6D">
        <w:rPr>
          <w:rFonts w:ascii="Arial" w:hAnsi="Arial" w:cs="Arial"/>
          <w:sz w:val="24"/>
          <w:szCs w:val="24"/>
        </w:rPr>
        <w:t>information with the Force</w:t>
      </w:r>
      <w:r>
        <w:rPr>
          <w:rFonts w:ascii="Arial" w:hAnsi="Arial" w:cs="Arial"/>
          <w:sz w:val="24"/>
          <w:szCs w:val="24"/>
        </w:rPr>
        <w:t xml:space="preserve">. </w:t>
      </w:r>
      <w:r w:rsidR="006C3C6D">
        <w:rPr>
          <w:rFonts w:ascii="Arial" w:hAnsi="Arial" w:cs="Arial"/>
          <w:sz w:val="24"/>
          <w:szCs w:val="24"/>
        </w:rPr>
        <w:t xml:space="preserve">The </w:t>
      </w:r>
      <w:r>
        <w:rPr>
          <w:rFonts w:ascii="Arial" w:hAnsi="Arial" w:cs="Arial"/>
          <w:sz w:val="24"/>
          <w:szCs w:val="24"/>
        </w:rPr>
        <w:t xml:space="preserve">CC </w:t>
      </w:r>
      <w:r w:rsidR="006C3C6D">
        <w:rPr>
          <w:rFonts w:ascii="Arial" w:hAnsi="Arial" w:cs="Arial"/>
          <w:sz w:val="24"/>
          <w:szCs w:val="24"/>
        </w:rPr>
        <w:t xml:space="preserve">quoted that </w:t>
      </w:r>
      <w:r w:rsidR="00D74BB1">
        <w:rPr>
          <w:rFonts w:ascii="Arial" w:hAnsi="Arial" w:cs="Arial"/>
          <w:sz w:val="24"/>
          <w:szCs w:val="24"/>
        </w:rPr>
        <w:t xml:space="preserve">the official national statistics estimated that in 2021 </w:t>
      </w:r>
      <w:r>
        <w:rPr>
          <w:rFonts w:ascii="Arial" w:hAnsi="Arial" w:cs="Arial"/>
          <w:sz w:val="24"/>
          <w:szCs w:val="24"/>
        </w:rPr>
        <w:t>3.2 million adult</w:t>
      </w:r>
      <w:r w:rsidR="001B20E9">
        <w:rPr>
          <w:rFonts w:ascii="Arial" w:hAnsi="Arial" w:cs="Arial"/>
          <w:sz w:val="24"/>
          <w:szCs w:val="24"/>
        </w:rPr>
        <w:t xml:space="preserve">s used drugs. The CC noted that there is </w:t>
      </w:r>
      <w:r>
        <w:rPr>
          <w:rFonts w:ascii="Arial" w:hAnsi="Arial" w:cs="Arial"/>
          <w:sz w:val="24"/>
          <w:szCs w:val="24"/>
        </w:rPr>
        <w:lastRenderedPageBreak/>
        <w:t xml:space="preserve">accessibility </w:t>
      </w:r>
      <w:r w:rsidR="001B20E9">
        <w:rPr>
          <w:rFonts w:ascii="Arial" w:hAnsi="Arial" w:cs="Arial"/>
          <w:sz w:val="24"/>
          <w:szCs w:val="24"/>
        </w:rPr>
        <w:t xml:space="preserve">to drugs </w:t>
      </w:r>
      <w:r>
        <w:rPr>
          <w:rFonts w:ascii="Arial" w:hAnsi="Arial" w:cs="Arial"/>
          <w:sz w:val="24"/>
          <w:szCs w:val="24"/>
        </w:rPr>
        <w:t xml:space="preserve">in all </w:t>
      </w:r>
      <w:r w:rsidR="001B20E9">
        <w:rPr>
          <w:rFonts w:ascii="Arial" w:hAnsi="Arial" w:cs="Arial"/>
          <w:sz w:val="24"/>
          <w:szCs w:val="24"/>
        </w:rPr>
        <w:t xml:space="preserve">communities but stated that he is confident </w:t>
      </w:r>
      <w:r w:rsidR="00292110">
        <w:rPr>
          <w:rFonts w:ascii="Arial" w:hAnsi="Arial" w:cs="Arial"/>
          <w:sz w:val="24"/>
          <w:szCs w:val="24"/>
        </w:rPr>
        <w:t>in</w:t>
      </w:r>
      <w:r>
        <w:rPr>
          <w:rFonts w:ascii="Arial" w:hAnsi="Arial" w:cs="Arial"/>
          <w:sz w:val="24"/>
          <w:szCs w:val="24"/>
        </w:rPr>
        <w:t xml:space="preserve"> the </w:t>
      </w:r>
      <w:r w:rsidR="001B20E9">
        <w:rPr>
          <w:rFonts w:ascii="Arial" w:hAnsi="Arial" w:cs="Arial"/>
          <w:sz w:val="24"/>
          <w:szCs w:val="24"/>
        </w:rPr>
        <w:t>Force</w:t>
      </w:r>
      <w:r w:rsidR="00292110">
        <w:rPr>
          <w:rFonts w:ascii="Arial" w:hAnsi="Arial" w:cs="Arial"/>
          <w:sz w:val="24"/>
          <w:szCs w:val="24"/>
        </w:rPr>
        <w:t>’</w:t>
      </w:r>
      <w:r w:rsidR="001B20E9">
        <w:rPr>
          <w:rFonts w:ascii="Arial" w:hAnsi="Arial" w:cs="Arial"/>
          <w:sz w:val="24"/>
          <w:szCs w:val="24"/>
        </w:rPr>
        <w:t xml:space="preserve">s </w:t>
      </w:r>
      <w:r>
        <w:rPr>
          <w:rFonts w:ascii="Arial" w:hAnsi="Arial" w:cs="Arial"/>
          <w:sz w:val="24"/>
          <w:szCs w:val="24"/>
        </w:rPr>
        <w:t xml:space="preserve">proactivity </w:t>
      </w:r>
      <w:r w:rsidR="001B20E9">
        <w:rPr>
          <w:rFonts w:ascii="Arial" w:hAnsi="Arial" w:cs="Arial"/>
          <w:sz w:val="24"/>
          <w:szCs w:val="24"/>
        </w:rPr>
        <w:t xml:space="preserve">in areas such as </w:t>
      </w:r>
      <w:r>
        <w:rPr>
          <w:rFonts w:ascii="Arial" w:hAnsi="Arial" w:cs="Arial"/>
          <w:sz w:val="24"/>
          <w:szCs w:val="24"/>
        </w:rPr>
        <w:t>stop search.</w:t>
      </w:r>
    </w:p>
    <w:p w14:paraId="5D9D661F" w14:textId="7A639D95" w:rsidR="00467276" w:rsidRDefault="00467276" w:rsidP="00D460B1">
      <w:pPr>
        <w:tabs>
          <w:tab w:val="left" w:pos="709"/>
        </w:tabs>
        <w:spacing w:after="0" w:line="240" w:lineRule="auto"/>
        <w:rPr>
          <w:rFonts w:ascii="Arial" w:hAnsi="Arial" w:cs="Arial"/>
          <w:sz w:val="24"/>
          <w:szCs w:val="24"/>
        </w:rPr>
      </w:pPr>
    </w:p>
    <w:p w14:paraId="5C77B764" w14:textId="495F5D03" w:rsidR="00467276" w:rsidRDefault="00467276" w:rsidP="00467276">
      <w:pPr>
        <w:tabs>
          <w:tab w:val="left" w:pos="709"/>
        </w:tabs>
        <w:spacing w:after="0" w:line="240" w:lineRule="auto"/>
        <w:rPr>
          <w:rFonts w:ascii="Arial" w:hAnsi="Arial" w:cs="Arial"/>
          <w:sz w:val="24"/>
          <w:szCs w:val="24"/>
        </w:rPr>
      </w:pPr>
      <w:r>
        <w:rPr>
          <w:rFonts w:ascii="Arial" w:hAnsi="Arial" w:cs="Arial"/>
          <w:sz w:val="24"/>
          <w:szCs w:val="24"/>
        </w:rPr>
        <w:t>AE continued the presentation</w:t>
      </w:r>
      <w:r w:rsidR="009008BC">
        <w:rPr>
          <w:rFonts w:ascii="Arial" w:hAnsi="Arial" w:cs="Arial"/>
          <w:sz w:val="24"/>
          <w:szCs w:val="24"/>
        </w:rPr>
        <w:t xml:space="preserve">. The </w:t>
      </w:r>
      <w:r>
        <w:rPr>
          <w:rFonts w:ascii="Arial" w:hAnsi="Arial" w:cs="Arial"/>
          <w:sz w:val="24"/>
          <w:szCs w:val="24"/>
        </w:rPr>
        <w:t>PCC</w:t>
      </w:r>
      <w:r w:rsidR="009008BC">
        <w:rPr>
          <w:rFonts w:ascii="Arial" w:hAnsi="Arial" w:cs="Arial"/>
          <w:sz w:val="24"/>
          <w:szCs w:val="24"/>
        </w:rPr>
        <w:t xml:space="preserve"> questioned  </w:t>
      </w:r>
      <w:r>
        <w:rPr>
          <w:rFonts w:ascii="Arial" w:hAnsi="Arial" w:cs="Arial"/>
          <w:sz w:val="24"/>
          <w:szCs w:val="24"/>
        </w:rPr>
        <w:t xml:space="preserve">how </w:t>
      </w:r>
      <w:r w:rsidR="009008BC">
        <w:rPr>
          <w:rFonts w:ascii="Arial" w:hAnsi="Arial" w:cs="Arial"/>
          <w:sz w:val="24"/>
          <w:szCs w:val="24"/>
        </w:rPr>
        <w:t xml:space="preserve">the areas </w:t>
      </w:r>
      <w:r w:rsidR="00965DDE">
        <w:rPr>
          <w:rFonts w:ascii="Arial" w:hAnsi="Arial" w:cs="Arial"/>
          <w:sz w:val="24"/>
          <w:szCs w:val="24"/>
        </w:rPr>
        <w:t>that were</w:t>
      </w:r>
      <w:r w:rsidR="009008BC">
        <w:rPr>
          <w:rFonts w:ascii="Arial" w:hAnsi="Arial" w:cs="Arial"/>
          <w:sz w:val="24"/>
          <w:szCs w:val="24"/>
        </w:rPr>
        <w:t xml:space="preserve"> noted </w:t>
      </w:r>
      <w:r w:rsidR="00691D89">
        <w:rPr>
          <w:rFonts w:ascii="Arial" w:hAnsi="Arial" w:cs="Arial"/>
          <w:sz w:val="24"/>
          <w:szCs w:val="24"/>
        </w:rPr>
        <w:t>of concern</w:t>
      </w:r>
      <w:r>
        <w:rPr>
          <w:rFonts w:ascii="Arial" w:hAnsi="Arial" w:cs="Arial"/>
          <w:sz w:val="24"/>
          <w:szCs w:val="24"/>
        </w:rPr>
        <w:t xml:space="preserve"> </w:t>
      </w:r>
      <w:r w:rsidR="00691D89">
        <w:rPr>
          <w:rFonts w:ascii="Arial" w:hAnsi="Arial" w:cs="Arial"/>
          <w:sz w:val="24"/>
          <w:szCs w:val="24"/>
        </w:rPr>
        <w:t xml:space="preserve">were </w:t>
      </w:r>
      <w:r>
        <w:rPr>
          <w:rFonts w:ascii="Arial" w:hAnsi="Arial" w:cs="Arial"/>
          <w:sz w:val="24"/>
          <w:szCs w:val="24"/>
        </w:rPr>
        <w:t>bein</w:t>
      </w:r>
      <w:r w:rsidR="009008BC">
        <w:rPr>
          <w:rFonts w:ascii="Arial" w:hAnsi="Arial" w:cs="Arial"/>
          <w:sz w:val="24"/>
          <w:szCs w:val="24"/>
        </w:rPr>
        <w:t>g reviewed</w:t>
      </w:r>
      <w:r>
        <w:rPr>
          <w:rFonts w:ascii="Arial" w:hAnsi="Arial" w:cs="Arial"/>
          <w:sz w:val="24"/>
          <w:szCs w:val="24"/>
        </w:rPr>
        <w:t>.</w:t>
      </w:r>
      <w:r w:rsidR="009008BC">
        <w:rPr>
          <w:rFonts w:ascii="Arial" w:hAnsi="Arial" w:cs="Arial"/>
          <w:sz w:val="24"/>
          <w:szCs w:val="24"/>
        </w:rPr>
        <w:t xml:space="preserve"> The </w:t>
      </w:r>
      <w:r>
        <w:rPr>
          <w:rFonts w:ascii="Arial" w:hAnsi="Arial" w:cs="Arial"/>
          <w:sz w:val="24"/>
          <w:szCs w:val="24"/>
        </w:rPr>
        <w:t>CC</w:t>
      </w:r>
      <w:r w:rsidR="009008BC">
        <w:rPr>
          <w:rFonts w:ascii="Arial" w:hAnsi="Arial" w:cs="Arial"/>
          <w:sz w:val="24"/>
          <w:szCs w:val="24"/>
        </w:rPr>
        <w:t xml:space="preserve"> informed that</w:t>
      </w:r>
      <w:r>
        <w:rPr>
          <w:rFonts w:ascii="Arial" w:hAnsi="Arial" w:cs="Arial"/>
          <w:sz w:val="24"/>
          <w:szCs w:val="24"/>
        </w:rPr>
        <w:t xml:space="preserve"> </w:t>
      </w:r>
      <w:r w:rsidR="009008BC">
        <w:rPr>
          <w:rFonts w:ascii="Arial" w:hAnsi="Arial" w:cs="Arial"/>
          <w:sz w:val="24"/>
          <w:szCs w:val="24"/>
        </w:rPr>
        <w:t>w</w:t>
      </w:r>
      <w:r>
        <w:rPr>
          <w:rFonts w:ascii="Arial" w:hAnsi="Arial" w:cs="Arial"/>
          <w:sz w:val="24"/>
          <w:szCs w:val="24"/>
        </w:rPr>
        <w:t>ork is</w:t>
      </w:r>
      <w:r w:rsidR="008937D1">
        <w:rPr>
          <w:rFonts w:ascii="Arial" w:hAnsi="Arial" w:cs="Arial"/>
          <w:sz w:val="24"/>
          <w:szCs w:val="24"/>
        </w:rPr>
        <w:t xml:space="preserve"> being undertaken by a</w:t>
      </w:r>
      <w:r w:rsidR="00356024">
        <w:rPr>
          <w:rFonts w:ascii="Arial" w:hAnsi="Arial" w:cs="Arial"/>
          <w:sz w:val="24"/>
          <w:szCs w:val="24"/>
        </w:rPr>
        <w:t>n</w:t>
      </w:r>
      <w:r w:rsidR="008937D1">
        <w:rPr>
          <w:rFonts w:ascii="Arial" w:hAnsi="Arial" w:cs="Arial"/>
          <w:sz w:val="24"/>
          <w:szCs w:val="24"/>
        </w:rPr>
        <w:t xml:space="preserve"> external partner</w:t>
      </w:r>
      <w:r>
        <w:rPr>
          <w:rFonts w:ascii="Arial" w:hAnsi="Arial" w:cs="Arial"/>
          <w:sz w:val="24"/>
          <w:szCs w:val="24"/>
        </w:rPr>
        <w:t xml:space="preserve"> </w:t>
      </w:r>
      <w:r w:rsidR="008937D1">
        <w:rPr>
          <w:rFonts w:ascii="Arial" w:hAnsi="Arial" w:cs="Arial"/>
          <w:sz w:val="24"/>
          <w:szCs w:val="24"/>
        </w:rPr>
        <w:t>as the Force is w</w:t>
      </w:r>
      <w:r>
        <w:rPr>
          <w:rFonts w:ascii="Arial" w:hAnsi="Arial" w:cs="Arial"/>
          <w:sz w:val="24"/>
          <w:szCs w:val="24"/>
        </w:rPr>
        <w:t>orking to reduce the backlog</w:t>
      </w:r>
      <w:r w:rsidR="008937D1">
        <w:rPr>
          <w:rFonts w:ascii="Arial" w:hAnsi="Arial" w:cs="Arial"/>
          <w:sz w:val="24"/>
          <w:szCs w:val="24"/>
        </w:rPr>
        <w:t xml:space="preserve"> of crime</w:t>
      </w:r>
      <w:r w:rsidR="00111A83">
        <w:rPr>
          <w:rFonts w:ascii="Arial" w:hAnsi="Arial" w:cs="Arial"/>
          <w:sz w:val="24"/>
          <w:szCs w:val="24"/>
        </w:rPr>
        <w:t>s.</w:t>
      </w:r>
      <w:r>
        <w:rPr>
          <w:rFonts w:ascii="Arial" w:hAnsi="Arial" w:cs="Arial"/>
          <w:sz w:val="24"/>
          <w:szCs w:val="24"/>
        </w:rPr>
        <w:t xml:space="preserve"> </w:t>
      </w:r>
      <w:r w:rsidR="00111A83">
        <w:rPr>
          <w:rFonts w:ascii="Arial" w:hAnsi="Arial" w:cs="Arial"/>
          <w:sz w:val="24"/>
          <w:szCs w:val="24"/>
        </w:rPr>
        <w:t>The PCC noted that the forfeiture fund within the OPCC will be available to support</w:t>
      </w:r>
      <w:r w:rsidR="00691D89">
        <w:rPr>
          <w:rFonts w:ascii="Arial" w:hAnsi="Arial" w:cs="Arial"/>
          <w:sz w:val="24"/>
          <w:szCs w:val="24"/>
        </w:rPr>
        <w:t xml:space="preserve"> if required</w:t>
      </w:r>
      <w:r w:rsidR="00111A83">
        <w:rPr>
          <w:rFonts w:ascii="Arial" w:hAnsi="Arial" w:cs="Arial"/>
          <w:sz w:val="24"/>
          <w:szCs w:val="24"/>
        </w:rPr>
        <w:t xml:space="preserve">. </w:t>
      </w:r>
    </w:p>
    <w:p w14:paraId="0993AC8D" w14:textId="77777777" w:rsidR="00D460B1" w:rsidRPr="00D460B1" w:rsidRDefault="00D460B1" w:rsidP="00D460B1">
      <w:pPr>
        <w:tabs>
          <w:tab w:val="left" w:pos="709"/>
        </w:tabs>
        <w:spacing w:after="0" w:line="240" w:lineRule="auto"/>
        <w:rPr>
          <w:rFonts w:ascii="Arial" w:hAnsi="Arial" w:cs="Arial"/>
          <w:sz w:val="24"/>
          <w:szCs w:val="24"/>
        </w:rPr>
      </w:pPr>
    </w:p>
    <w:p w14:paraId="437A0924" w14:textId="77777777" w:rsidR="00EB50A8" w:rsidRDefault="00EB50A8" w:rsidP="00913E8C">
      <w:pPr>
        <w:tabs>
          <w:tab w:val="left" w:pos="709"/>
        </w:tabs>
        <w:spacing w:after="0" w:line="240" w:lineRule="auto"/>
        <w:rPr>
          <w:rFonts w:ascii="Arial" w:hAnsi="Arial" w:cs="Arial"/>
          <w:b/>
          <w:bCs/>
          <w:sz w:val="24"/>
          <w:szCs w:val="24"/>
        </w:rPr>
      </w:pPr>
    </w:p>
    <w:p w14:paraId="50272779" w14:textId="77777777" w:rsidR="00AA1963" w:rsidRDefault="00EB50A8" w:rsidP="00AA1963">
      <w:pPr>
        <w:pStyle w:val="ListParagraph"/>
        <w:numPr>
          <w:ilvl w:val="0"/>
          <w:numId w:val="2"/>
        </w:numPr>
        <w:tabs>
          <w:tab w:val="left" w:pos="709"/>
        </w:tabs>
        <w:spacing w:after="0" w:line="240" w:lineRule="auto"/>
        <w:rPr>
          <w:rFonts w:ascii="Arial" w:hAnsi="Arial" w:cs="Arial"/>
          <w:sz w:val="24"/>
          <w:szCs w:val="24"/>
        </w:rPr>
      </w:pPr>
      <w:r w:rsidRPr="00EB50A8">
        <w:rPr>
          <w:rFonts w:ascii="Arial" w:hAnsi="Arial" w:cs="Arial"/>
          <w:sz w:val="24"/>
          <w:szCs w:val="24"/>
        </w:rPr>
        <w:t xml:space="preserve">Force Performance Against Priority </w:t>
      </w:r>
      <w:r w:rsidR="00BF0E4B">
        <w:rPr>
          <w:rFonts w:ascii="Arial" w:hAnsi="Arial" w:cs="Arial"/>
          <w:sz w:val="24"/>
          <w:szCs w:val="24"/>
        </w:rPr>
        <w:t>1</w:t>
      </w:r>
      <w:r w:rsidR="00721C49">
        <w:rPr>
          <w:rFonts w:ascii="Arial" w:hAnsi="Arial" w:cs="Arial"/>
          <w:i/>
          <w:iCs/>
          <w:sz w:val="24"/>
          <w:szCs w:val="24"/>
        </w:rPr>
        <w:t>:</w:t>
      </w:r>
      <w:r w:rsidR="00721C49" w:rsidRPr="00721C49">
        <w:rPr>
          <w:rFonts w:ascii="Arial" w:hAnsi="Arial" w:cs="Arial"/>
          <w:sz w:val="24"/>
          <w:szCs w:val="24"/>
        </w:rPr>
        <w:t xml:space="preserve"> Victims are supported </w:t>
      </w:r>
    </w:p>
    <w:p w14:paraId="1650CDC4" w14:textId="77777777" w:rsidR="00AA1963" w:rsidRDefault="00AA1963" w:rsidP="00AA1963">
      <w:pPr>
        <w:tabs>
          <w:tab w:val="left" w:pos="709"/>
        </w:tabs>
        <w:spacing w:after="0" w:line="240" w:lineRule="auto"/>
        <w:rPr>
          <w:rFonts w:ascii="Arial" w:hAnsi="Arial" w:cs="Arial"/>
          <w:sz w:val="24"/>
          <w:szCs w:val="24"/>
        </w:rPr>
      </w:pPr>
    </w:p>
    <w:p w14:paraId="33DED04A" w14:textId="2B8947A9" w:rsidR="008C1306" w:rsidRDefault="00351D20" w:rsidP="004E3797">
      <w:pPr>
        <w:tabs>
          <w:tab w:val="left" w:pos="709"/>
        </w:tabs>
        <w:spacing w:after="0" w:line="240" w:lineRule="auto"/>
        <w:rPr>
          <w:rFonts w:ascii="Arial" w:hAnsi="Arial" w:cs="Arial"/>
          <w:sz w:val="24"/>
          <w:szCs w:val="24"/>
        </w:rPr>
      </w:pPr>
      <w:r w:rsidRPr="00AA1963">
        <w:rPr>
          <w:rFonts w:ascii="Arial" w:hAnsi="Arial" w:cs="Arial"/>
          <w:sz w:val="24"/>
          <w:szCs w:val="24"/>
        </w:rPr>
        <w:t>AE provided an overview of the dashboard created</w:t>
      </w:r>
      <w:r w:rsidR="008B6E36">
        <w:rPr>
          <w:rFonts w:ascii="Arial" w:hAnsi="Arial" w:cs="Arial"/>
          <w:sz w:val="24"/>
          <w:szCs w:val="24"/>
        </w:rPr>
        <w:t xml:space="preserve"> by the Force in response to the Police and Crime Plan prio</w:t>
      </w:r>
      <w:r w:rsidR="00875974">
        <w:rPr>
          <w:rFonts w:ascii="Arial" w:hAnsi="Arial" w:cs="Arial"/>
          <w:sz w:val="24"/>
          <w:szCs w:val="24"/>
        </w:rPr>
        <w:t>rities</w:t>
      </w:r>
      <w:r w:rsidR="00AF2307">
        <w:rPr>
          <w:rFonts w:ascii="Arial" w:hAnsi="Arial" w:cs="Arial"/>
          <w:sz w:val="24"/>
          <w:szCs w:val="24"/>
        </w:rPr>
        <w:t xml:space="preserve"> focusing on priority 1, victims are supported. The </w:t>
      </w:r>
      <w:r>
        <w:rPr>
          <w:rFonts w:ascii="Arial" w:hAnsi="Arial" w:cs="Arial"/>
          <w:sz w:val="24"/>
          <w:szCs w:val="24"/>
        </w:rPr>
        <w:t>PCC</w:t>
      </w:r>
      <w:r w:rsidR="00AF2307">
        <w:rPr>
          <w:rFonts w:ascii="Arial" w:hAnsi="Arial" w:cs="Arial"/>
          <w:sz w:val="24"/>
          <w:szCs w:val="24"/>
        </w:rPr>
        <w:t xml:space="preserve"> noted that the outcomes</w:t>
      </w:r>
      <w:r>
        <w:rPr>
          <w:rFonts w:ascii="Arial" w:hAnsi="Arial" w:cs="Arial"/>
          <w:sz w:val="24"/>
          <w:szCs w:val="24"/>
        </w:rPr>
        <w:t xml:space="preserve"> are </w:t>
      </w:r>
      <w:r w:rsidR="00BC01C3">
        <w:rPr>
          <w:rFonts w:ascii="Arial" w:hAnsi="Arial" w:cs="Arial"/>
          <w:sz w:val="24"/>
          <w:szCs w:val="24"/>
        </w:rPr>
        <w:t>positive and</w:t>
      </w:r>
      <w:r w:rsidR="00AF2307">
        <w:rPr>
          <w:rFonts w:ascii="Arial" w:hAnsi="Arial" w:cs="Arial"/>
          <w:sz w:val="24"/>
          <w:szCs w:val="24"/>
        </w:rPr>
        <w:t xml:space="preserve"> </w:t>
      </w:r>
      <w:r w:rsidR="00F66C99">
        <w:rPr>
          <w:rFonts w:ascii="Arial" w:hAnsi="Arial" w:cs="Arial"/>
          <w:sz w:val="24"/>
          <w:szCs w:val="24"/>
        </w:rPr>
        <w:t xml:space="preserve">sought </w:t>
      </w:r>
      <w:r w:rsidR="00AF2307">
        <w:rPr>
          <w:rFonts w:ascii="Arial" w:hAnsi="Arial" w:cs="Arial"/>
          <w:sz w:val="24"/>
          <w:szCs w:val="24"/>
        </w:rPr>
        <w:t>reassurance</w:t>
      </w:r>
      <w:r>
        <w:rPr>
          <w:rFonts w:ascii="Arial" w:hAnsi="Arial" w:cs="Arial"/>
          <w:sz w:val="24"/>
          <w:szCs w:val="24"/>
        </w:rPr>
        <w:t xml:space="preserve"> that the activity will </w:t>
      </w:r>
      <w:r w:rsidR="00AF2307">
        <w:rPr>
          <w:rFonts w:ascii="Arial" w:hAnsi="Arial" w:cs="Arial"/>
          <w:sz w:val="24"/>
          <w:szCs w:val="24"/>
        </w:rPr>
        <w:t>continue.</w:t>
      </w:r>
      <w:r w:rsidR="00F0185B">
        <w:rPr>
          <w:rFonts w:ascii="Arial" w:hAnsi="Arial" w:cs="Arial"/>
          <w:sz w:val="24"/>
          <w:szCs w:val="24"/>
        </w:rPr>
        <w:t xml:space="preserve"> </w:t>
      </w:r>
      <w:r>
        <w:rPr>
          <w:rFonts w:ascii="Arial" w:hAnsi="Arial" w:cs="Arial"/>
          <w:sz w:val="24"/>
          <w:szCs w:val="24"/>
        </w:rPr>
        <w:t>AE</w:t>
      </w:r>
      <w:r w:rsidR="00F0185B">
        <w:rPr>
          <w:rFonts w:ascii="Arial" w:hAnsi="Arial" w:cs="Arial"/>
          <w:sz w:val="24"/>
          <w:szCs w:val="24"/>
        </w:rPr>
        <w:t xml:space="preserve"> informed the PCC that a 60-week</w:t>
      </w:r>
      <w:r>
        <w:rPr>
          <w:rFonts w:ascii="Arial" w:hAnsi="Arial" w:cs="Arial"/>
          <w:sz w:val="24"/>
          <w:szCs w:val="24"/>
        </w:rPr>
        <w:t xml:space="preserve"> case audit</w:t>
      </w:r>
      <w:r w:rsidR="00F0185B">
        <w:rPr>
          <w:rFonts w:ascii="Arial" w:hAnsi="Arial" w:cs="Arial"/>
          <w:sz w:val="24"/>
          <w:szCs w:val="24"/>
        </w:rPr>
        <w:t xml:space="preserve"> review</w:t>
      </w:r>
      <w:r>
        <w:rPr>
          <w:rFonts w:ascii="Arial" w:hAnsi="Arial" w:cs="Arial"/>
          <w:sz w:val="24"/>
          <w:szCs w:val="24"/>
        </w:rPr>
        <w:t xml:space="preserve"> is being provided. </w:t>
      </w:r>
    </w:p>
    <w:p w14:paraId="31F9A8BF" w14:textId="77777777" w:rsidR="008C1306" w:rsidRDefault="008C1306" w:rsidP="004E3797">
      <w:pPr>
        <w:tabs>
          <w:tab w:val="left" w:pos="709"/>
        </w:tabs>
        <w:spacing w:after="0" w:line="240" w:lineRule="auto"/>
        <w:rPr>
          <w:rFonts w:ascii="Arial" w:hAnsi="Arial" w:cs="Arial"/>
          <w:sz w:val="24"/>
          <w:szCs w:val="24"/>
        </w:rPr>
      </w:pPr>
    </w:p>
    <w:p w14:paraId="698B2B33" w14:textId="4E3AE41E" w:rsidR="008C1306" w:rsidRDefault="007F67FC" w:rsidP="004E3797">
      <w:pPr>
        <w:tabs>
          <w:tab w:val="left" w:pos="709"/>
        </w:tabs>
        <w:spacing w:after="0" w:line="240" w:lineRule="auto"/>
        <w:rPr>
          <w:rFonts w:ascii="Arial" w:hAnsi="Arial" w:cs="Arial"/>
          <w:sz w:val="24"/>
          <w:szCs w:val="24"/>
        </w:rPr>
      </w:pPr>
      <w:r>
        <w:rPr>
          <w:rFonts w:ascii="Arial" w:hAnsi="Arial" w:cs="Arial"/>
          <w:sz w:val="24"/>
          <w:szCs w:val="24"/>
        </w:rPr>
        <w:t xml:space="preserve">The </w:t>
      </w:r>
      <w:r w:rsidR="004E3797">
        <w:rPr>
          <w:rFonts w:ascii="Arial" w:hAnsi="Arial" w:cs="Arial"/>
          <w:sz w:val="24"/>
          <w:szCs w:val="24"/>
        </w:rPr>
        <w:t>PCC</w:t>
      </w:r>
      <w:r>
        <w:rPr>
          <w:rFonts w:ascii="Arial" w:hAnsi="Arial" w:cs="Arial"/>
          <w:sz w:val="24"/>
          <w:szCs w:val="24"/>
        </w:rPr>
        <w:t xml:space="preserve"> questioned the a</w:t>
      </w:r>
      <w:r w:rsidR="004E3797">
        <w:rPr>
          <w:rFonts w:ascii="Arial" w:hAnsi="Arial" w:cs="Arial"/>
          <w:sz w:val="24"/>
          <w:szCs w:val="24"/>
        </w:rPr>
        <w:t>ctivity with eng</w:t>
      </w:r>
      <w:r>
        <w:rPr>
          <w:rFonts w:ascii="Arial" w:hAnsi="Arial" w:cs="Arial"/>
          <w:sz w:val="24"/>
          <w:szCs w:val="24"/>
        </w:rPr>
        <w:t xml:space="preserve">agement </w:t>
      </w:r>
      <w:r w:rsidR="004E3797">
        <w:rPr>
          <w:rFonts w:ascii="Arial" w:hAnsi="Arial" w:cs="Arial"/>
          <w:sz w:val="24"/>
          <w:szCs w:val="24"/>
        </w:rPr>
        <w:t>with universities</w:t>
      </w:r>
      <w:r>
        <w:rPr>
          <w:rFonts w:ascii="Arial" w:hAnsi="Arial" w:cs="Arial"/>
          <w:sz w:val="24"/>
          <w:szCs w:val="24"/>
        </w:rPr>
        <w:t xml:space="preserve"> and questioned whether the </w:t>
      </w:r>
      <w:r w:rsidR="007357B6">
        <w:rPr>
          <w:rFonts w:ascii="Arial" w:hAnsi="Arial" w:cs="Arial"/>
          <w:sz w:val="24"/>
          <w:szCs w:val="24"/>
        </w:rPr>
        <w:t xml:space="preserve">partnership </w:t>
      </w:r>
      <w:r w:rsidR="004E3797">
        <w:rPr>
          <w:rFonts w:ascii="Arial" w:hAnsi="Arial" w:cs="Arial"/>
          <w:sz w:val="24"/>
          <w:szCs w:val="24"/>
        </w:rPr>
        <w:t xml:space="preserve">will continue. AE </w:t>
      </w:r>
      <w:r w:rsidR="007357B6">
        <w:rPr>
          <w:rFonts w:ascii="Arial" w:hAnsi="Arial" w:cs="Arial"/>
          <w:sz w:val="24"/>
          <w:szCs w:val="24"/>
        </w:rPr>
        <w:t xml:space="preserve">informed the PCC that the </w:t>
      </w:r>
      <w:r w:rsidR="004E3797">
        <w:rPr>
          <w:rFonts w:ascii="Arial" w:hAnsi="Arial" w:cs="Arial"/>
          <w:sz w:val="24"/>
          <w:szCs w:val="24"/>
        </w:rPr>
        <w:t xml:space="preserve">Force </w:t>
      </w:r>
      <w:r w:rsidR="007357B6">
        <w:rPr>
          <w:rFonts w:ascii="Arial" w:hAnsi="Arial" w:cs="Arial"/>
          <w:sz w:val="24"/>
          <w:szCs w:val="24"/>
        </w:rPr>
        <w:t xml:space="preserve">recently </w:t>
      </w:r>
      <w:r w:rsidR="004E3797">
        <w:rPr>
          <w:rFonts w:ascii="Arial" w:hAnsi="Arial" w:cs="Arial"/>
          <w:sz w:val="24"/>
          <w:szCs w:val="24"/>
        </w:rPr>
        <w:t>signed contract with Cardiff University</w:t>
      </w:r>
      <w:r w:rsidR="00CF234B">
        <w:rPr>
          <w:rFonts w:ascii="Arial" w:hAnsi="Arial" w:cs="Arial"/>
          <w:sz w:val="24"/>
          <w:szCs w:val="24"/>
        </w:rPr>
        <w:t xml:space="preserve"> and the Force</w:t>
      </w:r>
      <w:r w:rsidR="004E3797">
        <w:rPr>
          <w:rFonts w:ascii="Arial" w:hAnsi="Arial" w:cs="Arial"/>
          <w:sz w:val="24"/>
          <w:szCs w:val="24"/>
        </w:rPr>
        <w:t xml:space="preserve"> look </w:t>
      </w:r>
      <w:r w:rsidR="00F66C99">
        <w:rPr>
          <w:rFonts w:ascii="Arial" w:hAnsi="Arial" w:cs="Arial"/>
          <w:sz w:val="24"/>
          <w:szCs w:val="24"/>
        </w:rPr>
        <w:t>forward</w:t>
      </w:r>
      <w:r w:rsidR="004E3797">
        <w:rPr>
          <w:rFonts w:ascii="Arial" w:hAnsi="Arial" w:cs="Arial"/>
          <w:sz w:val="24"/>
          <w:szCs w:val="24"/>
        </w:rPr>
        <w:t xml:space="preserve"> to </w:t>
      </w:r>
      <w:r w:rsidR="00CF234B">
        <w:rPr>
          <w:rFonts w:ascii="Arial" w:hAnsi="Arial" w:cs="Arial"/>
          <w:sz w:val="24"/>
          <w:szCs w:val="24"/>
        </w:rPr>
        <w:t>continuing</w:t>
      </w:r>
      <w:r w:rsidR="004E3797">
        <w:rPr>
          <w:rFonts w:ascii="Arial" w:hAnsi="Arial" w:cs="Arial"/>
          <w:sz w:val="24"/>
          <w:szCs w:val="24"/>
        </w:rPr>
        <w:t xml:space="preserve"> the academic collaboration</w:t>
      </w:r>
      <w:r w:rsidR="00CF234B">
        <w:rPr>
          <w:rFonts w:ascii="Arial" w:hAnsi="Arial" w:cs="Arial"/>
          <w:sz w:val="24"/>
          <w:szCs w:val="24"/>
        </w:rPr>
        <w:t xml:space="preserve"> work.</w:t>
      </w:r>
    </w:p>
    <w:p w14:paraId="73712DF9" w14:textId="049880A0" w:rsidR="004E3797" w:rsidRDefault="004E3797" w:rsidP="004E3797">
      <w:pPr>
        <w:tabs>
          <w:tab w:val="left" w:pos="709"/>
        </w:tabs>
        <w:spacing w:after="0" w:line="240" w:lineRule="auto"/>
        <w:rPr>
          <w:rFonts w:ascii="Arial" w:hAnsi="Arial" w:cs="Arial"/>
          <w:sz w:val="24"/>
          <w:szCs w:val="24"/>
        </w:rPr>
      </w:pPr>
      <w:r>
        <w:rPr>
          <w:rFonts w:ascii="Arial" w:hAnsi="Arial" w:cs="Arial"/>
          <w:sz w:val="24"/>
          <w:szCs w:val="24"/>
        </w:rPr>
        <w:t xml:space="preserve"> </w:t>
      </w:r>
    </w:p>
    <w:p w14:paraId="26A7AB77" w14:textId="04778F00" w:rsidR="00A45450" w:rsidRDefault="008C1306" w:rsidP="004E3797">
      <w:pPr>
        <w:tabs>
          <w:tab w:val="left" w:pos="709"/>
        </w:tabs>
        <w:spacing w:after="0" w:line="240" w:lineRule="auto"/>
        <w:rPr>
          <w:rFonts w:ascii="Arial" w:hAnsi="Arial" w:cs="Arial"/>
          <w:sz w:val="24"/>
          <w:szCs w:val="24"/>
        </w:rPr>
      </w:pPr>
      <w:r>
        <w:rPr>
          <w:rFonts w:ascii="Arial" w:hAnsi="Arial" w:cs="Arial"/>
          <w:sz w:val="24"/>
          <w:szCs w:val="24"/>
        </w:rPr>
        <w:t xml:space="preserve">The </w:t>
      </w:r>
      <w:r w:rsidR="004E3797">
        <w:rPr>
          <w:rFonts w:ascii="Arial" w:hAnsi="Arial" w:cs="Arial"/>
          <w:sz w:val="24"/>
          <w:szCs w:val="24"/>
        </w:rPr>
        <w:t>PCC</w:t>
      </w:r>
      <w:r>
        <w:rPr>
          <w:rFonts w:ascii="Arial" w:hAnsi="Arial" w:cs="Arial"/>
          <w:sz w:val="24"/>
          <w:szCs w:val="24"/>
        </w:rPr>
        <w:t xml:space="preserve"> questioned the current percentage for </w:t>
      </w:r>
      <w:r w:rsidR="008E6863">
        <w:rPr>
          <w:rFonts w:ascii="Arial" w:hAnsi="Arial" w:cs="Arial"/>
          <w:sz w:val="24"/>
          <w:szCs w:val="24"/>
        </w:rPr>
        <w:t>rape arrests</w:t>
      </w:r>
      <w:r w:rsidR="00F66C99">
        <w:rPr>
          <w:rFonts w:ascii="Arial" w:hAnsi="Arial" w:cs="Arial"/>
          <w:sz w:val="24"/>
          <w:szCs w:val="24"/>
        </w:rPr>
        <w:t>.</w:t>
      </w:r>
      <w:r w:rsidR="008E6863">
        <w:rPr>
          <w:rFonts w:ascii="Arial" w:hAnsi="Arial" w:cs="Arial"/>
          <w:sz w:val="24"/>
          <w:szCs w:val="24"/>
        </w:rPr>
        <w:t xml:space="preserve"> </w:t>
      </w:r>
      <w:r w:rsidR="005C2452">
        <w:rPr>
          <w:rFonts w:ascii="Arial" w:hAnsi="Arial" w:cs="Arial"/>
          <w:sz w:val="24"/>
          <w:szCs w:val="24"/>
        </w:rPr>
        <w:t>The CC informed that only a f</w:t>
      </w:r>
      <w:r w:rsidR="004E3797">
        <w:rPr>
          <w:rFonts w:ascii="Arial" w:hAnsi="Arial" w:cs="Arial"/>
          <w:sz w:val="24"/>
          <w:szCs w:val="24"/>
        </w:rPr>
        <w:t xml:space="preserve">ew rapes are reported at the time </w:t>
      </w:r>
      <w:r w:rsidR="005C2452">
        <w:rPr>
          <w:rFonts w:ascii="Arial" w:hAnsi="Arial" w:cs="Arial"/>
          <w:sz w:val="24"/>
          <w:szCs w:val="24"/>
        </w:rPr>
        <w:t xml:space="preserve">of the incident which results in </w:t>
      </w:r>
      <w:r w:rsidR="004E3797">
        <w:rPr>
          <w:rFonts w:ascii="Arial" w:hAnsi="Arial" w:cs="Arial"/>
          <w:sz w:val="24"/>
          <w:szCs w:val="24"/>
        </w:rPr>
        <w:t>forensic issue</w:t>
      </w:r>
      <w:r w:rsidR="005C2452">
        <w:rPr>
          <w:rFonts w:ascii="Arial" w:hAnsi="Arial" w:cs="Arial"/>
          <w:sz w:val="24"/>
          <w:szCs w:val="24"/>
        </w:rPr>
        <w:t>s</w:t>
      </w:r>
      <w:r w:rsidR="00A07671">
        <w:rPr>
          <w:rFonts w:ascii="Arial" w:hAnsi="Arial" w:cs="Arial"/>
          <w:sz w:val="24"/>
          <w:szCs w:val="24"/>
        </w:rPr>
        <w:t xml:space="preserve">. The CC noted </w:t>
      </w:r>
      <w:r w:rsidR="00F66C99">
        <w:rPr>
          <w:rFonts w:ascii="Arial" w:hAnsi="Arial" w:cs="Arial"/>
          <w:sz w:val="24"/>
          <w:szCs w:val="24"/>
        </w:rPr>
        <w:t>n</w:t>
      </w:r>
      <w:r w:rsidR="004E3797">
        <w:rPr>
          <w:rFonts w:ascii="Arial" w:hAnsi="Arial" w:cs="Arial"/>
          <w:sz w:val="24"/>
          <w:szCs w:val="24"/>
        </w:rPr>
        <w:t>ationally</w:t>
      </w:r>
      <w:r w:rsidR="00F66C99">
        <w:rPr>
          <w:rFonts w:ascii="Arial" w:hAnsi="Arial" w:cs="Arial"/>
          <w:sz w:val="24"/>
          <w:szCs w:val="24"/>
        </w:rPr>
        <w:t xml:space="preserve"> that</w:t>
      </w:r>
      <w:r w:rsidR="004E3797">
        <w:rPr>
          <w:rFonts w:ascii="Arial" w:hAnsi="Arial" w:cs="Arial"/>
          <w:sz w:val="24"/>
          <w:szCs w:val="24"/>
        </w:rPr>
        <w:t xml:space="preserve"> </w:t>
      </w:r>
      <w:r w:rsidR="00A07671">
        <w:rPr>
          <w:rFonts w:ascii="Arial" w:hAnsi="Arial" w:cs="Arial"/>
          <w:sz w:val="24"/>
          <w:szCs w:val="24"/>
        </w:rPr>
        <w:t xml:space="preserve">more </w:t>
      </w:r>
      <w:r w:rsidR="004E3797">
        <w:rPr>
          <w:rFonts w:ascii="Arial" w:hAnsi="Arial" w:cs="Arial"/>
          <w:sz w:val="24"/>
          <w:szCs w:val="24"/>
        </w:rPr>
        <w:t>historic rapes being reported</w:t>
      </w:r>
      <w:r w:rsidR="00F66C99">
        <w:rPr>
          <w:rFonts w:ascii="Arial" w:hAnsi="Arial" w:cs="Arial"/>
          <w:sz w:val="24"/>
          <w:szCs w:val="24"/>
        </w:rPr>
        <w:t>,</w:t>
      </w:r>
      <w:r w:rsidR="00A45450">
        <w:rPr>
          <w:rFonts w:ascii="Arial" w:hAnsi="Arial" w:cs="Arial"/>
          <w:sz w:val="24"/>
          <w:szCs w:val="24"/>
        </w:rPr>
        <w:t xml:space="preserve"> which is a positive.</w:t>
      </w:r>
    </w:p>
    <w:p w14:paraId="7DF3872B" w14:textId="77777777" w:rsidR="00BD1F67" w:rsidRDefault="00BD1F67" w:rsidP="004E3797">
      <w:pPr>
        <w:tabs>
          <w:tab w:val="left" w:pos="709"/>
        </w:tabs>
        <w:spacing w:after="0" w:line="240" w:lineRule="auto"/>
        <w:rPr>
          <w:rFonts w:ascii="Arial" w:hAnsi="Arial" w:cs="Arial"/>
          <w:sz w:val="24"/>
          <w:szCs w:val="24"/>
        </w:rPr>
      </w:pPr>
    </w:p>
    <w:p w14:paraId="358D9ABA" w14:textId="36B97EB2" w:rsidR="004E3797" w:rsidRDefault="00BD1F67" w:rsidP="004E3797">
      <w:pPr>
        <w:tabs>
          <w:tab w:val="left" w:pos="709"/>
        </w:tabs>
        <w:spacing w:after="0" w:line="240" w:lineRule="auto"/>
        <w:rPr>
          <w:rFonts w:ascii="Arial" w:hAnsi="Arial" w:cs="Arial"/>
          <w:sz w:val="24"/>
          <w:szCs w:val="24"/>
        </w:rPr>
      </w:pPr>
      <w:r>
        <w:rPr>
          <w:rFonts w:ascii="Arial" w:hAnsi="Arial" w:cs="Arial"/>
          <w:sz w:val="24"/>
          <w:szCs w:val="24"/>
        </w:rPr>
        <w:t xml:space="preserve">The </w:t>
      </w:r>
      <w:r w:rsidR="004E3797">
        <w:rPr>
          <w:rFonts w:ascii="Arial" w:hAnsi="Arial" w:cs="Arial"/>
          <w:sz w:val="24"/>
          <w:szCs w:val="24"/>
        </w:rPr>
        <w:t>PCC</w:t>
      </w:r>
      <w:r>
        <w:rPr>
          <w:rFonts w:ascii="Arial" w:hAnsi="Arial" w:cs="Arial"/>
          <w:sz w:val="24"/>
          <w:szCs w:val="24"/>
        </w:rPr>
        <w:t xml:space="preserve"> noted that the </w:t>
      </w:r>
      <w:r w:rsidR="004E3797">
        <w:rPr>
          <w:rFonts w:ascii="Arial" w:hAnsi="Arial" w:cs="Arial"/>
          <w:sz w:val="24"/>
          <w:szCs w:val="24"/>
        </w:rPr>
        <w:t xml:space="preserve">wider </w:t>
      </w:r>
      <w:r>
        <w:rPr>
          <w:rFonts w:ascii="Arial" w:hAnsi="Arial" w:cs="Arial"/>
          <w:sz w:val="24"/>
          <w:szCs w:val="24"/>
        </w:rPr>
        <w:t>C</w:t>
      </w:r>
      <w:r w:rsidR="004E3797">
        <w:rPr>
          <w:rFonts w:ascii="Arial" w:hAnsi="Arial" w:cs="Arial"/>
          <w:sz w:val="24"/>
          <w:szCs w:val="24"/>
        </w:rPr>
        <w:t xml:space="preserve">riminal </w:t>
      </w:r>
      <w:r>
        <w:rPr>
          <w:rFonts w:ascii="Arial" w:hAnsi="Arial" w:cs="Arial"/>
          <w:sz w:val="24"/>
          <w:szCs w:val="24"/>
        </w:rPr>
        <w:t>J</w:t>
      </w:r>
      <w:r w:rsidR="004E3797">
        <w:rPr>
          <w:rFonts w:ascii="Arial" w:hAnsi="Arial" w:cs="Arial"/>
          <w:sz w:val="24"/>
          <w:szCs w:val="24"/>
        </w:rPr>
        <w:t xml:space="preserve">ustice </w:t>
      </w:r>
      <w:r w:rsidR="00F66C99">
        <w:rPr>
          <w:rFonts w:ascii="Arial" w:hAnsi="Arial" w:cs="Arial"/>
          <w:sz w:val="24"/>
          <w:szCs w:val="24"/>
        </w:rPr>
        <w:t xml:space="preserve">system has </w:t>
      </w:r>
      <w:r w:rsidR="004E3797">
        <w:rPr>
          <w:rFonts w:ascii="Arial" w:hAnsi="Arial" w:cs="Arial"/>
          <w:sz w:val="24"/>
          <w:szCs w:val="24"/>
        </w:rPr>
        <w:t xml:space="preserve">a part to play in </w:t>
      </w:r>
      <w:r>
        <w:rPr>
          <w:rFonts w:ascii="Arial" w:hAnsi="Arial" w:cs="Arial"/>
          <w:sz w:val="24"/>
          <w:szCs w:val="24"/>
        </w:rPr>
        <w:t xml:space="preserve">a </w:t>
      </w:r>
      <w:r w:rsidR="004E3797">
        <w:rPr>
          <w:rFonts w:ascii="Arial" w:hAnsi="Arial" w:cs="Arial"/>
          <w:sz w:val="24"/>
          <w:szCs w:val="24"/>
        </w:rPr>
        <w:t>victims journey</w:t>
      </w:r>
      <w:r>
        <w:rPr>
          <w:rFonts w:ascii="Arial" w:hAnsi="Arial" w:cs="Arial"/>
          <w:sz w:val="24"/>
          <w:szCs w:val="24"/>
        </w:rPr>
        <w:t xml:space="preserve"> and </w:t>
      </w:r>
      <w:r w:rsidR="00C71E20">
        <w:rPr>
          <w:rFonts w:ascii="Arial" w:hAnsi="Arial" w:cs="Arial"/>
          <w:sz w:val="24"/>
          <w:szCs w:val="24"/>
        </w:rPr>
        <w:t>emphasised</w:t>
      </w:r>
      <w:r>
        <w:rPr>
          <w:rFonts w:ascii="Arial" w:hAnsi="Arial" w:cs="Arial"/>
          <w:sz w:val="24"/>
          <w:szCs w:val="24"/>
        </w:rPr>
        <w:t xml:space="preserve"> the need for the Force to work alongside other </w:t>
      </w:r>
      <w:r w:rsidR="0051469A">
        <w:rPr>
          <w:rFonts w:ascii="Arial" w:hAnsi="Arial" w:cs="Arial"/>
          <w:sz w:val="24"/>
          <w:szCs w:val="24"/>
        </w:rPr>
        <w:t xml:space="preserve">organisations. </w:t>
      </w:r>
      <w:r w:rsidR="004E3797">
        <w:rPr>
          <w:rFonts w:ascii="Arial" w:hAnsi="Arial" w:cs="Arial"/>
          <w:sz w:val="24"/>
          <w:szCs w:val="24"/>
        </w:rPr>
        <w:t xml:space="preserve">AE </w:t>
      </w:r>
      <w:r w:rsidR="0051469A">
        <w:rPr>
          <w:rFonts w:ascii="Arial" w:hAnsi="Arial" w:cs="Arial"/>
          <w:sz w:val="24"/>
          <w:szCs w:val="24"/>
        </w:rPr>
        <w:t xml:space="preserve">agreed with the PCC and informed that </w:t>
      </w:r>
      <w:r w:rsidR="004E3797">
        <w:rPr>
          <w:rFonts w:ascii="Arial" w:hAnsi="Arial" w:cs="Arial"/>
          <w:sz w:val="24"/>
          <w:szCs w:val="24"/>
        </w:rPr>
        <w:t>terms of reference</w:t>
      </w:r>
      <w:r w:rsidR="00C71E20">
        <w:rPr>
          <w:rFonts w:ascii="Arial" w:hAnsi="Arial" w:cs="Arial"/>
          <w:sz w:val="24"/>
          <w:szCs w:val="24"/>
        </w:rPr>
        <w:t xml:space="preserve"> for the Force’s response to priority 1 has been sent to wider organisations </w:t>
      </w:r>
      <w:r w:rsidR="004E3797">
        <w:rPr>
          <w:rFonts w:ascii="Arial" w:hAnsi="Arial" w:cs="Arial"/>
          <w:sz w:val="24"/>
          <w:szCs w:val="24"/>
        </w:rPr>
        <w:t xml:space="preserve">and </w:t>
      </w:r>
      <w:r w:rsidR="00C71E20">
        <w:rPr>
          <w:rFonts w:ascii="Arial" w:hAnsi="Arial" w:cs="Arial"/>
          <w:sz w:val="24"/>
          <w:szCs w:val="24"/>
        </w:rPr>
        <w:t>the Force</w:t>
      </w:r>
      <w:r w:rsidR="004E3797">
        <w:rPr>
          <w:rFonts w:ascii="Arial" w:hAnsi="Arial" w:cs="Arial"/>
          <w:sz w:val="24"/>
          <w:szCs w:val="24"/>
        </w:rPr>
        <w:t xml:space="preserve"> received a </w:t>
      </w:r>
      <w:r w:rsidR="00C71E20">
        <w:rPr>
          <w:rFonts w:ascii="Arial" w:hAnsi="Arial" w:cs="Arial"/>
          <w:sz w:val="24"/>
          <w:szCs w:val="24"/>
        </w:rPr>
        <w:t xml:space="preserve">positive </w:t>
      </w:r>
      <w:r w:rsidR="004E3797">
        <w:rPr>
          <w:rFonts w:ascii="Arial" w:hAnsi="Arial" w:cs="Arial"/>
          <w:sz w:val="24"/>
          <w:szCs w:val="24"/>
        </w:rPr>
        <w:t>amount of feedback</w:t>
      </w:r>
      <w:r w:rsidR="00C71E20">
        <w:rPr>
          <w:rFonts w:ascii="Arial" w:hAnsi="Arial" w:cs="Arial"/>
          <w:sz w:val="24"/>
          <w:szCs w:val="24"/>
        </w:rPr>
        <w:t xml:space="preserve">. AE stated that the terms of reference can be sent to the PCC for information. </w:t>
      </w:r>
    </w:p>
    <w:p w14:paraId="11A0D877" w14:textId="77777777" w:rsidR="004E3797" w:rsidRDefault="004E3797" w:rsidP="004E3797">
      <w:pPr>
        <w:tabs>
          <w:tab w:val="left" w:pos="709"/>
        </w:tabs>
        <w:spacing w:after="0" w:line="240" w:lineRule="auto"/>
        <w:rPr>
          <w:rFonts w:ascii="Arial" w:hAnsi="Arial" w:cs="Arial"/>
          <w:sz w:val="24"/>
          <w:szCs w:val="24"/>
        </w:rPr>
      </w:pPr>
    </w:p>
    <w:p w14:paraId="1DF5E5A4" w14:textId="38758192" w:rsidR="004E3797" w:rsidRPr="004E3797" w:rsidRDefault="004E3797" w:rsidP="004E3797">
      <w:pPr>
        <w:tabs>
          <w:tab w:val="left" w:pos="709"/>
        </w:tabs>
        <w:spacing w:after="0" w:line="240" w:lineRule="auto"/>
        <w:rPr>
          <w:rFonts w:ascii="Arial" w:hAnsi="Arial" w:cs="Arial"/>
          <w:b/>
          <w:bCs/>
          <w:sz w:val="24"/>
          <w:szCs w:val="24"/>
        </w:rPr>
      </w:pPr>
      <w:r w:rsidRPr="004E3797">
        <w:rPr>
          <w:rFonts w:ascii="Arial" w:hAnsi="Arial" w:cs="Arial"/>
          <w:b/>
          <w:bCs/>
          <w:sz w:val="24"/>
          <w:szCs w:val="24"/>
        </w:rPr>
        <w:t>Action: Terms of reference</w:t>
      </w:r>
      <w:r w:rsidR="00C71E20">
        <w:rPr>
          <w:rFonts w:ascii="Arial" w:hAnsi="Arial" w:cs="Arial"/>
          <w:b/>
          <w:bCs/>
          <w:sz w:val="24"/>
          <w:szCs w:val="24"/>
        </w:rPr>
        <w:t xml:space="preserve"> for Force response to priority 1</w:t>
      </w:r>
      <w:r w:rsidRPr="004E3797">
        <w:rPr>
          <w:rFonts w:ascii="Arial" w:hAnsi="Arial" w:cs="Arial"/>
          <w:b/>
          <w:bCs/>
          <w:sz w:val="24"/>
          <w:szCs w:val="24"/>
        </w:rPr>
        <w:t xml:space="preserve"> to be sent to the PCC</w:t>
      </w:r>
    </w:p>
    <w:p w14:paraId="607704F9" w14:textId="5106A916" w:rsidR="004A4348" w:rsidRPr="004E3797" w:rsidRDefault="004A4348" w:rsidP="004E3797">
      <w:pPr>
        <w:tabs>
          <w:tab w:val="left" w:pos="709"/>
        </w:tabs>
        <w:spacing w:after="0" w:line="240" w:lineRule="auto"/>
        <w:rPr>
          <w:rFonts w:ascii="Arial" w:hAnsi="Arial" w:cs="Arial"/>
          <w:sz w:val="24"/>
          <w:szCs w:val="24"/>
        </w:rPr>
      </w:pPr>
    </w:p>
    <w:p w14:paraId="079188A9" w14:textId="77777777" w:rsidR="004A4348" w:rsidRDefault="004A4348" w:rsidP="005B69A4">
      <w:pPr>
        <w:pStyle w:val="ListParagraph"/>
        <w:tabs>
          <w:tab w:val="left" w:pos="709"/>
        </w:tabs>
        <w:spacing w:after="0" w:line="240" w:lineRule="auto"/>
        <w:ind w:left="644"/>
        <w:rPr>
          <w:rFonts w:ascii="Arial" w:hAnsi="Arial" w:cs="Arial"/>
          <w:sz w:val="24"/>
          <w:szCs w:val="24"/>
        </w:rPr>
      </w:pPr>
    </w:p>
    <w:p w14:paraId="3C3F50C8" w14:textId="53B8E94E" w:rsidR="004E3797" w:rsidRDefault="00836DE6" w:rsidP="004E3797">
      <w:pPr>
        <w:pStyle w:val="ListParagraph"/>
        <w:numPr>
          <w:ilvl w:val="0"/>
          <w:numId w:val="2"/>
        </w:numPr>
        <w:tabs>
          <w:tab w:val="left" w:pos="709"/>
        </w:tabs>
        <w:spacing w:after="0" w:line="240" w:lineRule="auto"/>
        <w:rPr>
          <w:rFonts w:ascii="Arial" w:hAnsi="Arial" w:cs="Arial"/>
          <w:sz w:val="24"/>
          <w:szCs w:val="24"/>
        </w:rPr>
      </w:pPr>
      <w:r>
        <w:rPr>
          <w:rFonts w:ascii="Arial" w:hAnsi="Arial" w:cs="Arial"/>
          <w:sz w:val="24"/>
          <w:szCs w:val="24"/>
        </w:rPr>
        <w:t xml:space="preserve">Hate Crime </w:t>
      </w:r>
    </w:p>
    <w:p w14:paraId="109FF68A" w14:textId="77777777" w:rsidR="00531BA5" w:rsidRDefault="00531BA5" w:rsidP="00A53610">
      <w:pPr>
        <w:tabs>
          <w:tab w:val="left" w:pos="709"/>
        </w:tabs>
        <w:spacing w:after="0" w:line="240" w:lineRule="auto"/>
        <w:rPr>
          <w:rFonts w:ascii="Arial" w:hAnsi="Arial" w:cs="Arial"/>
          <w:sz w:val="24"/>
          <w:szCs w:val="24"/>
        </w:rPr>
      </w:pPr>
    </w:p>
    <w:p w14:paraId="51079F40" w14:textId="50E69F79" w:rsidR="00A53610" w:rsidRPr="00A53610" w:rsidRDefault="00531BA5" w:rsidP="00A53610">
      <w:pPr>
        <w:tabs>
          <w:tab w:val="left" w:pos="709"/>
        </w:tabs>
        <w:spacing w:after="0" w:line="240" w:lineRule="auto"/>
        <w:rPr>
          <w:rFonts w:ascii="Arial" w:hAnsi="Arial" w:cs="Arial"/>
          <w:sz w:val="24"/>
          <w:szCs w:val="24"/>
        </w:rPr>
      </w:pPr>
      <w:r>
        <w:rPr>
          <w:rFonts w:ascii="Arial" w:hAnsi="Arial" w:cs="Arial"/>
          <w:sz w:val="24"/>
          <w:szCs w:val="24"/>
        </w:rPr>
        <w:t xml:space="preserve">The PCC referred to the papers </w:t>
      </w:r>
      <w:r w:rsidR="00A53610">
        <w:rPr>
          <w:rFonts w:ascii="Arial" w:hAnsi="Arial" w:cs="Arial"/>
          <w:sz w:val="24"/>
          <w:szCs w:val="24"/>
        </w:rPr>
        <w:t>circulated</w:t>
      </w:r>
      <w:r>
        <w:rPr>
          <w:rFonts w:ascii="Arial" w:hAnsi="Arial" w:cs="Arial"/>
          <w:sz w:val="24"/>
          <w:szCs w:val="24"/>
        </w:rPr>
        <w:t xml:space="preserve"> in the agenda prior to the meeting</w:t>
      </w:r>
      <w:r w:rsidR="00A53610">
        <w:rPr>
          <w:rFonts w:ascii="Arial" w:hAnsi="Arial" w:cs="Arial"/>
          <w:sz w:val="24"/>
          <w:szCs w:val="24"/>
        </w:rPr>
        <w:t xml:space="preserve">. </w:t>
      </w:r>
      <w:r>
        <w:rPr>
          <w:rFonts w:ascii="Arial" w:hAnsi="Arial" w:cs="Arial"/>
          <w:sz w:val="24"/>
          <w:szCs w:val="24"/>
        </w:rPr>
        <w:t xml:space="preserve">The PCC informed that </w:t>
      </w:r>
      <w:r w:rsidR="00696AE2">
        <w:rPr>
          <w:rFonts w:ascii="Arial" w:hAnsi="Arial" w:cs="Arial"/>
          <w:sz w:val="24"/>
          <w:szCs w:val="24"/>
        </w:rPr>
        <w:t>Hate Crime Awareness week 2022 runs from the 8</w:t>
      </w:r>
      <w:r w:rsidR="00696AE2" w:rsidRPr="00696AE2">
        <w:rPr>
          <w:rFonts w:ascii="Arial" w:hAnsi="Arial" w:cs="Arial"/>
          <w:sz w:val="24"/>
          <w:szCs w:val="24"/>
          <w:vertAlign w:val="superscript"/>
        </w:rPr>
        <w:t>th</w:t>
      </w:r>
      <w:r w:rsidR="00696AE2">
        <w:rPr>
          <w:rFonts w:ascii="Arial" w:hAnsi="Arial" w:cs="Arial"/>
          <w:sz w:val="24"/>
          <w:szCs w:val="24"/>
        </w:rPr>
        <w:t xml:space="preserve"> until the 19</w:t>
      </w:r>
      <w:r w:rsidR="00696AE2" w:rsidRPr="00696AE2">
        <w:rPr>
          <w:rFonts w:ascii="Arial" w:hAnsi="Arial" w:cs="Arial"/>
          <w:sz w:val="24"/>
          <w:szCs w:val="24"/>
          <w:vertAlign w:val="superscript"/>
        </w:rPr>
        <w:t>th</w:t>
      </w:r>
      <w:r w:rsidR="00696AE2">
        <w:rPr>
          <w:rFonts w:ascii="Arial" w:hAnsi="Arial" w:cs="Arial"/>
          <w:sz w:val="24"/>
          <w:szCs w:val="24"/>
        </w:rPr>
        <w:t xml:space="preserve"> of October and stated that the </w:t>
      </w:r>
      <w:r w:rsidR="00A53610">
        <w:rPr>
          <w:rFonts w:ascii="Arial" w:hAnsi="Arial" w:cs="Arial"/>
          <w:sz w:val="24"/>
          <w:szCs w:val="24"/>
        </w:rPr>
        <w:t>OPCC ha</w:t>
      </w:r>
      <w:r w:rsidR="004D17F3">
        <w:rPr>
          <w:rFonts w:ascii="Arial" w:hAnsi="Arial" w:cs="Arial"/>
          <w:sz w:val="24"/>
          <w:szCs w:val="24"/>
        </w:rPr>
        <w:t xml:space="preserve">d </w:t>
      </w:r>
      <w:r w:rsidR="00A53610">
        <w:rPr>
          <w:rFonts w:ascii="Arial" w:hAnsi="Arial" w:cs="Arial"/>
          <w:sz w:val="24"/>
          <w:szCs w:val="24"/>
        </w:rPr>
        <w:t xml:space="preserve">been involved within </w:t>
      </w:r>
      <w:r w:rsidR="004D17F3">
        <w:rPr>
          <w:rFonts w:ascii="Arial" w:hAnsi="Arial" w:cs="Arial"/>
          <w:sz w:val="24"/>
          <w:szCs w:val="24"/>
        </w:rPr>
        <w:t xml:space="preserve">activities such as the </w:t>
      </w:r>
      <w:r w:rsidR="004B06A5">
        <w:rPr>
          <w:rFonts w:ascii="Arial" w:hAnsi="Arial" w:cs="Arial"/>
          <w:sz w:val="24"/>
          <w:szCs w:val="24"/>
        </w:rPr>
        <w:t xml:space="preserve">Llanelli Seaside </w:t>
      </w:r>
      <w:r w:rsidR="00B45A5B">
        <w:rPr>
          <w:rFonts w:ascii="Arial" w:hAnsi="Arial" w:cs="Arial"/>
          <w:sz w:val="24"/>
          <w:szCs w:val="24"/>
        </w:rPr>
        <w:t>premier league kicks hate crime session</w:t>
      </w:r>
      <w:r w:rsidR="00716C1B">
        <w:rPr>
          <w:rFonts w:ascii="Arial" w:hAnsi="Arial" w:cs="Arial"/>
          <w:sz w:val="24"/>
          <w:szCs w:val="24"/>
        </w:rPr>
        <w:t xml:space="preserve"> and the QAP reviewing hate crime cases</w:t>
      </w:r>
      <w:r w:rsidR="00B45A5B">
        <w:rPr>
          <w:rFonts w:ascii="Arial" w:hAnsi="Arial" w:cs="Arial"/>
          <w:sz w:val="24"/>
          <w:szCs w:val="24"/>
        </w:rPr>
        <w:t xml:space="preserve">.  The </w:t>
      </w:r>
      <w:r w:rsidR="00A53610">
        <w:rPr>
          <w:rFonts w:ascii="Arial" w:hAnsi="Arial" w:cs="Arial"/>
          <w:sz w:val="24"/>
          <w:szCs w:val="24"/>
        </w:rPr>
        <w:t>CC</w:t>
      </w:r>
      <w:r w:rsidR="00524D14">
        <w:rPr>
          <w:rFonts w:ascii="Arial" w:hAnsi="Arial" w:cs="Arial"/>
          <w:sz w:val="24"/>
          <w:szCs w:val="24"/>
        </w:rPr>
        <w:t xml:space="preserve"> informed that </w:t>
      </w:r>
      <w:r w:rsidR="008B4928">
        <w:rPr>
          <w:rFonts w:ascii="Arial" w:hAnsi="Arial" w:cs="Arial"/>
          <w:sz w:val="24"/>
          <w:szCs w:val="24"/>
        </w:rPr>
        <w:t>DPP have</w:t>
      </w:r>
      <w:r w:rsidR="00E06708">
        <w:rPr>
          <w:rFonts w:ascii="Arial" w:hAnsi="Arial" w:cs="Arial"/>
          <w:sz w:val="24"/>
          <w:szCs w:val="24"/>
        </w:rPr>
        <w:t xml:space="preserve"> the lowest rate of h</w:t>
      </w:r>
      <w:r w:rsidR="00A53610">
        <w:rPr>
          <w:rFonts w:ascii="Arial" w:hAnsi="Arial" w:cs="Arial"/>
          <w:sz w:val="24"/>
          <w:szCs w:val="24"/>
        </w:rPr>
        <w:t>ate</w:t>
      </w:r>
      <w:r w:rsidR="00E06708">
        <w:rPr>
          <w:rFonts w:ascii="Arial" w:hAnsi="Arial" w:cs="Arial"/>
          <w:sz w:val="24"/>
          <w:szCs w:val="24"/>
        </w:rPr>
        <w:t xml:space="preserve"> </w:t>
      </w:r>
      <w:r w:rsidR="00A53610">
        <w:rPr>
          <w:rFonts w:ascii="Arial" w:hAnsi="Arial" w:cs="Arial"/>
          <w:sz w:val="24"/>
          <w:szCs w:val="24"/>
        </w:rPr>
        <w:t>crime incidents</w:t>
      </w:r>
      <w:r w:rsidR="00E06708">
        <w:rPr>
          <w:rFonts w:ascii="Arial" w:hAnsi="Arial" w:cs="Arial"/>
          <w:sz w:val="24"/>
          <w:szCs w:val="24"/>
        </w:rPr>
        <w:t xml:space="preserve"> compared to other Welsh Forces</w:t>
      </w:r>
      <w:r w:rsidR="00E85DFA">
        <w:rPr>
          <w:rFonts w:ascii="Arial" w:hAnsi="Arial" w:cs="Arial"/>
          <w:sz w:val="24"/>
          <w:szCs w:val="24"/>
        </w:rPr>
        <w:t>, however</w:t>
      </w:r>
      <w:r w:rsidR="00D80021">
        <w:rPr>
          <w:rFonts w:ascii="Arial" w:hAnsi="Arial" w:cs="Arial"/>
          <w:sz w:val="24"/>
          <w:szCs w:val="24"/>
        </w:rPr>
        <w:t xml:space="preserve"> </w:t>
      </w:r>
      <w:r w:rsidR="00BC01C3">
        <w:rPr>
          <w:rFonts w:ascii="Arial" w:hAnsi="Arial" w:cs="Arial"/>
          <w:sz w:val="24"/>
          <w:szCs w:val="24"/>
        </w:rPr>
        <w:t>the</w:t>
      </w:r>
      <w:r w:rsidR="00D80021">
        <w:rPr>
          <w:rFonts w:ascii="Arial" w:hAnsi="Arial" w:cs="Arial"/>
          <w:sz w:val="24"/>
          <w:szCs w:val="24"/>
        </w:rPr>
        <w:t xml:space="preserve"> CC noted that h</w:t>
      </w:r>
      <w:r w:rsidR="00A53610">
        <w:rPr>
          <w:rFonts w:ascii="Arial" w:hAnsi="Arial" w:cs="Arial"/>
          <w:sz w:val="24"/>
          <w:szCs w:val="24"/>
        </w:rPr>
        <w:t xml:space="preserve">ate </w:t>
      </w:r>
      <w:r w:rsidR="00D80021">
        <w:rPr>
          <w:rFonts w:ascii="Arial" w:hAnsi="Arial" w:cs="Arial"/>
          <w:sz w:val="24"/>
          <w:szCs w:val="24"/>
        </w:rPr>
        <w:t>c</w:t>
      </w:r>
      <w:r w:rsidR="00A53610">
        <w:rPr>
          <w:rFonts w:ascii="Arial" w:hAnsi="Arial" w:cs="Arial"/>
          <w:sz w:val="24"/>
          <w:szCs w:val="24"/>
        </w:rPr>
        <w:t xml:space="preserve">rime is </w:t>
      </w:r>
      <w:r w:rsidR="00A53610">
        <w:rPr>
          <w:rFonts w:ascii="Arial" w:hAnsi="Arial" w:cs="Arial"/>
          <w:sz w:val="24"/>
          <w:szCs w:val="24"/>
        </w:rPr>
        <w:lastRenderedPageBreak/>
        <w:t>an underreported crime and t</w:t>
      </w:r>
      <w:r w:rsidR="00D80021">
        <w:rPr>
          <w:rFonts w:ascii="Arial" w:hAnsi="Arial" w:cs="Arial"/>
          <w:sz w:val="24"/>
          <w:szCs w:val="24"/>
        </w:rPr>
        <w:t xml:space="preserve">hat the Force is </w:t>
      </w:r>
      <w:r w:rsidR="00D6700B">
        <w:rPr>
          <w:rFonts w:ascii="Arial" w:hAnsi="Arial" w:cs="Arial"/>
          <w:sz w:val="24"/>
          <w:szCs w:val="24"/>
        </w:rPr>
        <w:t>working to ensure all incidents are reported</w:t>
      </w:r>
      <w:r w:rsidR="009749A6">
        <w:rPr>
          <w:rFonts w:ascii="Arial" w:hAnsi="Arial" w:cs="Arial"/>
          <w:sz w:val="24"/>
          <w:szCs w:val="24"/>
        </w:rPr>
        <w:t xml:space="preserve"> and </w:t>
      </w:r>
      <w:r w:rsidR="00D6700B">
        <w:rPr>
          <w:rFonts w:ascii="Arial" w:hAnsi="Arial" w:cs="Arial"/>
          <w:sz w:val="24"/>
          <w:szCs w:val="24"/>
        </w:rPr>
        <w:t xml:space="preserve">informed that the Force have </w:t>
      </w:r>
      <w:r w:rsidR="00E85DFA">
        <w:rPr>
          <w:rFonts w:ascii="Arial" w:hAnsi="Arial" w:cs="Arial"/>
          <w:sz w:val="24"/>
          <w:szCs w:val="24"/>
        </w:rPr>
        <w:t xml:space="preserve">introduced </w:t>
      </w:r>
      <w:r w:rsidR="00D6700B">
        <w:rPr>
          <w:rFonts w:ascii="Arial" w:hAnsi="Arial" w:cs="Arial"/>
          <w:sz w:val="24"/>
          <w:szCs w:val="24"/>
        </w:rPr>
        <w:t>a h</w:t>
      </w:r>
      <w:r w:rsidR="00A53610">
        <w:rPr>
          <w:rFonts w:ascii="Arial" w:hAnsi="Arial" w:cs="Arial"/>
          <w:sz w:val="24"/>
          <w:szCs w:val="24"/>
        </w:rPr>
        <w:t xml:space="preserve">ate </w:t>
      </w:r>
      <w:r w:rsidR="00D6700B">
        <w:rPr>
          <w:rFonts w:ascii="Arial" w:hAnsi="Arial" w:cs="Arial"/>
          <w:sz w:val="24"/>
          <w:szCs w:val="24"/>
        </w:rPr>
        <w:t>c</w:t>
      </w:r>
      <w:r w:rsidR="00A53610">
        <w:rPr>
          <w:rFonts w:ascii="Arial" w:hAnsi="Arial" w:cs="Arial"/>
          <w:sz w:val="24"/>
          <w:szCs w:val="24"/>
        </w:rPr>
        <w:t xml:space="preserve">rime </w:t>
      </w:r>
      <w:r w:rsidR="00D6700B">
        <w:rPr>
          <w:rFonts w:ascii="Arial" w:hAnsi="Arial" w:cs="Arial"/>
          <w:sz w:val="24"/>
          <w:szCs w:val="24"/>
        </w:rPr>
        <w:t>s</w:t>
      </w:r>
      <w:r w:rsidR="00A53610">
        <w:rPr>
          <w:rFonts w:ascii="Arial" w:hAnsi="Arial" w:cs="Arial"/>
          <w:sz w:val="24"/>
          <w:szCs w:val="24"/>
        </w:rPr>
        <w:t>upport officer</w:t>
      </w:r>
      <w:r w:rsidR="009749A6">
        <w:rPr>
          <w:rFonts w:ascii="Arial" w:hAnsi="Arial" w:cs="Arial"/>
          <w:sz w:val="24"/>
          <w:szCs w:val="24"/>
        </w:rPr>
        <w:t>.</w:t>
      </w:r>
      <w:r w:rsidR="00716C1B">
        <w:rPr>
          <w:rFonts w:ascii="Arial" w:hAnsi="Arial" w:cs="Arial"/>
          <w:sz w:val="24"/>
          <w:szCs w:val="24"/>
        </w:rPr>
        <w:t xml:space="preserve"> The </w:t>
      </w:r>
      <w:r w:rsidR="00A53610">
        <w:rPr>
          <w:rFonts w:ascii="Arial" w:hAnsi="Arial" w:cs="Arial"/>
          <w:sz w:val="24"/>
          <w:szCs w:val="24"/>
        </w:rPr>
        <w:t>PCC</w:t>
      </w:r>
      <w:r w:rsidR="00716C1B">
        <w:rPr>
          <w:rFonts w:ascii="Arial" w:hAnsi="Arial" w:cs="Arial"/>
          <w:sz w:val="24"/>
          <w:szCs w:val="24"/>
        </w:rPr>
        <w:t xml:space="preserve"> noted that it is p</w:t>
      </w:r>
      <w:r w:rsidR="00A53610">
        <w:rPr>
          <w:rFonts w:ascii="Arial" w:hAnsi="Arial" w:cs="Arial"/>
          <w:sz w:val="24"/>
          <w:szCs w:val="24"/>
        </w:rPr>
        <w:t>leasing tha</w:t>
      </w:r>
      <w:r w:rsidR="00716C1B">
        <w:rPr>
          <w:rFonts w:ascii="Arial" w:hAnsi="Arial" w:cs="Arial"/>
          <w:sz w:val="24"/>
          <w:szCs w:val="24"/>
        </w:rPr>
        <w:t xml:space="preserve">t incident figures are the lowest in Wales and noted that this is an area for the OPCC to monitor. </w:t>
      </w:r>
    </w:p>
    <w:p w14:paraId="1CA0D8BB" w14:textId="77777777" w:rsidR="00C15E8F" w:rsidRPr="007D4B69" w:rsidRDefault="00C15E8F" w:rsidP="00C15E8F">
      <w:pPr>
        <w:pStyle w:val="ListParagraph"/>
        <w:tabs>
          <w:tab w:val="left" w:pos="709"/>
        </w:tabs>
        <w:spacing w:after="0" w:line="240" w:lineRule="auto"/>
        <w:ind w:left="426"/>
        <w:rPr>
          <w:rFonts w:ascii="Arial" w:hAnsi="Arial" w:cs="Arial"/>
          <w:sz w:val="24"/>
          <w:szCs w:val="24"/>
        </w:rPr>
      </w:pPr>
    </w:p>
    <w:p w14:paraId="2768FAD8" w14:textId="77777777" w:rsidR="00F67D25" w:rsidRPr="00F67D25" w:rsidRDefault="00F67D25" w:rsidP="00F67D25">
      <w:pPr>
        <w:tabs>
          <w:tab w:val="left" w:pos="709"/>
        </w:tabs>
        <w:spacing w:after="0" w:line="240" w:lineRule="auto"/>
        <w:rPr>
          <w:rFonts w:ascii="Arial" w:hAnsi="Arial" w:cs="Arial"/>
          <w:sz w:val="24"/>
          <w:szCs w:val="24"/>
        </w:rPr>
      </w:pPr>
    </w:p>
    <w:p w14:paraId="690362C5" w14:textId="07F635D9" w:rsidR="00C62501" w:rsidRPr="005120AD" w:rsidRDefault="009E62D0" w:rsidP="00C62501">
      <w:pPr>
        <w:pStyle w:val="ListParagraph"/>
        <w:numPr>
          <w:ilvl w:val="0"/>
          <w:numId w:val="2"/>
        </w:numPr>
        <w:tabs>
          <w:tab w:val="left" w:pos="709"/>
        </w:tabs>
        <w:spacing w:after="0" w:line="240" w:lineRule="auto"/>
        <w:ind w:left="426" w:hanging="142"/>
        <w:rPr>
          <w:rFonts w:ascii="Arial" w:hAnsi="Arial" w:cs="Arial"/>
          <w:sz w:val="24"/>
          <w:szCs w:val="24"/>
        </w:rPr>
      </w:pPr>
      <w:r w:rsidRPr="005C0C97">
        <w:rPr>
          <w:rFonts w:ascii="Arial" w:hAnsi="Arial" w:cs="Arial"/>
          <w:sz w:val="24"/>
          <w:szCs w:val="24"/>
        </w:rPr>
        <w:t>Financ</w:t>
      </w:r>
      <w:r w:rsidR="005C0C97">
        <w:rPr>
          <w:rFonts w:ascii="Arial" w:hAnsi="Arial" w:cs="Arial"/>
          <w:sz w:val="24"/>
          <w:szCs w:val="24"/>
        </w:rPr>
        <w:t xml:space="preserve">e </w:t>
      </w:r>
    </w:p>
    <w:p w14:paraId="04800B02" w14:textId="3F32EFFE" w:rsidR="00C62501" w:rsidRDefault="00C62501" w:rsidP="00C62501">
      <w:pPr>
        <w:tabs>
          <w:tab w:val="left" w:pos="709"/>
        </w:tabs>
        <w:spacing w:after="0" w:line="240" w:lineRule="auto"/>
        <w:rPr>
          <w:rFonts w:ascii="Arial" w:hAnsi="Arial" w:cs="Arial"/>
          <w:sz w:val="24"/>
          <w:szCs w:val="24"/>
        </w:rPr>
      </w:pPr>
    </w:p>
    <w:p w14:paraId="7DBB40D0" w14:textId="58759736" w:rsidR="00130855" w:rsidRDefault="005120AD" w:rsidP="008C6D75">
      <w:pPr>
        <w:tabs>
          <w:tab w:val="left" w:pos="709"/>
        </w:tabs>
        <w:spacing w:after="0" w:line="240" w:lineRule="auto"/>
        <w:rPr>
          <w:rFonts w:ascii="Arial" w:hAnsi="Arial" w:cs="Arial"/>
          <w:sz w:val="24"/>
          <w:szCs w:val="24"/>
        </w:rPr>
      </w:pPr>
      <w:r>
        <w:rPr>
          <w:rFonts w:ascii="Arial" w:hAnsi="Arial" w:cs="Arial"/>
          <w:sz w:val="24"/>
          <w:szCs w:val="24"/>
        </w:rPr>
        <w:t xml:space="preserve">The </w:t>
      </w:r>
      <w:r w:rsidR="00C62501">
        <w:rPr>
          <w:rFonts w:ascii="Arial" w:hAnsi="Arial" w:cs="Arial"/>
          <w:sz w:val="24"/>
          <w:szCs w:val="24"/>
        </w:rPr>
        <w:t>DoF provided a</w:t>
      </w:r>
      <w:r>
        <w:rPr>
          <w:rFonts w:ascii="Arial" w:hAnsi="Arial" w:cs="Arial"/>
          <w:sz w:val="24"/>
          <w:szCs w:val="24"/>
        </w:rPr>
        <w:t xml:space="preserve">n overview of the finance </w:t>
      </w:r>
      <w:r w:rsidR="00C62501">
        <w:rPr>
          <w:rFonts w:ascii="Arial" w:hAnsi="Arial" w:cs="Arial"/>
          <w:sz w:val="24"/>
          <w:szCs w:val="24"/>
        </w:rPr>
        <w:t>report</w:t>
      </w:r>
      <w:r>
        <w:rPr>
          <w:rFonts w:ascii="Arial" w:hAnsi="Arial" w:cs="Arial"/>
          <w:sz w:val="24"/>
          <w:szCs w:val="24"/>
        </w:rPr>
        <w:t xml:space="preserve"> that was circulated within the agenda.</w:t>
      </w:r>
      <w:r w:rsidR="002E55F8">
        <w:rPr>
          <w:rFonts w:ascii="Arial" w:hAnsi="Arial" w:cs="Arial"/>
          <w:sz w:val="24"/>
          <w:szCs w:val="24"/>
        </w:rPr>
        <w:t xml:space="preserve"> The </w:t>
      </w:r>
      <w:r w:rsidR="00C62501">
        <w:rPr>
          <w:rFonts w:ascii="Arial" w:hAnsi="Arial" w:cs="Arial"/>
          <w:sz w:val="24"/>
          <w:szCs w:val="24"/>
        </w:rPr>
        <w:t>DoF highlighted key issues</w:t>
      </w:r>
      <w:r w:rsidR="002E55F8">
        <w:rPr>
          <w:rFonts w:ascii="Arial" w:hAnsi="Arial" w:cs="Arial"/>
          <w:sz w:val="24"/>
          <w:szCs w:val="24"/>
        </w:rPr>
        <w:t xml:space="preserve"> such as current year end position, police staff pay, inflation </w:t>
      </w:r>
      <w:r w:rsidR="00DC68B8">
        <w:rPr>
          <w:rFonts w:ascii="Arial" w:hAnsi="Arial" w:cs="Arial"/>
          <w:sz w:val="24"/>
          <w:szCs w:val="24"/>
        </w:rPr>
        <w:t>concerns,</w:t>
      </w:r>
      <w:r w:rsidR="002E55F8">
        <w:rPr>
          <w:rFonts w:ascii="Arial" w:hAnsi="Arial" w:cs="Arial"/>
          <w:sz w:val="24"/>
          <w:szCs w:val="24"/>
        </w:rPr>
        <w:t xml:space="preserve"> a</w:t>
      </w:r>
      <w:r w:rsidR="00DC68B8">
        <w:rPr>
          <w:rFonts w:ascii="Arial" w:hAnsi="Arial" w:cs="Arial"/>
          <w:sz w:val="24"/>
          <w:szCs w:val="24"/>
        </w:rPr>
        <w:t>nd the current overspend on overtime</w:t>
      </w:r>
      <w:r w:rsidR="00FD060A">
        <w:rPr>
          <w:rFonts w:ascii="Arial" w:hAnsi="Arial" w:cs="Arial"/>
          <w:sz w:val="24"/>
          <w:szCs w:val="24"/>
        </w:rPr>
        <w:t>. The DoF summarised that the o</w:t>
      </w:r>
      <w:r w:rsidR="00C62501" w:rsidRPr="00FD060A">
        <w:rPr>
          <w:rFonts w:ascii="Arial" w:hAnsi="Arial" w:cs="Arial"/>
          <w:sz w:val="24"/>
          <w:szCs w:val="24"/>
        </w:rPr>
        <w:t xml:space="preserve">verall </w:t>
      </w:r>
      <w:r w:rsidR="00FD060A">
        <w:rPr>
          <w:rFonts w:ascii="Arial" w:hAnsi="Arial" w:cs="Arial"/>
          <w:sz w:val="24"/>
          <w:szCs w:val="24"/>
        </w:rPr>
        <w:t xml:space="preserve">financial </w:t>
      </w:r>
      <w:r w:rsidR="00C62501" w:rsidRPr="00FD060A">
        <w:rPr>
          <w:rFonts w:ascii="Arial" w:hAnsi="Arial" w:cs="Arial"/>
          <w:sz w:val="24"/>
          <w:szCs w:val="24"/>
        </w:rPr>
        <w:t>position is</w:t>
      </w:r>
      <w:r w:rsidR="00F6432A">
        <w:rPr>
          <w:rFonts w:ascii="Arial" w:hAnsi="Arial" w:cs="Arial"/>
          <w:sz w:val="24"/>
          <w:szCs w:val="24"/>
        </w:rPr>
        <w:t xml:space="preserve"> relatively</w:t>
      </w:r>
      <w:r w:rsidR="00C62501" w:rsidRPr="00FD060A">
        <w:rPr>
          <w:rFonts w:ascii="Arial" w:hAnsi="Arial" w:cs="Arial"/>
          <w:sz w:val="24"/>
          <w:szCs w:val="24"/>
        </w:rPr>
        <w:t xml:space="preserve"> healthy </w:t>
      </w:r>
      <w:r w:rsidR="00FD060A">
        <w:rPr>
          <w:rFonts w:ascii="Arial" w:hAnsi="Arial" w:cs="Arial"/>
          <w:sz w:val="24"/>
          <w:szCs w:val="24"/>
        </w:rPr>
        <w:t xml:space="preserve">considering the </w:t>
      </w:r>
      <w:r w:rsidR="00FD060A" w:rsidRPr="00FD060A">
        <w:rPr>
          <w:rFonts w:ascii="Arial" w:hAnsi="Arial" w:cs="Arial"/>
          <w:sz w:val="24"/>
          <w:szCs w:val="24"/>
        </w:rPr>
        <w:t>un</w:t>
      </w:r>
      <w:r w:rsidR="00FD060A">
        <w:rPr>
          <w:rFonts w:ascii="Arial" w:hAnsi="Arial" w:cs="Arial"/>
          <w:sz w:val="24"/>
          <w:szCs w:val="24"/>
        </w:rPr>
        <w:t xml:space="preserve">certainty </w:t>
      </w:r>
      <w:r w:rsidR="00C62501" w:rsidRPr="00FD060A">
        <w:rPr>
          <w:rFonts w:ascii="Arial" w:hAnsi="Arial" w:cs="Arial"/>
          <w:sz w:val="24"/>
          <w:szCs w:val="24"/>
        </w:rPr>
        <w:t>with the current financial climate</w:t>
      </w:r>
      <w:r w:rsidR="00DC68B8">
        <w:rPr>
          <w:rFonts w:ascii="Arial" w:hAnsi="Arial" w:cs="Arial"/>
          <w:sz w:val="24"/>
          <w:szCs w:val="24"/>
        </w:rPr>
        <w:t xml:space="preserve"> and noted that additional work is needed to review the overspend on overtime costs</w:t>
      </w:r>
      <w:r w:rsidR="00FD060A">
        <w:rPr>
          <w:rFonts w:ascii="Arial" w:hAnsi="Arial" w:cs="Arial"/>
          <w:sz w:val="24"/>
          <w:szCs w:val="24"/>
        </w:rPr>
        <w:t>.</w:t>
      </w:r>
      <w:r w:rsidR="002E44F6">
        <w:rPr>
          <w:rFonts w:ascii="Arial" w:hAnsi="Arial" w:cs="Arial"/>
          <w:sz w:val="24"/>
          <w:szCs w:val="24"/>
        </w:rPr>
        <w:t xml:space="preserve"> The </w:t>
      </w:r>
      <w:r w:rsidR="00C62501">
        <w:rPr>
          <w:rFonts w:ascii="Arial" w:hAnsi="Arial" w:cs="Arial"/>
          <w:sz w:val="24"/>
          <w:szCs w:val="24"/>
        </w:rPr>
        <w:t xml:space="preserve">PCC </w:t>
      </w:r>
      <w:r w:rsidR="002E44F6">
        <w:rPr>
          <w:rFonts w:ascii="Arial" w:hAnsi="Arial" w:cs="Arial"/>
          <w:sz w:val="24"/>
          <w:szCs w:val="24"/>
        </w:rPr>
        <w:t xml:space="preserve">questioned the </w:t>
      </w:r>
      <w:r w:rsidR="00ED160F">
        <w:rPr>
          <w:rFonts w:ascii="Arial" w:hAnsi="Arial" w:cs="Arial"/>
          <w:sz w:val="24"/>
          <w:szCs w:val="24"/>
        </w:rPr>
        <w:t xml:space="preserve">DoF’s </w:t>
      </w:r>
      <w:r w:rsidR="00D966E9">
        <w:rPr>
          <w:rFonts w:ascii="Arial" w:hAnsi="Arial" w:cs="Arial"/>
          <w:sz w:val="24"/>
          <w:szCs w:val="24"/>
        </w:rPr>
        <w:t>assurance</w:t>
      </w:r>
      <w:r w:rsidR="00E658BC">
        <w:rPr>
          <w:rFonts w:ascii="Arial" w:hAnsi="Arial" w:cs="Arial"/>
          <w:sz w:val="24"/>
          <w:szCs w:val="24"/>
        </w:rPr>
        <w:t xml:space="preserve"> </w:t>
      </w:r>
      <w:r w:rsidR="00ED160F">
        <w:rPr>
          <w:rFonts w:ascii="Arial" w:hAnsi="Arial" w:cs="Arial"/>
          <w:sz w:val="24"/>
          <w:szCs w:val="24"/>
        </w:rPr>
        <w:t xml:space="preserve">on the </w:t>
      </w:r>
      <w:r w:rsidR="000B549A">
        <w:rPr>
          <w:rFonts w:ascii="Arial" w:hAnsi="Arial" w:cs="Arial"/>
          <w:sz w:val="24"/>
          <w:szCs w:val="24"/>
        </w:rPr>
        <w:t xml:space="preserve">current </w:t>
      </w:r>
      <w:r w:rsidR="00ED160F">
        <w:rPr>
          <w:rFonts w:ascii="Arial" w:hAnsi="Arial" w:cs="Arial"/>
          <w:sz w:val="24"/>
          <w:szCs w:val="24"/>
        </w:rPr>
        <w:t xml:space="preserve">predicted </w:t>
      </w:r>
      <w:r w:rsidR="000B549A">
        <w:rPr>
          <w:rFonts w:ascii="Arial" w:hAnsi="Arial" w:cs="Arial"/>
          <w:sz w:val="24"/>
          <w:szCs w:val="24"/>
        </w:rPr>
        <w:t>£1</w:t>
      </w:r>
      <w:r w:rsidR="005F31C0">
        <w:rPr>
          <w:rFonts w:ascii="Arial" w:hAnsi="Arial" w:cs="Arial"/>
          <w:sz w:val="24"/>
          <w:szCs w:val="24"/>
        </w:rPr>
        <w:t>.</w:t>
      </w:r>
      <w:r w:rsidR="000B549A">
        <w:rPr>
          <w:rFonts w:ascii="Arial" w:hAnsi="Arial" w:cs="Arial"/>
          <w:sz w:val="24"/>
          <w:szCs w:val="24"/>
        </w:rPr>
        <w:t xml:space="preserve">3 million year end </w:t>
      </w:r>
      <w:r w:rsidR="00ED160F">
        <w:rPr>
          <w:rFonts w:ascii="Arial" w:hAnsi="Arial" w:cs="Arial"/>
          <w:sz w:val="24"/>
          <w:szCs w:val="24"/>
        </w:rPr>
        <w:t>underspen</w:t>
      </w:r>
      <w:r w:rsidR="00126686">
        <w:rPr>
          <w:rFonts w:ascii="Arial" w:hAnsi="Arial" w:cs="Arial"/>
          <w:sz w:val="24"/>
          <w:szCs w:val="24"/>
        </w:rPr>
        <w:t>d</w:t>
      </w:r>
      <w:r w:rsidR="00640392">
        <w:rPr>
          <w:rFonts w:ascii="Arial" w:hAnsi="Arial" w:cs="Arial"/>
          <w:sz w:val="24"/>
          <w:szCs w:val="24"/>
        </w:rPr>
        <w:t>.</w:t>
      </w:r>
      <w:r w:rsidR="00126686">
        <w:rPr>
          <w:rFonts w:ascii="Arial" w:hAnsi="Arial" w:cs="Arial"/>
          <w:sz w:val="24"/>
          <w:szCs w:val="24"/>
        </w:rPr>
        <w:t xml:space="preserve">. The </w:t>
      </w:r>
      <w:r w:rsidR="00E658BC">
        <w:rPr>
          <w:rFonts w:ascii="Arial" w:hAnsi="Arial" w:cs="Arial"/>
          <w:sz w:val="24"/>
          <w:szCs w:val="24"/>
        </w:rPr>
        <w:t>DoF</w:t>
      </w:r>
      <w:r w:rsidR="00126686">
        <w:rPr>
          <w:rFonts w:ascii="Arial" w:hAnsi="Arial" w:cs="Arial"/>
          <w:sz w:val="24"/>
          <w:szCs w:val="24"/>
        </w:rPr>
        <w:t xml:space="preserve"> noted the difficulties of </w:t>
      </w:r>
      <w:r w:rsidR="00E658BC">
        <w:rPr>
          <w:rFonts w:ascii="Arial" w:hAnsi="Arial" w:cs="Arial"/>
          <w:sz w:val="24"/>
          <w:szCs w:val="24"/>
        </w:rPr>
        <w:t>produc</w:t>
      </w:r>
      <w:r w:rsidR="00126686">
        <w:rPr>
          <w:rFonts w:ascii="Arial" w:hAnsi="Arial" w:cs="Arial"/>
          <w:sz w:val="24"/>
          <w:szCs w:val="24"/>
        </w:rPr>
        <w:t>ing</w:t>
      </w:r>
      <w:r w:rsidR="00E658BC">
        <w:rPr>
          <w:rFonts w:ascii="Arial" w:hAnsi="Arial" w:cs="Arial"/>
          <w:sz w:val="24"/>
          <w:szCs w:val="24"/>
        </w:rPr>
        <w:t xml:space="preserve"> an accurate figure with</w:t>
      </w:r>
      <w:r w:rsidR="0053016B">
        <w:rPr>
          <w:rFonts w:ascii="Arial" w:hAnsi="Arial" w:cs="Arial"/>
          <w:sz w:val="24"/>
          <w:szCs w:val="24"/>
        </w:rPr>
        <w:t>in</w:t>
      </w:r>
      <w:r w:rsidR="00E658BC">
        <w:rPr>
          <w:rFonts w:ascii="Arial" w:hAnsi="Arial" w:cs="Arial"/>
          <w:sz w:val="24"/>
          <w:szCs w:val="24"/>
        </w:rPr>
        <w:t xml:space="preserve"> the current financial climate</w:t>
      </w:r>
      <w:r w:rsidR="004A4045">
        <w:rPr>
          <w:rFonts w:ascii="Arial" w:hAnsi="Arial" w:cs="Arial"/>
          <w:sz w:val="24"/>
          <w:szCs w:val="24"/>
        </w:rPr>
        <w:t xml:space="preserve"> and noted that the prediction will be more accurate as time goes on.</w:t>
      </w:r>
      <w:r w:rsidR="00C62C02">
        <w:rPr>
          <w:rFonts w:ascii="Arial" w:hAnsi="Arial" w:cs="Arial"/>
          <w:sz w:val="24"/>
          <w:szCs w:val="24"/>
        </w:rPr>
        <w:t xml:space="preserve"> </w:t>
      </w:r>
      <w:r w:rsidR="001D2BEF">
        <w:rPr>
          <w:rFonts w:ascii="Arial" w:hAnsi="Arial" w:cs="Arial"/>
          <w:sz w:val="24"/>
          <w:szCs w:val="24"/>
        </w:rPr>
        <w:t xml:space="preserve">The PCC noted the challenging circumstances within the financial climate. </w:t>
      </w:r>
      <w:r w:rsidR="00640392">
        <w:rPr>
          <w:rFonts w:ascii="Arial" w:hAnsi="Arial" w:cs="Arial"/>
          <w:sz w:val="24"/>
          <w:szCs w:val="24"/>
        </w:rPr>
        <w:t xml:space="preserve">The PCC </w:t>
      </w:r>
      <w:r w:rsidR="00F6432A">
        <w:rPr>
          <w:rFonts w:ascii="Arial" w:hAnsi="Arial" w:cs="Arial"/>
          <w:sz w:val="24"/>
          <w:szCs w:val="24"/>
        </w:rPr>
        <w:t xml:space="preserve">sought </w:t>
      </w:r>
      <w:r w:rsidR="00640392">
        <w:rPr>
          <w:rFonts w:ascii="Arial" w:hAnsi="Arial" w:cs="Arial"/>
          <w:sz w:val="24"/>
          <w:szCs w:val="24"/>
        </w:rPr>
        <w:t>reassurance on the scrutiny and governance surrounding the stated overspend on the overtime.</w:t>
      </w:r>
      <w:r w:rsidR="00C64D8E">
        <w:rPr>
          <w:rFonts w:ascii="Arial" w:hAnsi="Arial" w:cs="Arial"/>
          <w:sz w:val="24"/>
          <w:szCs w:val="24"/>
        </w:rPr>
        <w:t xml:space="preserve"> The CC informed that </w:t>
      </w:r>
      <w:r w:rsidR="00F2302F">
        <w:rPr>
          <w:rFonts w:ascii="Arial" w:hAnsi="Arial" w:cs="Arial"/>
          <w:sz w:val="24"/>
          <w:szCs w:val="24"/>
        </w:rPr>
        <w:t>scrutiny</w:t>
      </w:r>
      <w:r w:rsidR="00C64D8E">
        <w:rPr>
          <w:rFonts w:ascii="Arial" w:hAnsi="Arial" w:cs="Arial"/>
          <w:sz w:val="24"/>
          <w:szCs w:val="24"/>
        </w:rPr>
        <w:t xml:space="preserve"> activity is being undertaken by the ACC </w:t>
      </w:r>
      <w:r w:rsidR="001F201A">
        <w:rPr>
          <w:rFonts w:ascii="Arial" w:hAnsi="Arial" w:cs="Arial"/>
          <w:sz w:val="24"/>
          <w:szCs w:val="24"/>
        </w:rPr>
        <w:t xml:space="preserve">via </w:t>
      </w:r>
      <w:r w:rsidR="00F2302F">
        <w:rPr>
          <w:rFonts w:ascii="Arial" w:hAnsi="Arial" w:cs="Arial"/>
          <w:sz w:val="24"/>
          <w:szCs w:val="24"/>
        </w:rPr>
        <w:t xml:space="preserve">the End-2-End review board. </w:t>
      </w:r>
      <w:r w:rsidR="006840A9">
        <w:rPr>
          <w:rFonts w:ascii="Arial" w:hAnsi="Arial" w:cs="Arial"/>
          <w:sz w:val="24"/>
          <w:szCs w:val="24"/>
        </w:rPr>
        <w:t xml:space="preserve">DoF noted that there is vast information available for the reasoning for overtime and noted possible reasons could be due to the </w:t>
      </w:r>
      <w:r w:rsidR="00B52444">
        <w:rPr>
          <w:rFonts w:ascii="Arial" w:hAnsi="Arial" w:cs="Arial"/>
          <w:sz w:val="24"/>
          <w:szCs w:val="24"/>
        </w:rPr>
        <w:t xml:space="preserve">recent busy summer period with the Royal Welsh Show and </w:t>
      </w:r>
      <w:r w:rsidR="00F6432A">
        <w:rPr>
          <w:rFonts w:ascii="Arial" w:hAnsi="Arial" w:cs="Arial"/>
          <w:sz w:val="24"/>
          <w:szCs w:val="24"/>
        </w:rPr>
        <w:t xml:space="preserve">National </w:t>
      </w:r>
      <w:r w:rsidR="00B52444">
        <w:rPr>
          <w:rFonts w:ascii="Arial" w:hAnsi="Arial" w:cs="Arial"/>
          <w:sz w:val="24"/>
          <w:szCs w:val="24"/>
        </w:rPr>
        <w:t>Eisteddfod</w:t>
      </w:r>
      <w:r w:rsidR="00F6432A">
        <w:rPr>
          <w:rFonts w:ascii="Arial" w:hAnsi="Arial" w:cs="Arial"/>
          <w:sz w:val="24"/>
          <w:szCs w:val="24"/>
        </w:rPr>
        <w:t xml:space="preserve"> in the Force area</w:t>
      </w:r>
      <w:r w:rsidR="00B52444">
        <w:rPr>
          <w:rFonts w:ascii="Arial" w:hAnsi="Arial" w:cs="Arial"/>
          <w:sz w:val="24"/>
          <w:szCs w:val="24"/>
        </w:rPr>
        <w:t xml:space="preserve">. </w:t>
      </w:r>
    </w:p>
    <w:p w14:paraId="3F026E32" w14:textId="77777777" w:rsidR="00130855" w:rsidRDefault="00130855" w:rsidP="008C6D75">
      <w:pPr>
        <w:tabs>
          <w:tab w:val="left" w:pos="709"/>
        </w:tabs>
        <w:spacing w:after="0" w:line="240" w:lineRule="auto"/>
        <w:rPr>
          <w:rFonts w:ascii="Arial" w:hAnsi="Arial" w:cs="Arial"/>
          <w:sz w:val="24"/>
          <w:szCs w:val="24"/>
        </w:rPr>
      </w:pPr>
    </w:p>
    <w:p w14:paraId="1D975E6C" w14:textId="50CBF1AD" w:rsidR="00130855" w:rsidRDefault="00130855" w:rsidP="008C6D75">
      <w:pPr>
        <w:tabs>
          <w:tab w:val="left" w:pos="709"/>
        </w:tabs>
        <w:spacing w:after="0" w:line="240" w:lineRule="auto"/>
        <w:rPr>
          <w:rFonts w:ascii="Arial" w:hAnsi="Arial" w:cs="Arial"/>
          <w:sz w:val="24"/>
          <w:szCs w:val="24"/>
        </w:rPr>
      </w:pPr>
      <w:r>
        <w:rPr>
          <w:rFonts w:ascii="Arial" w:hAnsi="Arial" w:cs="Arial"/>
          <w:sz w:val="24"/>
          <w:szCs w:val="24"/>
        </w:rPr>
        <w:t xml:space="preserve">The DoF provided an overview of the capital </w:t>
      </w:r>
      <w:r w:rsidR="00AB4ACE">
        <w:rPr>
          <w:rFonts w:ascii="Arial" w:hAnsi="Arial" w:cs="Arial"/>
          <w:sz w:val="24"/>
          <w:szCs w:val="24"/>
        </w:rPr>
        <w:t xml:space="preserve">programme </w:t>
      </w:r>
      <w:r>
        <w:rPr>
          <w:rFonts w:ascii="Arial" w:hAnsi="Arial" w:cs="Arial"/>
          <w:sz w:val="24"/>
          <w:szCs w:val="24"/>
        </w:rPr>
        <w:t xml:space="preserve">budget. </w:t>
      </w:r>
      <w:r w:rsidR="00F747A4">
        <w:rPr>
          <w:rFonts w:ascii="Arial" w:hAnsi="Arial" w:cs="Arial"/>
          <w:sz w:val="24"/>
          <w:szCs w:val="24"/>
        </w:rPr>
        <w:t xml:space="preserve">The PCC </w:t>
      </w:r>
      <w:r w:rsidR="00224B97">
        <w:rPr>
          <w:rFonts w:ascii="Arial" w:hAnsi="Arial" w:cs="Arial"/>
          <w:sz w:val="24"/>
          <w:szCs w:val="24"/>
        </w:rPr>
        <w:t xml:space="preserve">questioned the optimism of the </w:t>
      </w:r>
      <w:r w:rsidR="00D45626">
        <w:rPr>
          <w:rFonts w:ascii="Arial" w:hAnsi="Arial" w:cs="Arial"/>
          <w:sz w:val="24"/>
          <w:szCs w:val="24"/>
        </w:rPr>
        <w:t>schemes</w:t>
      </w:r>
      <w:r w:rsidR="00224B97">
        <w:rPr>
          <w:rFonts w:ascii="Arial" w:hAnsi="Arial" w:cs="Arial"/>
          <w:sz w:val="24"/>
          <w:szCs w:val="24"/>
        </w:rPr>
        <w:t xml:space="preserve"> stated and </w:t>
      </w:r>
      <w:r w:rsidR="006453CA">
        <w:rPr>
          <w:rFonts w:ascii="Arial" w:hAnsi="Arial" w:cs="Arial"/>
          <w:sz w:val="24"/>
          <w:szCs w:val="24"/>
        </w:rPr>
        <w:t xml:space="preserve">questioned whether work requires to be undertaken to </w:t>
      </w:r>
      <w:r w:rsidR="00D45626">
        <w:rPr>
          <w:rFonts w:ascii="Arial" w:hAnsi="Arial" w:cs="Arial"/>
          <w:sz w:val="24"/>
          <w:szCs w:val="24"/>
        </w:rPr>
        <w:t xml:space="preserve">review. </w:t>
      </w:r>
      <w:r w:rsidR="00431BFB">
        <w:rPr>
          <w:rFonts w:ascii="Arial" w:hAnsi="Arial" w:cs="Arial"/>
          <w:sz w:val="24"/>
          <w:szCs w:val="24"/>
        </w:rPr>
        <w:t xml:space="preserve">The </w:t>
      </w:r>
      <w:r w:rsidR="00D45626">
        <w:rPr>
          <w:rFonts w:ascii="Arial" w:hAnsi="Arial" w:cs="Arial"/>
          <w:sz w:val="24"/>
          <w:szCs w:val="24"/>
        </w:rPr>
        <w:t>DoF informed that the</w:t>
      </w:r>
      <w:r w:rsidR="00D3029A">
        <w:rPr>
          <w:rFonts w:ascii="Arial" w:hAnsi="Arial" w:cs="Arial"/>
          <w:sz w:val="24"/>
          <w:szCs w:val="24"/>
        </w:rPr>
        <w:t xml:space="preserve"> capital programme had been </w:t>
      </w:r>
      <w:r w:rsidR="009B758E">
        <w:rPr>
          <w:rFonts w:ascii="Arial" w:hAnsi="Arial" w:cs="Arial"/>
          <w:sz w:val="24"/>
          <w:szCs w:val="24"/>
        </w:rPr>
        <w:t>affected</w:t>
      </w:r>
      <w:r w:rsidR="00D3029A">
        <w:rPr>
          <w:rFonts w:ascii="Arial" w:hAnsi="Arial" w:cs="Arial"/>
          <w:sz w:val="24"/>
          <w:szCs w:val="24"/>
        </w:rPr>
        <w:t xml:space="preserve"> by </w:t>
      </w:r>
      <w:r w:rsidR="00D30E43">
        <w:rPr>
          <w:rFonts w:ascii="Arial" w:hAnsi="Arial" w:cs="Arial"/>
          <w:sz w:val="24"/>
          <w:szCs w:val="24"/>
        </w:rPr>
        <w:t xml:space="preserve">Covid-19 through the shortages or equipment and impact on key suppliers and noted this effect has been seen through all Forces. </w:t>
      </w:r>
      <w:r w:rsidR="00431BFB">
        <w:rPr>
          <w:rFonts w:ascii="Arial" w:hAnsi="Arial" w:cs="Arial"/>
          <w:sz w:val="24"/>
          <w:szCs w:val="24"/>
        </w:rPr>
        <w:t>Th</w:t>
      </w:r>
      <w:r w:rsidR="009B758E">
        <w:rPr>
          <w:rFonts w:ascii="Arial" w:hAnsi="Arial" w:cs="Arial"/>
          <w:sz w:val="24"/>
          <w:szCs w:val="24"/>
        </w:rPr>
        <w:t xml:space="preserve">e CFO noted the positive position but </w:t>
      </w:r>
      <w:r w:rsidR="00357486">
        <w:rPr>
          <w:rFonts w:ascii="Arial" w:hAnsi="Arial" w:cs="Arial"/>
          <w:sz w:val="24"/>
          <w:szCs w:val="24"/>
        </w:rPr>
        <w:t>stated that there is a need to consistently monitor due to the current finical climate</w:t>
      </w:r>
      <w:r w:rsidR="006B4CDA">
        <w:rPr>
          <w:rFonts w:ascii="Arial" w:hAnsi="Arial" w:cs="Arial"/>
          <w:sz w:val="24"/>
          <w:szCs w:val="24"/>
        </w:rPr>
        <w:t xml:space="preserve"> and the noted areas of pressure</w:t>
      </w:r>
      <w:r w:rsidR="00357486">
        <w:rPr>
          <w:rFonts w:ascii="Arial" w:hAnsi="Arial" w:cs="Arial"/>
          <w:sz w:val="24"/>
          <w:szCs w:val="24"/>
        </w:rPr>
        <w:t>. The CFO noted</w:t>
      </w:r>
      <w:r w:rsidR="002D511C">
        <w:rPr>
          <w:rFonts w:ascii="Arial" w:hAnsi="Arial" w:cs="Arial"/>
          <w:sz w:val="24"/>
          <w:szCs w:val="24"/>
        </w:rPr>
        <w:t xml:space="preserve"> that the financial work is monitored and scrutinised through</w:t>
      </w:r>
      <w:r w:rsidR="00357486">
        <w:rPr>
          <w:rFonts w:ascii="Arial" w:hAnsi="Arial" w:cs="Arial"/>
          <w:sz w:val="24"/>
          <w:szCs w:val="24"/>
        </w:rPr>
        <w:t xml:space="preserve"> th</w:t>
      </w:r>
      <w:r w:rsidR="006B4CDA">
        <w:rPr>
          <w:rFonts w:ascii="Arial" w:hAnsi="Arial" w:cs="Arial"/>
          <w:sz w:val="24"/>
          <w:szCs w:val="24"/>
        </w:rPr>
        <w:t xml:space="preserve">e </w:t>
      </w:r>
      <w:r w:rsidR="00CC7D63">
        <w:rPr>
          <w:rFonts w:ascii="Arial" w:hAnsi="Arial" w:cs="Arial"/>
          <w:sz w:val="24"/>
          <w:szCs w:val="24"/>
        </w:rPr>
        <w:t>extensive</w:t>
      </w:r>
      <w:r w:rsidR="006B4CDA">
        <w:rPr>
          <w:rFonts w:ascii="Arial" w:hAnsi="Arial" w:cs="Arial"/>
          <w:sz w:val="24"/>
          <w:szCs w:val="24"/>
        </w:rPr>
        <w:t xml:space="preserve"> work </w:t>
      </w:r>
      <w:r w:rsidR="00CC7D63">
        <w:rPr>
          <w:rFonts w:ascii="Arial" w:hAnsi="Arial" w:cs="Arial"/>
          <w:sz w:val="24"/>
          <w:szCs w:val="24"/>
        </w:rPr>
        <w:t xml:space="preserve">ongoing within the </w:t>
      </w:r>
      <w:r w:rsidR="006B4CDA">
        <w:rPr>
          <w:rFonts w:ascii="Arial" w:hAnsi="Arial" w:cs="Arial"/>
          <w:sz w:val="24"/>
          <w:szCs w:val="24"/>
        </w:rPr>
        <w:t xml:space="preserve">Force review and the </w:t>
      </w:r>
      <w:r w:rsidR="00CC7D63">
        <w:rPr>
          <w:rFonts w:ascii="Arial" w:hAnsi="Arial" w:cs="Arial"/>
          <w:sz w:val="24"/>
          <w:szCs w:val="24"/>
        </w:rPr>
        <w:t xml:space="preserve">strategic </w:t>
      </w:r>
      <w:r w:rsidR="004B1D56">
        <w:rPr>
          <w:rFonts w:ascii="Arial" w:hAnsi="Arial" w:cs="Arial"/>
          <w:sz w:val="24"/>
          <w:szCs w:val="24"/>
        </w:rPr>
        <w:t xml:space="preserve">finance and </w:t>
      </w:r>
      <w:r w:rsidR="00E711A3">
        <w:rPr>
          <w:rFonts w:ascii="Arial" w:hAnsi="Arial" w:cs="Arial"/>
          <w:sz w:val="24"/>
          <w:szCs w:val="24"/>
        </w:rPr>
        <w:t>medium-term</w:t>
      </w:r>
      <w:r w:rsidR="006B4CDA">
        <w:rPr>
          <w:rFonts w:ascii="Arial" w:hAnsi="Arial" w:cs="Arial"/>
          <w:sz w:val="24"/>
          <w:szCs w:val="24"/>
        </w:rPr>
        <w:t xml:space="preserve"> financial plan </w:t>
      </w:r>
      <w:r w:rsidR="004B1D56">
        <w:rPr>
          <w:rFonts w:ascii="Arial" w:hAnsi="Arial" w:cs="Arial"/>
          <w:sz w:val="24"/>
          <w:szCs w:val="24"/>
        </w:rPr>
        <w:t>group</w:t>
      </w:r>
      <w:r w:rsidR="002D511C">
        <w:rPr>
          <w:rFonts w:ascii="Arial" w:hAnsi="Arial" w:cs="Arial"/>
          <w:sz w:val="24"/>
          <w:szCs w:val="24"/>
        </w:rPr>
        <w:t xml:space="preserve">. </w:t>
      </w:r>
    </w:p>
    <w:p w14:paraId="00C9B2ED" w14:textId="7A1409F9" w:rsidR="00C44B9A" w:rsidRPr="008C6D75" w:rsidRDefault="00C44B9A" w:rsidP="008C6D75">
      <w:pPr>
        <w:tabs>
          <w:tab w:val="left" w:pos="709"/>
        </w:tabs>
        <w:spacing w:after="0" w:line="240" w:lineRule="auto"/>
        <w:rPr>
          <w:rFonts w:ascii="Arial" w:hAnsi="Arial" w:cs="Arial"/>
          <w:sz w:val="24"/>
          <w:szCs w:val="24"/>
        </w:rPr>
      </w:pPr>
    </w:p>
    <w:p w14:paraId="3B7EFBA1" w14:textId="77777777" w:rsidR="00224C65" w:rsidRDefault="00224C65" w:rsidP="00566546">
      <w:pPr>
        <w:pStyle w:val="ListParagraph"/>
        <w:tabs>
          <w:tab w:val="left" w:pos="709"/>
        </w:tabs>
        <w:spacing w:after="0" w:line="240" w:lineRule="auto"/>
        <w:ind w:left="426"/>
        <w:rPr>
          <w:rFonts w:ascii="Arial" w:hAnsi="Arial" w:cs="Arial"/>
          <w:sz w:val="24"/>
          <w:szCs w:val="24"/>
        </w:rPr>
      </w:pPr>
    </w:p>
    <w:p w14:paraId="55CBF9D4" w14:textId="0907AB5A" w:rsidR="000E16AE" w:rsidRDefault="000E16AE" w:rsidP="00730AF2">
      <w:pPr>
        <w:pStyle w:val="ListParagraph"/>
        <w:numPr>
          <w:ilvl w:val="0"/>
          <w:numId w:val="2"/>
        </w:numPr>
        <w:tabs>
          <w:tab w:val="left" w:pos="709"/>
        </w:tabs>
        <w:spacing w:after="0" w:line="240" w:lineRule="auto"/>
        <w:ind w:left="426" w:hanging="142"/>
        <w:rPr>
          <w:rFonts w:ascii="Arial" w:hAnsi="Arial" w:cs="Arial"/>
          <w:sz w:val="24"/>
          <w:szCs w:val="24"/>
        </w:rPr>
      </w:pPr>
      <w:r w:rsidRPr="00B63081">
        <w:rPr>
          <w:rFonts w:ascii="Arial" w:hAnsi="Arial" w:cs="Arial"/>
          <w:sz w:val="24"/>
          <w:szCs w:val="24"/>
        </w:rPr>
        <w:t>A</w:t>
      </w:r>
      <w:r>
        <w:rPr>
          <w:rFonts w:ascii="Arial" w:hAnsi="Arial" w:cs="Arial"/>
          <w:sz w:val="24"/>
          <w:szCs w:val="24"/>
        </w:rPr>
        <w:t xml:space="preserve">ny Other </w:t>
      </w:r>
      <w:r w:rsidRPr="00B63081">
        <w:rPr>
          <w:rFonts w:ascii="Arial" w:hAnsi="Arial" w:cs="Arial"/>
          <w:sz w:val="24"/>
          <w:szCs w:val="24"/>
        </w:rPr>
        <w:t>B</w:t>
      </w:r>
      <w:r>
        <w:rPr>
          <w:rFonts w:ascii="Arial" w:hAnsi="Arial" w:cs="Arial"/>
          <w:sz w:val="24"/>
          <w:szCs w:val="24"/>
        </w:rPr>
        <w:t>usiness</w:t>
      </w:r>
      <w:r w:rsidR="006067D4">
        <w:rPr>
          <w:rFonts w:ascii="Arial" w:hAnsi="Arial" w:cs="Arial"/>
          <w:sz w:val="24"/>
          <w:szCs w:val="24"/>
        </w:rPr>
        <w:t xml:space="preserve"> </w:t>
      </w:r>
    </w:p>
    <w:p w14:paraId="3FCE9C86"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4EE6E25C" w14:textId="77777777" w:rsidR="00224256" w:rsidRDefault="009C6D35" w:rsidP="000D4322">
      <w:pPr>
        <w:pStyle w:val="ListParagraph"/>
        <w:numPr>
          <w:ilvl w:val="1"/>
          <w:numId w:val="2"/>
        </w:numPr>
        <w:tabs>
          <w:tab w:val="left" w:pos="709"/>
        </w:tabs>
        <w:spacing w:after="0" w:line="240" w:lineRule="auto"/>
        <w:rPr>
          <w:rFonts w:ascii="Arial" w:hAnsi="Arial" w:cs="Arial"/>
          <w:sz w:val="24"/>
          <w:szCs w:val="24"/>
        </w:rPr>
      </w:pPr>
      <w:r w:rsidRPr="000D4322">
        <w:rPr>
          <w:rFonts w:ascii="Arial" w:hAnsi="Arial" w:cs="Arial"/>
          <w:sz w:val="24"/>
          <w:szCs w:val="24"/>
        </w:rPr>
        <w:t xml:space="preserve">Letter </w:t>
      </w:r>
      <w:r w:rsidR="000D4322">
        <w:rPr>
          <w:rFonts w:ascii="Arial" w:hAnsi="Arial" w:cs="Arial"/>
          <w:sz w:val="24"/>
          <w:szCs w:val="24"/>
        </w:rPr>
        <w:t>from</w:t>
      </w:r>
      <w:r w:rsidRPr="000D4322">
        <w:rPr>
          <w:rFonts w:ascii="Arial" w:hAnsi="Arial" w:cs="Arial"/>
          <w:sz w:val="24"/>
          <w:szCs w:val="24"/>
        </w:rPr>
        <w:t xml:space="preserve"> West Midlands OPCC</w:t>
      </w:r>
    </w:p>
    <w:p w14:paraId="359B1D83" w14:textId="121BC87B" w:rsidR="005E3BAF" w:rsidRPr="000D4322" w:rsidRDefault="009C6D35" w:rsidP="00224256">
      <w:pPr>
        <w:pStyle w:val="ListParagraph"/>
        <w:tabs>
          <w:tab w:val="left" w:pos="709"/>
        </w:tabs>
        <w:spacing w:after="0" w:line="240" w:lineRule="auto"/>
        <w:ind w:left="1440"/>
        <w:rPr>
          <w:rFonts w:ascii="Arial" w:hAnsi="Arial" w:cs="Arial"/>
          <w:sz w:val="24"/>
          <w:szCs w:val="24"/>
        </w:rPr>
      </w:pPr>
      <w:r w:rsidRPr="000D4322">
        <w:rPr>
          <w:rFonts w:ascii="Arial" w:hAnsi="Arial" w:cs="Arial"/>
          <w:sz w:val="24"/>
          <w:szCs w:val="24"/>
        </w:rPr>
        <w:t xml:space="preserve"> </w:t>
      </w:r>
    </w:p>
    <w:p w14:paraId="1C591FFD" w14:textId="3236EA5B" w:rsidR="00C62501" w:rsidRPr="000D4322" w:rsidRDefault="000D4322" w:rsidP="000D4322">
      <w:pPr>
        <w:tabs>
          <w:tab w:val="left" w:pos="709"/>
        </w:tabs>
        <w:spacing w:after="0" w:line="240" w:lineRule="auto"/>
        <w:rPr>
          <w:rFonts w:ascii="Arial" w:hAnsi="Arial" w:cs="Arial"/>
          <w:sz w:val="24"/>
          <w:szCs w:val="24"/>
        </w:rPr>
      </w:pPr>
      <w:r>
        <w:rPr>
          <w:rFonts w:ascii="Arial" w:hAnsi="Arial" w:cs="Arial"/>
          <w:sz w:val="24"/>
          <w:szCs w:val="24"/>
        </w:rPr>
        <w:t xml:space="preserve">The PCC acknowledged the </w:t>
      </w:r>
      <w:r w:rsidR="00F6432A">
        <w:rPr>
          <w:rFonts w:ascii="Arial" w:hAnsi="Arial" w:cs="Arial"/>
          <w:sz w:val="24"/>
          <w:szCs w:val="24"/>
        </w:rPr>
        <w:t xml:space="preserve">correspondence </w:t>
      </w:r>
      <w:r>
        <w:rPr>
          <w:rFonts w:ascii="Arial" w:hAnsi="Arial" w:cs="Arial"/>
          <w:sz w:val="24"/>
          <w:szCs w:val="24"/>
        </w:rPr>
        <w:t xml:space="preserve">received from </w:t>
      </w:r>
      <w:r w:rsidR="00357A03">
        <w:rPr>
          <w:rFonts w:ascii="Arial" w:hAnsi="Arial" w:cs="Arial"/>
          <w:sz w:val="24"/>
          <w:szCs w:val="24"/>
        </w:rPr>
        <w:t xml:space="preserve">West Midlands OPCC noting the </w:t>
      </w:r>
      <w:r w:rsidR="00224256">
        <w:rPr>
          <w:rFonts w:ascii="Arial" w:hAnsi="Arial" w:cs="Arial"/>
          <w:sz w:val="24"/>
          <w:szCs w:val="24"/>
        </w:rPr>
        <w:t>m</w:t>
      </w:r>
      <w:r w:rsidR="00224256" w:rsidRPr="000D4322">
        <w:rPr>
          <w:rFonts w:ascii="Arial" w:hAnsi="Arial" w:cs="Arial"/>
          <w:sz w:val="24"/>
          <w:szCs w:val="24"/>
        </w:rPr>
        <w:t>utual</w:t>
      </w:r>
      <w:r w:rsidR="00C62501" w:rsidRPr="000D4322">
        <w:rPr>
          <w:rFonts w:ascii="Arial" w:hAnsi="Arial" w:cs="Arial"/>
          <w:sz w:val="24"/>
          <w:szCs w:val="24"/>
        </w:rPr>
        <w:t xml:space="preserve"> aid for the </w:t>
      </w:r>
      <w:r w:rsidR="00357A03" w:rsidRPr="000D4322">
        <w:rPr>
          <w:rFonts w:ascii="Arial" w:hAnsi="Arial" w:cs="Arial"/>
          <w:sz w:val="24"/>
          <w:szCs w:val="24"/>
        </w:rPr>
        <w:t>Commonwealth</w:t>
      </w:r>
      <w:r w:rsidR="00C62501" w:rsidRPr="000D4322">
        <w:rPr>
          <w:rFonts w:ascii="Arial" w:hAnsi="Arial" w:cs="Arial"/>
          <w:sz w:val="24"/>
          <w:szCs w:val="24"/>
        </w:rPr>
        <w:t xml:space="preserve"> Games. </w:t>
      </w:r>
    </w:p>
    <w:p w14:paraId="1A04902F" w14:textId="77777777" w:rsidR="00C11F97" w:rsidRDefault="00C11F97" w:rsidP="003C37D7">
      <w:pPr>
        <w:tabs>
          <w:tab w:val="left" w:pos="709"/>
        </w:tabs>
        <w:rPr>
          <w:rFonts w:ascii="Arial" w:hAnsi="Arial" w:cs="Arial"/>
          <w:b/>
          <w:sz w:val="24"/>
          <w:szCs w:val="24"/>
        </w:rPr>
      </w:pPr>
    </w:p>
    <w:p w14:paraId="1AB08BF9" w14:textId="5728791F" w:rsidR="008C6D75" w:rsidRDefault="00C44B9A" w:rsidP="003C37D7">
      <w:pPr>
        <w:tabs>
          <w:tab w:val="left" w:pos="709"/>
        </w:tabs>
        <w:rPr>
          <w:rFonts w:ascii="Arial" w:hAnsi="Arial" w:cs="Arial"/>
          <w:bCs/>
          <w:sz w:val="24"/>
          <w:szCs w:val="24"/>
        </w:rPr>
      </w:pPr>
      <w:r w:rsidRPr="00C11F97">
        <w:rPr>
          <w:rFonts w:ascii="Arial" w:hAnsi="Arial" w:cs="Arial"/>
          <w:bCs/>
          <w:sz w:val="24"/>
          <w:szCs w:val="24"/>
        </w:rPr>
        <w:lastRenderedPageBreak/>
        <w:t xml:space="preserve">The PCC thanked </w:t>
      </w:r>
      <w:r w:rsidR="00C11F97">
        <w:rPr>
          <w:rFonts w:ascii="Arial" w:hAnsi="Arial" w:cs="Arial"/>
          <w:bCs/>
          <w:sz w:val="24"/>
          <w:szCs w:val="24"/>
        </w:rPr>
        <w:t xml:space="preserve">Aberystwyth </w:t>
      </w:r>
      <w:r w:rsidRPr="00C11F97">
        <w:rPr>
          <w:rFonts w:ascii="Arial" w:hAnsi="Arial" w:cs="Arial"/>
          <w:bCs/>
          <w:sz w:val="24"/>
          <w:szCs w:val="24"/>
        </w:rPr>
        <w:t xml:space="preserve">University for their </w:t>
      </w:r>
      <w:r w:rsidR="00C11F97" w:rsidRPr="00C11F97">
        <w:rPr>
          <w:rFonts w:ascii="Arial" w:hAnsi="Arial" w:cs="Arial"/>
          <w:bCs/>
          <w:sz w:val="24"/>
          <w:szCs w:val="24"/>
        </w:rPr>
        <w:t>hospitality</w:t>
      </w:r>
      <w:r w:rsidRPr="00C11F97">
        <w:rPr>
          <w:rFonts w:ascii="Arial" w:hAnsi="Arial" w:cs="Arial"/>
          <w:bCs/>
          <w:sz w:val="24"/>
          <w:szCs w:val="24"/>
        </w:rPr>
        <w:t xml:space="preserve"> and for students and staff </w:t>
      </w:r>
      <w:r w:rsidR="00C11F97" w:rsidRPr="00C11F97">
        <w:rPr>
          <w:rFonts w:ascii="Arial" w:hAnsi="Arial" w:cs="Arial"/>
          <w:bCs/>
          <w:sz w:val="24"/>
          <w:szCs w:val="24"/>
        </w:rPr>
        <w:t>involvements</w:t>
      </w:r>
      <w:r w:rsidRPr="00C11F97">
        <w:rPr>
          <w:rFonts w:ascii="Arial" w:hAnsi="Arial" w:cs="Arial"/>
          <w:bCs/>
          <w:sz w:val="24"/>
          <w:szCs w:val="24"/>
        </w:rPr>
        <w:t>. The PCC expressed how important public involvement is</w:t>
      </w:r>
      <w:r w:rsidR="00C11F97">
        <w:rPr>
          <w:rFonts w:ascii="Arial" w:hAnsi="Arial" w:cs="Arial"/>
          <w:bCs/>
          <w:sz w:val="24"/>
          <w:szCs w:val="24"/>
        </w:rPr>
        <w:t xml:space="preserve"> and thanked all for attending. </w:t>
      </w:r>
    </w:p>
    <w:p w14:paraId="46BB9179" w14:textId="626BFC66" w:rsidR="00C11F97" w:rsidRPr="00C11F97" w:rsidRDefault="00C11F97" w:rsidP="003C37D7">
      <w:pPr>
        <w:tabs>
          <w:tab w:val="left" w:pos="709"/>
        </w:tabs>
        <w:rPr>
          <w:rFonts w:ascii="Arial" w:hAnsi="Arial" w:cs="Arial"/>
          <w:bCs/>
          <w:sz w:val="24"/>
          <w:szCs w:val="24"/>
        </w:rPr>
      </w:pPr>
      <w:r>
        <w:rPr>
          <w:rFonts w:ascii="Arial" w:hAnsi="Arial" w:cs="Arial"/>
          <w:bCs/>
          <w:sz w:val="24"/>
          <w:szCs w:val="24"/>
        </w:rPr>
        <w:t>END</w:t>
      </w:r>
    </w:p>
    <w:p w14:paraId="44934DE9" w14:textId="77777777" w:rsidR="00224C65" w:rsidRPr="00AE1517" w:rsidRDefault="00224C65" w:rsidP="003C37D7">
      <w:pPr>
        <w:tabs>
          <w:tab w:val="left" w:pos="709"/>
        </w:tabs>
        <w:rPr>
          <w:rFonts w:ascii="Arial" w:hAnsi="Arial" w:cs="Arial"/>
          <w:b/>
          <w:sz w:val="24"/>
          <w:szCs w:val="24"/>
        </w:rPr>
      </w:pPr>
    </w:p>
    <w:tbl>
      <w:tblPr>
        <w:tblW w:w="108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229"/>
        <w:gridCol w:w="1877"/>
      </w:tblGrid>
      <w:tr w:rsidR="006F0A4D" w:rsidRPr="00C3131D" w14:paraId="53F17ABF" w14:textId="77777777" w:rsidTr="008A473B">
        <w:tc>
          <w:tcPr>
            <w:tcW w:w="108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BF1BD22" w14:textId="7B484B7A" w:rsidR="006F0A4D" w:rsidRPr="00C3131D" w:rsidRDefault="006F0A4D" w:rsidP="008A473B">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rPr>
              <w:t xml:space="preserve">ACTION SUMMARY FROM MEETING ON </w:t>
            </w:r>
            <w:r>
              <w:rPr>
                <w:rFonts w:ascii="Verdana" w:eastAsia="Times New Roman" w:hAnsi="Verdana" w:cs="Arial"/>
                <w:color w:val="FFFFFF"/>
              </w:rPr>
              <w:t>14</w:t>
            </w:r>
            <w:r w:rsidRPr="00C3131D">
              <w:rPr>
                <w:rFonts w:ascii="Verdana" w:eastAsia="Times New Roman" w:hAnsi="Verdana" w:cs="Arial"/>
                <w:color w:val="FFFFFF"/>
              </w:rPr>
              <w:t>/</w:t>
            </w:r>
            <w:r>
              <w:rPr>
                <w:rFonts w:ascii="Verdana" w:eastAsia="Times New Roman" w:hAnsi="Verdana" w:cs="Arial"/>
                <w:color w:val="FFFFFF"/>
              </w:rPr>
              <w:t>10</w:t>
            </w:r>
            <w:r w:rsidRPr="00C3131D">
              <w:rPr>
                <w:rFonts w:ascii="Verdana" w:eastAsia="Times New Roman" w:hAnsi="Verdana" w:cs="Arial"/>
                <w:color w:val="FFFFFF"/>
              </w:rPr>
              <w:t>/2022</w:t>
            </w:r>
          </w:p>
        </w:tc>
      </w:tr>
      <w:tr w:rsidR="006F0A4D" w:rsidRPr="00C3131D" w14:paraId="3E9871ED" w14:textId="77777777" w:rsidTr="008A473B">
        <w:tc>
          <w:tcPr>
            <w:tcW w:w="1702" w:type="dxa"/>
            <w:tcBorders>
              <w:top w:val="single" w:sz="4" w:space="0" w:color="auto"/>
              <w:left w:val="single" w:sz="4" w:space="0" w:color="auto"/>
              <w:bottom w:val="single" w:sz="4" w:space="0" w:color="auto"/>
              <w:right w:val="single" w:sz="4" w:space="0" w:color="auto"/>
            </w:tcBorders>
            <w:shd w:val="clear" w:color="auto" w:fill="DBE5F1"/>
          </w:tcPr>
          <w:p w14:paraId="71FED078" w14:textId="77777777" w:rsidR="006F0A4D" w:rsidRPr="00C3131D" w:rsidRDefault="006F0A4D" w:rsidP="008A473B">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N</w:t>
            </w:r>
            <w:r w:rsidRPr="00C3131D">
              <w:rPr>
                <w:rFonts w:ascii="Verdana" w:eastAsia="Times New Roman" w:hAnsi="Verdana" w:cs="Arial"/>
                <w:vertAlign w:val="superscript"/>
              </w:rPr>
              <w:t>o</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579078B0" w14:textId="77777777" w:rsidR="006F0A4D" w:rsidRPr="00C3131D" w:rsidRDefault="006F0A4D" w:rsidP="008A473B">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Summary</w:t>
            </w:r>
          </w:p>
        </w:tc>
        <w:tc>
          <w:tcPr>
            <w:tcW w:w="1877" w:type="dxa"/>
            <w:tcBorders>
              <w:top w:val="single" w:sz="4" w:space="0" w:color="auto"/>
              <w:left w:val="single" w:sz="4" w:space="0" w:color="auto"/>
              <w:bottom w:val="single" w:sz="4" w:space="0" w:color="auto"/>
              <w:right w:val="single" w:sz="4" w:space="0" w:color="auto"/>
            </w:tcBorders>
            <w:shd w:val="clear" w:color="auto" w:fill="DBE5F1"/>
          </w:tcPr>
          <w:p w14:paraId="5C72E3C2" w14:textId="6C3AAE3C" w:rsidR="006F0A4D" w:rsidRPr="00C3131D" w:rsidRDefault="006F0A4D" w:rsidP="008A473B">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rPr>
              <w:t>To be progressed by</w:t>
            </w:r>
          </w:p>
        </w:tc>
      </w:tr>
      <w:tr w:rsidR="006F0A4D" w:rsidRPr="00C3131D" w14:paraId="13016FCF" w14:textId="77777777" w:rsidTr="0016210E">
        <w:trPr>
          <w:trHeight w:val="65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4BC056C8" w14:textId="546475DE" w:rsidR="006F0A4D" w:rsidRPr="00300184" w:rsidRDefault="006F0A4D" w:rsidP="008A473B">
            <w:pPr>
              <w:tabs>
                <w:tab w:val="left" w:pos="3324"/>
              </w:tabs>
              <w:spacing w:after="240"/>
              <w:jc w:val="both"/>
              <w:rPr>
                <w:rFonts w:ascii="Verdana" w:eastAsia="Calibri" w:hAnsi="Verdana" w:cs="Arial"/>
                <w:bCs/>
                <w:sz w:val="24"/>
                <w:szCs w:val="24"/>
                <w:lang w:eastAsia="en-GB"/>
              </w:rPr>
            </w:pPr>
            <w:r>
              <w:rPr>
                <w:rFonts w:ascii="Verdana" w:eastAsia="Calibri" w:hAnsi="Verdana" w:cs="Arial"/>
                <w:bCs/>
                <w:sz w:val="24"/>
                <w:szCs w:val="24"/>
                <w:lang w:eastAsia="en-GB"/>
              </w:rPr>
              <w:t>PAB 163</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CCE1059" w14:textId="159719FA" w:rsidR="006F0A4D" w:rsidRPr="006F0A4D" w:rsidRDefault="006F0A4D" w:rsidP="008A473B">
            <w:pPr>
              <w:textAlignment w:val="center"/>
              <w:rPr>
                <w:rFonts w:ascii="Verdana" w:eastAsia="Times New Roman" w:hAnsi="Verdana" w:cs="Calibri"/>
                <w:sz w:val="24"/>
                <w:szCs w:val="24"/>
                <w:lang w:eastAsia="en-GB"/>
              </w:rPr>
            </w:pPr>
            <w:r w:rsidRPr="006F0A4D">
              <w:rPr>
                <w:rFonts w:ascii="Verdana" w:eastAsia="Times New Roman" w:hAnsi="Verdana" w:cs="Calibri"/>
                <w:sz w:val="24"/>
                <w:szCs w:val="24"/>
                <w:lang w:eastAsia="en-GB"/>
              </w:rPr>
              <w:t>OPCC to review the concerns raised regarding the INTACT team</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7855EA10" w14:textId="60345127" w:rsidR="006F0A4D" w:rsidRPr="00300184" w:rsidRDefault="006F0A4D" w:rsidP="008A473B">
            <w:pPr>
              <w:tabs>
                <w:tab w:val="left" w:pos="3324"/>
              </w:tabs>
              <w:spacing w:after="240"/>
              <w:jc w:val="center"/>
              <w:rPr>
                <w:rFonts w:ascii="Verdana" w:eastAsia="Calibri" w:hAnsi="Verdana" w:cs="Arial"/>
                <w:sz w:val="24"/>
                <w:szCs w:val="24"/>
                <w:lang w:eastAsia="en-GB"/>
              </w:rPr>
            </w:pPr>
            <w:r>
              <w:rPr>
                <w:rFonts w:ascii="Verdana" w:eastAsia="Calibri" w:hAnsi="Verdana" w:cs="Arial"/>
                <w:sz w:val="24"/>
                <w:szCs w:val="24"/>
                <w:lang w:eastAsia="en-GB"/>
              </w:rPr>
              <w:t>OPCC</w:t>
            </w:r>
          </w:p>
        </w:tc>
      </w:tr>
      <w:tr w:rsidR="006F0A4D" w:rsidRPr="00C3131D" w14:paraId="41D707C8" w14:textId="77777777" w:rsidTr="0016210E">
        <w:trPr>
          <w:trHeight w:val="628"/>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795772E0" w14:textId="1A681B54" w:rsidR="006F0A4D" w:rsidRPr="00300184" w:rsidRDefault="006F0A4D" w:rsidP="008A473B">
            <w:pPr>
              <w:tabs>
                <w:tab w:val="left" w:pos="3324"/>
              </w:tabs>
              <w:spacing w:after="240"/>
              <w:jc w:val="both"/>
              <w:rPr>
                <w:rFonts w:ascii="Verdana" w:eastAsia="Calibri" w:hAnsi="Verdana" w:cs="Arial"/>
                <w:bCs/>
                <w:sz w:val="24"/>
                <w:szCs w:val="24"/>
                <w:lang w:eastAsia="en-GB"/>
              </w:rPr>
            </w:pPr>
            <w:r w:rsidRPr="00300184">
              <w:rPr>
                <w:rFonts w:ascii="Verdana" w:eastAsia="Calibri" w:hAnsi="Verdana" w:cs="Arial"/>
                <w:bCs/>
                <w:sz w:val="24"/>
                <w:szCs w:val="24"/>
                <w:lang w:eastAsia="en-GB"/>
              </w:rPr>
              <w:t>PAB 1</w:t>
            </w:r>
            <w:r>
              <w:rPr>
                <w:rFonts w:ascii="Verdana" w:eastAsia="Calibri" w:hAnsi="Verdana" w:cs="Arial"/>
                <w:bCs/>
                <w:sz w:val="24"/>
                <w:szCs w:val="24"/>
                <w:lang w:eastAsia="en-GB"/>
              </w:rPr>
              <w:t>64</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ADEFD27" w14:textId="25AFFF5F" w:rsidR="006F0A4D" w:rsidRPr="00300184" w:rsidRDefault="006F0A4D" w:rsidP="008A473B">
            <w:pPr>
              <w:textAlignment w:val="center"/>
              <w:rPr>
                <w:rFonts w:ascii="Verdana" w:eastAsia="Times New Roman" w:hAnsi="Verdana" w:cs="Calibri"/>
                <w:sz w:val="24"/>
                <w:szCs w:val="24"/>
                <w:lang w:eastAsia="en-GB"/>
              </w:rPr>
            </w:pPr>
            <w:r w:rsidRPr="006F0A4D">
              <w:rPr>
                <w:rFonts w:ascii="Verdana" w:eastAsia="Times New Roman" w:hAnsi="Verdana" w:cs="Calibri"/>
                <w:sz w:val="24"/>
                <w:szCs w:val="24"/>
                <w:lang w:eastAsia="en-GB"/>
              </w:rPr>
              <w:t>Terms of reference for Force response to priority 1 to be sent to the PCC</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7A28BB9" w14:textId="4EE8041D" w:rsidR="006F0A4D" w:rsidRPr="00300184" w:rsidRDefault="006F0A4D" w:rsidP="008A473B">
            <w:pPr>
              <w:tabs>
                <w:tab w:val="left" w:pos="3324"/>
              </w:tabs>
              <w:spacing w:after="240"/>
              <w:jc w:val="center"/>
              <w:rPr>
                <w:rFonts w:ascii="Verdana" w:eastAsia="Calibri" w:hAnsi="Verdana" w:cs="Arial"/>
                <w:sz w:val="24"/>
                <w:szCs w:val="24"/>
                <w:lang w:eastAsia="en-GB"/>
              </w:rPr>
            </w:pPr>
            <w:r>
              <w:rPr>
                <w:rFonts w:ascii="Verdana" w:eastAsia="Calibri" w:hAnsi="Verdana" w:cs="Arial"/>
                <w:sz w:val="24"/>
                <w:szCs w:val="24"/>
                <w:lang w:eastAsia="en-GB"/>
              </w:rPr>
              <w:t>RD</w:t>
            </w:r>
          </w:p>
        </w:tc>
      </w:tr>
    </w:tbl>
    <w:p w14:paraId="46985D6E" w14:textId="77777777" w:rsidR="000321BE" w:rsidRPr="00AE1517" w:rsidRDefault="000321BE" w:rsidP="00B65B79">
      <w:pPr>
        <w:tabs>
          <w:tab w:val="left" w:pos="709"/>
        </w:tabs>
        <w:ind w:left="426" w:hanging="142"/>
        <w:rPr>
          <w:sz w:val="24"/>
          <w:szCs w:val="24"/>
        </w:rPr>
      </w:pPr>
    </w:p>
    <w:sectPr w:rsidR="000321BE" w:rsidRPr="00AE1517"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689B" w14:textId="77777777" w:rsidR="00707071" w:rsidRDefault="00707071" w:rsidP="00A65725">
      <w:pPr>
        <w:spacing w:after="0" w:line="240" w:lineRule="auto"/>
      </w:pPr>
      <w:r>
        <w:separator/>
      </w:r>
    </w:p>
  </w:endnote>
  <w:endnote w:type="continuationSeparator" w:id="0">
    <w:p w14:paraId="3015BE2A" w14:textId="77777777" w:rsidR="00707071" w:rsidRDefault="00707071"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9391" w14:textId="77777777" w:rsidR="005B7741" w:rsidRDefault="005B7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640" w14:textId="30B07F1F" w:rsidR="005B7741" w:rsidRPr="005B7741" w:rsidRDefault="005B7741" w:rsidP="005B7741">
    <w:pPr>
      <w:pStyle w:val="Footer"/>
      <w:jc w:val="center"/>
      <w:rPr>
        <w:b/>
        <w:bCs/>
        <w:color w:val="FF0000"/>
        <w:u w:val="single"/>
      </w:rPr>
    </w:pPr>
    <w:r w:rsidRPr="005B7741">
      <w:rPr>
        <w:b/>
        <w:bCs/>
        <w:color w:val="FF0000"/>
        <w:u w:val="single"/>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044B" w14:textId="77777777" w:rsidR="005B7741" w:rsidRDefault="005B7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488F" w14:textId="77777777" w:rsidR="00707071" w:rsidRDefault="00707071" w:rsidP="00A65725">
      <w:pPr>
        <w:spacing w:after="0" w:line="240" w:lineRule="auto"/>
      </w:pPr>
      <w:r>
        <w:separator/>
      </w:r>
    </w:p>
  </w:footnote>
  <w:footnote w:type="continuationSeparator" w:id="0">
    <w:p w14:paraId="76D16A3D" w14:textId="77777777" w:rsidR="00707071" w:rsidRDefault="00707071"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874" w14:textId="77777777" w:rsidR="005B7741" w:rsidRDefault="005B7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6A8" w14:textId="10E1AEAB" w:rsidR="005B7741" w:rsidRPr="005B7741" w:rsidRDefault="005B7741" w:rsidP="005B7741">
    <w:pPr>
      <w:pStyle w:val="Header"/>
      <w:jc w:val="center"/>
      <w:rPr>
        <w:b/>
        <w:bCs/>
        <w:color w:val="FF0000"/>
        <w:u w:val="single"/>
      </w:rPr>
    </w:pPr>
    <w:r w:rsidRPr="005B7741">
      <w:rPr>
        <w:b/>
        <w:bCs/>
        <w:color w:val="FF0000"/>
        <w:u w:val="single"/>
      </w:rPr>
      <w:t>OFFICIAL</w:t>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F202" w14:textId="77777777" w:rsidR="005B7741" w:rsidRDefault="005B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21BE"/>
    <w:rsid w:val="0003318E"/>
    <w:rsid w:val="000426B0"/>
    <w:rsid w:val="00043285"/>
    <w:rsid w:val="00043BBA"/>
    <w:rsid w:val="00056D58"/>
    <w:rsid w:val="000761CE"/>
    <w:rsid w:val="00085F90"/>
    <w:rsid w:val="00086EEC"/>
    <w:rsid w:val="000A3389"/>
    <w:rsid w:val="000A345B"/>
    <w:rsid w:val="000B03EA"/>
    <w:rsid w:val="000B549A"/>
    <w:rsid w:val="000C1C1B"/>
    <w:rsid w:val="000C28B4"/>
    <w:rsid w:val="000C5BBF"/>
    <w:rsid w:val="000C5E04"/>
    <w:rsid w:val="000D4322"/>
    <w:rsid w:val="000E16AE"/>
    <w:rsid w:val="000E22DB"/>
    <w:rsid w:val="000E4316"/>
    <w:rsid w:val="000F59E2"/>
    <w:rsid w:val="00110B8F"/>
    <w:rsid w:val="00111A83"/>
    <w:rsid w:val="00116B40"/>
    <w:rsid w:val="00126686"/>
    <w:rsid w:val="00130076"/>
    <w:rsid w:val="00130855"/>
    <w:rsid w:val="001360C3"/>
    <w:rsid w:val="00136312"/>
    <w:rsid w:val="00141B3E"/>
    <w:rsid w:val="0014260C"/>
    <w:rsid w:val="0014354B"/>
    <w:rsid w:val="00152017"/>
    <w:rsid w:val="0016210E"/>
    <w:rsid w:val="00163BB7"/>
    <w:rsid w:val="00171A02"/>
    <w:rsid w:val="00183834"/>
    <w:rsid w:val="00183B5A"/>
    <w:rsid w:val="00183BF7"/>
    <w:rsid w:val="0019115A"/>
    <w:rsid w:val="001A08A8"/>
    <w:rsid w:val="001A2863"/>
    <w:rsid w:val="001A5B0A"/>
    <w:rsid w:val="001A62E4"/>
    <w:rsid w:val="001B0894"/>
    <w:rsid w:val="001B20E9"/>
    <w:rsid w:val="001B51BD"/>
    <w:rsid w:val="001C4BC5"/>
    <w:rsid w:val="001D2BEF"/>
    <w:rsid w:val="001D62C0"/>
    <w:rsid w:val="001D644E"/>
    <w:rsid w:val="001D78B7"/>
    <w:rsid w:val="001E5135"/>
    <w:rsid w:val="001F201A"/>
    <w:rsid w:val="001F3C49"/>
    <w:rsid w:val="00212A38"/>
    <w:rsid w:val="00217031"/>
    <w:rsid w:val="00222C3C"/>
    <w:rsid w:val="00224256"/>
    <w:rsid w:val="00224B97"/>
    <w:rsid w:val="00224C65"/>
    <w:rsid w:val="00227C12"/>
    <w:rsid w:val="00240C1A"/>
    <w:rsid w:val="00242087"/>
    <w:rsid w:val="00246333"/>
    <w:rsid w:val="00263D5E"/>
    <w:rsid w:val="00265E14"/>
    <w:rsid w:val="0026629A"/>
    <w:rsid w:val="00267E00"/>
    <w:rsid w:val="00270585"/>
    <w:rsid w:val="00272451"/>
    <w:rsid w:val="00273573"/>
    <w:rsid w:val="002740AD"/>
    <w:rsid w:val="002749F3"/>
    <w:rsid w:val="002815E7"/>
    <w:rsid w:val="00282C09"/>
    <w:rsid w:val="002875F1"/>
    <w:rsid w:val="00292110"/>
    <w:rsid w:val="00294448"/>
    <w:rsid w:val="002950E0"/>
    <w:rsid w:val="002B0A0C"/>
    <w:rsid w:val="002C38C0"/>
    <w:rsid w:val="002C4430"/>
    <w:rsid w:val="002C6999"/>
    <w:rsid w:val="002C6EFB"/>
    <w:rsid w:val="002D511C"/>
    <w:rsid w:val="002E0F38"/>
    <w:rsid w:val="002E148F"/>
    <w:rsid w:val="002E1840"/>
    <w:rsid w:val="002E44F6"/>
    <w:rsid w:val="002E55F8"/>
    <w:rsid w:val="002F181F"/>
    <w:rsid w:val="002F38C5"/>
    <w:rsid w:val="00300184"/>
    <w:rsid w:val="00302E98"/>
    <w:rsid w:val="00326300"/>
    <w:rsid w:val="003372AF"/>
    <w:rsid w:val="00351D20"/>
    <w:rsid w:val="00353E0F"/>
    <w:rsid w:val="00355B6B"/>
    <w:rsid w:val="00356024"/>
    <w:rsid w:val="00357486"/>
    <w:rsid w:val="00357A03"/>
    <w:rsid w:val="00361143"/>
    <w:rsid w:val="003621B9"/>
    <w:rsid w:val="0036738B"/>
    <w:rsid w:val="00373445"/>
    <w:rsid w:val="003756FC"/>
    <w:rsid w:val="0038644E"/>
    <w:rsid w:val="0039022A"/>
    <w:rsid w:val="003A0F97"/>
    <w:rsid w:val="003A1856"/>
    <w:rsid w:val="003B15D4"/>
    <w:rsid w:val="003B40BC"/>
    <w:rsid w:val="003B5B94"/>
    <w:rsid w:val="003C2926"/>
    <w:rsid w:val="003C37D7"/>
    <w:rsid w:val="003C4F50"/>
    <w:rsid w:val="003C6FBE"/>
    <w:rsid w:val="003D1349"/>
    <w:rsid w:val="003D37DB"/>
    <w:rsid w:val="003D665F"/>
    <w:rsid w:val="003D768B"/>
    <w:rsid w:val="003E34D6"/>
    <w:rsid w:val="003F4595"/>
    <w:rsid w:val="003F49D2"/>
    <w:rsid w:val="00420B89"/>
    <w:rsid w:val="00426F41"/>
    <w:rsid w:val="004312D6"/>
    <w:rsid w:val="00431BFB"/>
    <w:rsid w:val="0043764B"/>
    <w:rsid w:val="00447220"/>
    <w:rsid w:val="00450AAA"/>
    <w:rsid w:val="0045270C"/>
    <w:rsid w:val="00452725"/>
    <w:rsid w:val="004622D0"/>
    <w:rsid w:val="00464B9D"/>
    <w:rsid w:val="004650DD"/>
    <w:rsid w:val="00467276"/>
    <w:rsid w:val="004672A0"/>
    <w:rsid w:val="00467F75"/>
    <w:rsid w:val="0047490C"/>
    <w:rsid w:val="00482A2D"/>
    <w:rsid w:val="004860E6"/>
    <w:rsid w:val="0049170E"/>
    <w:rsid w:val="00491B39"/>
    <w:rsid w:val="004925C5"/>
    <w:rsid w:val="004952D0"/>
    <w:rsid w:val="004965A8"/>
    <w:rsid w:val="004A4045"/>
    <w:rsid w:val="004A4348"/>
    <w:rsid w:val="004B06A5"/>
    <w:rsid w:val="004B1D56"/>
    <w:rsid w:val="004B4C64"/>
    <w:rsid w:val="004C282A"/>
    <w:rsid w:val="004C571A"/>
    <w:rsid w:val="004C7E1F"/>
    <w:rsid w:val="004D17F3"/>
    <w:rsid w:val="004E3797"/>
    <w:rsid w:val="004F1B20"/>
    <w:rsid w:val="004F5150"/>
    <w:rsid w:val="004F7462"/>
    <w:rsid w:val="004F7667"/>
    <w:rsid w:val="0050138A"/>
    <w:rsid w:val="00502FA6"/>
    <w:rsid w:val="00505BFF"/>
    <w:rsid w:val="00510CEB"/>
    <w:rsid w:val="005120AD"/>
    <w:rsid w:val="00512DE8"/>
    <w:rsid w:val="0051469A"/>
    <w:rsid w:val="0052453C"/>
    <w:rsid w:val="00524D14"/>
    <w:rsid w:val="00526E7C"/>
    <w:rsid w:val="0053016B"/>
    <w:rsid w:val="00531BA5"/>
    <w:rsid w:val="0053238D"/>
    <w:rsid w:val="00535B23"/>
    <w:rsid w:val="00544E13"/>
    <w:rsid w:val="00546024"/>
    <w:rsid w:val="00547FF2"/>
    <w:rsid w:val="005543FE"/>
    <w:rsid w:val="00557367"/>
    <w:rsid w:val="00557E5C"/>
    <w:rsid w:val="00566546"/>
    <w:rsid w:val="00566A0C"/>
    <w:rsid w:val="0057100E"/>
    <w:rsid w:val="005735B8"/>
    <w:rsid w:val="00580FFA"/>
    <w:rsid w:val="00590CBB"/>
    <w:rsid w:val="005A230E"/>
    <w:rsid w:val="005A4FDF"/>
    <w:rsid w:val="005B694C"/>
    <w:rsid w:val="005B69A4"/>
    <w:rsid w:val="005B7741"/>
    <w:rsid w:val="005C0C97"/>
    <w:rsid w:val="005C0D25"/>
    <w:rsid w:val="005C2452"/>
    <w:rsid w:val="005C6745"/>
    <w:rsid w:val="005C73BF"/>
    <w:rsid w:val="005C7C35"/>
    <w:rsid w:val="005D12EF"/>
    <w:rsid w:val="005D578A"/>
    <w:rsid w:val="005E3BAF"/>
    <w:rsid w:val="005F31C0"/>
    <w:rsid w:val="005F3795"/>
    <w:rsid w:val="005F4DFE"/>
    <w:rsid w:val="00601EB1"/>
    <w:rsid w:val="006067D4"/>
    <w:rsid w:val="00607F44"/>
    <w:rsid w:val="0061120E"/>
    <w:rsid w:val="00615885"/>
    <w:rsid w:val="00620000"/>
    <w:rsid w:val="006254BE"/>
    <w:rsid w:val="00633437"/>
    <w:rsid w:val="00640392"/>
    <w:rsid w:val="00640712"/>
    <w:rsid w:val="00644B57"/>
    <w:rsid w:val="006453CA"/>
    <w:rsid w:val="0065482D"/>
    <w:rsid w:val="006676C3"/>
    <w:rsid w:val="0067021C"/>
    <w:rsid w:val="00672E49"/>
    <w:rsid w:val="00675180"/>
    <w:rsid w:val="006840A9"/>
    <w:rsid w:val="0068441C"/>
    <w:rsid w:val="006909F5"/>
    <w:rsid w:val="00691D89"/>
    <w:rsid w:val="00693639"/>
    <w:rsid w:val="00696AE2"/>
    <w:rsid w:val="006A00EF"/>
    <w:rsid w:val="006A1059"/>
    <w:rsid w:val="006A6965"/>
    <w:rsid w:val="006B4CDA"/>
    <w:rsid w:val="006C11C6"/>
    <w:rsid w:val="006C3C6D"/>
    <w:rsid w:val="006E1418"/>
    <w:rsid w:val="006E5A62"/>
    <w:rsid w:val="006F06FA"/>
    <w:rsid w:val="006F0A4D"/>
    <w:rsid w:val="006F36A4"/>
    <w:rsid w:val="00707071"/>
    <w:rsid w:val="00711167"/>
    <w:rsid w:val="00716C1B"/>
    <w:rsid w:val="00717342"/>
    <w:rsid w:val="00721723"/>
    <w:rsid w:val="00721C49"/>
    <w:rsid w:val="0072701C"/>
    <w:rsid w:val="00730AF2"/>
    <w:rsid w:val="007357B6"/>
    <w:rsid w:val="007363AA"/>
    <w:rsid w:val="00743F2A"/>
    <w:rsid w:val="00745BA1"/>
    <w:rsid w:val="00754C96"/>
    <w:rsid w:val="00755EF8"/>
    <w:rsid w:val="00756E9B"/>
    <w:rsid w:val="007672EE"/>
    <w:rsid w:val="00776EEF"/>
    <w:rsid w:val="007821AC"/>
    <w:rsid w:val="00795C2B"/>
    <w:rsid w:val="00797D3F"/>
    <w:rsid w:val="007A4748"/>
    <w:rsid w:val="007B005C"/>
    <w:rsid w:val="007B3C29"/>
    <w:rsid w:val="007B4A7B"/>
    <w:rsid w:val="007B7499"/>
    <w:rsid w:val="007C0EC9"/>
    <w:rsid w:val="007C6049"/>
    <w:rsid w:val="007D02AD"/>
    <w:rsid w:val="007D4B69"/>
    <w:rsid w:val="007D6B8B"/>
    <w:rsid w:val="007E5756"/>
    <w:rsid w:val="007F1CC8"/>
    <w:rsid w:val="007F2B0B"/>
    <w:rsid w:val="007F33BF"/>
    <w:rsid w:val="007F4156"/>
    <w:rsid w:val="007F604A"/>
    <w:rsid w:val="007F67FC"/>
    <w:rsid w:val="00807D74"/>
    <w:rsid w:val="0081156E"/>
    <w:rsid w:val="00815A3D"/>
    <w:rsid w:val="0082376E"/>
    <w:rsid w:val="008276F5"/>
    <w:rsid w:val="008326E2"/>
    <w:rsid w:val="00836DE6"/>
    <w:rsid w:val="008442F4"/>
    <w:rsid w:val="008445DA"/>
    <w:rsid w:val="00854758"/>
    <w:rsid w:val="00865BFA"/>
    <w:rsid w:val="00866DAD"/>
    <w:rsid w:val="00872650"/>
    <w:rsid w:val="00875974"/>
    <w:rsid w:val="00875DE1"/>
    <w:rsid w:val="008937D1"/>
    <w:rsid w:val="008A6E97"/>
    <w:rsid w:val="008B4928"/>
    <w:rsid w:val="008B6E36"/>
    <w:rsid w:val="008C1306"/>
    <w:rsid w:val="008C2152"/>
    <w:rsid w:val="008C6D75"/>
    <w:rsid w:val="008D589A"/>
    <w:rsid w:val="008E0E10"/>
    <w:rsid w:val="008E3B13"/>
    <w:rsid w:val="008E6863"/>
    <w:rsid w:val="008F23BF"/>
    <w:rsid w:val="009008BC"/>
    <w:rsid w:val="00901A63"/>
    <w:rsid w:val="009041EB"/>
    <w:rsid w:val="00904792"/>
    <w:rsid w:val="00905EBC"/>
    <w:rsid w:val="009076A9"/>
    <w:rsid w:val="00907A75"/>
    <w:rsid w:val="00910EB4"/>
    <w:rsid w:val="00913E8C"/>
    <w:rsid w:val="00916845"/>
    <w:rsid w:val="00916ADC"/>
    <w:rsid w:val="009261D3"/>
    <w:rsid w:val="00931D5F"/>
    <w:rsid w:val="00933AAF"/>
    <w:rsid w:val="00936076"/>
    <w:rsid w:val="009371D8"/>
    <w:rsid w:val="00951328"/>
    <w:rsid w:val="00956679"/>
    <w:rsid w:val="00963AAB"/>
    <w:rsid w:val="00965DDE"/>
    <w:rsid w:val="009678A2"/>
    <w:rsid w:val="00972916"/>
    <w:rsid w:val="009745CC"/>
    <w:rsid w:val="009749A6"/>
    <w:rsid w:val="0098056C"/>
    <w:rsid w:val="00996DED"/>
    <w:rsid w:val="009A2D9F"/>
    <w:rsid w:val="009A728C"/>
    <w:rsid w:val="009B758E"/>
    <w:rsid w:val="009C4B6A"/>
    <w:rsid w:val="009C6D35"/>
    <w:rsid w:val="009D256D"/>
    <w:rsid w:val="009D2BF7"/>
    <w:rsid w:val="009E62D0"/>
    <w:rsid w:val="009E779D"/>
    <w:rsid w:val="009F69EB"/>
    <w:rsid w:val="00A0611D"/>
    <w:rsid w:val="00A07671"/>
    <w:rsid w:val="00A127E4"/>
    <w:rsid w:val="00A12F79"/>
    <w:rsid w:val="00A130E2"/>
    <w:rsid w:val="00A131E7"/>
    <w:rsid w:val="00A1553B"/>
    <w:rsid w:val="00A27449"/>
    <w:rsid w:val="00A35185"/>
    <w:rsid w:val="00A4168D"/>
    <w:rsid w:val="00A450E4"/>
    <w:rsid w:val="00A45450"/>
    <w:rsid w:val="00A53610"/>
    <w:rsid w:val="00A65725"/>
    <w:rsid w:val="00A6603D"/>
    <w:rsid w:val="00A667B3"/>
    <w:rsid w:val="00A669EC"/>
    <w:rsid w:val="00A67A2F"/>
    <w:rsid w:val="00A71BE6"/>
    <w:rsid w:val="00A92AA1"/>
    <w:rsid w:val="00A94024"/>
    <w:rsid w:val="00AA1963"/>
    <w:rsid w:val="00AB4332"/>
    <w:rsid w:val="00AB4ACE"/>
    <w:rsid w:val="00AC161F"/>
    <w:rsid w:val="00AC78FD"/>
    <w:rsid w:val="00AC7E7E"/>
    <w:rsid w:val="00AD66E9"/>
    <w:rsid w:val="00AE1517"/>
    <w:rsid w:val="00AE3955"/>
    <w:rsid w:val="00AF2307"/>
    <w:rsid w:val="00B12D69"/>
    <w:rsid w:val="00B1472D"/>
    <w:rsid w:val="00B23798"/>
    <w:rsid w:val="00B304A4"/>
    <w:rsid w:val="00B30C94"/>
    <w:rsid w:val="00B32FB4"/>
    <w:rsid w:val="00B345F2"/>
    <w:rsid w:val="00B4318F"/>
    <w:rsid w:val="00B45A5B"/>
    <w:rsid w:val="00B52444"/>
    <w:rsid w:val="00B61251"/>
    <w:rsid w:val="00B63081"/>
    <w:rsid w:val="00B65B79"/>
    <w:rsid w:val="00B65DB3"/>
    <w:rsid w:val="00B720D8"/>
    <w:rsid w:val="00B83E57"/>
    <w:rsid w:val="00B86E89"/>
    <w:rsid w:val="00B9191A"/>
    <w:rsid w:val="00BA2FB2"/>
    <w:rsid w:val="00BA355F"/>
    <w:rsid w:val="00BA4EF4"/>
    <w:rsid w:val="00BB16CE"/>
    <w:rsid w:val="00BB7AA9"/>
    <w:rsid w:val="00BB7DCB"/>
    <w:rsid w:val="00BC01C3"/>
    <w:rsid w:val="00BD1F67"/>
    <w:rsid w:val="00BD2C29"/>
    <w:rsid w:val="00BD3E9D"/>
    <w:rsid w:val="00BE1DA3"/>
    <w:rsid w:val="00BE2212"/>
    <w:rsid w:val="00BE4F78"/>
    <w:rsid w:val="00BE6D52"/>
    <w:rsid w:val="00BF0E4B"/>
    <w:rsid w:val="00BF11B7"/>
    <w:rsid w:val="00BF2CD5"/>
    <w:rsid w:val="00C02CF3"/>
    <w:rsid w:val="00C106B1"/>
    <w:rsid w:val="00C11F97"/>
    <w:rsid w:val="00C143AA"/>
    <w:rsid w:val="00C15E8F"/>
    <w:rsid w:val="00C16569"/>
    <w:rsid w:val="00C168B7"/>
    <w:rsid w:val="00C240D9"/>
    <w:rsid w:val="00C3131D"/>
    <w:rsid w:val="00C356F6"/>
    <w:rsid w:val="00C36F3F"/>
    <w:rsid w:val="00C44B9A"/>
    <w:rsid w:val="00C45609"/>
    <w:rsid w:val="00C46193"/>
    <w:rsid w:val="00C50BCB"/>
    <w:rsid w:val="00C51011"/>
    <w:rsid w:val="00C62501"/>
    <w:rsid w:val="00C62C02"/>
    <w:rsid w:val="00C64D8E"/>
    <w:rsid w:val="00C71E20"/>
    <w:rsid w:val="00C76B17"/>
    <w:rsid w:val="00C801A3"/>
    <w:rsid w:val="00CA7B96"/>
    <w:rsid w:val="00CB4BAC"/>
    <w:rsid w:val="00CC56DA"/>
    <w:rsid w:val="00CC7D63"/>
    <w:rsid w:val="00CD73F5"/>
    <w:rsid w:val="00CE0680"/>
    <w:rsid w:val="00CE52EA"/>
    <w:rsid w:val="00CE70D7"/>
    <w:rsid w:val="00CF234B"/>
    <w:rsid w:val="00D15C75"/>
    <w:rsid w:val="00D272A5"/>
    <w:rsid w:val="00D3029A"/>
    <w:rsid w:val="00D30E43"/>
    <w:rsid w:val="00D310AD"/>
    <w:rsid w:val="00D319D8"/>
    <w:rsid w:val="00D361CD"/>
    <w:rsid w:val="00D37923"/>
    <w:rsid w:val="00D412E7"/>
    <w:rsid w:val="00D45626"/>
    <w:rsid w:val="00D460B1"/>
    <w:rsid w:val="00D47A6D"/>
    <w:rsid w:val="00D6700B"/>
    <w:rsid w:val="00D74BB1"/>
    <w:rsid w:val="00D80021"/>
    <w:rsid w:val="00D931BB"/>
    <w:rsid w:val="00D96193"/>
    <w:rsid w:val="00D966E9"/>
    <w:rsid w:val="00DA53AB"/>
    <w:rsid w:val="00DB58EE"/>
    <w:rsid w:val="00DB593D"/>
    <w:rsid w:val="00DC51CB"/>
    <w:rsid w:val="00DC68B8"/>
    <w:rsid w:val="00DD23A9"/>
    <w:rsid w:val="00DE5538"/>
    <w:rsid w:val="00DE65F1"/>
    <w:rsid w:val="00DE6AF9"/>
    <w:rsid w:val="00DF1A5C"/>
    <w:rsid w:val="00DF4A23"/>
    <w:rsid w:val="00DF72BF"/>
    <w:rsid w:val="00DF7E9E"/>
    <w:rsid w:val="00E03AC5"/>
    <w:rsid w:val="00E06708"/>
    <w:rsid w:val="00E13161"/>
    <w:rsid w:val="00E17284"/>
    <w:rsid w:val="00E22129"/>
    <w:rsid w:val="00E2351C"/>
    <w:rsid w:val="00E23AE6"/>
    <w:rsid w:val="00E40A4B"/>
    <w:rsid w:val="00E42A9F"/>
    <w:rsid w:val="00E517F5"/>
    <w:rsid w:val="00E51F3D"/>
    <w:rsid w:val="00E55DF7"/>
    <w:rsid w:val="00E563C1"/>
    <w:rsid w:val="00E63030"/>
    <w:rsid w:val="00E658BC"/>
    <w:rsid w:val="00E711A3"/>
    <w:rsid w:val="00E8034D"/>
    <w:rsid w:val="00E85DFA"/>
    <w:rsid w:val="00E96EAC"/>
    <w:rsid w:val="00EA15EB"/>
    <w:rsid w:val="00EA4AD9"/>
    <w:rsid w:val="00EB258F"/>
    <w:rsid w:val="00EB3BD2"/>
    <w:rsid w:val="00EB50A8"/>
    <w:rsid w:val="00EB50BC"/>
    <w:rsid w:val="00EB5144"/>
    <w:rsid w:val="00EC5140"/>
    <w:rsid w:val="00ED0EAD"/>
    <w:rsid w:val="00ED160F"/>
    <w:rsid w:val="00ED41DD"/>
    <w:rsid w:val="00EE5A29"/>
    <w:rsid w:val="00EE6455"/>
    <w:rsid w:val="00F0185B"/>
    <w:rsid w:val="00F0350C"/>
    <w:rsid w:val="00F05078"/>
    <w:rsid w:val="00F076D2"/>
    <w:rsid w:val="00F12F65"/>
    <w:rsid w:val="00F20F3A"/>
    <w:rsid w:val="00F22BA4"/>
    <w:rsid w:val="00F2302F"/>
    <w:rsid w:val="00F27D7B"/>
    <w:rsid w:val="00F349F5"/>
    <w:rsid w:val="00F41D85"/>
    <w:rsid w:val="00F42AB8"/>
    <w:rsid w:val="00F54711"/>
    <w:rsid w:val="00F63092"/>
    <w:rsid w:val="00F6432A"/>
    <w:rsid w:val="00F66C99"/>
    <w:rsid w:val="00F67D25"/>
    <w:rsid w:val="00F747A4"/>
    <w:rsid w:val="00F767E7"/>
    <w:rsid w:val="00F841D3"/>
    <w:rsid w:val="00FA347F"/>
    <w:rsid w:val="00FA5D20"/>
    <w:rsid w:val="00FA706A"/>
    <w:rsid w:val="00FB11AE"/>
    <w:rsid w:val="00FB2459"/>
    <w:rsid w:val="00FB28F7"/>
    <w:rsid w:val="00FB7F2C"/>
    <w:rsid w:val="00FC1948"/>
    <w:rsid w:val="00FC3807"/>
    <w:rsid w:val="00FD060A"/>
    <w:rsid w:val="00FD211B"/>
    <w:rsid w:val="00FD61DC"/>
    <w:rsid w:val="00FE00D7"/>
    <w:rsid w:val="00FE0430"/>
    <w:rsid w:val="00FF133B"/>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242c32be-31bf-422c-ab0d-7abc8ae381ac"/>
    <ds:schemaRef ds:uri="http://purl.org/dc/elements/1.1/"/>
    <ds:schemaRef ds:uri="http://schemas.openxmlformats.org/package/2006/metadata/core-properties"/>
    <ds:schemaRef ds:uri="cf6dc0cf-1d45-4a2f-a37f-b5391cb0490c"/>
    <ds:schemaRef ds:uri="http://schemas.microsoft.com/office/2006/metadata/properties"/>
  </ds:schemaRefs>
</ds:datastoreItem>
</file>

<file path=customXml/itemProps4.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6</cp:revision>
  <cp:lastPrinted>2022-10-14T06:12:00Z</cp:lastPrinted>
  <dcterms:created xsi:type="dcterms:W3CDTF">2023-01-31T16:16:00Z</dcterms:created>
  <dcterms:modified xsi:type="dcterms:W3CDTF">2023-02-07T16:20:00Z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