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6E0E" w14:textId="255FFD5D" w:rsidR="008F6038" w:rsidRPr="00C74174" w:rsidRDefault="00924679" w:rsidP="00B77672">
      <w:pPr>
        <w:pStyle w:val="Heading1"/>
        <w:rPr>
          <w:rFonts w:ascii="Helvetica" w:hAnsi="Helvetica"/>
        </w:rPr>
      </w:pPr>
      <w:r w:rsidRPr="00C74174">
        <w:rPr>
          <w:rFonts w:ascii="Helvetica" w:hAnsi="Helvetica"/>
        </w:rPr>
        <w:t>Transparency</w:t>
      </w:r>
      <w:r w:rsidR="00B77672" w:rsidRPr="00C74174">
        <w:rPr>
          <w:rFonts w:ascii="Helvetica" w:hAnsi="Helvetica"/>
        </w:rPr>
        <w:t xml:space="preserve"> Index | Indecs Trylowyder                                                      </w:t>
      </w:r>
    </w:p>
    <w:p w14:paraId="12540A0C" w14:textId="1DE385D3" w:rsidR="00924679" w:rsidRPr="00C74174" w:rsidRDefault="00924679">
      <w:pPr>
        <w:rPr>
          <w:rFonts w:ascii="Helvetica" w:hAnsi="Helvetic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924679" w:rsidRPr="00C74174" w14:paraId="72BE290F" w14:textId="77777777" w:rsidTr="00924679">
        <w:tc>
          <w:tcPr>
            <w:tcW w:w="4621" w:type="dxa"/>
          </w:tcPr>
          <w:p w14:paraId="3D12249C" w14:textId="77777777" w:rsidR="00924679" w:rsidRPr="00C74174" w:rsidRDefault="00924679" w:rsidP="0092467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4174">
              <w:rPr>
                <w:rFonts w:ascii="Helvetica" w:hAnsi="Helvetica"/>
                <w:b/>
                <w:u w:val="single"/>
              </w:rPr>
              <w:t>Statutory Responsibilities</w:t>
            </w:r>
          </w:p>
          <w:p w14:paraId="7C133BA0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  <w:p w14:paraId="08E369DB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1760AC49" w14:textId="0CB5A8D6" w:rsidR="00924679" w:rsidRPr="00C74174" w:rsidRDefault="00B77672" w:rsidP="00B77672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4174">
              <w:rPr>
                <w:rFonts w:ascii="Helvetica" w:hAnsi="Helvetica"/>
                <w:b/>
                <w:u w:val="single"/>
              </w:rPr>
              <w:t>Cyfrifoldebau Statudol</w:t>
            </w:r>
          </w:p>
        </w:tc>
      </w:tr>
      <w:tr w:rsidR="00924679" w:rsidRPr="00C74174" w14:paraId="7F24DBFC" w14:textId="77777777" w:rsidTr="00924679">
        <w:tc>
          <w:tcPr>
            <w:tcW w:w="4621" w:type="dxa"/>
          </w:tcPr>
          <w:p w14:paraId="043A1BAA" w14:textId="77777777" w:rsidR="00924679" w:rsidRPr="00C74174" w:rsidRDefault="0092467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Who we are and what we do</w:t>
            </w:r>
          </w:p>
        </w:tc>
        <w:tc>
          <w:tcPr>
            <w:tcW w:w="4621" w:type="dxa"/>
          </w:tcPr>
          <w:p w14:paraId="4443FBEF" w14:textId="681BBDFA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Pwy ydym ni a beth rydym yn ei wneud</w:t>
            </w:r>
          </w:p>
        </w:tc>
      </w:tr>
      <w:tr w:rsidR="00924679" w:rsidRPr="00C74174" w14:paraId="6150E213" w14:textId="77777777" w:rsidTr="00924679">
        <w:tc>
          <w:tcPr>
            <w:tcW w:w="4621" w:type="dxa"/>
          </w:tcPr>
          <w:p w14:paraId="44183C6C" w14:textId="77777777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9" w:history="1">
              <w:r w:rsidR="0092467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Contact details of the PCC</w:t>
              </w:r>
            </w:hyperlink>
          </w:p>
        </w:tc>
        <w:tc>
          <w:tcPr>
            <w:tcW w:w="4621" w:type="dxa"/>
          </w:tcPr>
          <w:p w14:paraId="70D2C809" w14:textId="02F8ED82" w:rsidR="00924679" w:rsidRPr="00886832" w:rsidRDefault="00292C18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0" w:history="1"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M</w:t>
              </w:r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anylion cyswllt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 SCHTh</w:t>
              </w:r>
            </w:hyperlink>
          </w:p>
        </w:tc>
      </w:tr>
      <w:tr w:rsidR="00924679" w:rsidRPr="00C74174" w14:paraId="02BC8602" w14:textId="77777777" w:rsidTr="00924679">
        <w:tc>
          <w:tcPr>
            <w:tcW w:w="4621" w:type="dxa"/>
          </w:tcPr>
          <w:p w14:paraId="76FDE6D0" w14:textId="302157AD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11" w:history="1">
              <w:r w:rsidR="00290DC9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Structure of the Office of the PCC</w:t>
              </w:r>
            </w:hyperlink>
          </w:p>
        </w:tc>
        <w:tc>
          <w:tcPr>
            <w:tcW w:w="4621" w:type="dxa"/>
          </w:tcPr>
          <w:p w14:paraId="058CB9B2" w14:textId="40ED9F80" w:rsidR="00924679" w:rsidRPr="00886832" w:rsidRDefault="00292C18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2" w:history="1"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Strwythur swyddfa'r SCHTh</w:t>
              </w:r>
            </w:hyperlink>
            <w:bookmarkStart w:id="0" w:name="_GoBack"/>
            <w:bookmarkEnd w:id="0"/>
          </w:p>
        </w:tc>
      </w:tr>
      <w:tr w:rsidR="00924679" w:rsidRPr="00C74174" w14:paraId="3AD51359" w14:textId="77777777" w:rsidTr="00924679">
        <w:tc>
          <w:tcPr>
            <w:tcW w:w="4621" w:type="dxa"/>
          </w:tcPr>
          <w:p w14:paraId="156DB1E0" w14:textId="76F86350" w:rsidR="00924679" w:rsidRPr="008913F8" w:rsidRDefault="00292C18" w:rsidP="0060467A">
            <w:pPr>
              <w:rPr>
                <w:rFonts w:ascii="Helvetica" w:hAnsi="Helvetica"/>
                <w:color w:val="1F497D" w:themeColor="text2"/>
              </w:rPr>
            </w:pPr>
            <w:hyperlink r:id="rId13" w:history="1">
              <w:r w:rsidR="003838B6" w:rsidRPr="008913F8">
                <w:rPr>
                  <w:rStyle w:val="Hyperlink"/>
                  <w:rFonts w:ascii="Helvetica" w:hAnsi="Helvetica"/>
                  <w:color w:val="1F497D" w:themeColor="text2"/>
                </w:rPr>
                <w:t>Premises and Land</w:t>
              </w:r>
            </w:hyperlink>
          </w:p>
        </w:tc>
        <w:tc>
          <w:tcPr>
            <w:tcW w:w="4621" w:type="dxa"/>
          </w:tcPr>
          <w:p w14:paraId="2C4DAC3B" w14:textId="2A80313E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1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Safle a 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hir</w:t>
              </w:r>
            </w:hyperlink>
          </w:p>
        </w:tc>
      </w:tr>
      <w:tr w:rsidR="00924679" w:rsidRPr="00C74174" w14:paraId="2B4367D0" w14:textId="77777777" w:rsidTr="00924679">
        <w:tc>
          <w:tcPr>
            <w:tcW w:w="4621" w:type="dxa"/>
          </w:tcPr>
          <w:p w14:paraId="1B5414DA" w14:textId="77777777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15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03B0A8AB" w14:textId="75B627EA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16" w:history="1"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Cofrestr Buddiannau</w:t>
              </w:r>
            </w:hyperlink>
          </w:p>
        </w:tc>
      </w:tr>
      <w:tr w:rsidR="00924679" w:rsidRPr="00C74174" w14:paraId="12BF9EA4" w14:textId="77777777" w:rsidTr="00924679">
        <w:tc>
          <w:tcPr>
            <w:tcW w:w="4621" w:type="dxa"/>
          </w:tcPr>
          <w:p w14:paraId="53F2592C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353D92F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0086A35E" w14:textId="77777777" w:rsidTr="00924679">
        <w:tc>
          <w:tcPr>
            <w:tcW w:w="4621" w:type="dxa"/>
          </w:tcPr>
          <w:p w14:paraId="5C35C6C1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616B767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54AB2356" w14:textId="77777777" w:rsidTr="00924679">
        <w:tc>
          <w:tcPr>
            <w:tcW w:w="4621" w:type="dxa"/>
          </w:tcPr>
          <w:p w14:paraId="4836026C" w14:textId="77777777" w:rsidR="00924679" w:rsidRPr="00C74174" w:rsidRDefault="0060467A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we spend and how we spend it</w:t>
            </w:r>
          </w:p>
        </w:tc>
        <w:tc>
          <w:tcPr>
            <w:tcW w:w="4621" w:type="dxa"/>
          </w:tcPr>
          <w:p w14:paraId="5B07C8B1" w14:textId="17F6FC4E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Yr hyn yr ydym yn ei wario a sut yr ydym yn ei wario</w:t>
            </w:r>
          </w:p>
        </w:tc>
      </w:tr>
      <w:tr w:rsidR="00924679" w:rsidRPr="00C74174" w14:paraId="2EC23DE9" w14:textId="77777777" w:rsidTr="00924679">
        <w:tc>
          <w:tcPr>
            <w:tcW w:w="4621" w:type="dxa"/>
          </w:tcPr>
          <w:p w14:paraId="44778FCE" w14:textId="77777777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17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Budget of the Office of the PCC</w:t>
              </w:r>
            </w:hyperlink>
          </w:p>
        </w:tc>
        <w:tc>
          <w:tcPr>
            <w:tcW w:w="4621" w:type="dxa"/>
          </w:tcPr>
          <w:p w14:paraId="39D4AB73" w14:textId="550C3C7C" w:rsidR="00924679" w:rsidRPr="00886832" w:rsidRDefault="00292C18">
            <w:pPr>
              <w:rPr>
                <w:rFonts w:ascii="Helvetica" w:hAnsi="Helvetica"/>
                <w:color w:val="4F81BD" w:themeColor="accent1"/>
              </w:rPr>
            </w:pPr>
            <w:hyperlink r:id="rId18" w:history="1"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</w:t>
              </w:r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yllideb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 Swyddfa</w:t>
              </w:r>
            </w:hyperlink>
          </w:p>
        </w:tc>
      </w:tr>
      <w:tr w:rsidR="00924679" w:rsidRPr="00C74174" w14:paraId="58448BE7" w14:textId="77777777" w:rsidTr="00924679">
        <w:tc>
          <w:tcPr>
            <w:tcW w:w="4621" w:type="dxa"/>
          </w:tcPr>
          <w:p w14:paraId="6CCDD308" w14:textId="245D1AE5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19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Precept - Total Budget and Income</w:t>
              </w:r>
            </w:hyperlink>
          </w:p>
        </w:tc>
        <w:tc>
          <w:tcPr>
            <w:tcW w:w="4621" w:type="dxa"/>
          </w:tcPr>
          <w:p w14:paraId="2F25CD5F" w14:textId="22AEABFA" w:rsidR="00924679" w:rsidRPr="00886832" w:rsidRDefault="00292C18" w:rsidP="00851F5E">
            <w:pPr>
              <w:rPr>
                <w:rFonts w:ascii="Helvetica" w:hAnsi="Helvetica"/>
                <w:color w:val="4F81BD" w:themeColor="accent1"/>
              </w:rPr>
            </w:pPr>
            <w:hyperlink r:id="rId20" w:history="1"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 Praesept - Cyfanswm y Gyllideb ac Incwm</w:t>
              </w:r>
            </w:hyperlink>
          </w:p>
        </w:tc>
      </w:tr>
      <w:tr w:rsidR="00924679" w:rsidRPr="00C74174" w14:paraId="66F9EF07" w14:textId="77777777" w:rsidTr="00924679">
        <w:tc>
          <w:tcPr>
            <w:tcW w:w="4621" w:type="dxa"/>
          </w:tcPr>
          <w:p w14:paraId="58B80751" w14:textId="19241F2C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21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Response to the Precept from the Police and Crime Panel (PCP)</w:t>
              </w:r>
            </w:hyperlink>
          </w:p>
        </w:tc>
        <w:tc>
          <w:tcPr>
            <w:tcW w:w="4621" w:type="dxa"/>
          </w:tcPr>
          <w:p w14:paraId="26FD8592" w14:textId="13DA5DEE" w:rsidR="00924679" w:rsidRPr="008913F8" w:rsidRDefault="00292C18" w:rsidP="00B77672">
            <w:pPr>
              <w:rPr>
                <w:rFonts w:ascii="Helvetica" w:hAnsi="Helvetica"/>
                <w:color w:val="1F497D" w:themeColor="text2"/>
              </w:rPr>
            </w:pPr>
            <w:hyperlink r:id="rId2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m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ateb </w:t>
              </w:r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i B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anel yr Heddlu a T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</w:hyperlink>
          </w:p>
        </w:tc>
      </w:tr>
      <w:tr w:rsidR="00924679" w:rsidRPr="00C74174" w14:paraId="1305A0EF" w14:textId="77777777" w:rsidTr="00924679">
        <w:tc>
          <w:tcPr>
            <w:tcW w:w="4621" w:type="dxa"/>
          </w:tcPr>
          <w:p w14:paraId="1D53DA34" w14:textId="77777777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23" w:history="1">
              <w:r w:rsidR="00CC1DDD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Grants Awarded</w:t>
              </w:r>
            </w:hyperlink>
          </w:p>
        </w:tc>
        <w:tc>
          <w:tcPr>
            <w:tcW w:w="4621" w:type="dxa"/>
          </w:tcPr>
          <w:p w14:paraId="34E6BDA1" w14:textId="5BA779BB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2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Grantiau a D</w:t>
              </w:r>
              <w:r w:rsidR="00190AA1" w:rsidRPr="008913F8">
                <w:rPr>
                  <w:rStyle w:val="Hyperlink"/>
                  <w:rFonts w:ascii="Helvetica" w:hAnsi="Helvetica"/>
                  <w:color w:val="1F497D" w:themeColor="text2"/>
                </w:rPr>
                <w:t>dyfernir</w:t>
              </w:r>
            </w:hyperlink>
          </w:p>
        </w:tc>
      </w:tr>
      <w:tr w:rsidR="00924679" w:rsidRPr="00C74174" w14:paraId="419505C1" w14:textId="77777777" w:rsidTr="00924679">
        <w:tc>
          <w:tcPr>
            <w:tcW w:w="4621" w:type="dxa"/>
          </w:tcPr>
          <w:p w14:paraId="59FBA353" w14:textId="655560E7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25" w:history="1">
              <w:r w:rsidR="00B02426" w:rsidRPr="008913F8">
                <w:rPr>
                  <w:rStyle w:val="Hyperlink"/>
                  <w:rFonts w:ascii="Helvetica" w:hAnsi="Helvetica"/>
                  <w:color w:val="1F497D" w:themeColor="text2"/>
                </w:rPr>
                <w:t>Expenditure Over £500</w:t>
              </w:r>
            </w:hyperlink>
          </w:p>
        </w:tc>
        <w:tc>
          <w:tcPr>
            <w:tcW w:w="4621" w:type="dxa"/>
          </w:tcPr>
          <w:p w14:paraId="25B59154" w14:textId="3F0CF35B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2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Gwariant D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ros £500</w:t>
              </w:r>
            </w:hyperlink>
          </w:p>
        </w:tc>
      </w:tr>
      <w:tr w:rsidR="00924679" w:rsidRPr="00C74174" w14:paraId="2810185B" w14:textId="77777777" w:rsidTr="00924679">
        <w:tc>
          <w:tcPr>
            <w:tcW w:w="4621" w:type="dxa"/>
          </w:tcPr>
          <w:p w14:paraId="2370E418" w14:textId="77777777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27" w:history="1">
              <w:r w:rsidR="003C7C31" w:rsidRPr="008913F8">
                <w:rPr>
                  <w:rStyle w:val="Hyperlink"/>
                  <w:rFonts w:ascii="Helvetica" w:hAnsi="Helvetica"/>
                  <w:color w:val="1F497D" w:themeColor="text2"/>
                </w:rPr>
                <w:t>Allowances and Expenses</w:t>
              </w:r>
            </w:hyperlink>
          </w:p>
        </w:tc>
        <w:tc>
          <w:tcPr>
            <w:tcW w:w="4621" w:type="dxa"/>
          </w:tcPr>
          <w:p w14:paraId="3CEB4057" w14:textId="4EC7C84C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28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Lwfansau a 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hreuliau</w:t>
              </w:r>
            </w:hyperlink>
          </w:p>
        </w:tc>
      </w:tr>
      <w:tr w:rsidR="00924679" w:rsidRPr="00C74174" w14:paraId="61069ED1" w14:textId="77777777" w:rsidTr="00924679">
        <w:tc>
          <w:tcPr>
            <w:tcW w:w="4621" w:type="dxa"/>
          </w:tcPr>
          <w:p w14:paraId="0C83313B" w14:textId="40DB19E1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2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Contracts Awarded and Invitations to Tender</w:t>
              </w:r>
            </w:hyperlink>
          </w:p>
        </w:tc>
        <w:tc>
          <w:tcPr>
            <w:tcW w:w="4621" w:type="dxa"/>
          </w:tcPr>
          <w:p w14:paraId="20045391" w14:textId="508F13AE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3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Contractau a Ddyfernir a Gwahoddiadau i D</w:t>
              </w:r>
              <w:r w:rsidR="00802264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endro</w:t>
              </w:r>
            </w:hyperlink>
          </w:p>
        </w:tc>
      </w:tr>
      <w:tr w:rsidR="00924679" w:rsidRPr="00C74174" w14:paraId="150A2CD3" w14:textId="77777777" w:rsidTr="00924679">
        <w:tc>
          <w:tcPr>
            <w:tcW w:w="4621" w:type="dxa"/>
          </w:tcPr>
          <w:p w14:paraId="53DE98CF" w14:textId="42DF6110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31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Senior Salaries</w:t>
              </w:r>
            </w:hyperlink>
          </w:p>
        </w:tc>
        <w:tc>
          <w:tcPr>
            <w:tcW w:w="4621" w:type="dxa"/>
          </w:tcPr>
          <w:p w14:paraId="1D9916BE" w14:textId="0E601186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3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Uwch G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yflogau</w:t>
              </w:r>
            </w:hyperlink>
          </w:p>
        </w:tc>
      </w:tr>
      <w:tr w:rsidR="00AB3D2F" w:rsidRPr="00C74174" w14:paraId="1E51C663" w14:textId="77777777" w:rsidTr="00924679">
        <w:tc>
          <w:tcPr>
            <w:tcW w:w="4621" w:type="dxa"/>
          </w:tcPr>
          <w:p w14:paraId="42665E2A" w14:textId="5DC4EEBF" w:rsidR="00AB3D2F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33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(PCC)</w:t>
              </w:r>
            </w:hyperlink>
          </w:p>
        </w:tc>
        <w:tc>
          <w:tcPr>
            <w:tcW w:w="4621" w:type="dxa"/>
          </w:tcPr>
          <w:p w14:paraId="6C373DFB" w14:textId="04AECAEA" w:rsidR="00AB3D2F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3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 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 (Comisiynydd)</w:t>
              </w:r>
            </w:hyperlink>
          </w:p>
        </w:tc>
      </w:tr>
      <w:tr w:rsidR="00E75F1A" w:rsidRPr="00C74174" w14:paraId="66A2DD6C" w14:textId="77777777" w:rsidTr="00924679">
        <w:tc>
          <w:tcPr>
            <w:tcW w:w="4621" w:type="dxa"/>
          </w:tcPr>
          <w:p w14:paraId="423495B6" w14:textId="48F4D01B" w:rsidR="00E75F1A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35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(Chief Constable)</w:t>
              </w:r>
            </w:hyperlink>
          </w:p>
        </w:tc>
        <w:tc>
          <w:tcPr>
            <w:tcW w:w="4621" w:type="dxa"/>
          </w:tcPr>
          <w:p w14:paraId="76604779" w14:textId="2026293E" w:rsidR="00E75F1A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3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 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 (Prif Gwnstabl)</w:t>
              </w:r>
            </w:hyperlink>
          </w:p>
        </w:tc>
      </w:tr>
      <w:tr w:rsidR="00E75F1A" w:rsidRPr="00C74174" w14:paraId="3F1B84B6" w14:textId="77777777" w:rsidTr="00924679">
        <w:tc>
          <w:tcPr>
            <w:tcW w:w="4621" w:type="dxa"/>
          </w:tcPr>
          <w:p w14:paraId="11156ACE" w14:textId="5E5C5681" w:rsidR="00E75F1A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37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Auditors Reports</w:t>
              </w:r>
            </w:hyperlink>
          </w:p>
        </w:tc>
        <w:tc>
          <w:tcPr>
            <w:tcW w:w="4621" w:type="dxa"/>
          </w:tcPr>
          <w:p w14:paraId="7DAF09E5" w14:textId="483FC874" w:rsidR="00E75F1A" w:rsidRPr="008913F8" w:rsidRDefault="00292C18" w:rsidP="00617214">
            <w:pPr>
              <w:rPr>
                <w:rFonts w:ascii="Helvetica" w:hAnsi="Helvetica"/>
                <w:color w:val="1F497D" w:themeColor="text2"/>
              </w:rPr>
            </w:pPr>
            <w:hyperlink r:id="rId38" w:history="1"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Aroddiad 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Ar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chwilwyr</w:t>
              </w:r>
            </w:hyperlink>
          </w:p>
        </w:tc>
      </w:tr>
      <w:tr w:rsidR="00924679" w:rsidRPr="00C74174" w14:paraId="34618D9D" w14:textId="77777777" w:rsidTr="00924679">
        <w:tc>
          <w:tcPr>
            <w:tcW w:w="4621" w:type="dxa"/>
          </w:tcPr>
          <w:p w14:paraId="1DBF10F6" w14:textId="76174395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3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Investment Strategy </w:t>
              </w:r>
            </w:hyperlink>
          </w:p>
        </w:tc>
        <w:tc>
          <w:tcPr>
            <w:tcW w:w="4621" w:type="dxa"/>
          </w:tcPr>
          <w:p w14:paraId="45FA74D9" w14:textId="486B72DB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4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Strategaeth B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uddsoddi</w:t>
              </w:r>
            </w:hyperlink>
          </w:p>
        </w:tc>
      </w:tr>
      <w:tr w:rsidR="00376952" w:rsidRPr="00C74174" w14:paraId="74BE4CA5" w14:textId="77777777" w:rsidTr="00924679">
        <w:tc>
          <w:tcPr>
            <w:tcW w:w="4621" w:type="dxa"/>
          </w:tcPr>
          <w:p w14:paraId="269B9A87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3A83FE44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376952" w:rsidRPr="00C74174" w14:paraId="6AA05E00" w14:textId="77777777" w:rsidTr="00924679">
        <w:tc>
          <w:tcPr>
            <w:tcW w:w="4621" w:type="dxa"/>
          </w:tcPr>
          <w:p w14:paraId="28174DB0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210C297D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924679" w:rsidRPr="00C74174" w14:paraId="2F74E691" w14:textId="77777777" w:rsidTr="00924679">
        <w:tc>
          <w:tcPr>
            <w:tcW w:w="4621" w:type="dxa"/>
          </w:tcPr>
          <w:p w14:paraId="1D827F47" w14:textId="77777777" w:rsidR="00924679" w:rsidRPr="00C74174" w:rsidRDefault="001E6FA3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are our priorities and how we are doing</w:t>
            </w:r>
          </w:p>
        </w:tc>
        <w:tc>
          <w:tcPr>
            <w:tcW w:w="4621" w:type="dxa"/>
          </w:tcPr>
          <w:p w14:paraId="325985F5" w14:textId="708BF1E1" w:rsidR="00924679" w:rsidRPr="007F4F1C" w:rsidRDefault="007F4F1C" w:rsidP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Ein blaenoriaethau a sut yr ydym yn gwneud</w:t>
            </w:r>
          </w:p>
        </w:tc>
      </w:tr>
      <w:tr w:rsidR="00924679" w:rsidRPr="00C74174" w14:paraId="28B62198" w14:textId="77777777" w:rsidTr="00924679">
        <w:tc>
          <w:tcPr>
            <w:tcW w:w="4621" w:type="dxa"/>
          </w:tcPr>
          <w:p w14:paraId="32BE04FF" w14:textId="77777777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41" w:history="1">
              <w:r w:rsidR="001E6FA3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Police and Crime Plan</w:t>
              </w:r>
            </w:hyperlink>
          </w:p>
        </w:tc>
        <w:tc>
          <w:tcPr>
            <w:tcW w:w="4621" w:type="dxa"/>
          </w:tcPr>
          <w:p w14:paraId="3ED26694" w14:textId="0DB6D010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4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Cynllun yr Heddlu a 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</w:hyperlink>
          </w:p>
        </w:tc>
      </w:tr>
      <w:tr w:rsidR="00924679" w:rsidRPr="00C74174" w14:paraId="050FE026" w14:textId="77777777" w:rsidTr="00924679">
        <w:tc>
          <w:tcPr>
            <w:tcW w:w="4621" w:type="dxa"/>
          </w:tcPr>
          <w:p w14:paraId="6E339849" w14:textId="2D52B93A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43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The Annual Reports </w:t>
              </w:r>
            </w:hyperlink>
          </w:p>
        </w:tc>
        <w:tc>
          <w:tcPr>
            <w:tcW w:w="4621" w:type="dxa"/>
          </w:tcPr>
          <w:p w14:paraId="4C662114" w14:textId="059A4241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4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Adroddiadau B</w:t>
              </w:r>
              <w:r w:rsidR="005368F8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</w:hyperlink>
          </w:p>
        </w:tc>
      </w:tr>
      <w:tr w:rsidR="00924679" w:rsidRPr="00C74174" w14:paraId="44F47D4C" w14:textId="77777777" w:rsidTr="00924679">
        <w:tc>
          <w:tcPr>
            <w:tcW w:w="4621" w:type="dxa"/>
          </w:tcPr>
          <w:p w14:paraId="4D16CA26" w14:textId="04940A8F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45" w:history="1"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Collaboration Agreements</w:t>
              </w:r>
            </w:hyperlink>
          </w:p>
        </w:tc>
        <w:tc>
          <w:tcPr>
            <w:tcW w:w="4621" w:type="dxa"/>
          </w:tcPr>
          <w:p w14:paraId="7E56046B" w14:textId="7A256A03" w:rsidR="0092467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4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Cytundebau C</w:t>
              </w:r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ydweithio</w:t>
              </w:r>
            </w:hyperlink>
          </w:p>
        </w:tc>
      </w:tr>
      <w:tr w:rsidR="00924679" w:rsidRPr="00C74174" w14:paraId="79FABAED" w14:textId="77777777" w:rsidTr="00924679">
        <w:tc>
          <w:tcPr>
            <w:tcW w:w="4621" w:type="dxa"/>
          </w:tcPr>
          <w:p w14:paraId="69ECC7FD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3BC11977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</w:tr>
      <w:tr w:rsidR="001A78BD" w:rsidRPr="00C74174" w14:paraId="62155229" w14:textId="77777777" w:rsidTr="00924679">
        <w:tc>
          <w:tcPr>
            <w:tcW w:w="4621" w:type="dxa"/>
          </w:tcPr>
          <w:p w14:paraId="2D8AFC61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4800CF16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</w:tr>
      <w:tr w:rsidR="001A78BD" w:rsidRPr="00C74174" w14:paraId="7C057DB6" w14:textId="77777777" w:rsidTr="00924679">
        <w:tc>
          <w:tcPr>
            <w:tcW w:w="4621" w:type="dxa"/>
          </w:tcPr>
          <w:p w14:paraId="66FDE08F" w14:textId="77777777" w:rsidR="001A78BD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How we make decisions</w:t>
            </w:r>
          </w:p>
        </w:tc>
        <w:tc>
          <w:tcPr>
            <w:tcW w:w="4621" w:type="dxa"/>
          </w:tcPr>
          <w:p w14:paraId="349CBCD8" w14:textId="63E0A91C" w:rsidR="001A78BD" w:rsidRPr="00937E4B" w:rsidRDefault="007F4F1C">
            <w:pPr>
              <w:rPr>
                <w:rFonts w:ascii="Helvetica" w:hAnsi="Helvetica"/>
                <w:b/>
              </w:rPr>
            </w:pPr>
            <w:r w:rsidRPr="00937E4B">
              <w:rPr>
                <w:rFonts w:ascii="Helvetica" w:hAnsi="Helvetica"/>
                <w:b/>
                <w:lang w:val="cy-GB"/>
              </w:rPr>
              <w:t>Sut rydym yn gwneud penderfyniadau</w:t>
            </w:r>
          </w:p>
        </w:tc>
      </w:tr>
      <w:tr w:rsidR="00FC53F9" w:rsidRPr="00C74174" w14:paraId="2FD69DC6" w14:textId="77777777" w:rsidTr="00924679">
        <w:tc>
          <w:tcPr>
            <w:tcW w:w="4621" w:type="dxa"/>
          </w:tcPr>
          <w:p w14:paraId="41F8AEE5" w14:textId="4E9149E2" w:rsidR="00FC53F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47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Joint Governance Framework</w:t>
              </w:r>
            </w:hyperlink>
          </w:p>
        </w:tc>
        <w:tc>
          <w:tcPr>
            <w:tcW w:w="4621" w:type="dxa"/>
          </w:tcPr>
          <w:p w14:paraId="7C5A50B1" w14:textId="603E2A77" w:rsidR="00FC53F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48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F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framwai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 Cyd-lywodraethu 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</w:hyperlink>
          </w:p>
        </w:tc>
      </w:tr>
      <w:tr w:rsidR="00FC53F9" w:rsidRPr="00C74174" w14:paraId="433057CA" w14:textId="77777777" w:rsidTr="00924679">
        <w:tc>
          <w:tcPr>
            <w:tcW w:w="4621" w:type="dxa"/>
          </w:tcPr>
          <w:p w14:paraId="576F77FD" w14:textId="2F141B87" w:rsidR="00FC53F9" w:rsidRPr="008913F8" w:rsidRDefault="00292C18" w:rsidP="0023372E">
            <w:pPr>
              <w:rPr>
                <w:rFonts w:ascii="Helvetica" w:hAnsi="Helvetica"/>
                <w:color w:val="1F497D" w:themeColor="text2"/>
              </w:rPr>
            </w:pPr>
            <w:hyperlink r:id="rId49" w:history="1">
              <w:r w:rsidR="0046436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Engagement </w:t>
              </w:r>
            </w:hyperlink>
          </w:p>
        </w:tc>
        <w:tc>
          <w:tcPr>
            <w:tcW w:w="4621" w:type="dxa"/>
          </w:tcPr>
          <w:p w14:paraId="6A5B148D" w14:textId="66B6514A" w:rsidR="00FC53F9" w:rsidRPr="008913F8" w:rsidRDefault="00292C18" w:rsidP="00617214">
            <w:pPr>
              <w:rPr>
                <w:rFonts w:ascii="Helvetica" w:hAnsi="Helvetica"/>
                <w:color w:val="1F497D" w:themeColor="text2"/>
              </w:rPr>
            </w:pPr>
            <w:hyperlink r:id="rId5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mgysylltu</w:t>
              </w:r>
            </w:hyperlink>
          </w:p>
        </w:tc>
      </w:tr>
      <w:tr w:rsidR="00FC53F9" w:rsidRPr="00C74174" w14:paraId="51F259D3" w14:textId="77777777" w:rsidTr="00924679">
        <w:tc>
          <w:tcPr>
            <w:tcW w:w="4621" w:type="dxa"/>
          </w:tcPr>
          <w:p w14:paraId="30A4AFCF" w14:textId="77777777" w:rsidR="00FC53F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51" w:history="1">
              <w:r w:rsidR="0038735B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Log</w:t>
              </w:r>
            </w:hyperlink>
          </w:p>
        </w:tc>
        <w:tc>
          <w:tcPr>
            <w:tcW w:w="4621" w:type="dxa"/>
          </w:tcPr>
          <w:p w14:paraId="38F9605B" w14:textId="43DFC51C" w:rsidR="00FC53F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5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 P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enderfyniad</w:t>
              </w:r>
            </w:hyperlink>
          </w:p>
        </w:tc>
      </w:tr>
      <w:tr w:rsidR="001A78BD" w:rsidRPr="00C74174" w14:paraId="1AD5E3C8" w14:textId="77777777" w:rsidTr="00924679">
        <w:tc>
          <w:tcPr>
            <w:tcW w:w="4621" w:type="dxa"/>
          </w:tcPr>
          <w:p w14:paraId="596CDA87" w14:textId="34E37AD9" w:rsidR="001A78BD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53" w:history="1">
              <w:r w:rsidR="000A6F0D" w:rsidRPr="008913F8">
                <w:rPr>
                  <w:rStyle w:val="Hyperlink"/>
                  <w:rFonts w:ascii="Helvetica" w:hAnsi="Helvetica"/>
                  <w:color w:val="1F497D" w:themeColor="text2"/>
                </w:rPr>
                <w:t>Public Meetings</w:t>
              </w:r>
            </w:hyperlink>
          </w:p>
        </w:tc>
        <w:tc>
          <w:tcPr>
            <w:tcW w:w="4621" w:type="dxa"/>
          </w:tcPr>
          <w:p w14:paraId="400855F1" w14:textId="3E781442" w:rsidR="001A78BD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5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Cyfarfodydd 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yhoeddus</w:t>
              </w:r>
            </w:hyperlink>
          </w:p>
        </w:tc>
      </w:tr>
      <w:tr w:rsidR="009452E6" w:rsidRPr="00C74174" w14:paraId="58035E2B" w14:textId="77777777" w:rsidTr="00924679">
        <w:tc>
          <w:tcPr>
            <w:tcW w:w="4621" w:type="dxa"/>
          </w:tcPr>
          <w:p w14:paraId="734CB192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6045275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9452E6" w:rsidRPr="00C74174" w14:paraId="77CC40F0" w14:textId="77777777" w:rsidTr="00924679">
        <w:tc>
          <w:tcPr>
            <w:tcW w:w="4621" w:type="dxa"/>
          </w:tcPr>
          <w:p w14:paraId="434E20FF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2754B5B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FC53F9" w:rsidRPr="00C74174" w14:paraId="3ACF615C" w14:textId="77777777" w:rsidTr="009452E6">
        <w:trPr>
          <w:trHeight w:val="321"/>
        </w:trPr>
        <w:tc>
          <w:tcPr>
            <w:tcW w:w="4621" w:type="dxa"/>
          </w:tcPr>
          <w:p w14:paraId="20FA146E" w14:textId="2EA8D3CF" w:rsidR="00FC53F9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Policies and Procedures</w:t>
            </w:r>
          </w:p>
        </w:tc>
        <w:tc>
          <w:tcPr>
            <w:tcW w:w="4621" w:type="dxa"/>
          </w:tcPr>
          <w:p w14:paraId="34EE7370" w14:textId="49BD9448" w:rsidR="00FC53F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Polisïau a Gweithdrefnau</w:t>
            </w:r>
          </w:p>
        </w:tc>
      </w:tr>
      <w:tr w:rsidR="00FC53F9" w:rsidRPr="00C74174" w14:paraId="6D729D22" w14:textId="77777777" w:rsidTr="00924679">
        <w:tc>
          <w:tcPr>
            <w:tcW w:w="4621" w:type="dxa"/>
          </w:tcPr>
          <w:p w14:paraId="40D6DFD0" w14:textId="2E38A8AA" w:rsidR="00FC53F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55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PCC Code of Conduct </w:t>
              </w:r>
            </w:hyperlink>
          </w:p>
        </w:tc>
        <w:tc>
          <w:tcPr>
            <w:tcW w:w="4621" w:type="dxa"/>
          </w:tcPr>
          <w:p w14:paraId="0E54FCCA" w14:textId="71D2B9D9" w:rsidR="00FC53F9" w:rsidRPr="008913F8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56" w:history="1"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Cod Ymddygiad</w:t>
              </w:r>
            </w:hyperlink>
          </w:p>
        </w:tc>
      </w:tr>
      <w:tr w:rsidR="00924679" w:rsidRPr="00C74174" w14:paraId="6F1F3597" w14:textId="77777777" w:rsidTr="00924679">
        <w:tc>
          <w:tcPr>
            <w:tcW w:w="4621" w:type="dxa"/>
          </w:tcPr>
          <w:p w14:paraId="610313B1" w14:textId="77777777" w:rsidR="00924679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7" w:history="1">
              <w:r w:rsidR="00846BF8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Making Policy</w:t>
              </w:r>
            </w:hyperlink>
          </w:p>
        </w:tc>
        <w:tc>
          <w:tcPr>
            <w:tcW w:w="4621" w:type="dxa"/>
          </w:tcPr>
          <w:p w14:paraId="4E174E2F" w14:textId="5619A214" w:rsidR="00924679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8" w:history="1"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Polisiau Adnoddau Dynol</w:t>
              </w:r>
            </w:hyperlink>
          </w:p>
        </w:tc>
      </w:tr>
      <w:tr w:rsidR="00FC53F9" w:rsidRPr="00C74174" w14:paraId="0486D3A6" w14:textId="77777777" w:rsidTr="00924679">
        <w:tc>
          <w:tcPr>
            <w:tcW w:w="4621" w:type="dxa"/>
          </w:tcPr>
          <w:p w14:paraId="1B57DDDD" w14:textId="19F72404" w:rsidR="00FC53F9" w:rsidRPr="008913F8" w:rsidRDefault="00292C18" w:rsidP="008913F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9" w:history="1">
              <w:r w:rsidR="00FC53F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Complaints Procedure</w:t>
              </w:r>
            </w:hyperlink>
          </w:p>
        </w:tc>
        <w:tc>
          <w:tcPr>
            <w:tcW w:w="4621" w:type="dxa"/>
          </w:tcPr>
          <w:p w14:paraId="14E73271" w14:textId="407C31C4" w:rsidR="00FC53F9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Gweithdrefn C</w:t>
              </w:r>
              <w:r w:rsidR="001441B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wyno</w:t>
              </w:r>
            </w:hyperlink>
          </w:p>
        </w:tc>
      </w:tr>
      <w:tr w:rsidR="00FC53F9" w:rsidRPr="00C74174" w14:paraId="5D2F7580" w14:textId="77777777" w:rsidTr="00924679">
        <w:tc>
          <w:tcPr>
            <w:tcW w:w="4621" w:type="dxa"/>
          </w:tcPr>
          <w:p w14:paraId="43723C6E" w14:textId="50F6A589" w:rsidR="00FC53F9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1" w:history="1">
              <w:r w:rsidR="000A6F0D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Complaints against the PCC recorded by the PCP</w:t>
              </w:r>
            </w:hyperlink>
          </w:p>
        </w:tc>
        <w:tc>
          <w:tcPr>
            <w:tcW w:w="4621" w:type="dxa"/>
          </w:tcPr>
          <w:p w14:paraId="1085197C" w14:textId="6D5A058B" w:rsidR="00FC53F9" w:rsidRPr="008913F8" w:rsidRDefault="00292C18" w:rsidP="00E804EA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Cwynion yn erbyn y CHTh a Gofnodir G</w:t>
              </w:r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an y 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Panel</w:t>
              </w:r>
            </w:hyperlink>
          </w:p>
        </w:tc>
      </w:tr>
      <w:tr w:rsidR="008913F8" w:rsidRPr="00C74174" w14:paraId="5390D2C5" w14:textId="77777777" w:rsidTr="00924679">
        <w:tc>
          <w:tcPr>
            <w:tcW w:w="4621" w:type="dxa"/>
          </w:tcPr>
          <w:p w14:paraId="36E598C7" w14:textId="77777777" w:rsidR="008913F8" w:rsidRPr="008913F8" w:rsidRDefault="008913F8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2122EAA7" w14:textId="77777777" w:rsidR="008913F8" w:rsidRPr="008913F8" w:rsidRDefault="008913F8" w:rsidP="00E804EA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</w:tr>
      <w:tr w:rsidR="00FC53F9" w:rsidRPr="00C74174" w14:paraId="2601001B" w14:textId="77777777" w:rsidTr="00924679">
        <w:tc>
          <w:tcPr>
            <w:tcW w:w="4621" w:type="dxa"/>
          </w:tcPr>
          <w:p w14:paraId="00BB85F9" w14:textId="42F8DD50" w:rsidR="00FC53F9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3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Independent Custody Visitor Scheme</w:t>
              </w:r>
            </w:hyperlink>
          </w:p>
        </w:tc>
        <w:tc>
          <w:tcPr>
            <w:tcW w:w="4621" w:type="dxa"/>
          </w:tcPr>
          <w:p w14:paraId="350F4619" w14:textId="469D8AD6" w:rsidR="00FC53F9" w:rsidRPr="008913F8" w:rsidRDefault="00292C18" w:rsidP="00617214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nllun Ymwelwyr Annibynol a’r Ddafla</w:t>
              </w:r>
            </w:hyperlink>
          </w:p>
        </w:tc>
      </w:tr>
      <w:tr w:rsidR="00FC53F9" w:rsidRPr="00C74174" w14:paraId="1936B9FA" w14:textId="77777777" w:rsidTr="00924679">
        <w:tc>
          <w:tcPr>
            <w:tcW w:w="4621" w:type="dxa"/>
          </w:tcPr>
          <w:p w14:paraId="0F6DD4AE" w14:textId="2FC05863" w:rsidR="00FC53F9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5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Records Management</w:t>
              </w:r>
            </w:hyperlink>
          </w:p>
        </w:tc>
        <w:tc>
          <w:tcPr>
            <w:tcW w:w="4621" w:type="dxa"/>
          </w:tcPr>
          <w:p w14:paraId="0384D046" w14:textId="2206B676" w:rsidR="00FC53F9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Rheoli 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ofnodion</w:t>
              </w:r>
            </w:hyperlink>
          </w:p>
        </w:tc>
      </w:tr>
      <w:tr w:rsidR="00FC53F9" w:rsidRPr="00C74174" w14:paraId="0919456B" w14:textId="77777777" w:rsidTr="00924679">
        <w:tc>
          <w:tcPr>
            <w:tcW w:w="4621" w:type="dxa"/>
          </w:tcPr>
          <w:p w14:paraId="638971EA" w14:textId="3C85EBAC" w:rsidR="00FC53F9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7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Data Sharing </w:t>
              </w:r>
            </w:hyperlink>
          </w:p>
        </w:tc>
        <w:tc>
          <w:tcPr>
            <w:tcW w:w="4621" w:type="dxa"/>
          </w:tcPr>
          <w:p w14:paraId="2AE40825" w14:textId="5ED628C0" w:rsidR="00FC53F9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8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Rhannu D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ata</w:t>
              </w:r>
            </w:hyperlink>
          </w:p>
        </w:tc>
      </w:tr>
      <w:tr w:rsidR="00FC53F9" w:rsidRPr="00C74174" w14:paraId="001718B8" w14:textId="77777777" w:rsidTr="00924679">
        <w:tc>
          <w:tcPr>
            <w:tcW w:w="4621" w:type="dxa"/>
          </w:tcPr>
          <w:p w14:paraId="2988C269" w14:textId="6B1A51D8" w:rsidR="00FC53F9" w:rsidRPr="008913F8" w:rsidRDefault="00292C18" w:rsidP="00300B0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9" w:history="1">
              <w:r w:rsidR="00300B08" w:rsidRPr="008913F8">
                <w:rPr>
                  <w:rStyle w:val="Hyperlink"/>
                  <w:rFonts w:ascii="Helvetica" w:hAnsi="Helvetica"/>
                  <w:color w:val="1F497D" w:themeColor="text2"/>
                </w:rPr>
                <w:t>Staff Diversity</w:t>
              </w:r>
            </w:hyperlink>
          </w:p>
        </w:tc>
        <w:tc>
          <w:tcPr>
            <w:tcW w:w="4621" w:type="dxa"/>
          </w:tcPr>
          <w:p w14:paraId="7E96F3E2" w14:textId="7D0788B0" w:rsidR="00FC53F9" w:rsidRPr="00F66A40" w:rsidRDefault="00292C18">
            <w:pPr>
              <w:rPr>
                <w:rFonts w:ascii="Helvetica" w:hAnsi="Helvetica"/>
                <w:color w:val="1F497D" w:themeColor="text2"/>
              </w:rPr>
            </w:pPr>
            <w:hyperlink r:id="rId70" w:history="1">
              <w:r w:rsidR="00F66A40" w:rsidRPr="00845648">
                <w:rPr>
                  <w:rStyle w:val="Hyperlink"/>
                  <w:rFonts w:ascii="Helvetica" w:hAnsi="Helvetica"/>
                  <w:color w:val="4F81BD" w:themeColor="accent1"/>
                  <w:u w:val="none"/>
                </w:rPr>
                <w:t>Amrywiaeth Staff</w:t>
              </w:r>
            </w:hyperlink>
          </w:p>
        </w:tc>
      </w:tr>
      <w:tr w:rsidR="00FC53F9" w:rsidRPr="00C74174" w14:paraId="1741BB9C" w14:textId="77777777" w:rsidTr="00E804EA">
        <w:trPr>
          <w:trHeight w:val="144"/>
        </w:trPr>
        <w:tc>
          <w:tcPr>
            <w:tcW w:w="4621" w:type="dxa"/>
          </w:tcPr>
          <w:p w14:paraId="111C08D0" w14:textId="549859E6" w:rsidR="00FC53F9" w:rsidRPr="008913F8" w:rsidRDefault="00292C18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  <w:hyperlink r:id="rId71" w:history="1"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Whistle</w:t>
              </w:r>
              <w:r w:rsidR="007D4D85" w:rsidRPr="008913F8">
                <w:rPr>
                  <w:rStyle w:val="Hyperlink"/>
                  <w:rFonts w:ascii="Helvetica" w:hAnsi="Helvetica"/>
                  <w:b/>
                  <w:color w:val="1F497D" w:themeColor="text2"/>
                </w:rPr>
                <w:t xml:space="preserve"> </w:t>
              </w:r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Blowing</w:t>
              </w:r>
            </w:hyperlink>
          </w:p>
        </w:tc>
        <w:tc>
          <w:tcPr>
            <w:tcW w:w="4621" w:type="dxa"/>
          </w:tcPr>
          <w:p w14:paraId="7B8ACF5A" w14:textId="1FAB0D93" w:rsidR="00FC53F9" w:rsidRPr="008913F8" w:rsidRDefault="00292C18" w:rsidP="00036883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2" w:history="1"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Datgleiad Gwarchodedig</w:t>
              </w:r>
            </w:hyperlink>
          </w:p>
        </w:tc>
      </w:tr>
      <w:tr w:rsidR="00034F15" w:rsidRPr="00C74174" w14:paraId="6635B44D" w14:textId="77777777" w:rsidTr="00924679">
        <w:tc>
          <w:tcPr>
            <w:tcW w:w="4621" w:type="dxa"/>
          </w:tcPr>
          <w:p w14:paraId="4FC70000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  <w:tc>
          <w:tcPr>
            <w:tcW w:w="4621" w:type="dxa"/>
          </w:tcPr>
          <w:p w14:paraId="2057DFE9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</w:tr>
      <w:tr w:rsidR="00034F15" w:rsidRPr="00C74174" w14:paraId="47F6CD1D" w14:textId="77777777" w:rsidTr="00924679">
        <w:tc>
          <w:tcPr>
            <w:tcW w:w="4621" w:type="dxa"/>
          </w:tcPr>
          <w:p w14:paraId="3552D2D4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456ED539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</w:tr>
      <w:tr w:rsidR="00034F15" w:rsidRPr="00C74174" w14:paraId="37D41BD1" w14:textId="77777777" w:rsidTr="001C4276">
        <w:trPr>
          <w:trHeight w:val="455"/>
        </w:trPr>
        <w:tc>
          <w:tcPr>
            <w:tcW w:w="4621" w:type="dxa"/>
          </w:tcPr>
          <w:p w14:paraId="6227B078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</w:rPr>
            </w:pPr>
            <w:r w:rsidRPr="008913F8">
              <w:rPr>
                <w:rFonts w:ascii="Helvetica" w:hAnsi="Helvetica"/>
                <w:b/>
                <w:color w:val="000000" w:themeColor="text1"/>
              </w:rPr>
              <w:t>Lists and Registers</w:t>
            </w:r>
          </w:p>
        </w:tc>
        <w:tc>
          <w:tcPr>
            <w:tcW w:w="4621" w:type="dxa"/>
          </w:tcPr>
          <w:p w14:paraId="27A9CAC1" w14:textId="6A097A19" w:rsidR="00034F15" w:rsidRPr="007F4F1C" w:rsidRDefault="007F4F1C">
            <w:pPr>
              <w:rPr>
                <w:rFonts w:ascii="Helvetica" w:hAnsi="Helvetica"/>
                <w:b/>
                <w:color w:val="000000" w:themeColor="text1"/>
              </w:rPr>
            </w:pPr>
            <w:r w:rsidRPr="007F4F1C">
              <w:rPr>
                <w:rFonts w:ascii="Helvetica" w:hAnsi="Helvetica"/>
                <w:b/>
                <w:color w:val="000000" w:themeColor="text1"/>
                <w:lang w:val="cy-GB"/>
              </w:rPr>
              <w:t>Rhestrau a Chofrestrau</w:t>
            </w:r>
          </w:p>
        </w:tc>
      </w:tr>
      <w:tr w:rsidR="00034F15" w:rsidRPr="00C74174" w14:paraId="7459E284" w14:textId="77777777" w:rsidTr="00924679">
        <w:tc>
          <w:tcPr>
            <w:tcW w:w="4621" w:type="dxa"/>
          </w:tcPr>
          <w:p w14:paraId="5F3BE243" w14:textId="77777777" w:rsidR="00034F15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3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17640D2B" w14:textId="54B6E8A5" w:rsidR="00034F15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4" w:history="1">
              <w:r w:rsidR="00036883" w:rsidRPr="00845648">
                <w:rPr>
                  <w:rStyle w:val="Hyperlink"/>
                  <w:rFonts w:ascii="Helvetica" w:hAnsi="Helvetica"/>
                </w:rPr>
                <w:t>Cofrestr Buddiannau CHTh</w:t>
              </w:r>
            </w:hyperlink>
          </w:p>
        </w:tc>
      </w:tr>
      <w:tr w:rsidR="00034F15" w:rsidRPr="00C74174" w14:paraId="4EA675EC" w14:textId="77777777" w:rsidTr="00924679">
        <w:tc>
          <w:tcPr>
            <w:tcW w:w="4621" w:type="dxa"/>
          </w:tcPr>
          <w:p w14:paraId="3753CF20" w14:textId="77777777" w:rsidR="00034F15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5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Freedom of Information Disclosure Logs</w:t>
              </w:r>
            </w:hyperlink>
          </w:p>
        </w:tc>
        <w:tc>
          <w:tcPr>
            <w:tcW w:w="4621" w:type="dxa"/>
          </w:tcPr>
          <w:p w14:paraId="253DCB21" w14:textId="01087E84" w:rsidR="00034F15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6" w:history="1"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Logiau Datgelu Rhyddid G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wybodaeth</w:t>
              </w:r>
            </w:hyperlink>
          </w:p>
        </w:tc>
      </w:tr>
      <w:tr w:rsidR="00E31AA5" w:rsidRPr="00C74174" w14:paraId="4074292B" w14:textId="77777777" w:rsidTr="00924679">
        <w:tc>
          <w:tcPr>
            <w:tcW w:w="4621" w:type="dxa"/>
          </w:tcPr>
          <w:p w14:paraId="6306BCC4" w14:textId="04627EBF" w:rsidR="00E31AA5" w:rsidRPr="008913F8" w:rsidRDefault="00292C18" w:rsidP="00C31E77">
            <w:pPr>
              <w:rPr>
                <w:rFonts w:ascii="Helvetica" w:hAnsi="Helvetica"/>
                <w:color w:val="1F497D" w:themeColor="text2"/>
              </w:rPr>
            </w:pPr>
            <w:hyperlink r:id="rId77" w:history="1">
              <w:r w:rsidR="007556FB" w:rsidRPr="008913F8">
                <w:rPr>
                  <w:rStyle w:val="Hyperlink"/>
                  <w:rFonts w:ascii="Helvetica" w:hAnsi="Helvetica"/>
                  <w:color w:val="1F497D" w:themeColor="text2"/>
                </w:rPr>
                <w:t>Gifts and Ho</w:t>
              </w:r>
              <w:r w:rsidR="007556FB" w:rsidRPr="008913F8">
                <w:rPr>
                  <w:rStyle w:val="Hyperlink"/>
                  <w:rFonts w:ascii="Helvetica" w:hAnsi="Helvetica"/>
                  <w:color w:val="1F497D" w:themeColor="text2"/>
                </w:rPr>
                <w:t>s</w:t>
              </w:r>
              <w:r w:rsidR="007556FB" w:rsidRPr="008913F8">
                <w:rPr>
                  <w:rStyle w:val="Hyperlink"/>
                  <w:rFonts w:ascii="Helvetica" w:hAnsi="Helvetica"/>
                  <w:color w:val="1F497D" w:themeColor="text2"/>
                </w:rPr>
                <w:t>pitality Register</w:t>
              </w:r>
            </w:hyperlink>
          </w:p>
        </w:tc>
        <w:tc>
          <w:tcPr>
            <w:tcW w:w="4621" w:type="dxa"/>
          </w:tcPr>
          <w:p w14:paraId="1484A9D6" w14:textId="058344F5" w:rsidR="00E31AA5" w:rsidRPr="008913F8" w:rsidRDefault="00292C1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8" w:history="1"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Cofrestr Rhoddion a Lletygarwch</w:t>
              </w:r>
            </w:hyperlink>
          </w:p>
        </w:tc>
      </w:tr>
      <w:tr w:rsidR="00E31AA5" w:rsidRPr="00C74174" w14:paraId="17696BDC" w14:textId="77777777" w:rsidTr="00924679">
        <w:tc>
          <w:tcPr>
            <w:tcW w:w="4621" w:type="dxa"/>
          </w:tcPr>
          <w:p w14:paraId="435C39D4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  <w:tc>
          <w:tcPr>
            <w:tcW w:w="4621" w:type="dxa"/>
          </w:tcPr>
          <w:p w14:paraId="44234060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</w:tr>
    </w:tbl>
    <w:p w14:paraId="425B8740" w14:textId="77777777" w:rsidR="00924679" w:rsidRPr="00C74174" w:rsidRDefault="00924679">
      <w:pPr>
        <w:rPr>
          <w:rFonts w:ascii="Helvetica" w:hAnsi="Helvetica"/>
          <w:u w:val="single"/>
        </w:rPr>
      </w:pPr>
    </w:p>
    <w:sectPr w:rsidR="00924679" w:rsidRPr="00C74174">
      <w:headerReference w:type="default" r:id="rId7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41D0" w14:textId="77777777" w:rsidR="00C74174" w:rsidRDefault="00C74174" w:rsidP="00C74174">
      <w:pPr>
        <w:spacing w:after="0" w:line="240" w:lineRule="auto"/>
      </w:pPr>
      <w:r>
        <w:separator/>
      </w:r>
    </w:p>
  </w:endnote>
  <w:endnote w:type="continuationSeparator" w:id="0">
    <w:p w14:paraId="7981F590" w14:textId="77777777" w:rsidR="00C74174" w:rsidRDefault="00C74174" w:rsidP="00C7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06E5" w14:textId="77777777" w:rsidR="00C74174" w:rsidRDefault="00C74174" w:rsidP="00C74174">
      <w:pPr>
        <w:spacing w:after="0" w:line="240" w:lineRule="auto"/>
      </w:pPr>
      <w:r>
        <w:separator/>
      </w:r>
    </w:p>
  </w:footnote>
  <w:footnote w:type="continuationSeparator" w:id="0">
    <w:p w14:paraId="0A31B58E" w14:textId="77777777" w:rsidR="00C74174" w:rsidRDefault="00C74174" w:rsidP="00C7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837" w14:textId="20765EB5" w:rsidR="00C74174" w:rsidRDefault="00C74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2A9EE5A" wp14:editId="0AD63F18">
          <wp:simplePos x="0" y="0"/>
          <wp:positionH relativeFrom="column">
            <wp:posOffset>3927630</wp:posOffset>
          </wp:positionH>
          <wp:positionV relativeFrom="paragraph">
            <wp:posOffset>-214630</wp:posOffset>
          </wp:positionV>
          <wp:extent cx="2437610" cy="9906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CC Master Logo High Res(transparent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080" cy="99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163DA" w14:textId="4A6BB11C" w:rsidR="00C74174" w:rsidRDefault="00C74174">
    <w:pPr>
      <w:pStyle w:val="Header"/>
    </w:pPr>
  </w:p>
  <w:p w14:paraId="1B00736E" w14:textId="5325AC48" w:rsidR="00C74174" w:rsidRDefault="00C74174">
    <w:pPr>
      <w:pStyle w:val="Header"/>
    </w:pPr>
  </w:p>
  <w:p w14:paraId="2E97DB72" w14:textId="664E256F" w:rsidR="00C74174" w:rsidRDefault="00C74174">
    <w:pPr>
      <w:pStyle w:val="Header"/>
    </w:pPr>
  </w:p>
  <w:p w14:paraId="5EFF0B48" w14:textId="77777777" w:rsidR="00C74174" w:rsidRDefault="00C74174">
    <w:pPr>
      <w:pStyle w:val="Header"/>
    </w:pPr>
  </w:p>
  <w:p w14:paraId="679C16EB" w14:textId="77777777" w:rsidR="00C74174" w:rsidRDefault="00C74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6"/>
    <w:rsid w:val="00001507"/>
    <w:rsid w:val="00034F15"/>
    <w:rsid w:val="00036883"/>
    <w:rsid w:val="000A6F0D"/>
    <w:rsid w:val="000A6F1F"/>
    <w:rsid w:val="0011589D"/>
    <w:rsid w:val="00127C6A"/>
    <w:rsid w:val="00142F26"/>
    <w:rsid w:val="001441BC"/>
    <w:rsid w:val="001524AC"/>
    <w:rsid w:val="00184DB6"/>
    <w:rsid w:val="00186F0C"/>
    <w:rsid w:val="00190AA1"/>
    <w:rsid w:val="0019231A"/>
    <w:rsid w:val="00196E8D"/>
    <w:rsid w:val="001A78BD"/>
    <w:rsid w:val="001C4276"/>
    <w:rsid w:val="001E6FA3"/>
    <w:rsid w:val="00225DF2"/>
    <w:rsid w:val="0023372E"/>
    <w:rsid w:val="00290DC9"/>
    <w:rsid w:val="00292C18"/>
    <w:rsid w:val="002B2282"/>
    <w:rsid w:val="002F2827"/>
    <w:rsid w:val="002F65E7"/>
    <w:rsid w:val="00300B08"/>
    <w:rsid w:val="003025A3"/>
    <w:rsid w:val="00310BC2"/>
    <w:rsid w:val="003217BF"/>
    <w:rsid w:val="00376952"/>
    <w:rsid w:val="003838B6"/>
    <w:rsid w:val="0038735B"/>
    <w:rsid w:val="0039741D"/>
    <w:rsid w:val="003A12AA"/>
    <w:rsid w:val="003C7C31"/>
    <w:rsid w:val="003E55E9"/>
    <w:rsid w:val="0046436A"/>
    <w:rsid w:val="00475906"/>
    <w:rsid w:val="00487D86"/>
    <w:rsid w:val="004D507F"/>
    <w:rsid w:val="0051268E"/>
    <w:rsid w:val="0053079E"/>
    <w:rsid w:val="005368F8"/>
    <w:rsid w:val="005D3588"/>
    <w:rsid w:val="0060467A"/>
    <w:rsid w:val="00617214"/>
    <w:rsid w:val="0061763D"/>
    <w:rsid w:val="00623AA2"/>
    <w:rsid w:val="006C05AD"/>
    <w:rsid w:val="006F4ABB"/>
    <w:rsid w:val="007556FB"/>
    <w:rsid w:val="007C1DBA"/>
    <w:rsid w:val="007D0520"/>
    <w:rsid w:val="007D4D85"/>
    <w:rsid w:val="007F4F1C"/>
    <w:rsid w:val="00802264"/>
    <w:rsid w:val="00806970"/>
    <w:rsid w:val="00835680"/>
    <w:rsid w:val="00845648"/>
    <w:rsid w:val="00846BF8"/>
    <w:rsid w:val="00851F5E"/>
    <w:rsid w:val="00886832"/>
    <w:rsid w:val="008913F8"/>
    <w:rsid w:val="008A3A34"/>
    <w:rsid w:val="008D68C5"/>
    <w:rsid w:val="008F6038"/>
    <w:rsid w:val="00912514"/>
    <w:rsid w:val="0092157B"/>
    <w:rsid w:val="00924679"/>
    <w:rsid w:val="0093518D"/>
    <w:rsid w:val="00937E4B"/>
    <w:rsid w:val="009452E6"/>
    <w:rsid w:val="0098071A"/>
    <w:rsid w:val="00A259AF"/>
    <w:rsid w:val="00A27EA7"/>
    <w:rsid w:val="00A76E44"/>
    <w:rsid w:val="00A87876"/>
    <w:rsid w:val="00AB3D2F"/>
    <w:rsid w:val="00B02426"/>
    <w:rsid w:val="00B77672"/>
    <w:rsid w:val="00BF2756"/>
    <w:rsid w:val="00C31E77"/>
    <w:rsid w:val="00C5558A"/>
    <w:rsid w:val="00C74174"/>
    <w:rsid w:val="00CC1DDD"/>
    <w:rsid w:val="00CD198D"/>
    <w:rsid w:val="00CF272B"/>
    <w:rsid w:val="00D128E5"/>
    <w:rsid w:val="00D43B35"/>
    <w:rsid w:val="00D76036"/>
    <w:rsid w:val="00DA6BC7"/>
    <w:rsid w:val="00E02C21"/>
    <w:rsid w:val="00E31AA5"/>
    <w:rsid w:val="00E75F1A"/>
    <w:rsid w:val="00E804EA"/>
    <w:rsid w:val="00E93E5B"/>
    <w:rsid w:val="00EB2D36"/>
    <w:rsid w:val="00F0752C"/>
    <w:rsid w:val="00F66A40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6E258E"/>
  <w15:docId w15:val="{15D1607C-C4F6-4DC2-A475-3877DC5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6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74"/>
  </w:style>
  <w:style w:type="paragraph" w:styleId="Footer">
    <w:name w:val="footer"/>
    <w:basedOn w:val="Normal"/>
    <w:link w:val="Foot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media/8335/copy-of-asset-register-2019-2020-for-publishing-003.pdf" TargetMode="External"/><Relationship Id="rId18" Type="http://schemas.openxmlformats.org/officeDocument/2006/relationships/hyperlink" Target="http://www.dyfedpowys-pcc.org.uk/cy/y-swyddfa/cyllid/cyllideb-y-swyddfa/" TargetMode="External"/><Relationship Id="rId26" Type="http://schemas.openxmlformats.org/officeDocument/2006/relationships/hyperlink" Target="http://www.dyfedpowys-pcc.org.uk/cy/y-swyddfa/cyllid/contractau-a-gwariant/" TargetMode="External"/><Relationship Id="rId39" Type="http://schemas.openxmlformats.org/officeDocument/2006/relationships/hyperlink" Target="http://www.dyfedpowys-pcc.org.uk/en/the-office/finance/financial-policies/" TargetMode="External"/><Relationship Id="rId21" Type="http://schemas.openxmlformats.org/officeDocument/2006/relationships/hyperlink" Target="http://www.dyfedpowys-pcc.org.uk/media/7135/police-and-crime-panel-response-2019-20.pdf" TargetMode="External"/><Relationship Id="rId34" Type="http://schemas.openxmlformats.org/officeDocument/2006/relationships/hyperlink" Target="http://www.dyfedpowys-pcc.org.uk/media/8199/2018-19-datganiad-o-gyfrifon-comisiynydd.pdf" TargetMode="External"/><Relationship Id="rId42" Type="http://schemas.openxmlformats.org/officeDocument/2006/relationships/hyperlink" Target="http://www.dyfedpowys-pcc.org.uk/cy/y-comisiynydd/cynllun-heddlu-a-throseddu/" TargetMode="External"/><Relationship Id="rId47" Type="http://schemas.openxmlformats.org/officeDocument/2006/relationships/hyperlink" Target="http://www.dyfedpowys-pcc.org.uk/media/8211/corporate-governance-framework-2019-saesneg.pdf" TargetMode="External"/><Relationship Id="rId50" Type="http://schemas.openxmlformats.org/officeDocument/2006/relationships/hyperlink" Target="http://www.dyfedpowys-pcc.org.uk/cy/eich-ardal/ymgysylltu/" TargetMode="External"/><Relationship Id="rId55" Type="http://schemas.openxmlformats.org/officeDocument/2006/relationships/hyperlink" Target="http://www.dyfedpowys-pcc.org.uk/media/2664/code-of-conduct-22-11-2012.pdf" TargetMode="External"/><Relationship Id="rId63" Type="http://schemas.openxmlformats.org/officeDocument/2006/relationships/hyperlink" Target="http://www.dyfedpowys-pcc.org.uk/en/the-office/volunteer-schemes/independent-custody-visitors/" TargetMode="External"/><Relationship Id="rId68" Type="http://schemas.openxmlformats.org/officeDocument/2006/relationships/hyperlink" Target="http://www.dyfedpowys-pcc.org.uk/cy/cysylltwch-a-ni/mynediad-i-wybodaeth-rydyn-ni-n-dal/" TargetMode="External"/><Relationship Id="rId76" Type="http://schemas.openxmlformats.org/officeDocument/2006/relationships/hyperlink" Target="http://www.dyfedpowys-pcc.org.uk/cy/cysylltwch-a-ni/mynediad-i-wybodaeth-rydyn-ni-n-dal/ceisiadau-ac-ymatebion-log-datgeliada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eams/sites/Intranet/APP/DPP%20Policies/Professional%20Standards%20Policies/Whistleblowing%20Policy/Whistleblowing%20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media/6241/2016-06-21-code-of-conduct-notification-of-disc-interests-dl-cym.pdf" TargetMode="External"/><Relationship Id="rId29" Type="http://schemas.openxmlformats.org/officeDocument/2006/relationships/hyperlink" Target="http://www.dyfedpowys-pcc.org.uk/en/the-office/finance/contracts-and-expenditure/" TargetMode="External"/><Relationship Id="rId11" Type="http://schemas.openxmlformats.org/officeDocument/2006/relationships/hyperlink" Target="http://www.dyfedpowys-pcc.org.uk/media/9171/03-opcc-structure-and-names.pdf" TargetMode="External"/><Relationship Id="rId24" Type="http://schemas.openxmlformats.org/officeDocument/2006/relationships/hyperlink" Target="http://www.dyfedpowys-pcc.org.uk/en/the-commissioner/commissioners-community-funding/" TargetMode="External"/><Relationship Id="rId32" Type="http://schemas.openxmlformats.org/officeDocument/2006/relationships/hyperlink" Target="http://www.dyfedpowys-pcc.org.uk/media/9108/03-welsh-opcc-structure-and-names-cym-002.pdf" TargetMode="External"/><Relationship Id="rId37" Type="http://schemas.openxmlformats.org/officeDocument/2006/relationships/hyperlink" Target="http://www.dyfedpowys-pcc.org.uk/en/the-office/finance/statutory-accounts/" TargetMode="External"/><Relationship Id="rId40" Type="http://schemas.openxmlformats.org/officeDocument/2006/relationships/hyperlink" Target="http://www.dyfedpowys-pcc.org.uk/cy/y-swyddfa/cyllid/polisiau-ariannol/" TargetMode="External"/><Relationship Id="rId45" Type="http://schemas.openxmlformats.org/officeDocument/2006/relationships/hyperlink" Target="http://www.dyfedpowys-pcc.org.uk/media/8211/corporate-governance-framework-2019-saesneg.pdf" TargetMode="External"/><Relationship Id="rId53" Type="http://schemas.openxmlformats.org/officeDocument/2006/relationships/hyperlink" Target="http://www.dyfedpowys-pcc.org.uk/en/accountability/policing-accountability-board/" TargetMode="External"/><Relationship Id="rId58" Type="http://schemas.openxmlformats.org/officeDocument/2006/relationships/hyperlink" Target="http://www.dyfedpowys-pcc.org.uk/media/2703/hr-policies-amendments-cymraeg.pdf" TargetMode="External"/><Relationship Id="rId66" Type="http://schemas.openxmlformats.org/officeDocument/2006/relationships/hyperlink" Target="http://www.dyfedpowys-pcc.org.uk/media/2701/retention-disposal-policy-may-17-cym.pdf" TargetMode="External"/><Relationship Id="rId74" Type="http://schemas.openxmlformats.org/officeDocument/2006/relationships/hyperlink" Target="http://www.dyfedpowys-pcc.org.uk/media/6241/2016-06-21-code-of-conduct-notification-of-disc-interests-dl-cym.pdf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dppoliceandcrimepanel.wales/home/the-commissioner/" TargetMode="External"/><Relationship Id="rId10" Type="http://schemas.openxmlformats.org/officeDocument/2006/relationships/hyperlink" Target="http://www.dyfedpowys-pcc.org.uk/cy/y-comisiynydd/cysylltwch-&#226;-mi/" TargetMode="External"/><Relationship Id="rId19" Type="http://schemas.openxmlformats.org/officeDocument/2006/relationships/hyperlink" Target="http://www.dyfedpowys-pcc.org.uk/en/the-office/finance/precept-and-medium-term-financial-plan/" TargetMode="External"/><Relationship Id="rId31" Type="http://schemas.openxmlformats.org/officeDocument/2006/relationships/hyperlink" Target="http://www.dyfedpowys-pcc.org.uk/media/9107/03-opcc-structure-and-names.pdf" TargetMode="External"/><Relationship Id="rId44" Type="http://schemas.openxmlformats.org/officeDocument/2006/relationships/hyperlink" Target="http://www.dyfedpowys-pcc.org.uk/cy/y-swyddfa/strategaethau-a-pholisiau/" TargetMode="External"/><Relationship Id="rId52" Type="http://schemas.openxmlformats.org/officeDocument/2006/relationships/hyperlink" Target="http://www.dyfedpowys-pcc.org.uk/cy/y-comisiynydd/penderfyniadau/" TargetMode="External"/><Relationship Id="rId60" Type="http://schemas.openxmlformats.org/officeDocument/2006/relationships/hyperlink" Target="http://www.dyfedpowys-pcc.org.uk/cy/cysylltwch-a-ni/cwynion-a-phryderon/" TargetMode="External"/><Relationship Id="rId65" Type="http://schemas.openxmlformats.org/officeDocument/2006/relationships/hyperlink" Target="http://www.dyfedpowys-pcc.org.uk/media/2670/retention-disposal-policy-may-17.pdf" TargetMode="External"/><Relationship Id="rId73" Type="http://schemas.openxmlformats.org/officeDocument/2006/relationships/hyperlink" Target="http://www.dyfedpowys-pcc.org.uk/media/6121/notification-of-disclosable-interests.pdf" TargetMode="External"/><Relationship Id="rId78" Type="http://schemas.openxmlformats.org/officeDocument/2006/relationships/hyperlink" Target="http://www.dyfedpowys-pcc.org.uk/cy/y-swyddfa/cyllid/cofrestr-rhoddion-a-lletygarwch/" TargetMode="Externa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dyfedpowys-pcc.org.uk/en/contact-us/" TargetMode="External"/><Relationship Id="rId14" Type="http://schemas.openxmlformats.org/officeDocument/2006/relationships/hyperlink" Target="http://www.dyfedpowys-pcc.org.uk/media/8336/copy-of-cofrestr-asedau-9919-c.pdf" TargetMode="External"/><Relationship Id="rId22" Type="http://schemas.openxmlformats.org/officeDocument/2006/relationships/hyperlink" Target="http://www.dyfedpowys-pcc.org.uk/media/7136/police-and-crime-panel-response-cymraeg.pdf" TargetMode="External"/><Relationship Id="rId27" Type="http://schemas.openxmlformats.org/officeDocument/2006/relationships/hyperlink" Target="http://www.dyfedpowys-pcc.org.uk/en/the-commissioner/expenses/" TargetMode="External"/><Relationship Id="rId30" Type="http://schemas.openxmlformats.org/officeDocument/2006/relationships/hyperlink" Target="http://www.dyfedpowys-pcc.org.uk/cy/y-swyddfa/cyllid/contractau-a-gwariant/" TargetMode="External"/><Relationship Id="rId35" Type="http://schemas.openxmlformats.org/officeDocument/2006/relationships/hyperlink" Target="http://www.dyfedpowys-pcc.org.uk/media/8197/2018-19-statement-of-accounts-chief-constable.pdf" TargetMode="External"/><Relationship Id="rId43" Type="http://schemas.openxmlformats.org/officeDocument/2006/relationships/hyperlink" Target="http://www.dyfedpowys-pcc.org.uk/en/the-office/strategies-and-policies/" TargetMode="External"/><Relationship Id="rId48" Type="http://schemas.openxmlformats.org/officeDocument/2006/relationships/hyperlink" Target="http://www.dyfedpowys-pcc.org.uk/media/8210/cgf-cymraeg.pdf" TargetMode="External"/><Relationship Id="rId56" Type="http://schemas.openxmlformats.org/officeDocument/2006/relationships/hyperlink" Target="http://www.dyfedpowys-pcc.org.uk/media/2695/code-of-conduct-11-12-12-c.pdf" TargetMode="External"/><Relationship Id="rId64" Type="http://schemas.openxmlformats.org/officeDocument/2006/relationships/hyperlink" Target="http://www.dyfedpowys-pcc.org.uk/cy/y-swyddfa/cynlluniau-gwirfoddoli/ymwelwyr-annibynnol-ar-ddalfa/" TargetMode="External"/><Relationship Id="rId69" Type="http://schemas.openxmlformats.org/officeDocument/2006/relationships/hyperlink" Target="http://www.dyfedpowys-pcc.org.uk/en/the-office/the-team/" TargetMode="External"/><Relationship Id="rId77" Type="http://schemas.openxmlformats.org/officeDocument/2006/relationships/hyperlink" Target="http://www.dyfedpowys-pcc.org.uk/en/the-office/finance/gifts-hospitality-register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yfedpowys-pcc.org.uk/en/the-commissioner/decisions/" TargetMode="External"/><Relationship Id="rId72" Type="http://schemas.openxmlformats.org/officeDocument/2006/relationships/hyperlink" Target="http://www.dyfedpowys-pcc.org.uk/media/6278/whistleblowing-policy-111017-c.pdf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media/9172/03-opcc-structure-and-names-cym-002.pdf" TargetMode="External"/><Relationship Id="rId17" Type="http://schemas.openxmlformats.org/officeDocument/2006/relationships/hyperlink" Target="http://www.dyfedpowys-pcc.org.uk/en/the-office/finance/office-budget/" TargetMode="External"/><Relationship Id="rId25" Type="http://schemas.openxmlformats.org/officeDocument/2006/relationships/hyperlink" Target="http://www.dyfedpowys-pcc.org.uk/en/the-office/finance/contracts-and-expenditure/" TargetMode="External"/><Relationship Id="rId33" Type="http://schemas.openxmlformats.org/officeDocument/2006/relationships/hyperlink" Target="http://www.dyfedpowys-pcc.org.uk/media/8196/2018-19-statement-of-accounts-commissioner.pdf" TargetMode="External"/><Relationship Id="rId38" Type="http://schemas.openxmlformats.org/officeDocument/2006/relationships/hyperlink" Target="http://www.dyfedpowys-pcc.org.uk/cy/y-swyddfa/cyllid/cyfrifon-statudol/" TargetMode="External"/><Relationship Id="rId46" Type="http://schemas.openxmlformats.org/officeDocument/2006/relationships/hyperlink" Target="http://www.dyfedpowys-pcc.org.uk/media/8210/cgf-cymraeg.pdf" TargetMode="External"/><Relationship Id="rId59" Type="http://schemas.openxmlformats.org/officeDocument/2006/relationships/hyperlink" Target="http://www.dyfedpowys-pcc.org.uk/en/contact-us/compliments-and-concerns/" TargetMode="External"/><Relationship Id="rId67" Type="http://schemas.openxmlformats.org/officeDocument/2006/relationships/hyperlink" Target="http://www.dyfedpowys-pcc.org.uk/en/contact-us/access-to-information-we-hold/" TargetMode="External"/><Relationship Id="rId20" Type="http://schemas.openxmlformats.org/officeDocument/2006/relationships/hyperlink" Target="http://www.dyfedpowys-pcc.org.uk/cy/y-swyddfa/cyllid/y-praesept-a-r-cynllun-ariannol-tymor-canolig/" TargetMode="External"/><Relationship Id="rId41" Type="http://schemas.openxmlformats.org/officeDocument/2006/relationships/hyperlink" Target="http://www.dyfedpowys-pcc.org.uk/media/2007/dyfed-powys-police-plan-final-eng.pdf" TargetMode="External"/><Relationship Id="rId54" Type="http://schemas.openxmlformats.org/officeDocument/2006/relationships/hyperlink" Target="http://www.dyfedpowys-pcc.org.uk/cy/atebolrwydd/bwrdd-atebolrwydd-yr-heddlu/" TargetMode="External"/><Relationship Id="rId62" Type="http://schemas.openxmlformats.org/officeDocument/2006/relationships/hyperlink" Target="http://www.panelheddluathroseddudp.cymru/cartref/y-comisiynydd/" TargetMode="External"/><Relationship Id="rId70" Type="http://schemas.openxmlformats.org/officeDocument/2006/relationships/hyperlink" Target="http://www.dyfedpowys-pcc.org.uk/cy/y-swyddfa/y-tim/" TargetMode="External"/><Relationship Id="rId75" Type="http://schemas.openxmlformats.org/officeDocument/2006/relationships/hyperlink" Target="http://www.dyfedpowys-pcc.org.uk/en/contact-us/access-to-information-we-hold/requests-and-responses-disclosure-lo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yfedpowys-pcc.org.uk/media/6121/notification-of-disclosable-interests.pdf" TargetMode="External"/><Relationship Id="rId23" Type="http://schemas.openxmlformats.org/officeDocument/2006/relationships/hyperlink" Target="http://www.dyfedpowys-pcc.org.uk/en/the-commissioner/commissioners-community-funding/" TargetMode="External"/><Relationship Id="rId28" Type="http://schemas.openxmlformats.org/officeDocument/2006/relationships/hyperlink" Target="http://www.dyfedpowys-pcc.org.uk/cy/y-comisiynydd/treuliau/" TargetMode="External"/><Relationship Id="rId36" Type="http://schemas.openxmlformats.org/officeDocument/2006/relationships/hyperlink" Target="http://www.dyfedpowys-pcc.org.uk/media/8198/2018-19-datganiad-o-gyfrifon-prif-gwnstabl.pdf" TargetMode="External"/><Relationship Id="rId49" Type="http://schemas.openxmlformats.org/officeDocument/2006/relationships/hyperlink" Target="http://www.dyfedpowys-pcc.org.uk/en/your-neighbourhood/events/" TargetMode="External"/><Relationship Id="rId57" Type="http://schemas.openxmlformats.org/officeDocument/2006/relationships/hyperlink" Target="http://www.dyfedpowys-pcc.org.uk/media/2669/decision-making-policy_april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7D1FB-BE28-412D-87D0-019B2A3554D9}">
  <ds:schemaRefs>
    <ds:schemaRef ds:uri="242c32be-31bf-422c-ab0d-7abc8ae381ac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cf6dc0cf-1d45-4a2f-a37f-b5391cb0490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A500E7-C450-4466-838E-37DD0B7B4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949BA-8D18-4DC8-A44C-BB0598640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Gayther Cheryl</dc:creator>
  <cp:lastModifiedBy>Harries Joanne OPCC</cp:lastModifiedBy>
  <cp:revision>17</cp:revision>
  <cp:lastPrinted>2018-09-12T08:34:00Z</cp:lastPrinted>
  <dcterms:created xsi:type="dcterms:W3CDTF">2018-09-12T08:27:00Z</dcterms:created>
  <dcterms:modified xsi:type="dcterms:W3CDTF">2020-03-10T17:09:00Z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7fb44c84-8cc9-4a76-a76c-270de0787e34</vt:lpwstr>
  </property>
  <property fmtid="{D5CDD505-2E9C-101B-9397-08002B2CF9AE}" pid="3" name="ContentTypeId">
    <vt:lpwstr>0x010100A0EF691A6D15C44892C3C7D4E4F3FC4A</vt:lpwstr>
  </property>
</Properties>
</file>