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7819"/>
      </w:tblGrid>
      <w:tr w:rsidR="003D25DB" w:rsidRPr="00D6758F" w14:paraId="7625177F" w14:textId="77777777" w:rsidTr="00A86292">
        <w:trPr>
          <w:trHeight w:val="414"/>
        </w:trPr>
        <w:tc>
          <w:tcPr>
            <w:tcW w:w="2524" w:type="dxa"/>
          </w:tcPr>
          <w:p w14:paraId="642CBDFA" w14:textId="77777777" w:rsidR="003D25DB" w:rsidRPr="00D6758F" w:rsidRDefault="00A86292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3D25DB" w:rsidRPr="00D6758F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819" w:type="dxa"/>
          </w:tcPr>
          <w:p w14:paraId="23810E44" w14:textId="77777777" w:rsidR="001936D7" w:rsidRPr="00D6758F" w:rsidRDefault="003D25DB" w:rsidP="001936D7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A86292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A86292">
              <w:rPr>
                <w:rFonts w:ascii="Verdana" w:hAnsi="Verdana" w:cs="Arial"/>
                <w:sz w:val="24"/>
                <w:szCs w:val="24"/>
                <w:lang w:val="cy-GB"/>
              </w:rPr>
              <w:t>CHTh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290D1681" w14:textId="77777777" w:rsidR="00D4231D" w:rsidRPr="00D6758F" w:rsidRDefault="00A86292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 Mark Collins (PG</w:t>
            </w:r>
            <w:r w:rsidR="00D4231D"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  <w:tr w:rsidR="003D25DB" w:rsidRPr="00D6758F" w14:paraId="180DB29C" w14:textId="77777777" w:rsidTr="00A86292">
        <w:trPr>
          <w:trHeight w:val="914"/>
        </w:trPr>
        <w:tc>
          <w:tcPr>
            <w:tcW w:w="2524" w:type="dxa"/>
          </w:tcPr>
          <w:p w14:paraId="08034BAA" w14:textId="77777777" w:rsidR="003D25DB" w:rsidRPr="00D6758F" w:rsidRDefault="00A86292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3D25DB" w:rsidRPr="00D6758F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819" w:type="dxa"/>
          </w:tcPr>
          <w:p w14:paraId="017A7B39" w14:textId="77777777" w:rsidR="009F3967" w:rsidRPr="00D6758F" w:rsidRDefault="00CA30A6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DBG</w:t>
            </w:r>
            <w:r w:rsidR="00475D14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Claire Parmenter,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475D14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DBG</w:t>
            </w:r>
            <w:r w:rsidR="009F3967"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52D5F19A" w14:textId="77777777" w:rsidR="009316D0" w:rsidRPr="00D6758F" w:rsidRDefault="00CA30A6" w:rsidP="009316D0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PGC/DD</w:t>
            </w:r>
            <w:r w:rsidR="009316D0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Peter Roderick,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9316D0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PGC</w:t>
            </w:r>
            <w:r w:rsidR="009316D0"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74A28E1D" w14:textId="77777777" w:rsidR="009C3D5A" w:rsidRPr="00D6758F" w:rsidRDefault="00CA30A6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CC</w:t>
            </w:r>
            <w:r w:rsidR="009F3967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Edwin Harries,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9F3967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CC</w:t>
            </w:r>
            <w:r w:rsidR="009F3967"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B32ECCB" w14:textId="77777777" w:rsidR="00E01D79" w:rsidRPr="00D6758F" w:rsidRDefault="00CA30A6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Cyfarwyddwr Ystadau</w:t>
            </w:r>
            <w:r w:rsidR="00E01D79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Heddwyn Thomas,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="00E01D79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CY</w:t>
            </w:r>
            <w:r w:rsidR="00E01D79"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0BB2DDC6" w14:textId="77777777" w:rsidR="009316D0" w:rsidRPr="00D6758F" w:rsidRDefault="009316D0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>Claire Bryant,</w:t>
            </w:r>
            <w:r w:rsidR="00382EB2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Ymgynghorydd Polisi a Sicrwydd</w:t>
            </w:r>
            <w:r w:rsidR="00382EB2" w:rsidRPr="00D6758F">
              <w:rPr>
                <w:rFonts w:ascii="Verdana" w:hAnsi="Verdana" w:cs="Arial"/>
                <w:sz w:val="24"/>
                <w:szCs w:val="24"/>
                <w:lang w:val="cy-GB"/>
              </w:rPr>
              <w:t>,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(CB)</w:t>
            </w:r>
          </w:p>
          <w:p w14:paraId="67F2A6FB" w14:textId="77777777" w:rsidR="00D4231D" w:rsidRPr="00D6758F" w:rsidRDefault="00CA30A6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Rhingyll Dros Dro</w:t>
            </w:r>
            <w:r w:rsidR="009C616E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Tanya Grey,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Swyddog </w:t>
            </w:r>
            <w:r w:rsidR="009C616E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Staff,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9C616E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(TG)</w:t>
            </w:r>
          </w:p>
          <w:p w14:paraId="62FCD1E9" w14:textId="77777777" w:rsidR="008F12EE" w:rsidRPr="00D6758F" w:rsidRDefault="008C6956" w:rsidP="00CA30A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Mair Harries,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Swyddog Cymorth Gweithredol</w:t>
            </w:r>
            <w:r w:rsidR="00382EB2"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(MH)</w:t>
            </w:r>
          </w:p>
        </w:tc>
      </w:tr>
      <w:tr w:rsidR="003D25DB" w:rsidRPr="00D6758F" w14:paraId="36D7B778" w14:textId="77777777" w:rsidTr="00A86292">
        <w:trPr>
          <w:trHeight w:val="380"/>
        </w:trPr>
        <w:tc>
          <w:tcPr>
            <w:tcW w:w="2524" w:type="dxa"/>
          </w:tcPr>
          <w:p w14:paraId="6089D1C7" w14:textId="77777777" w:rsidR="003D25DB" w:rsidRPr="00D6758F" w:rsidRDefault="00A86292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Ymddiheuriadau:</w:t>
            </w:r>
          </w:p>
        </w:tc>
        <w:tc>
          <w:tcPr>
            <w:tcW w:w="7819" w:type="dxa"/>
          </w:tcPr>
          <w:p w14:paraId="2241A798" w14:textId="77777777" w:rsidR="009316D0" w:rsidRPr="00D6758F" w:rsidRDefault="009316D0" w:rsidP="009316D0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Morgans,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>S)</w:t>
            </w:r>
          </w:p>
          <w:p w14:paraId="4BC74610" w14:textId="77777777" w:rsidR="009316D0" w:rsidRPr="00D6758F" w:rsidRDefault="009316D0" w:rsidP="00CA30A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Beverley Peatling,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Prif Swyddog Ariannol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CA30A6">
              <w:rPr>
                <w:rFonts w:ascii="Verdana" w:hAnsi="Verdana" w:cs="Arial"/>
                <w:sz w:val="24"/>
                <w:szCs w:val="24"/>
                <w:lang w:val="cy-GB"/>
              </w:rPr>
              <w:t>PSA</w:t>
            </w:r>
            <w:r w:rsidRPr="00D6758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</w:tbl>
    <w:p w14:paraId="0CA64067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D6758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05C7" wp14:editId="407384ED">
                <wp:simplePos x="0" y="0"/>
                <wp:positionH relativeFrom="column">
                  <wp:posOffset>923926</wp:posOffset>
                </wp:positionH>
                <wp:positionV relativeFrom="paragraph">
                  <wp:posOffset>-57150</wp:posOffset>
                </wp:positionV>
                <wp:extent cx="29527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5FCD" w14:textId="77777777" w:rsidR="003B1E1D" w:rsidRPr="00A86292" w:rsidRDefault="003B1E1D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540D0D71" w14:textId="77777777" w:rsidR="003B1E1D" w:rsidRPr="00A86292" w:rsidRDefault="003B1E1D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Ystafell Gynadledda SCHTh</w:t>
                            </w:r>
                          </w:p>
                          <w:p w14:paraId="13C99D51" w14:textId="77777777" w:rsidR="003B1E1D" w:rsidRPr="00A86292" w:rsidRDefault="003B1E1D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Mawrth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2020     </w:t>
                            </w:r>
                          </w:p>
                          <w:p w14:paraId="38A4EA2B" w14:textId="77777777" w:rsidR="003B1E1D" w:rsidRPr="00A86292" w:rsidRDefault="003B1E1D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A86292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09:30 – 12:00</w:t>
                            </w:r>
                          </w:p>
                          <w:p w14:paraId="29B840E0" w14:textId="77777777" w:rsidR="003B1E1D" w:rsidRPr="00A86292" w:rsidRDefault="003B1E1D" w:rsidP="003D25D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D0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-4.5pt;width:23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kQIwIAAEc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">
                <v:textbox style="mso-fit-shape-to-text:t">
                  <w:txbxContent>
                    <w:p w14:paraId="40E95FCD" w14:textId="77777777" w:rsidR="003B1E1D" w:rsidRPr="00A86292" w:rsidRDefault="003B1E1D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540D0D71" w14:textId="77777777" w:rsidR="003B1E1D" w:rsidRPr="00A86292" w:rsidRDefault="003B1E1D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Ystafell Gynadledda SCHTh</w:t>
                      </w:r>
                    </w:p>
                    <w:p w14:paraId="13C99D51" w14:textId="77777777" w:rsidR="003B1E1D" w:rsidRPr="00A86292" w:rsidRDefault="003B1E1D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9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Mawrth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2020     </w:t>
                      </w:r>
                    </w:p>
                    <w:p w14:paraId="38A4EA2B" w14:textId="77777777" w:rsidR="003B1E1D" w:rsidRPr="00A86292" w:rsidRDefault="003B1E1D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A86292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09:30 – 12:00</w:t>
                      </w:r>
                    </w:p>
                    <w:p w14:paraId="29B840E0" w14:textId="77777777" w:rsidR="003B1E1D" w:rsidRPr="00A86292" w:rsidRDefault="003B1E1D" w:rsidP="003D25D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58F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0" wp14:anchorId="2ABF4593" wp14:editId="06DCEB34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15FAC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D6758F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0" wp14:anchorId="6437D25A" wp14:editId="4C8DA3D5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0226D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41F57A60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0164995C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0B5C01CB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63BD7208" w14:textId="77777777" w:rsidR="003D25DB" w:rsidRPr="00D6758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5CC8577" w14:textId="77777777" w:rsidR="000859F8" w:rsidRPr="00D6758F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"/>
        <w:gridCol w:w="6422"/>
        <w:gridCol w:w="1793"/>
      </w:tblGrid>
      <w:tr w:rsidR="008C6956" w:rsidRPr="00D6758F" w14:paraId="3F94A36B" w14:textId="77777777" w:rsidTr="00E35A3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229259C" w14:textId="77777777" w:rsidR="008C6956" w:rsidRPr="00D6758F" w:rsidRDefault="00CA30A6" w:rsidP="00576E45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8C6956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DD1C27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28</w:t>
            </w:r>
            <w:r w:rsidR="009C616E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</w:t>
            </w:r>
            <w:r w:rsidR="00576E45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01</w:t>
            </w:r>
            <w:r w:rsidR="009C616E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</w:t>
            </w:r>
            <w:r w:rsidR="00576E45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20</w:t>
            </w:r>
          </w:p>
        </w:tc>
      </w:tr>
      <w:tr w:rsidR="008C6956" w:rsidRPr="00D6758F" w14:paraId="07BB2DCD" w14:textId="77777777" w:rsidTr="002B3CB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4E203B" w14:textId="77777777" w:rsidR="008C6956" w:rsidRPr="00D6758F" w:rsidRDefault="00CA30A6" w:rsidP="00E35A3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37418B" w14:textId="77777777" w:rsidR="008C6956" w:rsidRPr="00D6758F" w:rsidRDefault="00CA30A6" w:rsidP="00E35A37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DA1742" w14:textId="77777777" w:rsidR="008C6956" w:rsidRPr="00D6758F" w:rsidRDefault="00CA30A6" w:rsidP="00E35A3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Ddatblygu Gan</w:t>
            </w:r>
          </w:p>
        </w:tc>
      </w:tr>
      <w:tr w:rsidR="00DD1C27" w:rsidRPr="00D6758F" w14:paraId="119B37A6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763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275C" w14:textId="77777777" w:rsidR="00DD1C27" w:rsidRPr="00D6758F" w:rsidRDefault="00CA30A6" w:rsidP="00736F7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Gofynnodd y CHTh am i </w:t>
            </w:r>
            <w:r w:rsidR="00736F7F">
              <w:rPr>
                <w:rFonts w:ascii="Verdana" w:hAnsi="Verdana"/>
                <w:b/>
                <w:sz w:val="24"/>
                <w:szCs w:val="24"/>
                <w:lang w:val="cy-GB"/>
              </w:rPr>
              <w:t>d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îm cyfathrebu corfforaethol yr Heddlu hyrwyddo ymateb rhagweithiol yr Heddlu i gyfres o fyrgleriaethau ar gyfryngau cymdeithasol.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B876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3CEA0F42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984D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6FE8" w14:textId="77777777" w:rsidR="00DD1C27" w:rsidRPr="00D6758F" w:rsidRDefault="00736F7F" w:rsidP="00736F7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Yr Heddlu i roi eglurhad mewn perthynas â throseddwyr ifainc a throseddau cyllyll yn dilyn trafodaeth am y pwnc yng nghyfarfod y Panel Gwarediadau Tu Allan i’r Llys.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D805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008B473B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B57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7164" w14:textId="77777777" w:rsidR="00DD1C27" w:rsidRPr="00D6758F" w:rsidRDefault="00DD1C27" w:rsidP="00736F7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Steve Cadenne </w:t>
            </w:r>
            <w:r w:rsidR="00736F7F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i sicrhau fod yr echel ‘y’ ar sawl graff yn cael eu diwygio er mwyn osgoi’r awgrym mewn rhai graffiau bod newidiadau cyfnewidiol yn digwydd i niferoedd staff yn ystod cyfnodau penodol.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DBAE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Yn Parhau</w:t>
            </w:r>
          </w:p>
        </w:tc>
      </w:tr>
      <w:tr w:rsidR="00DD1C27" w:rsidRPr="00D6758F" w14:paraId="32076141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4B91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EF2A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Hannah Hyde a</w:t>
            </w:r>
            <w:r w:rsidR="00DD1C27" w:rsidRPr="00D6758F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 Jessica Williams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i ad-drefnu eu hadroddiad a gosod y penawdau ar ddechrau’r ddogfen. </w:t>
            </w:r>
            <w:r w:rsidR="00DD1C27" w:rsidRPr="00D6758F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FC72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1FA328BA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B29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C7D9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PG a’r CHTh i lunio llythyr ar y cyd i UNSAIN fel ymateb i’r llythyr ariannu cynnydd yr heddlu. </w:t>
            </w:r>
            <w:r w:rsidR="00DD1C27" w:rsidRPr="00D6758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B582" w14:textId="77777777" w:rsidR="00DD1C27" w:rsidRPr="00D6758F" w:rsidRDefault="00CA30A6" w:rsidP="0008501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676BA474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1BA5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lastRenderedPageBreak/>
              <w:t>PB 2447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C00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CC i roi diweddariad ar y swyddogaeth adrodd NOMS yng nghyfarfod nesaf y Bwrdd Plismona ar 9 Mawrth.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46D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5B7E80D9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F273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65D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DBG i roi adroddiad i’r CHTh ar y cynnydd o ran gynnau taser, gan gynnwys nifer y swyddogion a fyddai’n derbyn gwn taser.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DA8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604B4224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F53A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73A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 CHTh i ymuno â chyfarfod MARAC er mwyn gweld gwaith partneriaeth rhwng Heddlu Dyfed-Powys a sefydliadau allanol.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DF02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CA30A6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DD1C27" w:rsidRPr="00D6758F" w14:paraId="0F6AD650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4701" w14:textId="77777777" w:rsidR="00DD1C27" w:rsidRPr="00D6758F" w:rsidRDefault="00DD1C27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C8BC" w14:textId="77777777" w:rsidR="00DD1C27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CHTh i wylio cyflwyniad ar fregusrwydd Dyfed-Powys sydd eisoes wedi’i ddangos i Brif Swyddogion.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7FD5" w14:textId="77777777" w:rsidR="00DD1C27" w:rsidRPr="00D6758F" w:rsidRDefault="00CA30A6" w:rsidP="00DD1C2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Yn Parhau</w:t>
            </w:r>
          </w:p>
        </w:tc>
      </w:tr>
    </w:tbl>
    <w:p w14:paraId="10AC7CED" w14:textId="77777777" w:rsidR="00613F31" w:rsidRPr="00D6758F" w:rsidRDefault="00613F31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8023"/>
      </w:tblGrid>
      <w:tr w:rsidR="00332D3B" w:rsidRPr="00D6758F" w14:paraId="1A98A43C" w14:textId="77777777" w:rsidTr="003B1E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4415CF9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PENDERFYNIADAU O GYFARFOD</w:t>
            </w:r>
            <w:r w:rsidR="00332D3B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09/03/2020</w:t>
            </w:r>
          </w:p>
        </w:tc>
      </w:tr>
      <w:tr w:rsidR="00332D3B" w:rsidRPr="00D6758F" w14:paraId="66A9D0DF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E15B39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Penderfyniad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759A36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penderfyniad</w:t>
            </w:r>
          </w:p>
        </w:tc>
      </w:tr>
      <w:tr w:rsidR="00332D3B" w:rsidRPr="00D6758F" w14:paraId="54B36299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F140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gadarnhau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EFDB" w14:textId="77777777" w:rsidR="00332D3B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Cymeradwyodd y CHTh a’r PG y Fframwaith Llywodraethu Corfforaethol ar y cyd ar gyfer </w:t>
            </w:r>
            <w:r w:rsidR="00870963" w:rsidRPr="00D6758F">
              <w:rPr>
                <w:rFonts w:ascii="Verdana" w:hAnsi="Verdana"/>
                <w:b/>
                <w:sz w:val="24"/>
                <w:szCs w:val="24"/>
                <w:lang w:val="cy-GB"/>
              </w:rPr>
              <w:t>2020/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21.</w:t>
            </w:r>
            <w:r w:rsidR="00870963" w:rsidRPr="00D6758F">
              <w:rPr>
                <w:lang w:val="cy-GB"/>
              </w:rPr>
              <w:t xml:space="preserve">  </w:t>
            </w:r>
          </w:p>
        </w:tc>
      </w:tr>
      <w:tr w:rsidR="00320413" w:rsidRPr="00D6758F" w14:paraId="66E8285D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0B6" w14:textId="77777777" w:rsidR="00320413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26D2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gadarnhau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386" w14:textId="77777777" w:rsidR="00320413" w:rsidRPr="00D6758F" w:rsidRDefault="00D26D2F" w:rsidP="00D26D2F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Cymeradwyodd y CHTh a’r PG y Cynllun Cydraddoldeb Strategol ar y Cyd ar gyfer</w:t>
            </w:r>
            <w:r w:rsidR="00320413" w:rsidRPr="00D6758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2020-24.</w:t>
            </w:r>
          </w:p>
        </w:tc>
      </w:tr>
      <w:tr w:rsidR="00320413" w:rsidRPr="00D6758F" w14:paraId="440E102D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789" w14:textId="77777777" w:rsidR="00320413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26D2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gadarnhau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B75B" w14:textId="77777777" w:rsidR="00320413" w:rsidRPr="00D6758F" w:rsidRDefault="00B23384" w:rsidP="00B23384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Cymeradwyodd y CHTh y datganiad i’r wasg a ysgrifennwyd ar y cyd gan Gymdeithas Comisiynwyr yr Heddlu a Throseddu a Chyngor Cenedlaethol Prif Swyddogion yr Heddlu am yr Adroddiad Cydweithio. </w:t>
            </w:r>
          </w:p>
        </w:tc>
      </w:tr>
      <w:tr w:rsidR="00332D3B" w:rsidRPr="00D6758F" w14:paraId="498CAEAE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5A66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26D2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gadarnhau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2E8" w14:textId="77777777" w:rsidR="00332D3B" w:rsidRPr="00D6758F" w:rsidRDefault="00B23384" w:rsidP="00B23384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Cytunodd y CHTh y dylai’r datganiad o fwriad ar gyfer y cytundeb prynu fflyd cenedlaethol gael ei arwyddo cyn ystyried y cytundeb cydweithio nes ymlaen yn y flwyddyn. </w:t>
            </w:r>
          </w:p>
        </w:tc>
      </w:tr>
      <w:tr w:rsidR="00332D3B" w:rsidRPr="00D6758F" w14:paraId="4BC292A8" w14:textId="77777777" w:rsidTr="00332D3B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1F3B" w14:textId="77777777" w:rsidR="00332D3B" w:rsidRPr="00D6758F" w:rsidRDefault="00D26D2F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26D2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gadarnhau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E1FE" w14:textId="77777777" w:rsidR="00332D3B" w:rsidRPr="00D6758F" w:rsidRDefault="00B23384" w:rsidP="00B23384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Derbyn y cynnig gan gwmni Sterling ar gyfer y cytundeb i adeiladu cyfleuster newydd ar gyfer yr adran gŵn ym Mhen-bre yn amodol ar gytundeb pellach yng nghyfarfod y Grŵp Ystadau Strategol yn ddiweddarach yn yr wythnos. </w:t>
            </w:r>
          </w:p>
        </w:tc>
      </w:tr>
    </w:tbl>
    <w:p w14:paraId="02811884" w14:textId="77777777" w:rsidR="004C086B" w:rsidRPr="00D6758F" w:rsidRDefault="004C086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D963F7E" w14:textId="77777777" w:rsidR="004C086B" w:rsidRPr="00D6758F" w:rsidRDefault="004C086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0E9FD0" w14:textId="77777777" w:rsidR="003D25DB" w:rsidRPr="00D6758F" w:rsidRDefault="003D25D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 xml:space="preserve">2. </w:t>
      </w:r>
      <w:r w:rsidR="00B23384">
        <w:rPr>
          <w:rFonts w:ascii="Verdana" w:hAnsi="Verdana"/>
          <w:b/>
          <w:sz w:val="24"/>
          <w:szCs w:val="24"/>
          <w:lang w:val="cy-GB"/>
        </w:rPr>
        <w:t xml:space="preserve">Cofnodion Cyfarfodydd Blaenorol </w:t>
      </w:r>
    </w:p>
    <w:p w14:paraId="6415D3A4" w14:textId="77777777" w:rsidR="002F33F6" w:rsidRPr="00D6758F" w:rsidRDefault="002F33F6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46515C4" w14:textId="77777777" w:rsidR="00E743CB" w:rsidRPr="00D6758F" w:rsidRDefault="00B2338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Cytunwyd fod cofnodion y cyfarfod diwethaf yn adlewyrchiad gwir a chywir o’r drafodaeth. </w:t>
      </w:r>
    </w:p>
    <w:p w14:paraId="2500DC38" w14:textId="77777777" w:rsidR="00E63F9E" w:rsidRPr="00D6758F" w:rsidRDefault="00E63F9E">
      <w:pPr>
        <w:jc w:val="both"/>
        <w:rPr>
          <w:rFonts w:ascii="Verdana" w:hAnsi="Verdana"/>
          <w:sz w:val="24"/>
          <w:szCs w:val="24"/>
          <w:lang w:val="cy-GB"/>
        </w:rPr>
      </w:pPr>
    </w:p>
    <w:p w14:paraId="2D0D05EB" w14:textId="77777777" w:rsidR="003D25DB" w:rsidRPr="00D6758F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 xml:space="preserve">3. </w:t>
      </w:r>
      <w:r w:rsidR="00B23384">
        <w:rPr>
          <w:rFonts w:ascii="Verdana" w:hAnsi="Verdana"/>
          <w:b/>
          <w:sz w:val="24"/>
          <w:szCs w:val="24"/>
          <w:lang w:val="cy-GB"/>
        </w:rPr>
        <w:t xml:space="preserve">Diweddariad y Prif Gwnstabl </w:t>
      </w:r>
    </w:p>
    <w:p w14:paraId="67A8DD56" w14:textId="77777777" w:rsidR="003D25DB" w:rsidRPr="00D6758F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54402BB2" w14:textId="77777777" w:rsidR="003D25DB" w:rsidRPr="00D6758F" w:rsidRDefault="00B23384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Gweithredol </w:t>
      </w:r>
    </w:p>
    <w:p w14:paraId="3CD92461" w14:textId="77777777" w:rsidR="00DB39C7" w:rsidRPr="00D6758F" w:rsidRDefault="00DB39C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1557979" w14:textId="77777777" w:rsidR="00C1784B" w:rsidRPr="00D6758F" w:rsidRDefault="00B2338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Rhoddodd y PG ddiweddariad ar waith heddlu da ar y Protocol Bancio. Canmolodd y CHTh ymdrechion swyddogion a staff, yn dilyn 57 adroddiad </w:t>
      </w:r>
      <w:r>
        <w:rPr>
          <w:rFonts w:ascii="Verdana" w:hAnsi="Verdana"/>
          <w:sz w:val="24"/>
          <w:szCs w:val="24"/>
          <w:lang w:val="cy-GB"/>
        </w:rPr>
        <w:lastRenderedPageBreak/>
        <w:t xml:space="preserve">am weithgarwch amheus ar gyfrifon a oedd yn eiddo i bobl sy’n agored i niwed yn 2019. Arweiniodd eu gweithredoedd at dros £2 filiwn yn cael ei achub rhag gweithgarwch troseddol. </w:t>
      </w:r>
    </w:p>
    <w:p w14:paraId="772207CC" w14:textId="77777777" w:rsidR="00F87591" w:rsidRPr="00D6758F" w:rsidRDefault="00F87591">
      <w:pPr>
        <w:jc w:val="both"/>
        <w:rPr>
          <w:rFonts w:ascii="Verdana" w:hAnsi="Verdana"/>
          <w:sz w:val="24"/>
          <w:szCs w:val="24"/>
          <w:lang w:val="cy-GB"/>
        </w:rPr>
      </w:pPr>
    </w:p>
    <w:p w14:paraId="6F920C3A" w14:textId="77777777" w:rsidR="00F87591" w:rsidRPr="00D6758F" w:rsidRDefault="00AA1823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PG fod gwerthwr cyffuriau mynych yng Ngheredigion wedi’i ddedfrydu’n ddiweddar i 13 mlynedd o garchar. </w:t>
      </w:r>
    </w:p>
    <w:p w14:paraId="50EBF54B" w14:textId="77777777" w:rsidR="00F87591" w:rsidRPr="00D6758F" w:rsidRDefault="00F87591">
      <w:pPr>
        <w:jc w:val="both"/>
        <w:rPr>
          <w:rFonts w:ascii="Verdana" w:hAnsi="Verdana"/>
          <w:sz w:val="24"/>
          <w:szCs w:val="24"/>
          <w:lang w:val="cy-GB"/>
        </w:rPr>
      </w:pPr>
    </w:p>
    <w:p w14:paraId="072E3191" w14:textId="77777777" w:rsidR="00F87591" w:rsidRPr="00D6758F" w:rsidRDefault="00AA1823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fod 16 swyddog wedi dioddef ymosodiad ers y cyfarfod diwethaf ar 28 Ionawr. Nid oedd yr un o’r ymosodiadau wedi arwain ar anafiadau difrifol. </w:t>
      </w:r>
      <w:r w:rsidR="00F87591" w:rsidRPr="00D6758F">
        <w:rPr>
          <w:rFonts w:ascii="Verdana" w:hAnsi="Verdana"/>
          <w:sz w:val="24"/>
          <w:szCs w:val="24"/>
          <w:lang w:val="cy-GB"/>
        </w:rPr>
        <w:t xml:space="preserve"> </w:t>
      </w:r>
    </w:p>
    <w:p w14:paraId="123029B2" w14:textId="77777777" w:rsidR="007F18BA" w:rsidRPr="00D6758F" w:rsidRDefault="007F18BA">
      <w:pPr>
        <w:jc w:val="both"/>
        <w:rPr>
          <w:rFonts w:ascii="Verdana" w:hAnsi="Verdana"/>
          <w:sz w:val="24"/>
          <w:szCs w:val="24"/>
          <w:lang w:val="cy-GB"/>
        </w:rPr>
      </w:pPr>
    </w:p>
    <w:p w14:paraId="5CBC56F9" w14:textId="77777777" w:rsidR="00F87591" w:rsidRPr="00D6758F" w:rsidRDefault="00F87591">
      <w:pPr>
        <w:jc w:val="both"/>
        <w:rPr>
          <w:rFonts w:ascii="Verdana" w:hAnsi="Verdana"/>
          <w:sz w:val="24"/>
          <w:szCs w:val="24"/>
          <w:lang w:val="cy-GB"/>
        </w:rPr>
      </w:pPr>
    </w:p>
    <w:p w14:paraId="406168F9" w14:textId="77777777" w:rsidR="003D25DB" w:rsidRPr="00D6758F" w:rsidRDefault="00AA1823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Sefydliadol </w:t>
      </w:r>
    </w:p>
    <w:p w14:paraId="7404DC1D" w14:textId="77777777" w:rsidR="009408DC" w:rsidRPr="00D6758F" w:rsidRDefault="009408D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97D458F" w14:textId="77777777" w:rsidR="009408DC" w:rsidRPr="00D6758F" w:rsidRDefault="00AA1823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Derbyniodd y CHTh drosolwg byr o ymateb sefydliadol yr Heddlu i’r bygythiad o’r haint Coronafeirws. </w:t>
      </w:r>
    </w:p>
    <w:p w14:paraId="55E2770F" w14:textId="77777777" w:rsidR="009408DC" w:rsidRPr="00D6758F" w:rsidRDefault="009408DC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BFE5AE1" w14:textId="77777777" w:rsidR="009408DC" w:rsidRPr="00D6758F" w:rsidRDefault="00AA1823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9408DC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Anfon gwahoddiad at Dîm Ystadau SCHTh ar gyfer cynrychiolaeth ar y Grŵp Aur </w:t>
      </w:r>
      <w:r w:rsidR="009408DC" w:rsidRPr="00D6758F">
        <w:rPr>
          <w:rFonts w:ascii="Verdana" w:hAnsi="Verdana"/>
          <w:b/>
          <w:sz w:val="24"/>
          <w:szCs w:val="24"/>
          <w:lang w:val="cy-GB"/>
        </w:rPr>
        <w:t>Covid-19.</w:t>
      </w:r>
    </w:p>
    <w:p w14:paraId="17F1612D" w14:textId="77777777" w:rsidR="00F87591" w:rsidRPr="00D6758F" w:rsidRDefault="00F87591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2229C381" w14:textId="77777777" w:rsidR="00F87591" w:rsidRPr="00D6758F" w:rsidRDefault="00766A68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fod dau swyddog heddlu ac un cwnstabl gwirfoddol wedi’u gwahardd o’r gwaith ar hyn o bryd. </w:t>
      </w:r>
    </w:p>
    <w:p w14:paraId="373E02A2" w14:textId="77777777" w:rsidR="00F87591" w:rsidRPr="00D6758F" w:rsidRDefault="00F87591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0F7C15D" w14:textId="77777777" w:rsidR="00C03D63" w:rsidRPr="00D6758F" w:rsidRDefault="00766A68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Dywedodd y CC fod Heddlu Dyfed-Powys yn un o dri heddlu sy’n treialu dull asesu newydd ar gyfer Arolygiaeth Heddluoedd a Gwasanaethau Tân ac Achub Ei Mawrhydi (AHGTAEM). Byddai hyn yn cynnwys asesiad parhaus, sy’n cychwyn ym mis Ebrill 2020. </w:t>
      </w:r>
    </w:p>
    <w:p w14:paraId="1BC1F5B0" w14:textId="77777777" w:rsidR="003B0EBB" w:rsidRPr="00D6758F" w:rsidRDefault="003B0EB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7AFB1FCD" w14:textId="77777777" w:rsidR="003B0EBB" w:rsidRPr="00D6758F" w:rsidRDefault="00766A68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>Nodwyd fod dyddiad cau’r arolwg staff wedi’i estyn wythnos er mwyn caniatáu amser ychwanegol ar gyfer casglu mwy o ymatebion.</w:t>
      </w:r>
    </w:p>
    <w:p w14:paraId="0EFFE487" w14:textId="77777777" w:rsidR="00C6403D" w:rsidRPr="00D6758F" w:rsidRDefault="00C6403D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9EEB5A2" w14:textId="77777777" w:rsidR="003D25DB" w:rsidRPr="00D6758F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 xml:space="preserve">4. </w:t>
      </w:r>
      <w:r w:rsidR="00766A68">
        <w:rPr>
          <w:rFonts w:ascii="Verdana" w:hAnsi="Verdana"/>
          <w:b/>
          <w:sz w:val="24"/>
          <w:szCs w:val="24"/>
          <w:lang w:val="cy-GB"/>
        </w:rPr>
        <w:t>Diweddariad CHTh</w:t>
      </w:r>
    </w:p>
    <w:p w14:paraId="25BAD03C" w14:textId="77777777" w:rsidR="006664F5" w:rsidRPr="00D6758F" w:rsidRDefault="006664F5">
      <w:pPr>
        <w:jc w:val="both"/>
        <w:rPr>
          <w:rFonts w:ascii="Verdana" w:hAnsi="Verdana"/>
          <w:sz w:val="24"/>
          <w:szCs w:val="24"/>
          <w:lang w:val="cy-GB"/>
        </w:rPr>
      </w:pPr>
    </w:p>
    <w:p w14:paraId="0AD3531C" w14:textId="77777777" w:rsidR="003D25DB" w:rsidRPr="00D6758F" w:rsidRDefault="00766A68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Lleol</w:t>
      </w:r>
    </w:p>
    <w:p w14:paraId="68280D52" w14:textId="77777777" w:rsidR="00752C39" w:rsidRPr="00D6758F" w:rsidRDefault="00752C39">
      <w:pPr>
        <w:jc w:val="both"/>
        <w:rPr>
          <w:rFonts w:ascii="Verdana" w:hAnsi="Verdana"/>
          <w:sz w:val="24"/>
          <w:szCs w:val="24"/>
          <w:lang w:val="cy-GB"/>
        </w:rPr>
      </w:pPr>
    </w:p>
    <w:p w14:paraId="6393ECD0" w14:textId="77777777" w:rsidR="00237788" w:rsidRPr="00D6758F" w:rsidRDefault="00766A68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Rhoddodd y CHTh drosolwg o ddigwyddiadau ymgysylltu yr oedd wedi eu mynychu yn Hwlffordd a Llanelli. Roedd y CHTh wedi cynnal cynhadledd ieuenctid mewn partneriaeth â Bwrdd Iechyd Hywel Dda ar gyfer lansio canlyniadau arolwg a gynhaliwyd gan </w:t>
      </w:r>
      <w:r w:rsidR="00FA4AB9" w:rsidRPr="00D6758F">
        <w:rPr>
          <w:rFonts w:ascii="Verdana" w:hAnsi="Verdana"/>
          <w:bCs/>
          <w:sz w:val="24"/>
          <w:szCs w:val="24"/>
          <w:lang w:val="cy-GB"/>
        </w:rPr>
        <w:t xml:space="preserve">Hafan </w:t>
      </w:r>
      <w:r>
        <w:rPr>
          <w:rFonts w:ascii="Verdana" w:hAnsi="Verdana"/>
          <w:bCs/>
          <w:sz w:val="24"/>
          <w:szCs w:val="24"/>
          <w:lang w:val="cy-GB"/>
        </w:rPr>
        <w:t>Cymru, a oedd wedi derbyn ymateb da</w:t>
      </w:r>
      <w:r w:rsidR="00FA4AB9" w:rsidRPr="00D6758F">
        <w:rPr>
          <w:rFonts w:ascii="Verdana" w:hAnsi="Verdana"/>
          <w:bCs/>
          <w:sz w:val="24"/>
          <w:szCs w:val="24"/>
          <w:lang w:val="cy-GB"/>
        </w:rPr>
        <w:t>.</w:t>
      </w:r>
      <w:r>
        <w:rPr>
          <w:rFonts w:ascii="Verdana" w:hAnsi="Verdana"/>
          <w:bCs/>
          <w:sz w:val="24"/>
          <w:szCs w:val="24"/>
          <w:lang w:val="cy-GB"/>
        </w:rPr>
        <w:t xml:space="preserve"> Dywedodd y CHTh hefyd ei fod wedi cynnal cynhadledd Plismona Mewn Ardal Wledig ar 6 Mawrth, lle’r oedd llawer yn bresennol, a rhoddodd gyflwyniadau addysgiadol i’r rhai a oedd yn bresennol am yr heriau sy’n wynebu plismona gwledig. </w:t>
      </w:r>
      <w:r w:rsidR="00FA4AB9" w:rsidRPr="00D6758F">
        <w:rPr>
          <w:rFonts w:ascii="Verdana" w:hAnsi="Verdana"/>
          <w:bCs/>
          <w:sz w:val="24"/>
          <w:szCs w:val="24"/>
          <w:lang w:val="cy-GB"/>
        </w:rPr>
        <w:t xml:space="preserve">  </w:t>
      </w:r>
    </w:p>
    <w:p w14:paraId="3CF0C23A" w14:textId="77777777" w:rsidR="00FA4AB9" w:rsidRPr="00D6758F" w:rsidRDefault="00FA4AB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B57FCAA" w14:textId="77777777" w:rsidR="003D25DB" w:rsidRPr="00D6758F" w:rsidRDefault="00766A68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Cenedlaethol</w:t>
      </w:r>
    </w:p>
    <w:p w14:paraId="7984FE8A" w14:textId="77777777" w:rsidR="00D43077" w:rsidRPr="00D6758F" w:rsidRDefault="00D4307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E25ECD7" w14:textId="77777777" w:rsidR="005319E1" w:rsidRPr="00D6758F" w:rsidRDefault="00766A68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lastRenderedPageBreak/>
        <w:t>Dywedodd y CHTh ei fod wedi mynd i gyfarfod cyffredinol Cwmni TGCh yr Heddlu dros y ffôn yr wythnos flaenorol</w:t>
      </w:r>
      <w:r w:rsidR="00AD6B23" w:rsidRPr="00D6758F">
        <w:rPr>
          <w:rFonts w:ascii="Verdana" w:hAnsi="Verdana"/>
          <w:bCs/>
          <w:sz w:val="24"/>
          <w:szCs w:val="24"/>
          <w:lang w:val="cy-GB"/>
        </w:rPr>
        <w:t>.</w:t>
      </w:r>
      <w:r>
        <w:rPr>
          <w:rFonts w:ascii="Verdana" w:hAnsi="Verdana"/>
          <w:bCs/>
          <w:sz w:val="24"/>
          <w:szCs w:val="24"/>
          <w:lang w:val="cy-GB"/>
        </w:rPr>
        <w:t xml:space="preserve"> Nodwyd fod SCHTh wedi bod yn paratoi ar gyfer cyfarfod Grŵp Plismona Cymru Gyfan ar 12 Mawrth. Bydd y pedwar Prif Gwnstabl a’r pedwar Comisiynydd yng Nghymru’n bresennol yn y cyfarfod.  </w:t>
      </w:r>
      <w:r w:rsidR="00263F0C" w:rsidRPr="00D6758F">
        <w:rPr>
          <w:rFonts w:ascii="Verdana" w:hAnsi="Verdana"/>
          <w:bCs/>
          <w:sz w:val="24"/>
          <w:szCs w:val="24"/>
          <w:lang w:val="cy-GB"/>
        </w:rPr>
        <w:t xml:space="preserve">  </w:t>
      </w:r>
    </w:p>
    <w:p w14:paraId="0FFBE5ED" w14:textId="77777777" w:rsidR="00C81FD4" w:rsidRPr="00D6758F" w:rsidRDefault="00C81FD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DB06547" w14:textId="77777777" w:rsidR="003D25DB" w:rsidRPr="00D6758F" w:rsidRDefault="00321AB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>5</w:t>
      </w:r>
      <w:r w:rsidR="003D25DB" w:rsidRPr="00D6758F">
        <w:rPr>
          <w:rFonts w:ascii="Verdana" w:hAnsi="Verdana"/>
          <w:b/>
          <w:sz w:val="24"/>
          <w:szCs w:val="24"/>
          <w:lang w:val="cy-GB"/>
        </w:rPr>
        <w:t xml:space="preserve">.  </w:t>
      </w:r>
      <w:r w:rsidR="00766A68">
        <w:rPr>
          <w:rFonts w:ascii="Verdana" w:hAnsi="Verdana"/>
          <w:b/>
          <w:sz w:val="24"/>
          <w:szCs w:val="24"/>
          <w:lang w:val="cy-GB"/>
        </w:rPr>
        <w:t xml:space="preserve">Eitemau Sefydlog </w:t>
      </w:r>
    </w:p>
    <w:p w14:paraId="032A26C5" w14:textId="77777777" w:rsidR="00C76C44" w:rsidRPr="00D6758F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31DFC1B" w14:textId="77777777" w:rsidR="00341ACB" w:rsidRPr="00D6758F" w:rsidRDefault="00576E45" w:rsidP="00341ACB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>Ris</w:t>
      </w:r>
      <w:r w:rsidR="00766A68">
        <w:rPr>
          <w:rFonts w:ascii="Verdana" w:hAnsi="Verdana"/>
          <w:b/>
          <w:sz w:val="24"/>
          <w:szCs w:val="24"/>
          <w:lang w:val="cy-GB"/>
        </w:rPr>
        <w:t>g</w:t>
      </w:r>
    </w:p>
    <w:p w14:paraId="305D558E" w14:textId="77777777" w:rsidR="005319E1" w:rsidRPr="00D6758F" w:rsidRDefault="005319E1" w:rsidP="005319E1">
      <w:pPr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07A7E67A" w14:textId="77777777" w:rsidR="00D028A6" w:rsidRPr="00D6758F" w:rsidRDefault="00766A68" w:rsidP="00D028A6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fod y bygythiadau a gyflwynir gan yr haint </w:t>
      </w:r>
      <w:r w:rsidR="00263F0C" w:rsidRPr="00D6758F">
        <w:rPr>
          <w:rFonts w:ascii="Verdana" w:hAnsi="Verdana"/>
          <w:sz w:val="24"/>
          <w:szCs w:val="24"/>
          <w:lang w:val="cy-GB"/>
        </w:rPr>
        <w:t xml:space="preserve">Covid-19 </w:t>
      </w:r>
      <w:r>
        <w:rPr>
          <w:rFonts w:ascii="Verdana" w:hAnsi="Verdana"/>
          <w:sz w:val="24"/>
          <w:szCs w:val="24"/>
          <w:lang w:val="cy-GB"/>
        </w:rPr>
        <w:t xml:space="preserve">wedi’u cynnwys ar y gofrestr risg. Dywedodd y DBG y byddai sawl risg sydd ar y gofrestr yn cael eu dileu yn awr gan fod strwythur cymorth digonol o gwmpas adolygu’r materion parhaus, gan gynnwys AD a’r System Rheoli Cofnodion. </w:t>
      </w:r>
    </w:p>
    <w:p w14:paraId="4F418380" w14:textId="77777777" w:rsidR="00263F0C" w:rsidRPr="00D6758F" w:rsidRDefault="00263F0C" w:rsidP="00D028A6">
      <w:pPr>
        <w:jc w:val="both"/>
        <w:rPr>
          <w:rFonts w:ascii="Verdana" w:hAnsi="Verdana"/>
          <w:sz w:val="24"/>
          <w:szCs w:val="24"/>
          <w:lang w:val="cy-GB"/>
        </w:rPr>
      </w:pPr>
    </w:p>
    <w:p w14:paraId="1F5EB3A6" w14:textId="77777777" w:rsidR="00263F0C" w:rsidRPr="00D6758F" w:rsidRDefault="00766A68" w:rsidP="00263F0C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Rhagolwg Ariannol</w:t>
      </w:r>
    </w:p>
    <w:p w14:paraId="0F1E9B3C" w14:textId="77777777" w:rsidR="00263F0C" w:rsidRPr="00D6758F" w:rsidRDefault="00263F0C" w:rsidP="00263F0C">
      <w:pPr>
        <w:jc w:val="both"/>
        <w:rPr>
          <w:rFonts w:ascii="Verdana" w:hAnsi="Verdana"/>
          <w:sz w:val="24"/>
          <w:szCs w:val="24"/>
          <w:lang w:val="cy-GB"/>
        </w:rPr>
      </w:pPr>
    </w:p>
    <w:p w14:paraId="2435FB8E" w14:textId="77777777" w:rsidR="00263F0C" w:rsidRDefault="00322F0A" w:rsidP="00263F0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Rhoddodd y CC drosolwg byr o’r rhagolwg ariannol ar gyfer y flwyddyn ariannol </w:t>
      </w:r>
      <w:r w:rsidR="00263F0C" w:rsidRPr="00D6758F">
        <w:rPr>
          <w:rFonts w:ascii="Verdana" w:hAnsi="Verdana"/>
          <w:sz w:val="24"/>
          <w:szCs w:val="24"/>
          <w:lang w:val="cy-GB"/>
        </w:rPr>
        <w:t>2019/20</w:t>
      </w:r>
      <w:r>
        <w:rPr>
          <w:rFonts w:ascii="Verdana" w:hAnsi="Verdana"/>
          <w:sz w:val="24"/>
          <w:szCs w:val="24"/>
          <w:lang w:val="cy-GB"/>
        </w:rPr>
        <w:t>, sy’n debygol o gynnwys tanwariant o £137,000 ar gyfer yr Heddlu a</w:t>
      </w:r>
      <w:r w:rsidR="00263F0C" w:rsidRPr="00D6758F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 xml:space="preserve">£47,000 ar gyfer SCHTh. Fodd bynnag, nodwyd y disgwylir costau pellach ar gyfer SCHTh, gan gynnwys anfonebau sy’n aros ar gyfer y Tîm Ystadau. Dywedodd y CC y gallai pwysau ariannol parhaus ar gyllideb yr Heddlu, gan gynnwys ymchwiliad i lofruddiaeth sy’n mynd rhagddo yn Sir Gaerfyrddin, leihau’r tanwariant erbyn diwedd y flwyddyn ariannol.  </w:t>
      </w:r>
      <w:r w:rsidR="00263F0C" w:rsidRPr="00D6758F">
        <w:rPr>
          <w:rFonts w:ascii="Verdana" w:hAnsi="Verdana"/>
          <w:sz w:val="24"/>
          <w:szCs w:val="24"/>
          <w:lang w:val="cy-GB"/>
        </w:rPr>
        <w:t xml:space="preserve"> </w:t>
      </w:r>
    </w:p>
    <w:p w14:paraId="46003740" w14:textId="77777777" w:rsidR="00322F0A" w:rsidRPr="00D6758F" w:rsidRDefault="00322F0A" w:rsidP="00263F0C">
      <w:pPr>
        <w:jc w:val="both"/>
        <w:rPr>
          <w:rFonts w:ascii="Verdana" w:hAnsi="Verdana"/>
          <w:sz w:val="24"/>
          <w:szCs w:val="24"/>
          <w:lang w:val="cy-GB"/>
        </w:rPr>
      </w:pPr>
    </w:p>
    <w:p w14:paraId="115462BA" w14:textId="77777777" w:rsidR="00F04E05" w:rsidRPr="00D6758F" w:rsidRDefault="00322F0A" w:rsidP="00263F0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Nodwyd fod y Gyllideb Gyfalaf wedi’i thanwario o £454,000 ar hyn o bryd</w:t>
      </w:r>
      <w:r w:rsidR="00833110" w:rsidRPr="00D6758F">
        <w:rPr>
          <w:rFonts w:ascii="Verdana" w:hAnsi="Verdana"/>
          <w:sz w:val="24"/>
          <w:szCs w:val="24"/>
          <w:lang w:val="cy-GB"/>
        </w:rPr>
        <w:t>.</w:t>
      </w:r>
      <w:r>
        <w:rPr>
          <w:rFonts w:ascii="Verdana" w:hAnsi="Verdana"/>
          <w:sz w:val="24"/>
          <w:szCs w:val="24"/>
          <w:lang w:val="cy-GB"/>
        </w:rPr>
        <w:t xml:space="preserve"> Nodwyd hefyd na fyddai camerâu corff sydd wedi’u prynu’n debygol o gael eu lleoli yn yr Heddlu tan ar ôl diwedd y flwyddyn ariannol gan fod cynhyrchiant wedi’i rwystro yn Tsiena oherwydd yr haint Coronafeirws. </w:t>
      </w:r>
      <w:r w:rsidR="00833110" w:rsidRPr="00D6758F">
        <w:rPr>
          <w:rFonts w:ascii="Verdana" w:hAnsi="Verdana"/>
          <w:sz w:val="24"/>
          <w:szCs w:val="24"/>
          <w:lang w:val="cy-GB"/>
        </w:rPr>
        <w:t xml:space="preserve">  </w:t>
      </w:r>
    </w:p>
    <w:p w14:paraId="6D5C3031" w14:textId="77777777" w:rsidR="00526400" w:rsidRPr="00D6758F" w:rsidRDefault="00526400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4B1B19A" w14:textId="77777777" w:rsidR="00D533B2" w:rsidRPr="00D6758F" w:rsidRDefault="0034213F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>6. F</w:t>
      </w:r>
      <w:r w:rsidR="00322F0A">
        <w:rPr>
          <w:rFonts w:ascii="Verdana" w:hAnsi="Verdana"/>
          <w:b/>
          <w:sz w:val="24"/>
          <w:szCs w:val="24"/>
          <w:lang w:val="cy-GB"/>
        </w:rPr>
        <w:t>f</w:t>
      </w:r>
      <w:r w:rsidRPr="00D6758F">
        <w:rPr>
          <w:rFonts w:ascii="Verdana" w:hAnsi="Verdana"/>
          <w:b/>
          <w:sz w:val="24"/>
          <w:szCs w:val="24"/>
          <w:lang w:val="cy-GB"/>
        </w:rPr>
        <w:t>oc</w:t>
      </w:r>
      <w:r w:rsidR="00322F0A">
        <w:rPr>
          <w:rFonts w:ascii="Verdana" w:hAnsi="Verdana"/>
          <w:b/>
          <w:sz w:val="24"/>
          <w:szCs w:val="24"/>
          <w:lang w:val="cy-GB"/>
        </w:rPr>
        <w:t>w</w:t>
      </w:r>
      <w:r w:rsidRPr="00D6758F">
        <w:rPr>
          <w:rFonts w:ascii="Verdana" w:hAnsi="Verdana"/>
          <w:b/>
          <w:sz w:val="24"/>
          <w:szCs w:val="24"/>
          <w:lang w:val="cy-GB"/>
        </w:rPr>
        <w:t xml:space="preserve">s: </w:t>
      </w:r>
      <w:r w:rsidR="00322F0A">
        <w:rPr>
          <w:rFonts w:ascii="Verdana" w:hAnsi="Verdana" w:cs="Arial"/>
          <w:b/>
          <w:sz w:val="24"/>
          <w:szCs w:val="24"/>
          <w:lang w:val="cy-GB"/>
        </w:rPr>
        <w:t>Y Datganiad Llywodraethu Blynyddol</w:t>
      </w:r>
      <w:r w:rsidR="003B0EBB" w:rsidRPr="00D6758F">
        <w:rPr>
          <w:rFonts w:ascii="Verdana" w:hAnsi="Verdana" w:cs="Arial"/>
          <w:b/>
          <w:sz w:val="24"/>
          <w:szCs w:val="24"/>
          <w:lang w:val="cy-GB"/>
        </w:rPr>
        <w:t xml:space="preserve">, </w:t>
      </w:r>
      <w:r w:rsidR="00322F0A">
        <w:rPr>
          <w:rFonts w:ascii="Verdana" w:hAnsi="Verdana" w:cs="Arial"/>
          <w:b/>
          <w:sz w:val="24"/>
          <w:szCs w:val="24"/>
          <w:lang w:val="cy-GB"/>
        </w:rPr>
        <w:t xml:space="preserve">y Fframwaith Llywodraethu Corfforaethol a Strwythurau Llywodraethu o fewn yr Heddlu. </w:t>
      </w:r>
    </w:p>
    <w:p w14:paraId="2FF726B4" w14:textId="77777777" w:rsidR="00A13A5D" w:rsidRPr="00D6758F" w:rsidRDefault="00A13A5D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</w:p>
    <w:p w14:paraId="3794A55A" w14:textId="77777777" w:rsidR="005C6529" w:rsidRPr="00D6758F" w:rsidRDefault="001544D9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Rhannodd </w:t>
      </w:r>
      <w:r w:rsidR="005C6529" w:rsidRPr="00D6758F">
        <w:rPr>
          <w:rFonts w:ascii="Verdana" w:hAnsi="Verdana" w:cs="Arial"/>
          <w:bCs/>
          <w:sz w:val="24"/>
          <w:szCs w:val="24"/>
          <w:lang w:val="cy-GB"/>
        </w:rPr>
        <w:t xml:space="preserve">CB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bapur crynodeb ar gyfer y Fframwaith Llywodraethu Corfforaethol. Cytunodd y Bwrdd ei fod yn hapus â’r newidiadau a wnaed i’r ddogfen. </w:t>
      </w:r>
    </w:p>
    <w:p w14:paraId="5C983EFE" w14:textId="77777777" w:rsidR="00320413" w:rsidRPr="00D6758F" w:rsidRDefault="00320413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57B5732F" w14:textId="77777777" w:rsidR="00320413" w:rsidRPr="00D6758F" w:rsidRDefault="001544D9" w:rsidP="00320413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Cytunodd y Bwrdd ei fod yn fodlon â’r newidiadau a wnaed i’r Datganiad Llywodraethu Blynyddol yn amodol ar adolygiad gan bob aelod cyn cyfarfod y Cyd-bwyllgor Archwilio wythnos nesaf. </w:t>
      </w:r>
    </w:p>
    <w:p w14:paraId="6710B4E7" w14:textId="77777777" w:rsidR="005C6529" w:rsidRPr="00D6758F" w:rsidRDefault="005C6529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06F8F22A" w14:textId="77777777" w:rsidR="00B44290" w:rsidRPr="00D6758F" w:rsidRDefault="001544D9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Penderfyniad</w:t>
      </w:r>
      <w:r w:rsidR="00B44290" w:rsidRPr="00D6758F">
        <w:rPr>
          <w:rFonts w:ascii="Verdana" w:hAnsi="Verdana" w:cs="Arial"/>
          <w:b/>
          <w:sz w:val="24"/>
          <w:szCs w:val="24"/>
          <w:lang w:val="cy-GB"/>
        </w:rPr>
        <w:t xml:space="preserve">: </w:t>
      </w:r>
      <w:r w:rsidRPr="001544D9">
        <w:rPr>
          <w:rFonts w:ascii="Verdana" w:hAnsi="Verdana" w:cs="Arial"/>
          <w:b/>
          <w:sz w:val="24"/>
          <w:szCs w:val="24"/>
          <w:lang w:val="cy-GB"/>
        </w:rPr>
        <w:t xml:space="preserve">Cymeradwyodd y CHTh a’r PG y Fframwaith Llywodraethu Corfforaethol ar y cyd ar gyfer 2020/21.  </w:t>
      </w:r>
    </w:p>
    <w:p w14:paraId="176EEC7C" w14:textId="77777777" w:rsidR="00B44290" w:rsidRPr="00D6758F" w:rsidRDefault="00B44290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1572FF81" w14:textId="77777777" w:rsidR="005C6529" w:rsidRPr="00D6758F" w:rsidRDefault="001544D9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lastRenderedPageBreak/>
        <w:t>Cam Gweithredu</w:t>
      </w:r>
      <w:r w:rsidR="005C6529" w:rsidRPr="00D6758F">
        <w:rPr>
          <w:rFonts w:ascii="Verdana" w:hAnsi="Verdana" w:cs="Arial"/>
          <w:b/>
          <w:sz w:val="24"/>
          <w:szCs w:val="24"/>
          <w:lang w:val="cy-GB"/>
        </w:rPr>
        <w:t>:</w:t>
      </w:r>
      <w:r>
        <w:rPr>
          <w:rFonts w:ascii="Verdana" w:hAnsi="Verdana" w:cs="Arial"/>
          <w:b/>
          <w:sz w:val="24"/>
          <w:szCs w:val="24"/>
          <w:lang w:val="cy-GB"/>
        </w:rPr>
        <w:t xml:space="preserve"> Y Bwrdd i adolygu’r newidiadau a wnaed i’r Datganiad Llywodraethu Blynyddol cyn cyfarfod y Cyd-bwyllgor Archwilio wythnos nesaf. </w:t>
      </w:r>
    </w:p>
    <w:p w14:paraId="77C0C303" w14:textId="77777777" w:rsidR="008E60AA" w:rsidRPr="00D6758F" w:rsidRDefault="008E60AA" w:rsidP="00D61C6F">
      <w:pPr>
        <w:jc w:val="both"/>
        <w:rPr>
          <w:rFonts w:ascii="Verdana" w:hAnsi="Verdana"/>
          <w:sz w:val="24"/>
          <w:szCs w:val="24"/>
          <w:lang w:val="cy-GB"/>
        </w:rPr>
      </w:pPr>
    </w:p>
    <w:p w14:paraId="39065169" w14:textId="77777777" w:rsidR="0027636B" w:rsidRPr="00D6758F" w:rsidRDefault="00D4231D" w:rsidP="0027636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6758F">
        <w:rPr>
          <w:rFonts w:ascii="Verdana" w:hAnsi="Verdana"/>
          <w:b/>
          <w:sz w:val="24"/>
          <w:szCs w:val="24"/>
          <w:lang w:val="cy-GB"/>
        </w:rPr>
        <w:t xml:space="preserve">7. </w:t>
      </w:r>
      <w:r w:rsidR="001544D9">
        <w:rPr>
          <w:rFonts w:ascii="Verdana" w:hAnsi="Verdana"/>
          <w:b/>
          <w:sz w:val="24"/>
          <w:szCs w:val="24"/>
          <w:lang w:val="cy-GB"/>
        </w:rPr>
        <w:t xml:space="preserve">Materion i’w Trafod </w:t>
      </w:r>
    </w:p>
    <w:p w14:paraId="426E04C8" w14:textId="77777777" w:rsidR="000806DC" w:rsidRPr="00D6758F" w:rsidRDefault="000806DC" w:rsidP="000806DC">
      <w:pPr>
        <w:ind w:left="51"/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1BA4C1E" w14:textId="77777777" w:rsidR="005C6529" w:rsidRPr="00D6758F" w:rsidRDefault="001544D9" w:rsidP="009A27E4">
      <w:pPr>
        <w:pStyle w:val="ListParagraph"/>
        <w:numPr>
          <w:ilvl w:val="0"/>
          <w:numId w:val="9"/>
        </w:numPr>
        <w:ind w:left="426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Cynllun Cydraddoldeb Strategol </w:t>
      </w:r>
    </w:p>
    <w:p w14:paraId="3306DE1C" w14:textId="77777777" w:rsidR="005C6529" w:rsidRPr="00D6758F" w:rsidRDefault="005C6529" w:rsidP="005C652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983AF64" w14:textId="77777777" w:rsidR="005C6529" w:rsidRPr="00D6758F" w:rsidRDefault="001544D9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fod cyfle gyda SCHTh i fwydo i mewn i’r Cynllun a’i adolygu. Roedd aelodau Bwrdd yn fodlon â’r Cynllun Cydraddoldeb Strategol ar y Cyd. </w:t>
      </w:r>
    </w:p>
    <w:p w14:paraId="3BEC534A" w14:textId="77777777" w:rsidR="00F04CBA" w:rsidRPr="00D6758F" w:rsidRDefault="00F04CBA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74440E0E" w14:textId="77777777" w:rsidR="00B44290" w:rsidRPr="00D6758F" w:rsidRDefault="001544D9" w:rsidP="005C6529">
      <w:pPr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Penderfyniad</w:t>
      </w:r>
      <w:r w:rsidR="00B44290" w:rsidRPr="00D6758F">
        <w:rPr>
          <w:rFonts w:ascii="Verdana" w:hAnsi="Verdana"/>
          <w:b/>
          <w:bCs/>
          <w:sz w:val="24"/>
          <w:szCs w:val="24"/>
          <w:lang w:val="cy-GB"/>
        </w:rPr>
        <w:t>:</w:t>
      </w:r>
      <w:r w:rsidR="00F04CBA" w:rsidRPr="00D6758F">
        <w:rPr>
          <w:rFonts w:ascii="Verdana" w:hAnsi="Verdana"/>
          <w:b/>
          <w:bCs/>
          <w:sz w:val="24"/>
          <w:szCs w:val="24"/>
          <w:lang w:val="cy-GB"/>
        </w:rPr>
        <w:t xml:space="preserve"> </w:t>
      </w:r>
      <w:r w:rsidRPr="001544D9">
        <w:rPr>
          <w:rFonts w:ascii="Verdana" w:hAnsi="Verdana"/>
          <w:b/>
          <w:sz w:val="24"/>
          <w:szCs w:val="24"/>
          <w:lang w:val="cy-GB"/>
        </w:rPr>
        <w:t>Cymeradwyodd y CHTh a’r PG y Cynllun Cydraddoldeb Strategol ar y Cyd ar gyfer 2020-24.</w:t>
      </w:r>
    </w:p>
    <w:p w14:paraId="71DC168F" w14:textId="77777777" w:rsidR="005C6529" w:rsidRPr="00D6758F" w:rsidRDefault="005C6529" w:rsidP="005C652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35A664F" w14:textId="77777777" w:rsidR="005C6529" w:rsidRPr="00D6758F" w:rsidRDefault="001544D9" w:rsidP="009A27E4">
      <w:pPr>
        <w:pStyle w:val="ListParagraph"/>
        <w:numPr>
          <w:ilvl w:val="0"/>
          <w:numId w:val="9"/>
        </w:numPr>
        <w:ind w:left="426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Adolygiad o’r Ddesg Fregusrwydd</w:t>
      </w:r>
    </w:p>
    <w:p w14:paraId="5E13B000" w14:textId="77777777" w:rsidR="005C6529" w:rsidRPr="00D6758F" w:rsidRDefault="005C6529" w:rsidP="005C652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453DEE5" w14:textId="77777777" w:rsidR="005C6529" w:rsidRPr="00D6758F" w:rsidRDefault="001544D9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Rhoddodd </w:t>
      </w:r>
      <w:r w:rsidR="005C6529" w:rsidRPr="00D6758F">
        <w:rPr>
          <w:rFonts w:ascii="Verdana" w:hAnsi="Verdana"/>
          <w:bCs/>
          <w:sz w:val="24"/>
          <w:szCs w:val="24"/>
          <w:lang w:val="cy-GB"/>
        </w:rPr>
        <w:t xml:space="preserve">CB </w:t>
      </w:r>
      <w:r>
        <w:rPr>
          <w:rFonts w:ascii="Verdana" w:hAnsi="Verdana"/>
          <w:bCs/>
          <w:sz w:val="24"/>
          <w:szCs w:val="24"/>
          <w:lang w:val="cy-GB"/>
        </w:rPr>
        <w:t>drosolwg o’r Adolygiad o’r Ddesg Fregusrwydd. Dywedodd CB fod yr Heddlu wedi gofyn i SCHTh gynnal adolygiad o’r Ddesg Fregusrwydd a pha un ai a oedd ganddi effaith bendant ar ddioddefwyr. Nodwyd fod chwe sesiwn ymgynghori wedi’u cynnal gyda dioddefwyr a goroeswyr cam-drin domestig, gyda dau arall i ddilyn, er mwyn hysbysu’r adolygiad.</w:t>
      </w:r>
      <w:r w:rsidR="005C6529" w:rsidRPr="00D6758F">
        <w:rPr>
          <w:rFonts w:ascii="Verdana" w:hAnsi="Verdana"/>
          <w:bCs/>
          <w:sz w:val="24"/>
          <w:szCs w:val="24"/>
          <w:lang w:val="cy-GB"/>
        </w:rPr>
        <w:t xml:space="preserve"> </w:t>
      </w:r>
    </w:p>
    <w:p w14:paraId="109ACA71" w14:textId="77777777" w:rsidR="005C6529" w:rsidRPr="00D6758F" w:rsidRDefault="005C6529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1D54FCF6" w14:textId="77777777" w:rsidR="005C6529" w:rsidRPr="00D6758F" w:rsidRDefault="003B1E1D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fod yr adolygiad wedi’i gynnal drwy sawl dull, gan gynnwys adolygiadau o ambell achos gan Banel Sicrhau Ansawdd SCHTh a CB yn arsylwi’r ddesg flaen yn bersonol ar ddau achlysur. Yn ôl canfyddiadau’r arolwg, roedd y ddesg wedi gwella perfformiad, fodd bynnag, ymddengys nad oes ganddi effaith bendant ar brofiad y dioddefydd, ymgysylltu na chymorth. </w:t>
      </w:r>
    </w:p>
    <w:p w14:paraId="60792DC6" w14:textId="77777777" w:rsidR="005C6529" w:rsidRPr="00D6758F" w:rsidRDefault="005C6529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23DDFEEA" w14:textId="77777777" w:rsidR="00B929E2" w:rsidRPr="00D6758F" w:rsidRDefault="003B1E1D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>O ran gwneud gwahaniaeth i’r dioddefwyr, dywedodd CB mai ymgysylltiad swyddogion a’r ffordd y mae’r dioddefwyr yn cael eu cefnogi yn ystod ymchwiliadau yw’r agweddau pwysicaf yn ôl</w:t>
      </w:r>
      <w:r w:rsidR="008B3A77">
        <w:rPr>
          <w:rFonts w:ascii="Verdana" w:hAnsi="Verdana"/>
          <w:bCs/>
          <w:sz w:val="24"/>
          <w:szCs w:val="24"/>
          <w:lang w:val="cy-GB"/>
        </w:rPr>
        <w:t xml:space="preserve"> pob golwg. Er bod y Ddesg Fregusrwydd yn cynorthwyo swyddogion sy’n ymateb i alwadau ac yn rhoi cymorth iddynt, c</w:t>
      </w:r>
      <w:r>
        <w:rPr>
          <w:rFonts w:ascii="Verdana" w:hAnsi="Verdana"/>
          <w:bCs/>
          <w:sz w:val="24"/>
          <w:szCs w:val="24"/>
          <w:lang w:val="cy-GB"/>
        </w:rPr>
        <w:t xml:space="preserve">ytunodd </w:t>
      </w:r>
      <w:r w:rsidR="008B3A77">
        <w:rPr>
          <w:rFonts w:ascii="Verdana" w:hAnsi="Verdana"/>
          <w:bCs/>
          <w:sz w:val="24"/>
          <w:szCs w:val="24"/>
          <w:lang w:val="cy-GB"/>
        </w:rPr>
        <w:t xml:space="preserve">y CHTh fod posibilrwydd nad yw dioddefwyr yn teimlo ei heffaith. </w:t>
      </w:r>
    </w:p>
    <w:p w14:paraId="168925C3" w14:textId="77777777" w:rsidR="00B929E2" w:rsidRPr="00D6758F" w:rsidRDefault="00B929E2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267A59A5" w14:textId="77777777" w:rsidR="00B929E2" w:rsidRPr="00D6758F" w:rsidRDefault="008B3A77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>Dywedodd y PG fod trafodaethau amlasiantaeth dyddiol yn cael eu cynnal yn awr drwy’r Uned Asesu Risg Eilaidd. Bwriadwyd i’r rhain sicrhau cyfeiriadau mwy priodol i Gynadleddau Asesu Risg Amlasiantaeth (MARAC) a dylai dioddefwyr dderbyn gwasanaeth cyflymach a mwy effeithlon.</w:t>
      </w:r>
      <w:r w:rsidR="00B929E2" w:rsidRPr="00D6758F">
        <w:rPr>
          <w:rFonts w:ascii="Verdana" w:hAnsi="Verdana"/>
          <w:bCs/>
          <w:sz w:val="24"/>
          <w:szCs w:val="24"/>
          <w:lang w:val="cy-GB"/>
        </w:rPr>
        <w:t xml:space="preserve">  </w:t>
      </w:r>
    </w:p>
    <w:p w14:paraId="3ECDE46F" w14:textId="77777777" w:rsidR="008D30C4" w:rsidRPr="00D6758F" w:rsidRDefault="008D30C4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7BC159D3" w14:textId="77777777" w:rsidR="008D30C4" w:rsidRPr="00D6758F" w:rsidRDefault="008B3A77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y byddai’r adroddiad yn cael ei gyflwyno i’r Grŵp Aur Cam-drin Domestig ar 16 Mawrth 2020, ac y byddai’n cael ei ystyried ar gyfer gweithredu gan y Ganolfan Fregusrwydd dros yr wythnosau nesaf. </w:t>
      </w:r>
    </w:p>
    <w:p w14:paraId="439FFC3F" w14:textId="77777777" w:rsidR="00CE0FA0" w:rsidRPr="00D6758F" w:rsidRDefault="00CE0FA0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B9CDBD2" w14:textId="77777777" w:rsidR="00CE0FA0" w:rsidRPr="00D6758F" w:rsidRDefault="008B3A77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Roedd y CHTh a’r PG ill dau’n cytuno bod cysylltiad â grwpiau goroeswyr yn gadarnhaol a bod angen cynnal y cysylltiad hwnnw. </w:t>
      </w:r>
    </w:p>
    <w:p w14:paraId="7BA9E672" w14:textId="77777777" w:rsidR="007C7B9B" w:rsidRPr="00D6758F" w:rsidRDefault="007C7B9B" w:rsidP="005C6529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3FFA97A1" w14:textId="77777777" w:rsidR="005C6529" w:rsidRPr="00D6758F" w:rsidRDefault="008B3A77" w:rsidP="005C6529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Unrhyw Fusnes Arall</w:t>
      </w:r>
    </w:p>
    <w:p w14:paraId="0B97CAD7" w14:textId="77777777" w:rsidR="004B73F2" w:rsidRPr="00D6758F" w:rsidRDefault="008B3A77" w:rsidP="007C7B9B">
      <w:pPr>
        <w:pStyle w:val="ListParagraph"/>
        <w:numPr>
          <w:ilvl w:val="0"/>
          <w:numId w:val="13"/>
        </w:numPr>
        <w:spacing w:before="240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Adroddiad Sbotolau </w:t>
      </w:r>
      <w:r w:rsidR="003B0EBB" w:rsidRPr="00D6758F">
        <w:rPr>
          <w:rFonts w:ascii="Verdana" w:hAnsi="Verdana"/>
          <w:b/>
          <w:sz w:val="24"/>
          <w:szCs w:val="24"/>
          <w:lang w:val="cy-GB"/>
        </w:rPr>
        <w:t xml:space="preserve">PEEL </w:t>
      </w:r>
    </w:p>
    <w:p w14:paraId="594D5B4B" w14:textId="77777777" w:rsidR="002E1AE7" w:rsidRPr="00D6758F" w:rsidRDefault="002E1AE7" w:rsidP="002E1AE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7B42723" w14:textId="77777777" w:rsidR="002E1AE7" w:rsidRPr="00D6758F" w:rsidRDefault="00143A7F" w:rsidP="002E1AE7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y disgwylir ymateb maes o law ar yr Adroddiad Cydweithio, sydd dan embargo ar hyn o bryd. </w:t>
      </w:r>
    </w:p>
    <w:p w14:paraId="254E29DB" w14:textId="77777777" w:rsidR="00CE0FA0" w:rsidRPr="00D6758F" w:rsidRDefault="00CE0FA0" w:rsidP="002E1AE7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42A87C9E" w14:textId="77777777" w:rsidR="002E1AE7" w:rsidRPr="00D6758F" w:rsidRDefault="002E1AE7" w:rsidP="002E1AE7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54C18CDE" w14:textId="77777777" w:rsidR="002E1AE7" w:rsidRPr="00D6758F" w:rsidRDefault="00143A7F" w:rsidP="002E1AE7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2E1AE7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143A7F">
        <w:rPr>
          <w:rFonts w:ascii="Verdana" w:hAnsi="Verdana"/>
          <w:b/>
          <w:sz w:val="24"/>
          <w:szCs w:val="24"/>
          <w:lang w:val="cy-GB"/>
        </w:rPr>
        <w:t>Cymeradwyodd y CHTh y datganiad i’r wasg a ysgrifennwyd ar y cyd gan Gymdeithas Comisiynwyr yr Heddlu a Throseddu a Chyngor Cenedlaethol Prif Swyddogion yr Heddlu am yr Adroddiad Cydweithio.</w:t>
      </w:r>
    </w:p>
    <w:p w14:paraId="204607D4" w14:textId="77777777" w:rsidR="002E1AE7" w:rsidRPr="00D6758F" w:rsidRDefault="002E1AE7" w:rsidP="002E1AE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9A70810" w14:textId="77777777" w:rsidR="002E1AE7" w:rsidRPr="00D6758F" w:rsidRDefault="00143A7F" w:rsidP="002E1AE7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143A7F">
        <w:rPr>
          <w:rFonts w:ascii="Verdana" w:hAnsi="Verdana"/>
          <w:b/>
          <w:sz w:val="24"/>
          <w:szCs w:val="24"/>
          <w:lang w:val="cy-GB"/>
        </w:rPr>
        <w:t>Cam Gweithredu</w:t>
      </w:r>
      <w:r w:rsidR="002E1AE7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Y PG i roi llythyr ffurfiol i’r CHTh mewn perthynas â’i ymateb i’r Adroddiad Cydweithio. </w:t>
      </w:r>
    </w:p>
    <w:p w14:paraId="57ED228E" w14:textId="77777777" w:rsidR="00961ADE" w:rsidRPr="00D6758F" w:rsidRDefault="00961ADE" w:rsidP="007E5F8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F538C22" w14:textId="77777777" w:rsidR="003B0EBB" w:rsidRPr="00D6758F" w:rsidRDefault="00143A7F" w:rsidP="007C7B9B">
      <w:pPr>
        <w:pStyle w:val="ListParagraph"/>
        <w:numPr>
          <w:ilvl w:val="0"/>
          <w:numId w:val="13"/>
        </w:num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Cytundeb Prynu Fflyd Cenedlaethol </w:t>
      </w:r>
    </w:p>
    <w:p w14:paraId="0333D96F" w14:textId="77777777" w:rsidR="002E1AE7" w:rsidRPr="00D6758F" w:rsidRDefault="002E1AE7" w:rsidP="002E1AE7">
      <w:pPr>
        <w:rPr>
          <w:rFonts w:ascii="Verdana" w:hAnsi="Verdana"/>
          <w:b/>
          <w:sz w:val="24"/>
          <w:szCs w:val="24"/>
          <w:lang w:val="cy-GB"/>
        </w:rPr>
      </w:pPr>
    </w:p>
    <w:p w14:paraId="77292C12" w14:textId="77777777" w:rsidR="002E1AE7" w:rsidRPr="00D6758F" w:rsidRDefault="00143A7F" w:rsidP="002E1AE7">
      <w:pPr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Mae’r Bwrdd wedi derbyn ac adolygu’r cytundeb. </w:t>
      </w:r>
    </w:p>
    <w:p w14:paraId="018CA9F4" w14:textId="77777777" w:rsidR="002E1AE7" w:rsidRPr="00D6758F" w:rsidRDefault="002E1AE7" w:rsidP="002E1AE7">
      <w:pPr>
        <w:rPr>
          <w:rFonts w:ascii="Verdana" w:hAnsi="Verdana"/>
          <w:b/>
          <w:sz w:val="24"/>
          <w:szCs w:val="24"/>
          <w:lang w:val="cy-GB"/>
        </w:rPr>
      </w:pPr>
    </w:p>
    <w:p w14:paraId="0C609FFB" w14:textId="77777777" w:rsidR="002E1AE7" w:rsidRPr="00D6758F" w:rsidRDefault="00143A7F" w:rsidP="002E1AE7">
      <w:pPr>
        <w:rPr>
          <w:rFonts w:ascii="Verdana" w:hAnsi="Verdana"/>
          <w:b/>
          <w:sz w:val="24"/>
          <w:szCs w:val="24"/>
          <w:lang w:val="cy-GB"/>
        </w:rPr>
      </w:pPr>
      <w:r w:rsidRPr="00143A7F">
        <w:rPr>
          <w:rFonts w:ascii="Verdana" w:hAnsi="Verdana"/>
          <w:b/>
          <w:sz w:val="24"/>
          <w:szCs w:val="24"/>
          <w:lang w:val="cy-GB"/>
        </w:rPr>
        <w:t>Penderfyniad</w:t>
      </w:r>
      <w:r w:rsidR="002E1AE7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143A7F">
        <w:rPr>
          <w:rFonts w:ascii="Verdana" w:hAnsi="Verdana"/>
          <w:b/>
          <w:sz w:val="24"/>
          <w:szCs w:val="24"/>
          <w:lang w:val="cy-GB"/>
        </w:rPr>
        <w:t>Cytunodd y CHTh y dylai’r datganiad o fwriad ar gyfer y cytundeb prynu fflyd cenedlaethol gael ei arwyddo cyn ystyried y cytundeb cydweithio nes ymlaen yn y flwyddyn.</w:t>
      </w:r>
    </w:p>
    <w:p w14:paraId="71E60559" w14:textId="77777777" w:rsidR="00FA10EC" w:rsidRPr="00D6758F" w:rsidRDefault="00FA10EC" w:rsidP="002E1AE7">
      <w:pPr>
        <w:rPr>
          <w:rFonts w:ascii="Verdana" w:hAnsi="Verdana"/>
          <w:b/>
          <w:sz w:val="24"/>
          <w:szCs w:val="24"/>
          <w:lang w:val="cy-GB"/>
        </w:rPr>
      </w:pPr>
    </w:p>
    <w:p w14:paraId="20681045" w14:textId="77777777" w:rsidR="002E1AE7" w:rsidRPr="00D6758F" w:rsidRDefault="00143A7F" w:rsidP="007C7B9B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Rhwydwaith Ymchwilio i Wrthdrawiadau Fforensig </w:t>
      </w:r>
    </w:p>
    <w:p w14:paraId="5344FCB5" w14:textId="77777777" w:rsidR="002E1AE7" w:rsidRPr="00D6758F" w:rsidRDefault="002E1AE7" w:rsidP="002E1AE7">
      <w:pPr>
        <w:rPr>
          <w:rFonts w:ascii="Verdana" w:hAnsi="Verdana"/>
          <w:b/>
          <w:sz w:val="24"/>
          <w:szCs w:val="24"/>
          <w:lang w:val="cy-GB"/>
        </w:rPr>
      </w:pPr>
    </w:p>
    <w:p w14:paraId="189F9D33" w14:textId="77777777" w:rsidR="002E1AE7" w:rsidRPr="00D6758F" w:rsidRDefault="00E12F49" w:rsidP="002E1AE7">
      <w:pPr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Derbyniwyd llythyr gan Brif Gwnstabl Heddlu Gogledd Cymru, </w:t>
      </w:r>
      <w:r w:rsidR="002E1AE7" w:rsidRPr="00D6758F">
        <w:rPr>
          <w:rFonts w:ascii="Verdana" w:hAnsi="Verdana"/>
          <w:bCs/>
          <w:sz w:val="24"/>
          <w:szCs w:val="24"/>
          <w:lang w:val="cy-GB"/>
        </w:rPr>
        <w:t>Carl Foulkes</w:t>
      </w:r>
      <w:r>
        <w:rPr>
          <w:rFonts w:ascii="Verdana" w:hAnsi="Verdana"/>
          <w:bCs/>
          <w:sz w:val="24"/>
          <w:szCs w:val="24"/>
          <w:lang w:val="cy-GB"/>
        </w:rPr>
        <w:t>, yn gofyn am</w:t>
      </w:r>
      <w:r w:rsidR="002E1AE7" w:rsidRPr="00D6758F">
        <w:rPr>
          <w:rFonts w:ascii="Verdana" w:hAnsi="Verdana"/>
          <w:bCs/>
          <w:sz w:val="24"/>
          <w:szCs w:val="24"/>
          <w:lang w:val="cy-GB"/>
        </w:rPr>
        <w:t xml:space="preserve"> £13,489 </w:t>
      </w:r>
      <w:r>
        <w:rPr>
          <w:rFonts w:ascii="Verdana" w:hAnsi="Verdana"/>
          <w:bCs/>
          <w:sz w:val="24"/>
          <w:szCs w:val="24"/>
          <w:lang w:val="cy-GB"/>
        </w:rPr>
        <w:t xml:space="preserve">gan bob heddlu er mwyn cefnogi’r Rhwydwaith Ymchwilio i Wrthdrawiadau Fforensig. Nodwyd nad oedd y Grŵp Prif Swyddogion wedi derbyn y llythyr, a gofynnodd y PG am amser i’w adolygu a thrafod yng Ngrŵp Plismona Cymru Gyfan cyn gwneud penderfyniad. </w:t>
      </w:r>
      <w:r w:rsidR="002E1AE7" w:rsidRPr="00D6758F">
        <w:rPr>
          <w:rFonts w:ascii="Verdana" w:hAnsi="Verdana"/>
          <w:bCs/>
          <w:sz w:val="24"/>
          <w:szCs w:val="24"/>
          <w:lang w:val="cy-GB"/>
        </w:rPr>
        <w:t xml:space="preserve"> </w:t>
      </w:r>
    </w:p>
    <w:p w14:paraId="3E5E6127" w14:textId="77777777" w:rsidR="002E1AE7" w:rsidRPr="00D6758F" w:rsidRDefault="002E1AE7" w:rsidP="002E1AE7">
      <w:pPr>
        <w:rPr>
          <w:rFonts w:ascii="Verdana" w:hAnsi="Verdana"/>
          <w:bCs/>
          <w:sz w:val="24"/>
          <w:szCs w:val="24"/>
          <w:lang w:val="cy-GB"/>
        </w:rPr>
      </w:pPr>
    </w:p>
    <w:p w14:paraId="45C1F4C7" w14:textId="77777777" w:rsidR="002E1AE7" w:rsidRPr="00D6758F" w:rsidRDefault="00143A7F" w:rsidP="002E1AE7">
      <w:pPr>
        <w:rPr>
          <w:rFonts w:ascii="Verdana" w:hAnsi="Verdana"/>
          <w:b/>
          <w:sz w:val="24"/>
          <w:szCs w:val="24"/>
          <w:lang w:val="cy-GB"/>
        </w:rPr>
      </w:pPr>
      <w:r w:rsidRPr="00143A7F">
        <w:rPr>
          <w:rFonts w:ascii="Verdana" w:hAnsi="Verdana"/>
          <w:b/>
          <w:sz w:val="24"/>
          <w:szCs w:val="24"/>
          <w:lang w:val="cy-GB"/>
        </w:rPr>
        <w:t>Cam Gweithredu</w:t>
      </w:r>
      <w:r w:rsidR="002E1AE7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 w:rsidR="00E12F49">
        <w:rPr>
          <w:rFonts w:ascii="Verdana" w:hAnsi="Verdana"/>
          <w:b/>
          <w:sz w:val="24"/>
          <w:szCs w:val="24"/>
          <w:lang w:val="cy-GB"/>
        </w:rPr>
        <w:t>Yr Heddlu i adolygu llythyr y PG</w:t>
      </w:r>
      <w:r w:rsidR="002E1AE7" w:rsidRPr="00D6758F">
        <w:rPr>
          <w:rFonts w:ascii="Verdana" w:hAnsi="Verdana"/>
          <w:b/>
          <w:sz w:val="24"/>
          <w:szCs w:val="24"/>
          <w:lang w:val="cy-GB"/>
        </w:rPr>
        <w:t xml:space="preserve"> Foulkes</w:t>
      </w:r>
      <w:r w:rsidR="00E12F49">
        <w:rPr>
          <w:rFonts w:ascii="Verdana" w:hAnsi="Verdana"/>
          <w:b/>
          <w:sz w:val="24"/>
          <w:szCs w:val="24"/>
          <w:lang w:val="cy-GB"/>
        </w:rPr>
        <w:t xml:space="preserve"> mewn perthynas â’r Rhwydwaith Ymchwilio i Wrthdrawiadau Fforensig. </w:t>
      </w:r>
    </w:p>
    <w:p w14:paraId="3CD84771" w14:textId="77777777" w:rsidR="002E1AE7" w:rsidRPr="00D6758F" w:rsidRDefault="002E1AE7" w:rsidP="00A62BEB">
      <w:pPr>
        <w:pStyle w:val="ListParagraph"/>
        <w:rPr>
          <w:rFonts w:ascii="Verdana" w:hAnsi="Verdana"/>
          <w:b/>
          <w:sz w:val="24"/>
          <w:szCs w:val="24"/>
          <w:lang w:val="cy-GB"/>
        </w:rPr>
      </w:pPr>
    </w:p>
    <w:p w14:paraId="50398906" w14:textId="77777777" w:rsidR="00A62BEB" w:rsidRPr="00143A7F" w:rsidRDefault="00143A7F" w:rsidP="00143A7F">
      <w:pPr>
        <w:ind w:left="284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ch) </w:t>
      </w:r>
      <w:r w:rsidR="00E12F49">
        <w:rPr>
          <w:rFonts w:ascii="Verdana" w:hAnsi="Verdana"/>
          <w:b/>
          <w:sz w:val="24"/>
          <w:szCs w:val="24"/>
          <w:lang w:val="cy-GB"/>
        </w:rPr>
        <w:t>Cytiau Cŵn ym Mhen-bre</w:t>
      </w:r>
    </w:p>
    <w:p w14:paraId="4A4A9640" w14:textId="77777777" w:rsidR="00A62BEB" w:rsidRPr="00D6758F" w:rsidRDefault="00A62BEB" w:rsidP="00A62BEB">
      <w:pPr>
        <w:pStyle w:val="ListParagraph"/>
        <w:rPr>
          <w:rFonts w:ascii="Verdana" w:hAnsi="Verdana"/>
          <w:b/>
          <w:sz w:val="24"/>
          <w:szCs w:val="24"/>
          <w:lang w:val="cy-GB"/>
        </w:rPr>
      </w:pPr>
    </w:p>
    <w:p w14:paraId="2A7304BF" w14:textId="77777777" w:rsidR="00A62BEB" w:rsidRPr="00D6758F" w:rsidRDefault="000F037A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>Roedd y CY yn bresennol yn y cyfarfod er mwyn rhoi diweddariad cynnydd ar ddarpariaeth ar gyfer yr Adran Gŵn ym Mhen-bre. Nodwyd fod cynnig ar gyfer yr adeilad wedi’i dderbyn gan gwmni allanol yn 2019 yn nodi’r gost ar gyfer y prosiect fel £437</w:t>
      </w:r>
      <w:r w:rsidR="0031140B" w:rsidRPr="00D6758F">
        <w:rPr>
          <w:rFonts w:ascii="Verdana" w:hAnsi="Verdana"/>
          <w:bCs/>
          <w:sz w:val="24"/>
          <w:szCs w:val="24"/>
          <w:lang w:val="cy-GB"/>
        </w:rPr>
        <w:t>,</w:t>
      </w:r>
      <w:r>
        <w:rPr>
          <w:rFonts w:ascii="Verdana" w:hAnsi="Verdana"/>
          <w:bCs/>
          <w:sz w:val="24"/>
          <w:szCs w:val="24"/>
          <w:lang w:val="cy-GB"/>
        </w:rPr>
        <w:t>000. Teimlwyd fod y gost yn rhy ddrud. Ers hynny, mae’r Tîm Ystadau wedi llunio ei gynllun ei hun ar gyfer yr adeilad ac wedi agor tendr ar gyfer cwmnïoedd i wneud cynnig am y cytundeb i adeiladu’r safle. Nodwyd fod cynnig wedi’i wneud gan gwmni Sterling, sydd wedi’i leoli yn Cross Hands, Sir Gaerfyrddin, am £359,000</w:t>
      </w:r>
      <w:r w:rsidR="00A62BEB" w:rsidRPr="00D6758F">
        <w:rPr>
          <w:rFonts w:ascii="Verdana" w:hAnsi="Verdana"/>
          <w:bCs/>
          <w:sz w:val="24"/>
          <w:szCs w:val="24"/>
          <w:lang w:val="cy-GB"/>
        </w:rPr>
        <w:t>.</w:t>
      </w:r>
    </w:p>
    <w:p w14:paraId="1989D1A8" w14:textId="77777777" w:rsidR="00A62BEB" w:rsidRPr="00D6758F" w:rsidRDefault="00A62BEB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573CCB55" w14:textId="77777777" w:rsidR="00A62BEB" w:rsidRPr="00D6758F" w:rsidRDefault="000F037A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lastRenderedPageBreak/>
        <w:t>Nodwyd fod y farchnad wedi’i phrofi’n briodol, gyda’r CY yn argymell bod y cynnig yn cael ei dderbyn. Holodd y CC pa un ai a fyddai’r cyfleusterau staff newydd yn cael eu darparu ar y safle, oherwydd nifer cyfyngedig y toiledau ar y safle presennol, sy’n cael eu defnyddio gan y tîm hyfforddi gyrwyr hefyd. Dywedodd y CY y byddai sawl cyfleuster newydd yn cael ei adeiladu ynghyd â darpariaethau sy’n cynnwys ardal i’r cŵn gael ymarfer corff</w:t>
      </w:r>
      <w:r w:rsidR="00A62BEB" w:rsidRPr="00D6758F">
        <w:rPr>
          <w:rFonts w:ascii="Verdana" w:hAnsi="Verdana"/>
          <w:bCs/>
          <w:sz w:val="24"/>
          <w:szCs w:val="24"/>
          <w:lang w:val="cy-GB"/>
        </w:rPr>
        <w:t>.</w:t>
      </w:r>
    </w:p>
    <w:p w14:paraId="525169A6" w14:textId="77777777" w:rsidR="00A62BEB" w:rsidRPr="00D6758F" w:rsidRDefault="00A62BEB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184EE31E" w14:textId="77777777" w:rsidR="00A62BEB" w:rsidRPr="00D6758F" w:rsidRDefault="000F037A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Dywedodd y CHTh ei fod yn fodlon bod yr adeilad yn cael ei ddatblygu. Dywedodd y byddai’n gam cadarnhaol i’r cŵn symud o Bencadlys yr Heddlu, lle mae sŵn eu cyfarth wedi achosi pryder yn y gorffennol ymysg preswylwyr lleol sy’n byw gerllaw’r safle. </w:t>
      </w:r>
    </w:p>
    <w:p w14:paraId="256BB943" w14:textId="77777777" w:rsidR="00A62BEB" w:rsidRPr="00D6758F" w:rsidRDefault="00A62BEB" w:rsidP="00A62BE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30AEFE22" w14:textId="77777777" w:rsidR="00A62BEB" w:rsidRPr="00D6758F" w:rsidRDefault="00143A7F" w:rsidP="00A62BE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143A7F">
        <w:rPr>
          <w:rFonts w:ascii="Verdana" w:hAnsi="Verdana"/>
          <w:b/>
          <w:sz w:val="24"/>
          <w:szCs w:val="24"/>
          <w:lang w:val="cy-GB"/>
        </w:rPr>
        <w:t>Penderfyniad</w:t>
      </w:r>
      <w:r w:rsidR="00A62BEB" w:rsidRPr="00D6758F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143A7F">
        <w:rPr>
          <w:rFonts w:ascii="Verdana" w:hAnsi="Verdana"/>
          <w:b/>
          <w:sz w:val="24"/>
          <w:szCs w:val="24"/>
          <w:lang w:val="cy-GB"/>
        </w:rPr>
        <w:t>Derbyn y cynnig gan gwmni Sterling ar gyfer y cytundeb i adeiladu cyfleuster newydd ar gyfer yr adran gŵn ym Mhen-bre yn amodol ar gytundeb pellach yng nghyfarfod y Grŵp Ystadau Strategol yn ddiweddarach yn yr wythnos.</w:t>
      </w:r>
    </w:p>
    <w:p w14:paraId="44581A12" w14:textId="77777777" w:rsidR="00A62BEB" w:rsidRPr="00D6758F" w:rsidRDefault="00A62BEB" w:rsidP="00A62BEB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2ECF577" w14:textId="77777777" w:rsidR="00576E45" w:rsidRPr="00D6758F" w:rsidRDefault="000F037A" w:rsidP="00576E45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>Cafwyd trafodaeth fer ynghylch cynnydd y ddalfa yn Llanelli. Dywedodd y CY fod Cyngor Sir Gaerfyrddin, Llywodraeth Cymru a chynrychiolwyr o’r Tîm Ystadau’n cwrdd ar 8 Mawrth er mwyn trafod pryderon ecolegol yn yr ardal, ond ni ystyriwyd y byddai hyn yn achosi oedi ar gyfer y prosiect.</w:t>
      </w:r>
    </w:p>
    <w:p w14:paraId="5791904C" w14:textId="77777777" w:rsidR="007C7B9B" w:rsidRPr="00D6758F" w:rsidRDefault="007C7B9B" w:rsidP="00576E45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0659AB0D" w14:textId="77777777" w:rsidR="007C7B9B" w:rsidRPr="00D6758F" w:rsidRDefault="000F037A" w:rsidP="007C7B9B">
      <w:pPr>
        <w:pStyle w:val="ListParagraph"/>
        <w:numPr>
          <w:ilvl w:val="0"/>
          <w:numId w:val="13"/>
        </w:num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Cartref Ar-lein Unigol </w:t>
      </w:r>
    </w:p>
    <w:p w14:paraId="3903CA5F" w14:textId="77777777" w:rsidR="007C7B9B" w:rsidRPr="00D6758F" w:rsidRDefault="007C7B9B" w:rsidP="007C7B9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1775E46" w14:textId="77777777" w:rsidR="007C7B9B" w:rsidRPr="00D6758F" w:rsidRDefault="000F037A" w:rsidP="007C7B9B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Nodwyd y disgwylir dogfen gan Dîm Cyfreithiol HDP. Cytunwyd y gellid datblygu hyn tu allan i’r cyfarfod. </w:t>
      </w:r>
    </w:p>
    <w:p w14:paraId="3B689360" w14:textId="77777777" w:rsidR="007C7B9B" w:rsidRPr="00D6758F" w:rsidRDefault="007C7B9B" w:rsidP="007C7B9B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35EA8B97" w14:textId="77777777" w:rsidR="007C7B9B" w:rsidRPr="00D6758F" w:rsidRDefault="00143A7F" w:rsidP="007C7B9B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7C7B9B" w:rsidRPr="00D6758F">
        <w:rPr>
          <w:rFonts w:ascii="Verdana" w:hAnsi="Verdana"/>
          <w:b/>
          <w:sz w:val="24"/>
          <w:szCs w:val="24"/>
          <w:lang w:val="cy-GB"/>
        </w:rPr>
        <w:t>:</w:t>
      </w:r>
      <w:r w:rsidR="000F037A">
        <w:rPr>
          <w:rFonts w:ascii="Verdana" w:hAnsi="Verdana"/>
          <w:b/>
          <w:sz w:val="24"/>
          <w:szCs w:val="24"/>
          <w:lang w:val="cy-GB"/>
        </w:rPr>
        <w:t xml:space="preserve"> Ceisio Dogfen Cartref Ar-lein Unigol tîm cyfreithiol HDP a’i rhannu ymysg aelodau Bwrdd. </w:t>
      </w:r>
      <w:r w:rsidR="007C7B9B" w:rsidRPr="00D6758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01F9DECD" w14:textId="77777777" w:rsidR="00576E45" w:rsidRPr="00D6758F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9E501C3" w14:textId="77777777" w:rsidR="00E63F9E" w:rsidRPr="00D6758F" w:rsidRDefault="00E63F9E" w:rsidP="005C776E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382"/>
        <w:gridCol w:w="1864"/>
      </w:tblGrid>
      <w:tr w:rsidR="00E16B40" w:rsidRPr="00D6758F" w14:paraId="30D3CA4A" w14:textId="77777777" w:rsidTr="003B1E1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18184E4" w14:textId="77777777" w:rsidR="00E16B40" w:rsidRPr="00D6758F" w:rsidRDefault="00CA30A6" w:rsidP="00576E45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bookmarkStart w:id="1" w:name="_Hlk535765016"/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E16B40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DD1C27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09</w:t>
            </w:r>
            <w:r w:rsidR="00E16B40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/0</w:t>
            </w:r>
            <w:r w:rsidR="00DD1C27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3</w:t>
            </w:r>
            <w:r w:rsidR="00E16B40" w:rsidRPr="00D6758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/2020</w:t>
            </w:r>
          </w:p>
        </w:tc>
      </w:tr>
      <w:tr w:rsidR="00E16B40" w:rsidRPr="00D6758F" w14:paraId="32665DE5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0439D8" w14:textId="77777777" w:rsidR="00E16B40" w:rsidRPr="00D6758F" w:rsidRDefault="00CA30A6" w:rsidP="00CA30A6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</w:t>
            </w:r>
            <w:r w:rsidR="00AA1823">
              <w:rPr>
                <w:rFonts w:ascii="Verdana" w:hAnsi="Verdana" w:cs="Arial"/>
                <w:b/>
                <w:sz w:val="24"/>
                <w:szCs w:val="24"/>
                <w:lang w:val="cy-GB"/>
              </w:rPr>
              <w:t>w</w:t>
            </w: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e</w:t>
            </w:r>
            <w:r w:rsidR="00AA1823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</w:t>
            </w: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2BFFD0" w14:textId="77777777" w:rsidR="00E16B40" w:rsidRPr="00D6758F" w:rsidRDefault="00CA30A6" w:rsidP="003B1E1D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01C16D" w14:textId="77777777" w:rsidR="00E16B40" w:rsidRPr="00D6758F" w:rsidRDefault="00CA30A6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ddatblygu gan</w:t>
            </w:r>
          </w:p>
        </w:tc>
      </w:tr>
      <w:tr w:rsidR="00E16B40" w:rsidRPr="00D6758F" w14:paraId="3CFDCB1D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83B" w14:textId="77777777" w:rsidR="00E16B40" w:rsidRPr="00D6758F" w:rsidRDefault="00DD1C27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157" w14:textId="77777777" w:rsidR="00E16B40" w:rsidRPr="00D6758F" w:rsidRDefault="00AA1823" w:rsidP="007C7B9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AA1823">
              <w:rPr>
                <w:rFonts w:ascii="Verdana" w:hAnsi="Verdana"/>
                <w:b/>
                <w:sz w:val="24"/>
                <w:szCs w:val="24"/>
                <w:lang w:val="cy-GB"/>
              </w:rPr>
              <w:t>Anfon gwahoddiad at Dîm Ystadau SCHTh ar gyfer cynrychiolaeth ar y Grŵp Aur Covid-19.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907" w14:textId="77777777" w:rsidR="00E16B40" w:rsidRPr="00D6758F" w:rsidRDefault="00CA30A6" w:rsidP="00CA30A6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Swyddog </w:t>
            </w:r>
            <w:r w:rsidR="007C7B9B"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Staff </w:t>
            </w:r>
          </w:p>
        </w:tc>
      </w:tr>
      <w:tr w:rsidR="00E16B40" w:rsidRPr="00D6758F" w14:paraId="40623D7F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DDE4" w14:textId="77777777" w:rsidR="00E16B40" w:rsidRPr="00D6758F" w:rsidRDefault="007C7B9B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632C" w14:textId="77777777" w:rsidR="00E16B40" w:rsidRPr="00D6758F" w:rsidRDefault="001544D9" w:rsidP="007C7B9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1544D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Y Bwrdd i adolygu’r newidiadau a wnaed i’r Datganiad Llywodraethu Blynyddol cyn cyfarfod y Cyd-bwyllgor Archwilio wythnos nesaf.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65D4" w14:textId="77777777" w:rsidR="00E16B40" w:rsidRPr="00D6758F" w:rsidRDefault="00CA30A6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Pawb</w:t>
            </w:r>
          </w:p>
        </w:tc>
      </w:tr>
      <w:tr w:rsidR="00E16B40" w:rsidRPr="00D6758F" w14:paraId="57AA8016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15EB" w14:textId="77777777" w:rsidR="00E16B40" w:rsidRPr="00D6758F" w:rsidRDefault="007C7B9B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979C" w14:textId="77777777" w:rsidR="007C7B9B" w:rsidRPr="00D6758F" w:rsidRDefault="00143A7F" w:rsidP="007C7B9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143A7F">
              <w:rPr>
                <w:rFonts w:ascii="Verdana" w:hAnsi="Verdana"/>
                <w:b/>
                <w:sz w:val="24"/>
                <w:szCs w:val="24"/>
                <w:lang w:val="cy-GB"/>
              </w:rPr>
              <w:t>Y PG i roi llythyr ffurfiol i’r CHTh mewn perthynas â’i ymateb i’r Adroddiad Cydweithio.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2133" w14:textId="77777777" w:rsidR="00E16B40" w:rsidRPr="00D6758F" w:rsidRDefault="00CA30A6" w:rsidP="00CA30A6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Swyddog </w:t>
            </w:r>
            <w:r w:rsidR="007C7B9B"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Staff </w:t>
            </w:r>
          </w:p>
        </w:tc>
      </w:tr>
      <w:tr w:rsidR="00E16B40" w:rsidRPr="00D6758F" w14:paraId="567AD8B0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AEAC" w14:textId="77777777" w:rsidR="00E16B40" w:rsidRPr="00D6758F" w:rsidRDefault="007C7B9B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lastRenderedPageBreak/>
              <w:t>PB 2454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DECB" w14:textId="77777777" w:rsidR="00E16B40" w:rsidRPr="00D6758F" w:rsidRDefault="00E12F49" w:rsidP="007C7B9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E12F49">
              <w:rPr>
                <w:rFonts w:ascii="Verdana" w:hAnsi="Verdana"/>
                <w:b/>
                <w:sz w:val="24"/>
                <w:szCs w:val="24"/>
                <w:lang w:val="cy-GB"/>
              </w:rPr>
              <w:t>Yr Heddlu i adolygu llythyr y PG Foulkes mewn perthynas â’r Rhwydwaith Ymchwilio i Wrthdrawiadau Fforensig.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D136" w14:textId="77777777" w:rsidR="00E16B40" w:rsidRPr="00D6758F" w:rsidRDefault="00CA30A6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Prif Swyddogion </w:t>
            </w:r>
          </w:p>
        </w:tc>
      </w:tr>
      <w:tr w:rsidR="00E16B40" w:rsidRPr="00D6758F" w14:paraId="2CE437CE" w14:textId="77777777" w:rsidTr="003B1E1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AA22" w14:textId="77777777" w:rsidR="00E16B40" w:rsidRPr="00D6758F" w:rsidRDefault="007C7B9B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E29" w14:textId="77777777" w:rsidR="00E16B40" w:rsidRPr="00D6758F" w:rsidRDefault="000F037A" w:rsidP="007C7B9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0F037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Ceisio Dogfen Cartref Ar-lein Unigol tîm cyfreithiol HDP a’i rhannu ymysg aelodau Bwrdd.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DC45" w14:textId="77777777" w:rsidR="00E16B40" w:rsidRPr="00D6758F" w:rsidRDefault="007C7B9B" w:rsidP="003B1E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6758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Mair Harries </w:t>
            </w:r>
          </w:p>
        </w:tc>
      </w:tr>
    </w:tbl>
    <w:p w14:paraId="4A3DB386" w14:textId="77777777" w:rsidR="008E2BEA" w:rsidRPr="00D6758F" w:rsidRDefault="008E2BEA">
      <w:pPr>
        <w:rPr>
          <w:rFonts w:ascii="Verdana" w:hAnsi="Verdana"/>
          <w:sz w:val="24"/>
          <w:szCs w:val="24"/>
          <w:lang w:val="cy-GB"/>
        </w:rPr>
      </w:pPr>
      <w:bookmarkStart w:id="2" w:name="cysill"/>
      <w:bookmarkEnd w:id="1"/>
      <w:bookmarkEnd w:id="2"/>
    </w:p>
    <w:sectPr w:rsidR="008E2BEA" w:rsidRPr="00D6758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199D" w14:textId="77777777" w:rsidR="003B1E1D" w:rsidRDefault="003B1E1D">
      <w:r>
        <w:separator/>
      </w:r>
    </w:p>
  </w:endnote>
  <w:endnote w:type="continuationSeparator" w:id="0">
    <w:p w14:paraId="78EE0F7F" w14:textId="77777777" w:rsidR="003B1E1D" w:rsidRDefault="003B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04AA" w14:textId="4C16C10D" w:rsidR="003B1E1D" w:rsidRDefault="003B1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7B23E" w14:textId="77777777" w:rsidR="003B1E1D" w:rsidRDefault="003B1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F3C0" w14:textId="77777777" w:rsidR="003B1E1D" w:rsidRDefault="003B1E1D">
      <w:r>
        <w:separator/>
      </w:r>
    </w:p>
  </w:footnote>
  <w:footnote w:type="continuationSeparator" w:id="0">
    <w:p w14:paraId="48652F46" w14:textId="77777777" w:rsidR="003B1E1D" w:rsidRDefault="003B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030BE"/>
    <w:rsid w:val="000119CF"/>
    <w:rsid w:val="00014887"/>
    <w:rsid w:val="000155D9"/>
    <w:rsid w:val="00016B27"/>
    <w:rsid w:val="0002132F"/>
    <w:rsid w:val="000266BA"/>
    <w:rsid w:val="0002798A"/>
    <w:rsid w:val="00031C43"/>
    <w:rsid w:val="00037DBB"/>
    <w:rsid w:val="000418BF"/>
    <w:rsid w:val="00042947"/>
    <w:rsid w:val="00042A91"/>
    <w:rsid w:val="00042A9B"/>
    <w:rsid w:val="000430C2"/>
    <w:rsid w:val="0004330C"/>
    <w:rsid w:val="00043C22"/>
    <w:rsid w:val="00044AB9"/>
    <w:rsid w:val="0004687F"/>
    <w:rsid w:val="0004773D"/>
    <w:rsid w:val="000515CE"/>
    <w:rsid w:val="000557AF"/>
    <w:rsid w:val="00056EB8"/>
    <w:rsid w:val="0005717E"/>
    <w:rsid w:val="0006327C"/>
    <w:rsid w:val="00063FC2"/>
    <w:rsid w:val="00065900"/>
    <w:rsid w:val="00066455"/>
    <w:rsid w:val="00070497"/>
    <w:rsid w:val="00072D35"/>
    <w:rsid w:val="00074A9A"/>
    <w:rsid w:val="00074FFE"/>
    <w:rsid w:val="00077098"/>
    <w:rsid w:val="000806DC"/>
    <w:rsid w:val="00081750"/>
    <w:rsid w:val="0008238D"/>
    <w:rsid w:val="000839A5"/>
    <w:rsid w:val="00083EC7"/>
    <w:rsid w:val="0008501B"/>
    <w:rsid w:val="0008519F"/>
    <w:rsid w:val="0008598A"/>
    <w:rsid w:val="000859F8"/>
    <w:rsid w:val="0008758B"/>
    <w:rsid w:val="000876C4"/>
    <w:rsid w:val="00094233"/>
    <w:rsid w:val="00095D40"/>
    <w:rsid w:val="00096F27"/>
    <w:rsid w:val="000974D4"/>
    <w:rsid w:val="00097830"/>
    <w:rsid w:val="00097C20"/>
    <w:rsid w:val="000A15B9"/>
    <w:rsid w:val="000A3E43"/>
    <w:rsid w:val="000A5D26"/>
    <w:rsid w:val="000A6B89"/>
    <w:rsid w:val="000B0892"/>
    <w:rsid w:val="000B4879"/>
    <w:rsid w:val="000C14F4"/>
    <w:rsid w:val="000C2709"/>
    <w:rsid w:val="000C37B7"/>
    <w:rsid w:val="000C409C"/>
    <w:rsid w:val="000C5342"/>
    <w:rsid w:val="000D09A1"/>
    <w:rsid w:val="000D0AE5"/>
    <w:rsid w:val="000D0B9E"/>
    <w:rsid w:val="000D15EA"/>
    <w:rsid w:val="000D28BE"/>
    <w:rsid w:val="000E13BD"/>
    <w:rsid w:val="000E30B1"/>
    <w:rsid w:val="000E3817"/>
    <w:rsid w:val="000E59C2"/>
    <w:rsid w:val="000E7F65"/>
    <w:rsid w:val="000E7FCD"/>
    <w:rsid w:val="000F037A"/>
    <w:rsid w:val="000F2A59"/>
    <w:rsid w:val="000F4A4F"/>
    <w:rsid w:val="000F7C00"/>
    <w:rsid w:val="001007DD"/>
    <w:rsid w:val="00100A1E"/>
    <w:rsid w:val="00100F8F"/>
    <w:rsid w:val="0010149D"/>
    <w:rsid w:val="00102BBC"/>
    <w:rsid w:val="001035EB"/>
    <w:rsid w:val="00103878"/>
    <w:rsid w:val="00103AE1"/>
    <w:rsid w:val="00103F53"/>
    <w:rsid w:val="00105339"/>
    <w:rsid w:val="001061CB"/>
    <w:rsid w:val="00110297"/>
    <w:rsid w:val="0011716A"/>
    <w:rsid w:val="00120446"/>
    <w:rsid w:val="001216F2"/>
    <w:rsid w:val="0013158F"/>
    <w:rsid w:val="00132506"/>
    <w:rsid w:val="00132E84"/>
    <w:rsid w:val="001337D3"/>
    <w:rsid w:val="00133C64"/>
    <w:rsid w:val="00134A6A"/>
    <w:rsid w:val="0013670F"/>
    <w:rsid w:val="00137D24"/>
    <w:rsid w:val="00140368"/>
    <w:rsid w:val="001412F4"/>
    <w:rsid w:val="00142EE1"/>
    <w:rsid w:val="00143580"/>
    <w:rsid w:val="00143A7F"/>
    <w:rsid w:val="00144BA1"/>
    <w:rsid w:val="001510C3"/>
    <w:rsid w:val="00151F1A"/>
    <w:rsid w:val="00152513"/>
    <w:rsid w:val="0015297A"/>
    <w:rsid w:val="00152AFD"/>
    <w:rsid w:val="00152FEE"/>
    <w:rsid w:val="001544D9"/>
    <w:rsid w:val="001558AF"/>
    <w:rsid w:val="0016014F"/>
    <w:rsid w:val="001626B3"/>
    <w:rsid w:val="00173BD4"/>
    <w:rsid w:val="00173C45"/>
    <w:rsid w:val="00174031"/>
    <w:rsid w:val="001758FD"/>
    <w:rsid w:val="001765E6"/>
    <w:rsid w:val="00176AA7"/>
    <w:rsid w:val="00184811"/>
    <w:rsid w:val="001853F6"/>
    <w:rsid w:val="001868C8"/>
    <w:rsid w:val="00186A2D"/>
    <w:rsid w:val="00191A20"/>
    <w:rsid w:val="00192458"/>
    <w:rsid w:val="001936D7"/>
    <w:rsid w:val="00194DC3"/>
    <w:rsid w:val="00195280"/>
    <w:rsid w:val="0019691A"/>
    <w:rsid w:val="00196EE6"/>
    <w:rsid w:val="00197470"/>
    <w:rsid w:val="001A0769"/>
    <w:rsid w:val="001A12EB"/>
    <w:rsid w:val="001A198D"/>
    <w:rsid w:val="001A2534"/>
    <w:rsid w:val="001A26EF"/>
    <w:rsid w:val="001A3DEA"/>
    <w:rsid w:val="001A55C9"/>
    <w:rsid w:val="001A5DED"/>
    <w:rsid w:val="001A7F5E"/>
    <w:rsid w:val="001B0556"/>
    <w:rsid w:val="001B0624"/>
    <w:rsid w:val="001B0D8A"/>
    <w:rsid w:val="001B1305"/>
    <w:rsid w:val="001B18ED"/>
    <w:rsid w:val="001B1D3D"/>
    <w:rsid w:val="001B2416"/>
    <w:rsid w:val="001B2BE6"/>
    <w:rsid w:val="001C0A7E"/>
    <w:rsid w:val="001C2912"/>
    <w:rsid w:val="001C3A43"/>
    <w:rsid w:val="001C56F8"/>
    <w:rsid w:val="001C7F3C"/>
    <w:rsid w:val="001D1FA8"/>
    <w:rsid w:val="001D3FF3"/>
    <w:rsid w:val="001D5280"/>
    <w:rsid w:val="001D688B"/>
    <w:rsid w:val="001D6F54"/>
    <w:rsid w:val="001D703B"/>
    <w:rsid w:val="001D7AB5"/>
    <w:rsid w:val="001E2536"/>
    <w:rsid w:val="001E3C05"/>
    <w:rsid w:val="001E6849"/>
    <w:rsid w:val="001E7811"/>
    <w:rsid w:val="001F0D61"/>
    <w:rsid w:val="001F1188"/>
    <w:rsid w:val="001F1987"/>
    <w:rsid w:val="001F2F8B"/>
    <w:rsid w:val="001F6C21"/>
    <w:rsid w:val="001F6F0D"/>
    <w:rsid w:val="001F7F42"/>
    <w:rsid w:val="00201C48"/>
    <w:rsid w:val="00202392"/>
    <w:rsid w:val="00202F11"/>
    <w:rsid w:val="00205B0B"/>
    <w:rsid w:val="00206112"/>
    <w:rsid w:val="00206F4F"/>
    <w:rsid w:val="0021158E"/>
    <w:rsid w:val="00215DE9"/>
    <w:rsid w:val="0021626B"/>
    <w:rsid w:val="00217859"/>
    <w:rsid w:val="00220093"/>
    <w:rsid w:val="002218B9"/>
    <w:rsid w:val="0022485D"/>
    <w:rsid w:val="002253BC"/>
    <w:rsid w:val="00226A4D"/>
    <w:rsid w:val="00226F33"/>
    <w:rsid w:val="00234F0E"/>
    <w:rsid w:val="0023500E"/>
    <w:rsid w:val="00237788"/>
    <w:rsid w:val="00237DED"/>
    <w:rsid w:val="00242041"/>
    <w:rsid w:val="00244BF4"/>
    <w:rsid w:val="00244CC6"/>
    <w:rsid w:val="002475AD"/>
    <w:rsid w:val="0024795F"/>
    <w:rsid w:val="00247C94"/>
    <w:rsid w:val="00247D61"/>
    <w:rsid w:val="002508D4"/>
    <w:rsid w:val="00253248"/>
    <w:rsid w:val="002563E3"/>
    <w:rsid w:val="00257C91"/>
    <w:rsid w:val="00261A32"/>
    <w:rsid w:val="00263F0C"/>
    <w:rsid w:val="00264D33"/>
    <w:rsid w:val="00270176"/>
    <w:rsid w:val="002712A7"/>
    <w:rsid w:val="0027157D"/>
    <w:rsid w:val="0027319A"/>
    <w:rsid w:val="00274C6C"/>
    <w:rsid w:val="0027636B"/>
    <w:rsid w:val="00276EA7"/>
    <w:rsid w:val="00277A1E"/>
    <w:rsid w:val="00282B7E"/>
    <w:rsid w:val="00284ECF"/>
    <w:rsid w:val="0028741C"/>
    <w:rsid w:val="002909E1"/>
    <w:rsid w:val="002916E3"/>
    <w:rsid w:val="00291FCD"/>
    <w:rsid w:val="00292203"/>
    <w:rsid w:val="00293AAF"/>
    <w:rsid w:val="00295874"/>
    <w:rsid w:val="002A0969"/>
    <w:rsid w:val="002A20C9"/>
    <w:rsid w:val="002A270D"/>
    <w:rsid w:val="002B1060"/>
    <w:rsid w:val="002B2AC4"/>
    <w:rsid w:val="002B2AF5"/>
    <w:rsid w:val="002B3150"/>
    <w:rsid w:val="002B3CB2"/>
    <w:rsid w:val="002B4340"/>
    <w:rsid w:val="002B47F3"/>
    <w:rsid w:val="002B55ED"/>
    <w:rsid w:val="002B6CF8"/>
    <w:rsid w:val="002C026D"/>
    <w:rsid w:val="002C0334"/>
    <w:rsid w:val="002C05C0"/>
    <w:rsid w:val="002C087F"/>
    <w:rsid w:val="002C224E"/>
    <w:rsid w:val="002C3143"/>
    <w:rsid w:val="002C3F23"/>
    <w:rsid w:val="002C5A5E"/>
    <w:rsid w:val="002C6DFF"/>
    <w:rsid w:val="002D1E6C"/>
    <w:rsid w:val="002D556F"/>
    <w:rsid w:val="002D6F83"/>
    <w:rsid w:val="002D7863"/>
    <w:rsid w:val="002E1AE7"/>
    <w:rsid w:val="002F33F6"/>
    <w:rsid w:val="002F6622"/>
    <w:rsid w:val="00300648"/>
    <w:rsid w:val="00301621"/>
    <w:rsid w:val="00304D0A"/>
    <w:rsid w:val="0030607C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D09"/>
    <w:rsid w:val="00320413"/>
    <w:rsid w:val="00321ABC"/>
    <w:rsid w:val="00322F0A"/>
    <w:rsid w:val="003233D1"/>
    <w:rsid w:val="00325ACE"/>
    <w:rsid w:val="00326ACD"/>
    <w:rsid w:val="00330AB0"/>
    <w:rsid w:val="00330EB7"/>
    <w:rsid w:val="00332D3B"/>
    <w:rsid w:val="0033451F"/>
    <w:rsid w:val="0033508C"/>
    <w:rsid w:val="00336C00"/>
    <w:rsid w:val="00337406"/>
    <w:rsid w:val="00341515"/>
    <w:rsid w:val="00341ACB"/>
    <w:rsid w:val="0034213F"/>
    <w:rsid w:val="00342FFE"/>
    <w:rsid w:val="0034514F"/>
    <w:rsid w:val="00350310"/>
    <w:rsid w:val="0035212F"/>
    <w:rsid w:val="00352FE8"/>
    <w:rsid w:val="00354ADC"/>
    <w:rsid w:val="00361C75"/>
    <w:rsid w:val="0036420D"/>
    <w:rsid w:val="00364A4A"/>
    <w:rsid w:val="00365E20"/>
    <w:rsid w:val="00366469"/>
    <w:rsid w:val="00366688"/>
    <w:rsid w:val="00366885"/>
    <w:rsid w:val="00371E20"/>
    <w:rsid w:val="00373BCD"/>
    <w:rsid w:val="0037600D"/>
    <w:rsid w:val="00377CA5"/>
    <w:rsid w:val="0038113F"/>
    <w:rsid w:val="00382EB2"/>
    <w:rsid w:val="00383371"/>
    <w:rsid w:val="00384ADB"/>
    <w:rsid w:val="00386C4B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71A8"/>
    <w:rsid w:val="003A7CED"/>
    <w:rsid w:val="003B05D6"/>
    <w:rsid w:val="003B0EBB"/>
    <w:rsid w:val="003B1E1D"/>
    <w:rsid w:val="003B5093"/>
    <w:rsid w:val="003B7E5F"/>
    <w:rsid w:val="003C0EA0"/>
    <w:rsid w:val="003C0F50"/>
    <w:rsid w:val="003C147D"/>
    <w:rsid w:val="003C5885"/>
    <w:rsid w:val="003C5964"/>
    <w:rsid w:val="003C59E6"/>
    <w:rsid w:val="003C62A6"/>
    <w:rsid w:val="003D06E1"/>
    <w:rsid w:val="003D18B3"/>
    <w:rsid w:val="003D25DB"/>
    <w:rsid w:val="003D2637"/>
    <w:rsid w:val="003D37BF"/>
    <w:rsid w:val="003D3BF6"/>
    <w:rsid w:val="003D48E1"/>
    <w:rsid w:val="003D53C5"/>
    <w:rsid w:val="003E0E34"/>
    <w:rsid w:val="003E19D9"/>
    <w:rsid w:val="003E1ECA"/>
    <w:rsid w:val="003E3258"/>
    <w:rsid w:val="003F04B3"/>
    <w:rsid w:val="003F2196"/>
    <w:rsid w:val="003F55D2"/>
    <w:rsid w:val="003F5726"/>
    <w:rsid w:val="003F6DBA"/>
    <w:rsid w:val="00400B72"/>
    <w:rsid w:val="00401DEB"/>
    <w:rsid w:val="004039F3"/>
    <w:rsid w:val="00404E48"/>
    <w:rsid w:val="00404F3C"/>
    <w:rsid w:val="00407ACD"/>
    <w:rsid w:val="00413C17"/>
    <w:rsid w:val="004145AE"/>
    <w:rsid w:val="00416415"/>
    <w:rsid w:val="00416422"/>
    <w:rsid w:val="00417644"/>
    <w:rsid w:val="00417B94"/>
    <w:rsid w:val="00420085"/>
    <w:rsid w:val="00421FD6"/>
    <w:rsid w:val="00425D2E"/>
    <w:rsid w:val="00426A74"/>
    <w:rsid w:val="0042714F"/>
    <w:rsid w:val="00432809"/>
    <w:rsid w:val="004331EB"/>
    <w:rsid w:val="00437B3A"/>
    <w:rsid w:val="0044371A"/>
    <w:rsid w:val="00445F8C"/>
    <w:rsid w:val="00447445"/>
    <w:rsid w:val="00450A03"/>
    <w:rsid w:val="00450B37"/>
    <w:rsid w:val="004517A2"/>
    <w:rsid w:val="004531CB"/>
    <w:rsid w:val="00454A0D"/>
    <w:rsid w:val="00454AE9"/>
    <w:rsid w:val="00455A43"/>
    <w:rsid w:val="00455DD8"/>
    <w:rsid w:val="004570A5"/>
    <w:rsid w:val="004607A6"/>
    <w:rsid w:val="00463B71"/>
    <w:rsid w:val="00471D04"/>
    <w:rsid w:val="00472101"/>
    <w:rsid w:val="00473B3B"/>
    <w:rsid w:val="00475D14"/>
    <w:rsid w:val="00477738"/>
    <w:rsid w:val="00481DBF"/>
    <w:rsid w:val="004826CC"/>
    <w:rsid w:val="00483761"/>
    <w:rsid w:val="00483DD6"/>
    <w:rsid w:val="004840F8"/>
    <w:rsid w:val="00484A71"/>
    <w:rsid w:val="00486A7A"/>
    <w:rsid w:val="00491F72"/>
    <w:rsid w:val="00494207"/>
    <w:rsid w:val="00494E06"/>
    <w:rsid w:val="00495D7E"/>
    <w:rsid w:val="00497580"/>
    <w:rsid w:val="004A3FD9"/>
    <w:rsid w:val="004A40F8"/>
    <w:rsid w:val="004A5463"/>
    <w:rsid w:val="004A7ACD"/>
    <w:rsid w:val="004A7BD6"/>
    <w:rsid w:val="004B0F18"/>
    <w:rsid w:val="004B201E"/>
    <w:rsid w:val="004B2176"/>
    <w:rsid w:val="004B2446"/>
    <w:rsid w:val="004B33F6"/>
    <w:rsid w:val="004B461F"/>
    <w:rsid w:val="004B51F5"/>
    <w:rsid w:val="004B53F5"/>
    <w:rsid w:val="004B73F2"/>
    <w:rsid w:val="004C086B"/>
    <w:rsid w:val="004C2B63"/>
    <w:rsid w:val="004C2CE1"/>
    <w:rsid w:val="004C42A8"/>
    <w:rsid w:val="004C5F3B"/>
    <w:rsid w:val="004C65DA"/>
    <w:rsid w:val="004C67CD"/>
    <w:rsid w:val="004C6B52"/>
    <w:rsid w:val="004C7A42"/>
    <w:rsid w:val="004D12B1"/>
    <w:rsid w:val="004D28EB"/>
    <w:rsid w:val="004D3ADD"/>
    <w:rsid w:val="004D4168"/>
    <w:rsid w:val="004D6A0C"/>
    <w:rsid w:val="004E04A3"/>
    <w:rsid w:val="004E165A"/>
    <w:rsid w:val="004E18C6"/>
    <w:rsid w:val="004E1FED"/>
    <w:rsid w:val="004E4097"/>
    <w:rsid w:val="004E6720"/>
    <w:rsid w:val="004F001C"/>
    <w:rsid w:val="004F33AD"/>
    <w:rsid w:val="004F61F1"/>
    <w:rsid w:val="00507585"/>
    <w:rsid w:val="00510BC2"/>
    <w:rsid w:val="00512365"/>
    <w:rsid w:val="00512859"/>
    <w:rsid w:val="0051449E"/>
    <w:rsid w:val="00515B4C"/>
    <w:rsid w:val="00517865"/>
    <w:rsid w:val="00517E4B"/>
    <w:rsid w:val="00520FA7"/>
    <w:rsid w:val="00521832"/>
    <w:rsid w:val="00526400"/>
    <w:rsid w:val="00530FD9"/>
    <w:rsid w:val="005319E1"/>
    <w:rsid w:val="00533687"/>
    <w:rsid w:val="00533EC3"/>
    <w:rsid w:val="00534574"/>
    <w:rsid w:val="00535021"/>
    <w:rsid w:val="00535C80"/>
    <w:rsid w:val="005369AB"/>
    <w:rsid w:val="00537032"/>
    <w:rsid w:val="0054086E"/>
    <w:rsid w:val="00540CBB"/>
    <w:rsid w:val="005416A3"/>
    <w:rsid w:val="0054182C"/>
    <w:rsid w:val="00541DF9"/>
    <w:rsid w:val="005421A9"/>
    <w:rsid w:val="005431E3"/>
    <w:rsid w:val="00544EB0"/>
    <w:rsid w:val="00545073"/>
    <w:rsid w:val="00545D43"/>
    <w:rsid w:val="005469B5"/>
    <w:rsid w:val="00550C36"/>
    <w:rsid w:val="00564FBA"/>
    <w:rsid w:val="00565D7D"/>
    <w:rsid w:val="00566D46"/>
    <w:rsid w:val="00574B19"/>
    <w:rsid w:val="0057566F"/>
    <w:rsid w:val="00576034"/>
    <w:rsid w:val="00576E45"/>
    <w:rsid w:val="00581F83"/>
    <w:rsid w:val="00582126"/>
    <w:rsid w:val="005827E4"/>
    <w:rsid w:val="0058321C"/>
    <w:rsid w:val="00587011"/>
    <w:rsid w:val="00590877"/>
    <w:rsid w:val="00593561"/>
    <w:rsid w:val="00593593"/>
    <w:rsid w:val="005951C6"/>
    <w:rsid w:val="00595B47"/>
    <w:rsid w:val="0059679D"/>
    <w:rsid w:val="00596D9A"/>
    <w:rsid w:val="005A0EB0"/>
    <w:rsid w:val="005A284D"/>
    <w:rsid w:val="005A32BD"/>
    <w:rsid w:val="005A4946"/>
    <w:rsid w:val="005A592A"/>
    <w:rsid w:val="005A6A10"/>
    <w:rsid w:val="005B0303"/>
    <w:rsid w:val="005B0FCD"/>
    <w:rsid w:val="005B4F54"/>
    <w:rsid w:val="005B509B"/>
    <w:rsid w:val="005B5BE1"/>
    <w:rsid w:val="005B63E3"/>
    <w:rsid w:val="005B7D49"/>
    <w:rsid w:val="005C16B7"/>
    <w:rsid w:val="005C3FDC"/>
    <w:rsid w:val="005C421B"/>
    <w:rsid w:val="005C43CB"/>
    <w:rsid w:val="005C5121"/>
    <w:rsid w:val="005C6529"/>
    <w:rsid w:val="005C776E"/>
    <w:rsid w:val="005D0C78"/>
    <w:rsid w:val="005D155F"/>
    <w:rsid w:val="005D2577"/>
    <w:rsid w:val="005D5FF1"/>
    <w:rsid w:val="005D6480"/>
    <w:rsid w:val="005D78E6"/>
    <w:rsid w:val="005E0894"/>
    <w:rsid w:val="005E23FD"/>
    <w:rsid w:val="005E2A5B"/>
    <w:rsid w:val="005E2EEB"/>
    <w:rsid w:val="005E41C2"/>
    <w:rsid w:val="005E50AA"/>
    <w:rsid w:val="005E54D1"/>
    <w:rsid w:val="005E5BC5"/>
    <w:rsid w:val="005E6027"/>
    <w:rsid w:val="005F1361"/>
    <w:rsid w:val="005F4A0D"/>
    <w:rsid w:val="005F75D9"/>
    <w:rsid w:val="00603179"/>
    <w:rsid w:val="006044FE"/>
    <w:rsid w:val="006045D2"/>
    <w:rsid w:val="00604C31"/>
    <w:rsid w:val="00606E83"/>
    <w:rsid w:val="00613F31"/>
    <w:rsid w:val="00616723"/>
    <w:rsid w:val="0061770B"/>
    <w:rsid w:val="0062330A"/>
    <w:rsid w:val="006262EF"/>
    <w:rsid w:val="00633D67"/>
    <w:rsid w:val="00634374"/>
    <w:rsid w:val="0063560B"/>
    <w:rsid w:val="00641BA8"/>
    <w:rsid w:val="006425DB"/>
    <w:rsid w:val="0064326A"/>
    <w:rsid w:val="006433A3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7AA2"/>
    <w:rsid w:val="00657C43"/>
    <w:rsid w:val="006614B1"/>
    <w:rsid w:val="006624B1"/>
    <w:rsid w:val="00662D08"/>
    <w:rsid w:val="00663ECF"/>
    <w:rsid w:val="006643C8"/>
    <w:rsid w:val="006664F5"/>
    <w:rsid w:val="00666DFA"/>
    <w:rsid w:val="00667B6F"/>
    <w:rsid w:val="00672732"/>
    <w:rsid w:val="006742AF"/>
    <w:rsid w:val="00674882"/>
    <w:rsid w:val="00675C4B"/>
    <w:rsid w:val="00675E6D"/>
    <w:rsid w:val="00680BA2"/>
    <w:rsid w:val="006810EC"/>
    <w:rsid w:val="00683373"/>
    <w:rsid w:val="00683994"/>
    <w:rsid w:val="00683DC7"/>
    <w:rsid w:val="0068466D"/>
    <w:rsid w:val="0068569F"/>
    <w:rsid w:val="00686890"/>
    <w:rsid w:val="006915F4"/>
    <w:rsid w:val="00692155"/>
    <w:rsid w:val="006941AA"/>
    <w:rsid w:val="00696A02"/>
    <w:rsid w:val="006973F1"/>
    <w:rsid w:val="006A3124"/>
    <w:rsid w:val="006A5A85"/>
    <w:rsid w:val="006A7468"/>
    <w:rsid w:val="006A76FB"/>
    <w:rsid w:val="006B00FF"/>
    <w:rsid w:val="006B0CC2"/>
    <w:rsid w:val="006B128A"/>
    <w:rsid w:val="006B1F55"/>
    <w:rsid w:val="006B36EC"/>
    <w:rsid w:val="006C015B"/>
    <w:rsid w:val="006C6060"/>
    <w:rsid w:val="006C674F"/>
    <w:rsid w:val="006D0936"/>
    <w:rsid w:val="006D1957"/>
    <w:rsid w:val="006D1A67"/>
    <w:rsid w:val="006D39BE"/>
    <w:rsid w:val="006D60E7"/>
    <w:rsid w:val="006D7FD9"/>
    <w:rsid w:val="006E123F"/>
    <w:rsid w:val="006E49C6"/>
    <w:rsid w:val="006E5F07"/>
    <w:rsid w:val="006E6AF0"/>
    <w:rsid w:val="006F0106"/>
    <w:rsid w:val="006F33E5"/>
    <w:rsid w:val="006F47DC"/>
    <w:rsid w:val="006F4D78"/>
    <w:rsid w:val="006F5840"/>
    <w:rsid w:val="006F7EB1"/>
    <w:rsid w:val="007006B7"/>
    <w:rsid w:val="00700FAC"/>
    <w:rsid w:val="0070145F"/>
    <w:rsid w:val="007050EB"/>
    <w:rsid w:val="007078BE"/>
    <w:rsid w:val="007108B5"/>
    <w:rsid w:val="00712AFE"/>
    <w:rsid w:val="0071479D"/>
    <w:rsid w:val="007164E9"/>
    <w:rsid w:val="00717EB7"/>
    <w:rsid w:val="00721041"/>
    <w:rsid w:val="00724C25"/>
    <w:rsid w:val="0072693F"/>
    <w:rsid w:val="00730986"/>
    <w:rsid w:val="0073153E"/>
    <w:rsid w:val="00732408"/>
    <w:rsid w:val="00734231"/>
    <w:rsid w:val="007369EA"/>
    <w:rsid w:val="00736F7F"/>
    <w:rsid w:val="00740726"/>
    <w:rsid w:val="007407D6"/>
    <w:rsid w:val="007426E0"/>
    <w:rsid w:val="00743311"/>
    <w:rsid w:val="00744775"/>
    <w:rsid w:val="00745736"/>
    <w:rsid w:val="00747D82"/>
    <w:rsid w:val="00752C39"/>
    <w:rsid w:val="00753BEE"/>
    <w:rsid w:val="00754EE1"/>
    <w:rsid w:val="007562E2"/>
    <w:rsid w:val="0075633A"/>
    <w:rsid w:val="0076219C"/>
    <w:rsid w:val="00762E0A"/>
    <w:rsid w:val="00762E74"/>
    <w:rsid w:val="00764191"/>
    <w:rsid w:val="007641BE"/>
    <w:rsid w:val="00766A68"/>
    <w:rsid w:val="007672A2"/>
    <w:rsid w:val="00767715"/>
    <w:rsid w:val="0077272A"/>
    <w:rsid w:val="00773AC9"/>
    <w:rsid w:val="00775BD4"/>
    <w:rsid w:val="00782B47"/>
    <w:rsid w:val="00782F9E"/>
    <w:rsid w:val="007854DA"/>
    <w:rsid w:val="00785A7F"/>
    <w:rsid w:val="0078608A"/>
    <w:rsid w:val="00787415"/>
    <w:rsid w:val="00787D1E"/>
    <w:rsid w:val="007911D8"/>
    <w:rsid w:val="0079423A"/>
    <w:rsid w:val="007958C2"/>
    <w:rsid w:val="007A280E"/>
    <w:rsid w:val="007A34C0"/>
    <w:rsid w:val="007A44F7"/>
    <w:rsid w:val="007A5E8E"/>
    <w:rsid w:val="007A6D65"/>
    <w:rsid w:val="007B2DA8"/>
    <w:rsid w:val="007B3214"/>
    <w:rsid w:val="007B55ED"/>
    <w:rsid w:val="007B7A6A"/>
    <w:rsid w:val="007C1FB0"/>
    <w:rsid w:val="007C20F9"/>
    <w:rsid w:val="007C378A"/>
    <w:rsid w:val="007C65A3"/>
    <w:rsid w:val="007C7B9B"/>
    <w:rsid w:val="007D02B9"/>
    <w:rsid w:val="007D07C4"/>
    <w:rsid w:val="007D0C9C"/>
    <w:rsid w:val="007D1CA3"/>
    <w:rsid w:val="007D30BE"/>
    <w:rsid w:val="007D327A"/>
    <w:rsid w:val="007D4DFC"/>
    <w:rsid w:val="007D529B"/>
    <w:rsid w:val="007E022A"/>
    <w:rsid w:val="007E1901"/>
    <w:rsid w:val="007E3C3F"/>
    <w:rsid w:val="007E4AFE"/>
    <w:rsid w:val="007E5F8C"/>
    <w:rsid w:val="007E69EF"/>
    <w:rsid w:val="007F1112"/>
    <w:rsid w:val="007F1497"/>
    <w:rsid w:val="007F18BA"/>
    <w:rsid w:val="007F28AA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20330"/>
    <w:rsid w:val="00820C3C"/>
    <w:rsid w:val="00821BC0"/>
    <w:rsid w:val="00825C0F"/>
    <w:rsid w:val="00826198"/>
    <w:rsid w:val="00826774"/>
    <w:rsid w:val="00827150"/>
    <w:rsid w:val="00832F62"/>
    <w:rsid w:val="00833110"/>
    <w:rsid w:val="00833B08"/>
    <w:rsid w:val="00837181"/>
    <w:rsid w:val="008429F4"/>
    <w:rsid w:val="00844CD2"/>
    <w:rsid w:val="008478F3"/>
    <w:rsid w:val="00852716"/>
    <w:rsid w:val="00853977"/>
    <w:rsid w:val="00853B36"/>
    <w:rsid w:val="008556BE"/>
    <w:rsid w:val="008559DB"/>
    <w:rsid w:val="00855BC2"/>
    <w:rsid w:val="0085612B"/>
    <w:rsid w:val="00857D57"/>
    <w:rsid w:val="0086008B"/>
    <w:rsid w:val="008608E0"/>
    <w:rsid w:val="00861307"/>
    <w:rsid w:val="00863574"/>
    <w:rsid w:val="00867272"/>
    <w:rsid w:val="00867F88"/>
    <w:rsid w:val="00867FAE"/>
    <w:rsid w:val="008701C4"/>
    <w:rsid w:val="00870963"/>
    <w:rsid w:val="00871EB1"/>
    <w:rsid w:val="008748D0"/>
    <w:rsid w:val="00875597"/>
    <w:rsid w:val="0087762A"/>
    <w:rsid w:val="00877E55"/>
    <w:rsid w:val="00881494"/>
    <w:rsid w:val="008852A8"/>
    <w:rsid w:val="008863C9"/>
    <w:rsid w:val="00887130"/>
    <w:rsid w:val="008975BD"/>
    <w:rsid w:val="008A1B8B"/>
    <w:rsid w:val="008A32A3"/>
    <w:rsid w:val="008A4096"/>
    <w:rsid w:val="008A5613"/>
    <w:rsid w:val="008A6710"/>
    <w:rsid w:val="008A673D"/>
    <w:rsid w:val="008A7DD2"/>
    <w:rsid w:val="008B1049"/>
    <w:rsid w:val="008B3035"/>
    <w:rsid w:val="008B3A0F"/>
    <w:rsid w:val="008B3A77"/>
    <w:rsid w:val="008B48DD"/>
    <w:rsid w:val="008B4E1B"/>
    <w:rsid w:val="008C0DE2"/>
    <w:rsid w:val="008C5E99"/>
    <w:rsid w:val="008C61DD"/>
    <w:rsid w:val="008C6373"/>
    <w:rsid w:val="008C6956"/>
    <w:rsid w:val="008C79E9"/>
    <w:rsid w:val="008D0260"/>
    <w:rsid w:val="008D30C4"/>
    <w:rsid w:val="008D3CFC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75F"/>
    <w:rsid w:val="008F12EE"/>
    <w:rsid w:val="008F1831"/>
    <w:rsid w:val="008F36CA"/>
    <w:rsid w:val="008F5BF9"/>
    <w:rsid w:val="008F5FA2"/>
    <w:rsid w:val="008F6B8E"/>
    <w:rsid w:val="008F7D9B"/>
    <w:rsid w:val="00901526"/>
    <w:rsid w:val="00902E7C"/>
    <w:rsid w:val="00903A57"/>
    <w:rsid w:val="00904365"/>
    <w:rsid w:val="00906CC7"/>
    <w:rsid w:val="00913B19"/>
    <w:rsid w:val="00913F0A"/>
    <w:rsid w:val="00923F1E"/>
    <w:rsid w:val="00924814"/>
    <w:rsid w:val="00930110"/>
    <w:rsid w:val="0093032A"/>
    <w:rsid w:val="00930CB4"/>
    <w:rsid w:val="00930FB9"/>
    <w:rsid w:val="009316D0"/>
    <w:rsid w:val="00933047"/>
    <w:rsid w:val="00933762"/>
    <w:rsid w:val="00934BE9"/>
    <w:rsid w:val="009353D7"/>
    <w:rsid w:val="00937B06"/>
    <w:rsid w:val="00937C9D"/>
    <w:rsid w:val="009408DC"/>
    <w:rsid w:val="00941617"/>
    <w:rsid w:val="00941750"/>
    <w:rsid w:val="00943215"/>
    <w:rsid w:val="00943FD2"/>
    <w:rsid w:val="00944299"/>
    <w:rsid w:val="00944DAE"/>
    <w:rsid w:val="00947212"/>
    <w:rsid w:val="009473C2"/>
    <w:rsid w:val="00950258"/>
    <w:rsid w:val="00955F40"/>
    <w:rsid w:val="0095617B"/>
    <w:rsid w:val="00957DDE"/>
    <w:rsid w:val="00961ADE"/>
    <w:rsid w:val="00962B5E"/>
    <w:rsid w:val="009640CB"/>
    <w:rsid w:val="009659D3"/>
    <w:rsid w:val="0096693D"/>
    <w:rsid w:val="009677E0"/>
    <w:rsid w:val="0097108F"/>
    <w:rsid w:val="00972BC2"/>
    <w:rsid w:val="009734FB"/>
    <w:rsid w:val="009737E8"/>
    <w:rsid w:val="00973C1B"/>
    <w:rsid w:val="00973F73"/>
    <w:rsid w:val="00983AC9"/>
    <w:rsid w:val="0098543B"/>
    <w:rsid w:val="00985967"/>
    <w:rsid w:val="00990943"/>
    <w:rsid w:val="009916C4"/>
    <w:rsid w:val="00992843"/>
    <w:rsid w:val="00995DE4"/>
    <w:rsid w:val="009A0ABB"/>
    <w:rsid w:val="009A27E4"/>
    <w:rsid w:val="009A2B8F"/>
    <w:rsid w:val="009A31FF"/>
    <w:rsid w:val="009A408A"/>
    <w:rsid w:val="009A4D74"/>
    <w:rsid w:val="009A6DE1"/>
    <w:rsid w:val="009B0411"/>
    <w:rsid w:val="009B20F6"/>
    <w:rsid w:val="009B2181"/>
    <w:rsid w:val="009B279F"/>
    <w:rsid w:val="009C1558"/>
    <w:rsid w:val="009C3D5A"/>
    <w:rsid w:val="009C3E62"/>
    <w:rsid w:val="009C442B"/>
    <w:rsid w:val="009C616E"/>
    <w:rsid w:val="009D0C95"/>
    <w:rsid w:val="009D1B17"/>
    <w:rsid w:val="009D509C"/>
    <w:rsid w:val="009D524B"/>
    <w:rsid w:val="009D52CE"/>
    <w:rsid w:val="009D532A"/>
    <w:rsid w:val="009E29B0"/>
    <w:rsid w:val="009E382C"/>
    <w:rsid w:val="009E53AA"/>
    <w:rsid w:val="009E60D9"/>
    <w:rsid w:val="009F0028"/>
    <w:rsid w:val="009F3967"/>
    <w:rsid w:val="009F3BE8"/>
    <w:rsid w:val="009F4346"/>
    <w:rsid w:val="009F69E1"/>
    <w:rsid w:val="009F7394"/>
    <w:rsid w:val="009F74D1"/>
    <w:rsid w:val="009F768B"/>
    <w:rsid w:val="009F7743"/>
    <w:rsid w:val="00A03566"/>
    <w:rsid w:val="00A04382"/>
    <w:rsid w:val="00A04BC4"/>
    <w:rsid w:val="00A04C10"/>
    <w:rsid w:val="00A04FE7"/>
    <w:rsid w:val="00A05998"/>
    <w:rsid w:val="00A11076"/>
    <w:rsid w:val="00A127F0"/>
    <w:rsid w:val="00A12F9F"/>
    <w:rsid w:val="00A130A8"/>
    <w:rsid w:val="00A13A5D"/>
    <w:rsid w:val="00A13EFB"/>
    <w:rsid w:val="00A1416F"/>
    <w:rsid w:val="00A14662"/>
    <w:rsid w:val="00A16290"/>
    <w:rsid w:val="00A224D4"/>
    <w:rsid w:val="00A245AC"/>
    <w:rsid w:val="00A3424C"/>
    <w:rsid w:val="00A34369"/>
    <w:rsid w:val="00A34C81"/>
    <w:rsid w:val="00A3744F"/>
    <w:rsid w:val="00A37A36"/>
    <w:rsid w:val="00A37C41"/>
    <w:rsid w:val="00A40A99"/>
    <w:rsid w:val="00A42061"/>
    <w:rsid w:val="00A426E0"/>
    <w:rsid w:val="00A43F0B"/>
    <w:rsid w:val="00A452F1"/>
    <w:rsid w:val="00A46F70"/>
    <w:rsid w:val="00A5795C"/>
    <w:rsid w:val="00A60E57"/>
    <w:rsid w:val="00A60F80"/>
    <w:rsid w:val="00A61CA7"/>
    <w:rsid w:val="00A62BEB"/>
    <w:rsid w:val="00A64576"/>
    <w:rsid w:val="00A64607"/>
    <w:rsid w:val="00A66244"/>
    <w:rsid w:val="00A666FC"/>
    <w:rsid w:val="00A71587"/>
    <w:rsid w:val="00A71BD9"/>
    <w:rsid w:val="00A72547"/>
    <w:rsid w:val="00A74118"/>
    <w:rsid w:val="00A75900"/>
    <w:rsid w:val="00A809D7"/>
    <w:rsid w:val="00A81957"/>
    <w:rsid w:val="00A825D4"/>
    <w:rsid w:val="00A82CE4"/>
    <w:rsid w:val="00A84071"/>
    <w:rsid w:val="00A84FB2"/>
    <w:rsid w:val="00A86292"/>
    <w:rsid w:val="00A87AA4"/>
    <w:rsid w:val="00A907D6"/>
    <w:rsid w:val="00A90A20"/>
    <w:rsid w:val="00A95565"/>
    <w:rsid w:val="00A958CE"/>
    <w:rsid w:val="00A95F93"/>
    <w:rsid w:val="00AA0E5C"/>
    <w:rsid w:val="00AA1823"/>
    <w:rsid w:val="00AA3CE6"/>
    <w:rsid w:val="00AA6DAF"/>
    <w:rsid w:val="00AA6E18"/>
    <w:rsid w:val="00AB22BC"/>
    <w:rsid w:val="00AB3273"/>
    <w:rsid w:val="00AB3E9F"/>
    <w:rsid w:val="00AC48D6"/>
    <w:rsid w:val="00AC5922"/>
    <w:rsid w:val="00AC5F40"/>
    <w:rsid w:val="00AD0413"/>
    <w:rsid w:val="00AD4373"/>
    <w:rsid w:val="00AD4A6D"/>
    <w:rsid w:val="00AD6B23"/>
    <w:rsid w:val="00AE3EB2"/>
    <w:rsid w:val="00AF0115"/>
    <w:rsid w:val="00AF0932"/>
    <w:rsid w:val="00AF1919"/>
    <w:rsid w:val="00AF20DB"/>
    <w:rsid w:val="00AF3492"/>
    <w:rsid w:val="00AF4399"/>
    <w:rsid w:val="00AF46F0"/>
    <w:rsid w:val="00B012F1"/>
    <w:rsid w:val="00B03746"/>
    <w:rsid w:val="00B0463D"/>
    <w:rsid w:val="00B05C3C"/>
    <w:rsid w:val="00B072FF"/>
    <w:rsid w:val="00B10C13"/>
    <w:rsid w:val="00B13340"/>
    <w:rsid w:val="00B207F8"/>
    <w:rsid w:val="00B2238C"/>
    <w:rsid w:val="00B23384"/>
    <w:rsid w:val="00B24E20"/>
    <w:rsid w:val="00B251C4"/>
    <w:rsid w:val="00B25577"/>
    <w:rsid w:val="00B25EA9"/>
    <w:rsid w:val="00B27978"/>
    <w:rsid w:val="00B32AAB"/>
    <w:rsid w:val="00B337F0"/>
    <w:rsid w:val="00B35307"/>
    <w:rsid w:val="00B355FC"/>
    <w:rsid w:val="00B400B6"/>
    <w:rsid w:val="00B4123E"/>
    <w:rsid w:val="00B413A5"/>
    <w:rsid w:val="00B41B95"/>
    <w:rsid w:val="00B44290"/>
    <w:rsid w:val="00B45585"/>
    <w:rsid w:val="00B45B85"/>
    <w:rsid w:val="00B550DF"/>
    <w:rsid w:val="00B5582E"/>
    <w:rsid w:val="00B569E5"/>
    <w:rsid w:val="00B607B3"/>
    <w:rsid w:val="00B62D51"/>
    <w:rsid w:val="00B6355B"/>
    <w:rsid w:val="00B65255"/>
    <w:rsid w:val="00B65721"/>
    <w:rsid w:val="00B65E2D"/>
    <w:rsid w:val="00B67EF6"/>
    <w:rsid w:val="00B70718"/>
    <w:rsid w:val="00B7104A"/>
    <w:rsid w:val="00B737E3"/>
    <w:rsid w:val="00B7402C"/>
    <w:rsid w:val="00B76B1C"/>
    <w:rsid w:val="00B77D22"/>
    <w:rsid w:val="00B8078A"/>
    <w:rsid w:val="00B828F6"/>
    <w:rsid w:val="00B83786"/>
    <w:rsid w:val="00B84443"/>
    <w:rsid w:val="00B845EB"/>
    <w:rsid w:val="00B84E65"/>
    <w:rsid w:val="00B86273"/>
    <w:rsid w:val="00B86295"/>
    <w:rsid w:val="00B91D23"/>
    <w:rsid w:val="00B929E2"/>
    <w:rsid w:val="00B942C4"/>
    <w:rsid w:val="00B94962"/>
    <w:rsid w:val="00B951DA"/>
    <w:rsid w:val="00B9571F"/>
    <w:rsid w:val="00BA3283"/>
    <w:rsid w:val="00BA48BA"/>
    <w:rsid w:val="00BA55C3"/>
    <w:rsid w:val="00BA66AB"/>
    <w:rsid w:val="00BA77A1"/>
    <w:rsid w:val="00BA7C1E"/>
    <w:rsid w:val="00BB0375"/>
    <w:rsid w:val="00BB1D03"/>
    <w:rsid w:val="00BB5552"/>
    <w:rsid w:val="00BB5F9E"/>
    <w:rsid w:val="00BB6105"/>
    <w:rsid w:val="00BC04EC"/>
    <w:rsid w:val="00BC101E"/>
    <w:rsid w:val="00BC5730"/>
    <w:rsid w:val="00BC59B8"/>
    <w:rsid w:val="00BC726E"/>
    <w:rsid w:val="00BC796B"/>
    <w:rsid w:val="00BC7F27"/>
    <w:rsid w:val="00BD0D46"/>
    <w:rsid w:val="00BD3DAD"/>
    <w:rsid w:val="00BD3FE7"/>
    <w:rsid w:val="00BD42EC"/>
    <w:rsid w:val="00BD5F0E"/>
    <w:rsid w:val="00BD694B"/>
    <w:rsid w:val="00BD6DA2"/>
    <w:rsid w:val="00BE117D"/>
    <w:rsid w:val="00BE26FE"/>
    <w:rsid w:val="00BE2919"/>
    <w:rsid w:val="00BE2A3C"/>
    <w:rsid w:val="00BF1491"/>
    <w:rsid w:val="00BF3952"/>
    <w:rsid w:val="00BF43B2"/>
    <w:rsid w:val="00BF50E7"/>
    <w:rsid w:val="00C00100"/>
    <w:rsid w:val="00C00E64"/>
    <w:rsid w:val="00C0282F"/>
    <w:rsid w:val="00C02A91"/>
    <w:rsid w:val="00C038E9"/>
    <w:rsid w:val="00C03D63"/>
    <w:rsid w:val="00C03FDE"/>
    <w:rsid w:val="00C0768C"/>
    <w:rsid w:val="00C10BDC"/>
    <w:rsid w:val="00C1130C"/>
    <w:rsid w:val="00C12564"/>
    <w:rsid w:val="00C1480D"/>
    <w:rsid w:val="00C1621D"/>
    <w:rsid w:val="00C1784B"/>
    <w:rsid w:val="00C209A6"/>
    <w:rsid w:val="00C22CA3"/>
    <w:rsid w:val="00C23BBD"/>
    <w:rsid w:val="00C24308"/>
    <w:rsid w:val="00C24D00"/>
    <w:rsid w:val="00C25ADA"/>
    <w:rsid w:val="00C25C10"/>
    <w:rsid w:val="00C25F06"/>
    <w:rsid w:val="00C26A62"/>
    <w:rsid w:val="00C27CD6"/>
    <w:rsid w:val="00C32B92"/>
    <w:rsid w:val="00C3329D"/>
    <w:rsid w:val="00C343A4"/>
    <w:rsid w:val="00C346F1"/>
    <w:rsid w:val="00C34940"/>
    <w:rsid w:val="00C352FB"/>
    <w:rsid w:val="00C368AD"/>
    <w:rsid w:val="00C45258"/>
    <w:rsid w:val="00C465C3"/>
    <w:rsid w:val="00C46C1D"/>
    <w:rsid w:val="00C50429"/>
    <w:rsid w:val="00C50E90"/>
    <w:rsid w:val="00C54642"/>
    <w:rsid w:val="00C6403D"/>
    <w:rsid w:val="00C64476"/>
    <w:rsid w:val="00C67F82"/>
    <w:rsid w:val="00C71538"/>
    <w:rsid w:val="00C71F67"/>
    <w:rsid w:val="00C7296D"/>
    <w:rsid w:val="00C729CF"/>
    <w:rsid w:val="00C736E5"/>
    <w:rsid w:val="00C76C44"/>
    <w:rsid w:val="00C77491"/>
    <w:rsid w:val="00C77761"/>
    <w:rsid w:val="00C779D0"/>
    <w:rsid w:val="00C80419"/>
    <w:rsid w:val="00C80650"/>
    <w:rsid w:val="00C80A8A"/>
    <w:rsid w:val="00C81FD4"/>
    <w:rsid w:val="00C838BA"/>
    <w:rsid w:val="00C842BA"/>
    <w:rsid w:val="00C84DE7"/>
    <w:rsid w:val="00C85022"/>
    <w:rsid w:val="00C856EB"/>
    <w:rsid w:val="00C9163D"/>
    <w:rsid w:val="00C92330"/>
    <w:rsid w:val="00C97D55"/>
    <w:rsid w:val="00CA0776"/>
    <w:rsid w:val="00CA1628"/>
    <w:rsid w:val="00CA30A6"/>
    <w:rsid w:val="00CA41F1"/>
    <w:rsid w:val="00CB1840"/>
    <w:rsid w:val="00CB1971"/>
    <w:rsid w:val="00CB2C18"/>
    <w:rsid w:val="00CB6C4B"/>
    <w:rsid w:val="00CB729B"/>
    <w:rsid w:val="00CB72D6"/>
    <w:rsid w:val="00CC1D74"/>
    <w:rsid w:val="00CC38C4"/>
    <w:rsid w:val="00CD1505"/>
    <w:rsid w:val="00CD2490"/>
    <w:rsid w:val="00CD58F3"/>
    <w:rsid w:val="00CD5F9A"/>
    <w:rsid w:val="00CD7C3C"/>
    <w:rsid w:val="00CD7E8B"/>
    <w:rsid w:val="00CE0FA0"/>
    <w:rsid w:val="00CE5CD0"/>
    <w:rsid w:val="00CE6C19"/>
    <w:rsid w:val="00CF0DBB"/>
    <w:rsid w:val="00CF209C"/>
    <w:rsid w:val="00CF7C10"/>
    <w:rsid w:val="00D006C3"/>
    <w:rsid w:val="00D0200D"/>
    <w:rsid w:val="00D028A6"/>
    <w:rsid w:val="00D06732"/>
    <w:rsid w:val="00D06A77"/>
    <w:rsid w:val="00D10D3D"/>
    <w:rsid w:val="00D11444"/>
    <w:rsid w:val="00D26D2F"/>
    <w:rsid w:val="00D319EE"/>
    <w:rsid w:val="00D31A2D"/>
    <w:rsid w:val="00D3530D"/>
    <w:rsid w:val="00D356E0"/>
    <w:rsid w:val="00D359B3"/>
    <w:rsid w:val="00D3667C"/>
    <w:rsid w:val="00D4231D"/>
    <w:rsid w:val="00D42864"/>
    <w:rsid w:val="00D43077"/>
    <w:rsid w:val="00D456C7"/>
    <w:rsid w:val="00D45CF7"/>
    <w:rsid w:val="00D511DF"/>
    <w:rsid w:val="00D533B2"/>
    <w:rsid w:val="00D539DD"/>
    <w:rsid w:val="00D56968"/>
    <w:rsid w:val="00D56FB3"/>
    <w:rsid w:val="00D617CF"/>
    <w:rsid w:val="00D61C6F"/>
    <w:rsid w:val="00D61E5F"/>
    <w:rsid w:val="00D63AF5"/>
    <w:rsid w:val="00D64B9A"/>
    <w:rsid w:val="00D650DA"/>
    <w:rsid w:val="00D6758F"/>
    <w:rsid w:val="00D70E03"/>
    <w:rsid w:val="00D761FD"/>
    <w:rsid w:val="00D7623E"/>
    <w:rsid w:val="00D767B8"/>
    <w:rsid w:val="00D76F9D"/>
    <w:rsid w:val="00D77A29"/>
    <w:rsid w:val="00D8047A"/>
    <w:rsid w:val="00D807B0"/>
    <w:rsid w:val="00D83F55"/>
    <w:rsid w:val="00D84218"/>
    <w:rsid w:val="00D878E1"/>
    <w:rsid w:val="00D9049E"/>
    <w:rsid w:val="00D905BB"/>
    <w:rsid w:val="00D90DD9"/>
    <w:rsid w:val="00D92E9B"/>
    <w:rsid w:val="00D954EA"/>
    <w:rsid w:val="00D96F87"/>
    <w:rsid w:val="00DA147C"/>
    <w:rsid w:val="00DA25D9"/>
    <w:rsid w:val="00DA2772"/>
    <w:rsid w:val="00DA38C1"/>
    <w:rsid w:val="00DA5B8A"/>
    <w:rsid w:val="00DA670E"/>
    <w:rsid w:val="00DB0BA5"/>
    <w:rsid w:val="00DB11D3"/>
    <w:rsid w:val="00DB120C"/>
    <w:rsid w:val="00DB1A69"/>
    <w:rsid w:val="00DB39C7"/>
    <w:rsid w:val="00DB6C23"/>
    <w:rsid w:val="00DB7270"/>
    <w:rsid w:val="00DC01D9"/>
    <w:rsid w:val="00DC0526"/>
    <w:rsid w:val="00DC2164"/>
    <w:rsid w:val="00DC7B2F"/>
    <w:rsid w:val="00DD1C27"/>
    <w:rsid w:val="00DD1E02"/>
    <w:rsid w:val="00DD21F2"/>
    <w:rsid w:val="00DD27B5"/>
    <w:rsid w:val="00DD3249"/>
    <w:rsid w:val="00DD33DE"/>
    <w:rsid w:val="00DD4A8A"/>
    <w:rsid w:val="00DD6166"/>
    <w:rsid w:val="00DD6D95"/>
    <w:rsid w:val="00DE0F6D"/>
    <w:rsid w:val="00DE102B"/>
    <w:rsid w:val="00DE1C4C"/>
    <w:rsid w:val="00DE2628"/>
    <w:rsid w:val="00DE6ECD"/>
    <w:rsid w:val="00DE713B"/>
    <w:rsid w:val="00DE725C"/>
    <w:rsid w:val="00DE75BE"/>
    <w:rsid w:val="00DE7A2C"/>
    <w:rsid w:val="00DF0DE0"/>
    <w:rsid w:val="00DF12DE"/>
    <w:rsid w:val="00DF29CE"/>
    <w:rsid w:val="00DF2F6B"/>
    <w:rsid w:val="00E00BBE"/>
    <w:rsid w:val="00E01097"/>
    <w:rsid w:val="00E01142"/>
    <w:rsid w:val="00E01D79"/>
    <w:rsid w:val="00E024AE"/>
    <w:rsid w:val="00E02CB2"/>
    <w:rsid w:val="00E06954"/>
    <w:rsid w:val="00E06C7D"/>
    <w:rsid w:val="00E10284"/>
    <w:rsid w:val="00E12F49"/>
    <w:rsid w:val="00E147C6"/>
    <w:rsid w:val="00E150C6"/>
    <w:rsid w:val="00E16B40"/>
    <w:rsid w:val="00E17305"/>
    <w:rsid w:val="00E203BB"/>
    <w:rsid w:val="00E20B06"/>
    <w:rsid w:val="00E23E56"/>
    <w:rsid w:val="00E2613D"/>
    <w:rsid w:val="00E27432"/>
    <w:rsid w:val="00E30326"/>
    <w:rsid w:val="00E31B04"/>
    <w:rsid w:val="00E31BC6"/>
    <w:rsid w:val="00E31CAC"/>
    <w:rsid w:val="00E32BEC"/>
    <w:rsid w:val="00E33810"/>
    <w:rsid w:val="00E34071"/>
    <w:rsid w:val="00E35A37"/>
    <w:rsid w:val="00E35AC3"/>
    <w:rsid w:val="00E40E2D"/>
    <w:rsid w:val="00E42A1B"/>
    <w:rsid w:val="00E52ED1"/>
    <w:rsid w:val="00E62E4C"/>
    <w:rsid w:val="00E63173"/>
    <w:rsid w:val="00E63F9E"/>
    <w:rsid w:val="00E648B2"/>
    <w:rsid w:val="00E64B93"/>
    <w:rsid w:val="00E65591"/>
    <w:rsid w:val="00E65947"/>
    <w:rsid w:val="00E661D4"/>
    <w:rsid w:val="00E67039"/>
    <w:rsid w:val="00E67D2B"/>
    <w:rsid w:val="00E71551"/>
    <w:rsid w:val="00E72CBF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679"/>
    <w:rsid w:val="00E912AD"/>
    <w:rsid w:val="00E93F91"/>
    <w:rsid w:val="00E97FA9"/>
    <w:rsid w:val="00EA2015"/>
    <w:rsid w:val="00EA3CA8"/>
    <w:rsid w:val="00EA446A"/>
    <w:rsid w:val="00EA56BC"/>
    <w:rsid w:val="00EA7F4D"/>
    <w:rsid w:val="00EA7F76"/>
    <w:rsid w:val="00EB04E4"/>
    <w:rsid w:val="00EB3844"/>
    <w:rsid w:val="00EB4596"/>
    <w:rsid w:val="00EB5CF7"/>
    <w:rsid w:val="00EC154B"/>
    <w:rsid w:val="00EC336C"/>
    <w:rsid w:val="00EC5CC4"/>
    <w:rsid w:val="00EC7A67"/>
    <w:rsid w:val="00ED0615"/>
    <w:rsid w:val="00ED0C10"/>
    <w:rsid w:val="00ED1AE5"/>
    <w:rsid w:val="00ED3090"/>
    <w:rsid w:val="00ED5C5F"/>
    <w:rsid w:val="00EF0D46"/>
    <w:rsid w:val="00EF26A4"/>
    <w:rsid w:val="00EF476C"/>
    <w:rsid w:val="00F014EE"/>
    <w:rsid w:val="00F01A3E"/>
    <w:rsid w:val="00F040B4"/>
    <w:rsid w:val="00F04CBA"/>
    <w:rsid w:val="00F04E05"/>
    <w:rsid w:val="00F07306"/>
    <w:rsid w:val="00F07BF2"/>
    <w:rsid w:val="00F07E2A"/>
    <w:rsid w:val="00F1245B"/>
    <w:rsid w:val="00F13272"/>
    <w:rsid w:val="00F16095"/>
    <w:rsid w:val="00F163D9"/>
    <w:rsid w:val="00F16D50"/>
    <w:rsid w:val="00F16FD4"/>
    <w:rsid w:val="00F2094C"/>
    <w:rsid w:val="00F219F4"/>
    <w:rsid w:val="00F22808"/>
    <w:rsid w:val="00F237ED"/>
    <w:rsid w:val="00F23AA4"/>
    <w:rsid w:val="00F24038"/>
    <w:rsid w:val="00F30581"/>
    <w:rsid w:val="00F317E8"/>
    <w:rsid w:val="00F3324D"/>
    <w:rsid w:val="00F33E54"/>
    <w:rsid w:val="00F35799"/>
    <w:rsid w:val="00F35AB9"/>
    <w:rsid w:val="00F35B9B"/>
    <w:rsid w:val="00F364C8"/>
    <w:rsid w:val="00F371DD"/>
    <w:rsid w:val="00F372C9"/>
    <w:rsid w:val="00F37860"/>
    <w:rsid w:val="00F45A3B"/>
    <w:rsid w:val="00F47485"/>
    <w:rsid w:val="00F47D93"/>
    <w:rsid w:val="00F50DE7"/>
    <w:rsid w:val="00F5115F"/>
    <w:rsid w:val="00F51B84"/>
    <w:rsid w:val="00F51FEB"/>
    <w:rsid w:val="00F52102"/>
    <w:rsid w:val="00F5277C"/>
    <w:rsid w:val="00F54B16"/>
    <w:rsid w:val="00F551CD"/>
    <w:rsid w:val="00F55D71"/>
    <w:rsid w:val="00F5731C"/>
    <w:rsid w:val="00F57FB9"/>
    <w:rsid w:val="00F627E8"/>
    <w:rsid w:val="00F63ED8"/>
    <w:rsid w:val="00F647AF"/>
    <w:rsid w:val="00F64F0E"/>
    <w:rsid w:val="00F66249"/>
    <w:rsid w:val="00F72A78"/>
    <w:rsid w:val="00F73584"/>
    <w:rsid w:val="00F76746"/>
    <w:rsid w:val="00F80CC7"/>
    <w:rsid w:val="00F81D59"/>
    <w:rsid w:val="00F81DF2"/>
    <w:rsid w:val="00F82BDD"/>
    <w:rsid w:val="00F87591"/>
    <w:rsid w:val="00F87F3D"/>
    <w:rsid w:val="00F929C3"/>
    <w:rsid w:val="00F93071"/>
    <w:rsid w:val="00F93642"/>
    <w:rsid w:val="00F93646"/>
    <w:rsid w:val="00F95528"/>
    <w:rsid w:val="00F96542"/>
    <w:rsid w:val="00FA0149"/>
    <w:rsid w:val="00FA0190"/>
    <w:rsid w:val="00FA10EC"/>
    <w:rsid w:val="00FA137B"/>
    <w:rsid w:val="00FA15FA"/>
    <w:rsid w:val="00FA27DD"/>
    <w:rsid w:val="00FA39CF"/>
    <w:rsid w:val="00FA4AB9"/>
    <w:rsid w:val="00FA667C"/>
    <w:rsid w:val="00FA7C3F"/>
    <w:rsid w:val="00FB04B9"/>
    <w:rsid w:val="00FB0A6C"/>
    <w:rsid w:val="00FB1744"/>
    <w:rsid w:val="00FC141B"/>
    <w:rsid w:val="00FC1B56"/>
    <w:rsid w:val="00FC23F6"/>
    <w:rsid w:val="00FC63A2"/>
    <w:rsid w:val="00FD15BF"/>
    <w:rsid w:val="00FD2205"/>
    <w:rsid w:val="00FD2351"/>
    <w:rsid w:val="00FD2645"/>
    <w:rsid w:val="00FD4A66"/>
    <w:rsid w:val="00FD5F4E"/>
    <w:rsid w:val="00FD6544"/>
    <w:rsid w:val="00FD74C9"/>
    <w:rsid w:val="00FE48EC"/>
    <w:rsid w:val="00FF1C59"/>
    <w:rsid w:val="00FF225F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8B00A"/>
  <w15:docId w15:val="{5353AF16-68D2-45A8-9C23-3480446C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Oct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schemas.openxmlformats.org/package/2006/metadata/core-properties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D793D-B641-410E-9147-304A717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Harries Mair OPCC</cp:lastModifiedBy>
  <cp:revision>2</cp:revision>
  <cp:lastPrinted>2019-03-19T15:42:00Z</cp:lastPrinted>
  <dcterms:created xsi:type="dcterms:W3CDTF">2020-05-13T06:46:00Z</dcterms:created>
  <dcterms:modified xsi:type="dcterms:W3CDTF">2020-05-13T06:46:00Z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