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830"/>
      </w:tblGrid>
      <w:tr w:rsidR="0019138E" w14:paraId="3CB36AB0" w14:textId="77777777" w:rsidTr="009F3967">
        <w:trPr>
          <w:trHeight w:val="414"/>
        </w:trPr>
        <w:tc>
          <w:tcPr>
            <w:tcW w:w="2159" w:type="dxa"/>
          </w:tcPr>
          <w:p w14:paraId="33212A01" w14:textId="77777777" w:rsidR="003D25DB" w:rsidRPr="008A5A7C" w:rsidRDefault="00C46AAB" w:rsidP="00652C4E">
            <w:pPr>
              <w:spacing w:line="276" w:lineRule="auto"/>
              <w:rPr>
                <w:rFonts w:ascii="Verdana" w:hAnsi="Verdana" w:cs="Arial"/>
                <w:b/>
                <w:bCs/>
                <w:u w:val="single"/>
              </w:rPr>
            </w:pPr>
            <w:bookmarkStart w:id="0" w:name="_GoBack"/>
            <w:bookmarkEnd w:id="0"/>
            <w:r>
              <w:rPr>
                <w:rFonts w:ascii="Verdana" w:eastAsia="Verdana" w:hAnsi="Verdana" w:cs="Arial"/>
                <w:b/>
                <w:bCs/>
                <w:u w:val="single"/>
                <w:lang w:val="cy-GB"/>
              </w:rPr>
              <w:t>Aelodau</w:t>
            </w:r>
            <w:r>
              <w:rPr>
                <w:rFonts w:ascii="Verdana" w:eastAsia="Verdana" w:hAnsi="Verdana" w:cs="Arial"/>
                <w:b/>
                <w:bCs/>
                <w:lang w:val="cy-GB"/>
              </w:rPr>
              <w:t>:</w:t>
            </w:r>
          </w:p>
        </w:tc>
        <w:tc>
          <w:tcPr>
            <w:tcW w:w="7914" w:type="dxa"/>
          </w:tcPr>
          <w:p w14:paraId="1A552EA6" w14:textId="77777777" w:rsidR="001936D7" w:rsidRPr="008A5A7C" w:rsidRDefault="00C46AAB" w:rsidP="001936D7">
            <w:pPr>
              <w:spacing w:line="276" w:lineRule="auto"/>
              <w:rPr>
                <w:rFonts w:ascii="Verdana" w:hAnsi="Verdana" w:cs="Arial"/>
              </w:rPr>
            </w:pPr>
            <w:r>
              <w:rPr>
                <w:rFonts w:ascii="Verdana" w:eastAsia="Verdana" w:hAnsi="Verdana" w:cs="Arial"/>
                <w:lang w:val="cy-GB"/>
              </w:rPr>
              <w:t>Dafydd Llywelyn, Comisiynydd yr Heddlu a Throseddu (CHTh)</w:t>
            </w:r>
          </w:p>
          <w:p w14:paraId="50EB5851" w14:textId="1885F07C" w:rsidR="00D4231D" w:rsidRPr="008A5A7C" w:rsidRDefault="00C46AAB" w:rsidP="00D4231D">
            <w:pPr>
              <w:spacing w:line="276" w:lineRule="auto"/>
              <w:rPr>
                <w:rFonts w:ascii="Verdana" w:hAnsi="Verdana" w:cs="Arial"/>
              </w:rPr>
            </w:pPr>
            <w:r>
              <w:rPr>
                <w:rFonts w:ascii="Verdana" w:eastAsia="Verdana" w:hAnsi="Verdana" w:cs="Arial"/>
                <w:lang w:val="cy-GB"/>
              </w:rPr>
              <w:t>Prif Gwnstabl</w:t>
            </w:r>
            <w:r w:rsidR="00903DDC">
              <w:rPr>
                <w:rFonts w:ascii="Verdana" w:eastAsia="Verdana" w:hAnsi="Verdana" w:cs="Arial"/>
                <w:lang w:val="cy-GB"/>
              </w:rPr>
              <w:t>,</w:t>
            </w:r>
            <w:r>
              <w:rPr>
                <w:rFonts w:ascii="Verdana" w:eastAsia="Verdana" w:hAnsi="Verdana" w:cs="Arial"/>
                <w:lang w:val="cy-GB"/>
              </w:rPr>
              <w:t xml:space="preserve"> Mark Collins (PG)</w:t>
            </w:r>
          </w:p>
          <w:p w14:paraId="6FA7F63C" w14:textId="77777777" w:rsidR="003C11BF" w:rsidRPr="008A5A7C" w:rsidRDefault="00C46AAB" w:rsidP="003C11BF">
            <w:pPr>
              <w:spacing w:line="276" w:lineRule="auto"/>
              <w:rPr>
                <w:rFonts w:ascii="Verdana" w:hAnsi="Verdana" w:cs="Arial"/>
              </w:rPr>
            </w:pPr>
            <w:r>
              <w:rPr>
                <w:rFonts w:ascii="Verdana" w:eastAsia="Verdana" w:hAnsi="Verdana" w:cs="Arial"/>
                <w:lang w:val="cy-GB"/>
              </w:rPr>
              <w:t>Dirprwy Prif Gwnstabl, Claire Parmenter, HDP (DPG)</w:t>
            </w:r>
          </w:p>
          <w:p w14:paraId="199E61B2" w14:textId="77777777" w:rsidR="003C11BF" w:rsidRPr="008A5A7C" w:rsidRDefault="00C46AAB" w:rsidP="003C11BF">
            <w:pPr>
              <w:spacing w:line="276" w:lineRule="auto"/>
              <w:rPr>
                <w:rFonts w:ascii="Verdana" w:hAnsi="Verdana" w:cs="Arial"/>
              </w:rPr>
            </w:pPr>
            <w:r>
              <w:rPr>
                <w:rFonts w:ascii="Verdana" w:eastAsia="Verdana" w:hAnsi="Verdana" w:cs="Arial"/>
                <w:lang w:val="cy-GB"/>
              </w:rPr>
              <w:t>Prif Gwnstabl Cynorthwyol, Emma Ackland, HDP (PGC)</w:t>
            </w:r>
          </w:p>
          <w:p w14:paraId="6C16B3EA" w14:textId="77777777" w:rsidR="003C11BF" w:rsidRPr="008A5A7C" w:rsidRDefault="00C46AAB" w:rsidP="003C11BF">
            <w:pPr>
              <w:spacing w:line="276" w:lineRule="auto"/>
              <w:rPr>
                <w:rFonts w:ascii="Verdana" w:hAnsi="Verdana" w:cs="Arial"/>
              </w:rPr>
            </w:pPr>
            <w:r>
              <w:rPr>
                <w:rFonts w:ascii="Verdana" w:eastAsia="Verdana" w:hAnsi="Verdana" w:cs="Arial"/>
                <w:lang w:val="cy-GB"/>
              </w:rPr>
              <w:t>Carys Morgans, Pennaeth Staff, SCHTh (PS)</w:t>
            </w:r>
          </w:p>
          <w:p w14:paraId="3E01186F" w14:textId="77777777" w:rsidR="003C11BF" w:rsidRPr="008A5A7C" w:rsidRDefault="00C46AAB" w:rsidP="003C11BF">
            <w:pPr>
              <w:spacing w:line="276" w:lineRule="auto"/>
              <w:rPr>
                <w:rFonts w:ascii="Verdana" w:hAnsi="Verdana" w:cs="Arial"/>
              </w:rPr>
            </w:pPr>
            <w:r>
              <w:rPr>
                <w:rFonts w:ascii="Verdana" w:eastAsia="Verdana" w:hAnsi="Verdana" w:cs="Arial"/>
                <w:lang w:val="cy-GB"/>
              </w:rPr>
              <w:t>Beverley Peatling, Prif Swyddog Cyllid, SCHTh (PSC)</w:t>
            </w:r>
          </w:p>
          <w:p w14:paraId="4B13410D" w14:textId="77777777" w:rsidR="003C11BF" w:rsidRPr="008A5A7C" w:rsidRDefault="00C46AAB" w:rsidP="00D4231D">
            <w:pPr>
              <w:spacing w:line="276" w:lineRule="auto"/>
              <w:rPr>
                <w:rFonts w:ascii="Verdana" w:hAnsi="Verdana" w:cs="Arial"/>
              </w:rPr>
            </w:pPr>
            <w:r>
              <w:rPr>
                <w:rFonts w:ascii="Verdana" w:eastAsia="Verdana" w:hAnsi="Verdana" w:cs="Arial"/>
                <w:lang w:val="cy-GB"/>
              </w:rPr>
              <w:t>Cyfarwyddwr Cyllid, Edwin Harries, HDP (CC)</w:t>
            </w:r>
          </w:p>
        </w:tc>
      </w:tr>
      <w:tr w:rsidR="0019138E" w14:paraId="1B6B0385" w14:textId="77777777" w:rsidTr="00CE6C19">
        <w:trPr>
          <w:trHeight w:val="914"/>
        </w:trPr>
        <w:tc>
          <w:tcPr>
            <w:tcW w:w="2159" w:type="dxa"/>
          </w:tcPr>
          <w:p w14:paraId="4A10A90B" w14:textId="77777777" w:rsidR="003D25DB" w:rsidRPr="008A5A7C" w:rsidRDefault="00C46AAB" w:rsidP="00652C4E">
            <w:pPr>
              <w:spacing w:line="276" w:lineRule="auto"/>
              <w:rPr>
                <w:rFonts w:ascii="Verdana" w:hAnsi="Verdana" w:cs="Arial"/>
                <w:b/>
                <w:bCs/>
              </w:rPr>
            </w:pPr>
            <w:r>
              <w:rPr>
                <w:rFonts w:ascii="Verdana" w:eastAsia="Verdana" w:hAnsi="Verdana" w:cs="Arial"/>
                <w:b/>
                <w:bCs/>
                <w:u w:val="single"/>
                <w:lang w:val="cy-GB"/>
              </w:rPr>
              <w:t>Hefyd yn Bresennol</w:t>
            </w:r>
            <w:r>
              <w:rPr>
                <w:rFonts w:ascii="Verdana" w:eastAsia="Verdana" w:hAnsi="Verdana" w:cs="Arial"/>
                <w:b/>
                <w:bCs/>
                <w:lang w:val="cy-GB"/>
              </w:rPr>
              <w:t>:</w:t>
            </w:r>
          </w:p>
        </w:tc>
        <w:tc>
          <w:tcPr>
            <w:tcW w:w="7914" w:type="dxa"/>
          </w:tcPr>
          <w:p w14:paraId="7C31F34B" w14:textId="77777777" w:rsidR="00CF270E" w:rsidRDefault="00C46AAB" w:rsidP="008C6956">
            <w:pPr>
              <w:spacing w:line="276" w:lineRule="auto"/>
              <w:rPr>
                <w:rFonts w:ascii="Verdana" w:hAnsi="Verdana" w:cs="Arial"/>
              </w:rPr>
            </w:pPr>
            <w:r>
              <w:rPr>
                <w:rFonts w:ascii="Verdana" w:eastAsia="Verdana" w:hAnsi="Verdana" w:cs="Arial"/>
                <w:lang w:val="cy-GB"/>
              </w:rPr>
              <w:t>Debby Jones, Rheoli Gwybodaeth, HDP (DJ) (eitem 5a)</w:t>
            </w:r>
          </w:p>
          <w:p w14:paraId="234F7E75" w14:textId="77777777" w:rsidR="00053FB7" w:rsidRPr="008A5A7C" w:rsidRDefault="00C46AAB" w:rsidP="008C6956">
            <w:pPr>
              <w:spacing w:line="276" w:lineRule="auto"/>
              <w:rPr>
                <w:rFonts w:ascii="Verdana" w:hAnsi="Verdana" w:cs="Arial"/>
              </w:rPr>
            </w:pPr>
            <w:r>
              <w:rPr>
                <w:rFonts w:ascii="Verdana" w:eastAsia="Verdana" w:hAnsi="Verdana" w:cs="Arial"/>
                <w:lang w:val="cy-GB"/>
              </w:rPr>
              <w:t>Arolygydd Dros Dro, Andrew Williams, HDP (AW)</w:t>
            </w:r>
          </w:p>
          <w:p w14:paraId="3BB30BDF" w14:textId="77777777" w:rsidR="008F12EE" w:rsidRPr="008A5A7C" w:rsidRDefault="00C46AAB" w:rsidP="008F12EE">
            <w:pPr>
              <w:spacing w:line="276" w:lineRule="auto"/>
              <w:rPr>
                <w:rFonts w:ascii="Verdana" w:hAnsi="Verdana" w:cs="Arial"/>
              </w:rPr>
            </w:pPr>
            <w:r>
              <w:rPr>
                <w:rFonts w:ascii="Verdana" w:eastAsia="Verdana" w:hAnsi="Verdana" w:cs="Arial"/>
                <w:lang w:val="cy-GB"/>
              </w:rPr>
              <w:t>Rhingyll Dros Dro, Tanya Grey, Swyddog Staff, HDP (TG)</w:t>
            </w:r>
          </w:p>
          <w:p w14:paraId="5EDB3AC8" w14:textId="77777777" w:rsidR="006236EF" w:rsidRPr="008A5A7C" w:rsidRDefault="00C46AAB" w:rsidP="008F12EE">
            <w:pPr>
              <w:spacing w:line="276" w:lineRule="auto"/>
              <w:rPr>
                <w:rFonts w:ascii="Verdana" w:hAnsi="Verdana" w:cs="Arial"/>
              </w:rPr>
            </w:pPr>
            <w:r>
              <w:rPr>
                <w:rFonts w:ascii="Verdana" w:eastAsia="Verdana" w:hAnsi="Verdana" w:cs="Arial"/>
                <w:lang w:val="cy-GB"/>
              </w:rPr>
              <w:t>Mair Harries, Swyddog Cymorth Gweithredol, SCHTh (MH)</w:t>
            </w:r>
          </w:p>
        </w:tc>
      </w:tr>
      <w:tr w:rsidR="0019138E" w14:paraId="7FDD9E19" w14:textId="77777777" w:rsidTr="00F54B16">
        <w:trPr>
          <w:trHeight w:val="380"/>
        </w:trPr>
        <w:tc>
          <w:tcPr>
            <w:tcW w:w="2159" w:type="dxa"/>
          </w:tcPr>
          <w:p w14:paraId="7372B844" w14:textId="77777777" w:rsidR="003D25DB" w:rsidRPr="008A5A7C" w:rsidRDefault="00C46AAB" w:rsidP="00652C4E">
            <w:pPr>
              <w:spacing w:line="276" w:lineRule="auto"/>
              <w:rPr>
                <w:rFonts w:ascii="Verdana" w:hAnsi="Verdana" w:cs="Arial"/>
                <w:b/>
                <w:bCs/>
                <w:u w:val="single"/>
              </w:rPr>
            </w:pPr>
            <w:r>
              <w:rPr>
                <w:rFonts w:ascii="Verdana" w:eastAsia="Verdana" w:hAnsi="Verdana" w:cs="Arial"/>
                <w:b/>
                <w:bCs/>
                <w:u w:val="single"/>
                <w:lang w:val="cy-GB"/>
              </w:rPr>
              <w:t>Ymddiheuriadau</w:t>
            </w:r>
          </w:p>
        </w:tc>
        <w:tc>
          <w:tcPr>
            <w:tcW w:w="7914" w:type="dxa"/>
          </w:tcPr>
          <w:p w14:paraId="1313F654" w14:textId="77777777" w:rsidR="009316D0" w:rsidRPr="008A5A7C" w:rsidRDefault="009316D0" w:rsidP="009316D0">
            <w:pPr>
              <w:spacing w:line="276" w:lineRule="auto"/>
              <w:rPr>
                <w:rFonts w:ascii="Verdana" w:hAnsi="Verdana" w:cs="Arial"/>
              </w:rPr>
            </w:pPr>
          </w:p>
        </w:tc>
      </w:tr>
    </w:tbl>
    <w:p w14:paraId="74071E03" w14:textId="77777777" w:rsidR="003D25DB" w:rsidRPr="008A5A7C" w:rsidRDefault="00C46AA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60288" behindDoc="0" locked="0" layoutInCell="1" allowOverlap="1" wp14:anchorId="6015B827" wp14:editId="3C469805">
                <wp:simplePos x="0" y="0"/>
                <wp:positionH relativeFrom="column">
                  <wp:posOffset>1238250</wp:posOffset>
                </wp:positionH>
                <wp:positionV relativeFrom="paragraph">
                  <wp:posOffset>-60325</wp:posOffset>
                </wp:positionV>
                <wp:extent cx="2638425" cy="17599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59966"/>
                        </a:xfrm>
                        <a:prstGeom prst="rect">
                          <a:avLst/>
                        </a:prstGeom>
                        <a:solidFill>
                          <a:srgbClr val="FFFFFF"/>
                        </a:solidFill>
                        <a:ln w="9525">
                          <a:solidFill>
                            <a:srgbClr val="000000"/>
                          </a:solidFill>
                          <a:miter lim="800000"/>
                          <a:headEnd/>
                          <a:tailEnd/>
                        </a:ln>
                      </wps:spPr>
                      <wps:txbx>
                        <w:txbxContent>
                          <w:p w14:paraId="668274FA" w14:textId="77777777" w:rsidR="00A0501A" w:rsidRPr="00454AE9" w:rsidRDefault="00C46AAB"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5CE8C0A" w14:textId="77777777" w:rsidR="00A0501A" w:rsidRPr="00454AE9" w:rsidRDefault="00C46AAB"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4FDF20B7" w14:textId="3C043D4F" w:rsidR="00A0501A" w:rsidRPr="00454AE9" w:rsidRDefault="00C46AAB"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 Mehefin 2020</w:t>
                            </w:r>
                            <w:r w:rsidR="003E36CE">
                              <w:rPr>
                                <w:rFonts w:ascii="Verdana" w:eastAsia="Verdana" w:hAnsi="Verdana" w:cs="Arial"/>
                                <w:b/>
                                <w:bCs/>
                                <w:sz w:val="18"/>
                                <w:szCs w:val="18"/>
                                <w:lang w:val="cy-GB"/>
                              </w:rPr>
                              <w:t xml:space="preserve">  </w:t>
                            </w:r>
                            <w:r>
                              <w:rPr>
                                <w:rFonts w:ascii="Verdana" w:eastAsia="Verdana" w:hAnsi="Verdana" w:cs="Arial"/>
                                <w:b/>
                                <w:bCs/>
                                <w:sz w:val="18"/>
                                <w:szCs w:val="18"/>
                                <w:lang w:val="cy-GB"/>
                              </w:rPr>
                              <w:t xml:space="preserve"> </w:t>
                            </w:r>
                          </w:p>
                          <w:p w14:paraId="3DF6F874" w14:textId="09B0E53B" w:rsidR="00A0501A" w:rsidRPr="00454AE9" w:rsidRDefault="00C46AAB"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t>09:30 – 12:00</w:t>
                            </w:r>
                          </w:p>
                          <w:p w14:paraId="46A64A2A" w14:textId="77777777" w:rsidR="00A0501A" w:rsidRDefault="00A0501A" w:rsidP="003D25DB"/>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5B827"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3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">
                <v:textbox style="mso-fit-shape-to-text:t">
                  <w:txbxContent>
                    <w:p w14:paraId="668274FA" w14:textId="77777777" w:rsidR="00A0501A" w:rsidRPr="00454AE9" w:rsidRDefault="00C46AAB"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5CE8C0A" w14:textId="77777777" w:rsidR="00A0501A" w:rsidRPr="00454AE9" w:rsidRDefault="00C46AAB"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4FDF20B7" w14:textId="3C043D4F" w:rsidR="00A0501A" w:rsidRPr="00454AE9" w:rsidRDefault="00C46AAB"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 Mehefin 2020</w:t>
                      </w:r>
                      <w:r w:rsidR="003E36CE">
                        <w:rPr>
                          <w:rFonts w:ascii="Verdana" w:eastAsia="Verdana" w:hAnsi="Verdana" w:cs="Arial"/>
                          <w:b/>
                          <w:bCs/>
                          <w:sz w:val="18"/>
                          <w:szCs w:val="18"/>
                          <w:lang w:val="cy-GB"/>
                        </w:rPr>
                        <w:t xml:space="preserve">  </w:t>
                      </w:r>
                      <w:r>
                        <w:rPr>
                          <w:rFonts w:ascii="Verdana" w:eastAsia="Verdana" w:hAnsi="Verdana" w:cs="Arial"/>
                          <w:b/>
                          <w:bCs/>
                          <w:sz w:val="18"/>
                          <w:szCs w:val="18"/>
                          <w:lang w:val="cy-GB"/>
                        </w:rPr>
                        <w:t xml:space="preserve"> </w:t>
                      </w:r>
                    </w:p>
                    <w:p w14:paraId="3DF6F874" w14:textId="09B0E53B" w:rsidR="00A0501A" w:rsidRPr="00454AE9" w:rsidRDefault="00C46AAB"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t>09:30 – 12:00</w:t>
                      </w:r>
                    </w:p>
                    <w:p w14:paraId="46A64A2A" w14:textId="77777777" w:rsidR="00A0501A" w:rsidRDefault="00A0501A" w:rsidP="003D25DB"/>
                  </w:txbxContent>
                </v:textbox>
              </v:shape>
            </w:pict>
          </mc:Fallback>
        </mc:AlternateContent>
      </w:r>
      <w:r w:rsidRPr="008A5A7C">
        <w:rPr>
          <w:rFonts w:ascii="Verdana" w:hAnsi="Verdana" w:cs="Arial"/>
          <w:noProof/>
          <w:lang w:eastAsia="en-GB"/>
        </w:rPr>
        <w:drawing>
          <wp:anchor distT="0" distB="0" distL="114300" distR="114300" simplePos="0" relativeHeight="251658240" behindDoc="1" locked="0" layoutInCell="1" allowOverlap="0" wp14:anchorId="7B42C836" wp14:editId="4C07BBFF">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40262"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75FE3" w14:textId="77777777" w:rsidR="003D25DB" w:rsidRPr="008A5A7C" w:rsidRDefault="00C46AAB" w:rsidP="00131489">
      <w:pPr>
        <w:jc w:val="both"/>
        <w:rPr>
          <w:rFonts w:ascii="Verdana" w:hAnsi="Verdana"/>
        </w:rPr>
      </w:pPr>
      <w:r w:rsidRPr="008A5A7C">
        <w:rPr>
          <w:rFonts w:ascii="Verdana" w:hAnsi="Verdana" w:cs="Arial"/>
          <w:noProof/>
          <w:lang w:eastAsia="en-GB"/>
        </w:rPr>
        <w:drawing>
          <wp:anchor distT="0" distB="0" distL="114300" distR="114300" simplePos="0" relativeHeight="251661312" behindDoc="1" locked="0" layoutInCell="1" allowOverlap="0" wp14:anchorId="5FC4138E" wp14:editId="002F1A5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94313"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6589D" w14:textId="77777777" w:rsidR="003D25DB" w:rsidRPr="008A5A7C" w:rsidRDefault="003D25DB" w:rsidP="00131489">
      <w:pPr>
        <w:jc w:val="both"/>
        <w:rPr>
          <w:rFonts w:ascii="Verdana" w:hAnsi="Verdana"/>
        </w:rPr>
      </w:pPr>
    </w:p>
    <w:p w14:paraId="73424E02" w14:textId="77777777" w:rsidR="003D25DB" w:rsidRPr="008A5A7C" w:rsidRDefault="003D25DB" w:rsidP="00131489">
      <w:pPr>
        <w:jc w:val="both"/>
        <w:rPr>
          <w:rFonts w:ascii="Verdana" w:hAnsi="Verdana"/>
        </w:rPr>
      </w:pPr>
    </w:p>
    <w:p w14:paraId="51B78DCC" w14:textId="77777777" w:rsidR="003D25DB" w:rsidRPr="008A5A7C" w:rsidRDefault="003D25DB" w:rsidP="00131489">
      <w:pPr>
        <w:jc w:val="both"/>
        <w:rPr>
          <w:rFonts w:ascii="Verdana" w:hAnsi="Verdana"/>
        </w:rPr>
      </w:pPr>
    </w:p>
    <w:p w14:paraId="09C7BAAE" w14:textId="77777777" w:rsidR="003D25DB" w:rsidRPr="008A5A7C" w:rsidRDefault="003D25DB" w:rsidP="00131489">
      <w:pPr>
        <w:jc w:val="both"/>
        <w:rPr>
          <w:rFonts w:ascii="Verdana" w:hAnsi="Verdana"/>
        </w:rPr>
      </w:pPr>
    </w:p>
    <w:p w14:paraId="4E516A72" w14:textId="77777777" w:rsidR="003D25DB" w:rsidRPr="008A5A7C" w:rsidRDefault="003D25DB" w:rsidP="00131489">
      <w:pPr>
        <w:jc w:val="both"/>
        <w:rPr>
          <w:rFonts w:ascii="Verdana" w:hAnsi="Verdana"/>
        </w:rPr>
      </w:pPr>
    </w:p>
    <w:p w14:paraId="246D6AF6" w14:textId="77777777" w:rsidR="004C086B" w:rsidRPr="008A5A7C" w:rsidRDefault="004C086B"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19138E" w14:paraId="51C3B718"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4AD2727" w14:textId="46D56F9B" w:rsidR="006B2263" w:rsidRPr="008A5A7C" w:rsidRDefault="00C46AAB" w:rsidP="006B2263">
            <w:pPr>
              <w:pStyle w:val="ListParagraph"/>
              <w:tabs>
                <w:tab w:val="left" w:pos="3324"/>
              </w:tabs>
              <w:jc w:val="center"/>
              <w:rPr>
                <w:rFonts w:ascii="Verdana" w:hAnsi="Verdana" w:cs="Arial"/>
                <w:b/>
                <w:color w:val="0070C0"/>
              </w:rPr>
            </w:pPr>
            <w:r>
              <w:rPr>
                <w:rFonts w:ascii="Verdana" w:eastAsia="Verdana" w:hAnsi="Verdana" w:cs="Arial"/>
                <w:b/>
                <w:bCs/>
                <w:color w:val="FFFFFF"/>
                <w:lang w:val="cy-GB"/>
              </w:rPr>
              <w:t>CRYNODEB O'R CAMAU GWEITHREDU</w:t>
            </w:r>
            <w:r w:rsidR="00C0471E">
              <w:rPr>
                <w:rFonts w:ascii="Verdana" w:eastAsia="Verdana" w:hAnsi="Verdana" w:cs="Arial"/>
                <w:b/>
                <w:bCs/>
                <w:color w:val="FFFFFF"/>
                <w:lang w:val="cy-GB"/>
              </w:rPr>
              <w:t xml:space="preserve"> O GYFARFOD</w:t>
            </w:r>
            <w:r w:rsidR="003E36CE">
              <w:rPr>
                <w:rFonts w:ascii="Verdana" w:eastAsia="Verdana" w:hAnsi="Verdana" w:cs="Arial"/>
                <w:b/>
                <w:bCs/>
                <w:color w:val="FFFFFF"/>
                <w:lang w:val="cy-GB"/>
              </w:rPr>
              <w:t xml:space="preserve"> </w:t>
            </w:r>
            <w:r>
              <w:rPr>
                <w:rFonts w:ascii="Verdana" w:eastAsia="Verdana" w:hAnsi="Verdana" w:cs="Arial"/>
                <w:b/>
                <w:bCs/>
                <w:color w:val="FFFFFF"/>
                <w:lang w:val="cy-GB"/>
              </w:rPr>
              <w:t>23/04/2020</w:t>
            </w:r>
          </w:p>
        </w:tc>
      </w:tr>
      <w:tr w:rsidR="0019138E" w14:paraId="667DDA9E"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C53E8D6" w14:textId="6F15239F"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Rhif</w:t>
            </w:r>
            <w:r w:rsidR="006A71EF">
              <w:rPr>
                <w:rFonts w:ascii="Verdana" w:eastAsia="Verdana" w:hAnsi="Verdana" w:cs="Arial"/>
                <w:b/>
                <w:bCs/>
                <w:lang w:val="cy-GB"/>
              </w:rPr>
              <w:t xml:space="preserve"> </w:t>
            </w:r>
            <w:r>
              <w:rPr>
                <w:rFonts w:ascii="Verdana" w:eastAsia="Verdana" w:hAnsi="Verdana" w:cs="Arial"/>
                <w:b/>
                <w:bCs/>
                <w:lang w:val="cy-GB"/>
              </w:rPr>
              <w:t>Cam Gweithredu</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1A1840C5" w14:textId="77777777" w:rsidR="006B2263" w:rsidRPr="008A5A7C" w:rsidRDefault="00C46AAB" w:rsidP="006B2263">
            <w:pPr>
              <w:pStyle w:val="ListParagraph"/>
              <w:tabs>
                <w:tab w:val="left" w:pos="3324"/>
              </w:tabs>
              <w:jc w:val="center"/>
              <w:rPr>
                <w:rFonts w:ascii="Verdana" w:hAnsi="Verdana" w:cs="Arial"/>
                <w:b/>
              </w:rPr>
            </w:pPr>
            <w:r>
              <w:rPr>
                <w:rFonts w:ascii="Verdana" w:eastAsia="Verdana" w:hAnsi="Verdana" w:cs="Arial"/>
                <w:b/>
                <w:bCs/>
                <w:lang w:val="cy-GB"/>
              </w:rPr>
              <w:t>Crynodeb</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2F79960A" w14:textId="2CEA7A2B" w:rsidR="006B2263" w:rsidRPr="008A5A7C" w:rsidRDefault="006A71EF" w:rsidP="006B2263">
            <w:pPr>
              <w:pStyle w:val="ListParagraph"/>
              <w:tabs>
                <w:tab w:val="left" w:pos="3324"/>
              </w:tabs>
              <w:ind w:left="0"/>
              <w:jc w:val="center"/>
              <w:rPr>
                <w:rFonts w:ascii="Verdana" w:hAnsi="Verdana" w:cs="Arial"/>
                <w:b/>
              </w:rPr>
            </w:pPr>
            <w:r>
              <w:rPr>
                <w:rFonts w:ascii="Verdana" w:eastAsia="Verdana" w:hAnsi="Verdana" w:cs="Arial"/>
                <w:b/>
                <w:bCs/>
                <w:lang w:val="cy-GB"/>
              </w:rPr>
              <w:t>I’w symud ymlaen gan</w:t>
            </w:r>
          </w:p>
        </w:tc>
      </w:tr>
      <w:tr w:rsidR="0019138E" w14:paraId="08C63D22"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538C933"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2465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E8B6F48" w14:textId="77777777" w:rsidR="006B2263" w:rsidRPr="008A5A7C" w:rsidRDefault="00C46AAB" w:rsidP="006B2263">
            <w:pPr>
              <w:jc w:val="center"/>
              <w:rPr>
                <w:rFonts w:ascii="Verdana" w:hAnsi="Verdana"/>
                <w:b/>
              </w:rPr>
            </w:pPr>
            <w:r>
              <w:rPr>
                <w:rFonts w:ascii="Verdana" w:eastAsia="Verdana" w:hAnsi="Verdana"/>
                <w:b/>
                <w:bCs/>
                <w:lang w:val="cy-GB"/>
              </w:rPr>
              <w:t>Y PG a'r CHTh i ffilmio darn byr yn siarad â’r camera er mwyn ymgysylltu â'r cyhoedd ynghylch y Wobr Buddsoddwyr mewn Pobl a dderbyniwyd yr wythnos flaenorol.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39217A"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Ar waith</w:t>
            </w:r>
          </w:p>
        </w:tc>
      </w:tr>
      <w:tr w:rsidR="0019138E" w14:paraId="30DA11F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82405E9"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2466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039D33" w14:textId="065DF0F3" w:rsidR="006B2263" w:rsidRPr="008A5A7C" w:rsidRDefault="00C46AAB" w:rsidP="006B2263">
            <w:pPr>
              <w:jc w:val="center"/>
              <w:rPr>
                <w:rFonts w:ascii="Verdana" w:hAnsi="Verdana"/>
                <w:b/>
              </w:rPr>
            </w:pPr>
            <w:r>
              <w:rPr>
                <w:rFonts w:ascii="Verdana" w:eastAsia="Verdana" w:hAnsi="Verdana"/>
                <w:b/>
                <w:bCs/>
                <w:lang w:val="cy-GB"/>
              </w:rPr>
              <w:t>MH i anfon llythyr i longyfarch cyn-</w:t>
            </w:r>
            <w:r w:rsidR="00903DDC">
              <w:rPr>
                <w:rFonts w:ascii="Verdana" w:eastAsia="Verdana" w:hAnsi="Verdana"/>
                <w:b/>
                <w:bCs/>
                <w:lang w:val="cy-GB"/>
              </w:rPr>
              <w:t>Ddirprwy Brif Gwnstabl</w:t>
            </w:r>
            <w:r>
              <w:rPr>
                <w:rFonts w:ascii="Verdana" w:eastAsia="Verdana" w:hAnsi="Verdana"/>
                <w:b/>
                <w:bCs/>
                <w:lang w:val="cy-GB"/>
              </w:rPr>
              <w:t xml:space="preserve"> HDP, Vicki Evans, ar ei phenodiad gyda Heddlu Swydd Gaergrawnt.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B29A65"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4566B15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8F04BE8"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2467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59CE3F0" w14:textId="77777777" w:rsidR="006B2263" w:rsidRPr="008A5A7C" w:rsidRDefault="00C46AAB" w:rsidP="006B2263">
            <w:pPr>
              <w:jc w:val="center"/>
              <w:rPr>
                <w:rFonts w:ascii="Verdana" w:hAnsi="Verdana"/>
                <w:b/>
              </w:rPr>
            </w:pPr>
            <w:r>
              <w:rPr>
                <w:rFonts w:ascii="Verdana" w:eastAsia="Verdana" w:hAnsi="Verdana"/>
                <w:b/>
                <w:bCs/>
                <w:lang w:val="cy-GB"/>
              </w:rPr>
              <w:t>MH i ddiwygio cofnodion y cyfarfod diwethaf i adlewyrchu'r ffaith y dylid cyfeirio at Grŵp Aur Cam-drin Domestig fel cyfarfod partneriaeth.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E1542B"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65839CDB"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FAE2788"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2468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72F467A" w14:textId="77777777" w:rsidR="006B2263" w:rsidRPr="008A5A7C" w:rsidRDefault="00C46AAB" w:rsidP="006B2263">
            <w:pPr>
              <w:jc w:val="center"/>
              <w:rPr>
                <w:rFonts w:ascii="Verdana" w:hAnsi="Verdana"/>
                <w:b/>
              </w:rPr>
            </w:pPr>
            <w:r>
              <w:rPr>
                <w:rFonts w:ascii="Verdana" w:eastAsia="Verdana" w:hAnsi="Verdana"/>
                <w:b/>
                <w:bCs/>
                <w:lang w:val="cy-GB"/>
              </w:rPr>
              <w:t>SCHTh i secondio unigolyn i'r gwaith prosiect Dysgu Sefydliadol gyda'r Uwcharolygydd, Craig Templeton.</w:t>
            </w:r>
          </w:p>
          <w:p w14:paraId="5BAF8764" w14:textId="77777777" w:rsidR="006B2263" w:rsidRPr="008A5A7C" w:rsidRDefault="006B2263" w:rsidP="006B2263">
            <w:pPr>
              <w:jc w:val="center"/>
              <w:rPr>
                <w:rFonts w:ascii="Verdana" w:hAnsi="Verdana"/>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E9F5B2"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 – trafodaethau pellach rhwng y PS a'r DPG yn yr arfaeth.</w:t>
            </w:r>
          </w:p>
        </w:tc>
      </w:tr>
      <w:tr w:rsidR="0019138E" w14:paraId="15EA9A2E"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5256CAE"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2469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7C71100" w14:textId="2AC61D5B" w:rsidR="006B2263" w:rsidRPr="008A5A7C" w:rsidRDefault="00C46AAB" w:rsidP="006B2263">
            <w:pPr>
              <w:jc w:val="center"/>
              <w:rPr>
                <w:rFonts w:ascii="Verdana" w:hAnsi="Verdana"/>
                <w:b/>
              </w:rPr>
            </w:pPr>
            <w:r>
              <w:rPr>
                <w:rFonts w:ascii="Verdana" w:eastAsia="Verdana" w:hAnsi="Verdana"/>
                <w:b/>
                <w:bCs/>
                <w:lang w:val="cy-GB"/>
              </w:rPr>
              <w:t>Y</w:t>
            </w:r>
            <w:r w:rsidR="009E6553">
              <w:rPr>
                <w:rFonts w:ascii="Verdana" w:eastAsia="Verdana" w:hAnsi="Verdana"/>
                <w:b/>
                <w:bCs/>
                <w:lang w:val="cy-GB"/>
              </w:rPr>
              <w:t xml:space="preserve"> CC</w:t>
            </w:r>
            <w:r>
              <w:rPr>
                <w:rFonts w:ascii="Verdana" w:eastAsia="Verdana" w:hAnsi="Verdana"/>
                <w:b/>
                <w:bCs/>
                <w:lang w:val="cy-GB"/>
              </w:rPr>
              <w:t xml:space="preserve"> i roi rhestr i'r CHTh o'r swyddi gwag o fewn yr Heddlu erbyn cyfarfod nesaf y Bwrdd Plismona ym mis Mai.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3F2E8"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1A5CA8F0"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64299FC4"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BE2FFDD" w14:textId="77777777" w:rsidR="006B2263" w:rsidRPr="008A5A7C" w:rsidRDefault="00C46AAB" w:rsidP="006B2263">
            <w:pPr>
              <w:jc w:val="center"/>
              <w:rPr>
                <w:rFonts w:ascii="Verdana" w:hAnsi="Verdana"/>
                <w:b/>
              </w:rPr>
            </w:pPr>
            <w:r>
              <w:rPr>
                <w:rFonts w:ascii="Verdana" w:eastAsia="Verdana" w:hAnsi="Verdana"/>
                <w:b/>
                <w:bCs/>
                <w:lang w:val="cy-GB"/>
              </w:rPr>
              <w:t>Huw Morgans i ddarparu crynodeb byr o faterion cysylltiedig â Covid-19 i'r CHTh.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7E9D13"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1CA59CF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6FC9BA27"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2471</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8F76880" w14:textId="77777777" w:rsidR="006B2263" w:rsidRPr="008A5A7C" w:rsidRDefault="00C46AAB" w:rsidP="006B2263">
            <w:pPr>
              <w:jc w:val="center"/>
              <w:rPr>
                <w:rFonts w:ascii="Verdana" w:hAnsi="Verdana"/>
                <w:b/>
              </w:rPr>
            </w:pPr>
            <w:r>
              <w:rPr>
                <w:rFonts w:ascii="Verdana" w:eastAsia="Verdana" w:hAnsi="Verdana"/>
                <w:b/>
                <w:bCs/>
                <w:lang w:val="cy-GB"/>
              </w:rPr>
              <w:t>Y CHTh, PS a’r PSC i drafod mewnbynnau yng nghyfarfod Panel yr Heddlu a Throseddu ar 3 Mehefin y tu allan i gyfarfod y Bwrdd Plismona.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70B391"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358A5D7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882862C"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lastRenderedPageBreak/>
              <w:t>PB 2472</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261F76F" w14:textId="77777777" w:rsidR="006B2263" w:rsidRPr="008A5A7C" w:rsidRDefault="00C46AAB" w:rsidP="006B2263">
            <w:pPr>
              <w:jc w:val="center"/>
              <w:rPr>
                <w:rFonts w:ascii="Verdana" w:hAnsi="Verdana"/>
                <w:b/>
              </w:rPr>
            </w:pPr>
            <w:r>
              <w:rPr>
                <w:rFonts w:ascii="Verdana" w:eastAsia="Verdana" w:hAnsi="Verdana"/>
                <w:b/>
                <w:bCs/>
                <w:lang w:val="cy-GB"/>
              </w:rPr>
              <w:t>SCHTh i drafod â Rheolwr Cyfathrebu’r Heddlu, Emma Northcote, ynghylch logisteg cynnal sesiwn Facebook Live yng nghyfarfod Bwrdd Atebolrwydd yr Heddlu ar 11 Mai.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5E5907"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0932009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830D56F"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2473</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478BB13" w14:textId="07D5FA72" w:rsidR="006B2263" w:rsidRPr="008A5A7C" w:rsidRDefault="00C46AAB" w:rsidP="006B2263">
            <w:pPr>
              <w:jc w:val="center"/>
              <w:rPr>
                <w:rFonts w:ascii="Verdana" w:hAnsi="Verdana"/>
                <w:b/>
              </w:rPr>
            </w:pPr>
            <w:r>
              <w:rPr>
                <w:rFonts w:ascii="Verdana" w:eastAsia="Verdana" w:hAnsi="Verdana"/>
                <w:b/>
                <w:bCs/>
                <w:lang w:val="cy-GB"/>
              </w:rPr>
              <w:t xml:space="preserve">Y PG i roi ymateb ffurfiol i Dave Thompson ynglŷn â chais cenedlaethol am </w:t>
            </w:r>
            <w:r w:rsidR="008F0F3A">
              <w:rPr>
                <w:rFonts w:ascii="Verdana" w:eastAsia="Verdana" w:hAnsi="Verdana"/>
                <w:b/>
                <w:bCs/>
                <w:lang w:val="cy-GB"/>
              </w:rPr>
              <w:t>gyfarpar diogelu personol</w:t>
            </w:r>
            <w:r>
              <w:rPr>
                <w:rFonts w:ascii="Verdana" w:eastAsia="Verdana" w:hAnsi="Verdana"/>
                <w:b/>
                <w:bCs/>
                <w:lang w:val="cy-GB"/>
              </w:rPr>
              <w:t>, i roi gwybod iddo na fyddai HDP yn rhan o'r cais.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AD80C6"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0C433B13"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E4DD129"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2474</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A5DFB17" w14:textId="77777777" w:rsidR="006B2263" w:rsidRPr="008A5A7C" w:rsidRDefault="00C46AAB" w:rsidP="006B2263">
            <w:pPr>
              <w:jc w:val="center"/>
              <w:rPr>
                <w:rFonts w:ascii="Verdana" w:hAnsi="Verdana"/>
                <w:b/>
              </w:rPr>
            </w:pPr>
            <w:r>
              <w:rPr>
                <w:rFonts w:ascii="Verdana" w:eastAsia="Verdana" w:hAnsi="Verdana" w:cs="Arial"/>
                <w:b/>
                <w:bCs/>
                <w:lang w:val="cy-GB"/>
              </w:rPr>
              <w:t>Y PG i sicrhau bod cynrychiolwyr o Adran Ymchwiliadau Troseddol yr Heddlu’n cychwyn trafodaethau gyda Crimestoppers mewn perthynas ag ymgyrchoedd sydd ar y gweill.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76A275"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36D1AD45"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A3DEFD8"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526DDD5" w14:textId="77777777" w:rsidR="006B2263" w:rsidRPr="008A5A7C" w:rsidRDefault="00C46AAB" w:rsidP="006B2263">
            <w:pPr>
              <w:jc w:val="center"/>
              <w:rPr>
                <w:rFonts w:ascii="Verdana" w:hAnsi="Verdana"/>
                <w:b/>
              </w:rPr>
            </w:pPr>
            <w:r>
              <w:rPr>
                <w:rFonts w:ascii="Verdana" w:eastAsia="Verdana" w:hAnsi="Verdana"/>
                <w:b/>
                <w:bCs/>
                <w:lang w:val="cy-GB"/>
              </w:rPr>
              <w:t>Y CHTh i lobïo'r Ysgrifennydd Gwladol, y Gweinidog Plismona a Llywodraeth Cymru mewn perthynas â goblygiadau ariannol Covid-19.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18D5DF"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63AAB534"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4F10111"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CC2AA37" w14:textId="63F8ACE8" w:rsidR="006B2263" w:rsidRPr="008A5A7C" w:rsidRDefault="00C46AAB" w:rsidP="006B2263">
            <w:pPr>
              <w:jc w:val="center"/>
              <w:rPr>
                <w:rFonts w:ascii="Verdana" w:hAnsi="Verdana"/>
                <w:b/>
              </w:rPr>
            </w:pPr>
            <w:r>
              <w:rPr>
                <w:rFonts w:ascii="Verdana" w:eastAsia="Verdana" w:hAnsi="Verdana"/>
                <w:b/>
                <w:bCs/>
                <w:lang w:val="cy-GB"/>
              </w:rPr>
              <w:t xml:space="preserve">Y CHTh a'r PG i gynnal sgwrs gyda </w:t>
            </w:r>
            <w:r w:rsidR="00210015">
              <w:rPr>
                <w:rFonts w:ascii="Verdana" w:eastAsia="Verdana" w:hAnsi="Verdana"/>
                <w:b/>
                <w:bCs/>
                <w:lang w:val="cy-GB"/>
              </w:rPr>
              <w:t>Chomisiynwyr</w:t>
            </w:r>
            <w:r>
              <w:rPr>
                <w:rFonts w:ascii="Verdana" w:eastAsia="Verdana" w:hAnsi="Verdana"/>
                <w:b/>
                <w:bCs/>
                <w:lang w:val="cy-GB"/>
              </w:rPr>
              <w:t xml:space="preserve"> a </w:t>
            </w:r>
            <w:r w:rsidR="00210015">
              <w:rPr>
                <w:rFonts w:ascii="Verdana" w:eastAsia="Verdana" w:hAnsi="Verdana"/>
                <w:b/>
                <w:bCs/>
                <w:lang w:val="cy-GB"/>
              </w:rPr>
              <w:t>Phrif Gwnstabliaid</w:t>
            </w:r>
            <w:r>
              <w:rPr>
                <w:rFonts w:ascii="Verdana" w:eastAsia="Verdana" w:hAnsi="Verdana"/>
                <w:b/>
                <w:bCs/>
                <w:lang w:val="cy-GB"/>
              </w:rPr>
              <w:t xml:space="preserve"> eraill dros yr wythnosau nesaf er mwyn sicrhau bod holl heddluoedd </w:t>
            </w:r>
            <w:r w:rsidR="00B2167E">
              <w:rPr>
                <w:rFonts w:ascii="Verdana" w:eastAsia="Verdana" w:hAnsi="Verdana"/>
                <w:b/>
                <w:bCs/>
                <w:lang w:val="cy-GB"/>
              </w:rPr>
              <w:t>Cymru’</w:t>
            </w:r>
            <w:r>
              <w:rPr>
                <w:rFonts w:ascii="Verdana" w:eastAsia="Verdana" w:hAnsi="Verdana"/>
                <w:b/>
                <w:bCs/>
                <w:lang w:val="cy-GB"/>
              </w:rPr>
              <w:t xml:space="preserve">n </w:t>
            </w:r>
            <w:r w:rsidR="00B2167E">
              <w:rPr>
                <w:rFonts w:ascii="Verdana" w:eastAsia="Verdana" w:hAnsi="Verdana"/>
                <w:b/>
                <w:bCs/>
                <w:lang w:val="cy-GB"/>
              </w:rPr>
              <w:t>cyfleu</w:t>
            </w:r>
            <w:r>
              <w:rPr>
                <w:rFonts w:ascii="Verdana" w:eastAsia="Verdana" w:hAnsi="Verdana"/>
                <w:b/>
                <w:bCs/>
                <w:lang w:val="cy-GB"/>
              </w:rPr>
              <w:t xml:space="preserve"> neges gyson ynghylch gwario ar Covid-19.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08CCEE"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468AE083"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6F67790"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855A9D3" w14:textId="77777777" w:rsidR="006B2263" w:rsidRPr="008A5A7C" w:rsidRDefault="00C46AAB" w:rsidP="006B2263">
            <w:pPr>
              <w:jc w:val="center"/>
              <w:rPr>
                <w:rFonts w:ascii="Verdana" w:hAnsi="Verdana"/>
                <w:b/>
              </w:rPr>
            </w:pPr>
            <w:r>
              <w:rPr>
                <w:rFonts w:ascii="Verdana" w:eastAsia="Verdana" w:hAnsi="Verdana"/>
                <w:b/>
                <w:bCs/>
                <w:lang w:val="cy-GB"/>
              </w:rPr>
              <w:t>Yr Heddlu i greu cronfa wrth gefn yn niffyg cyllid cenedlaethol i swm o tua 1% o'i gyllideb (£1.129m).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0EDAC"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2E9DFE72"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8D3D330"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159AADC" w14:textId="77777777" w:rsidR="006B2263" w:rsidRPr="008A5A7C" w:rsidRDefault="00C46AAB" w:rsidP="006B2263">
            <w:pPr>
              <w:jc w:val="center"/>
              <w:rPr>
                <w:rFonts w:ascii="Verdana" w:hAnsi="Verdana"/>
                <w:b/>
              </w:rPr>
            </w:pPr>
            <w:r>
              <w:rPr>
                <w:rFonts w:ascii="Verdana" w:eastAsia="Verdana" w:hAnsi="Verdana"/>
                <w:b/>
                <w:bCs/>
                <w:lang w:val="cy-GB"/>
              </w:rPr>
              <w:t>Anfon neges at Faye Ryan yn diolch iddi am ei gwaith.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FC8C44"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r w:rsidR="0019138E" w14:paraId="1EEA320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7E372B0F"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PB 2479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57BE1E0" w14:textId="77777777" w:rsidR="006B2263" w:rsidRPr="008A5A7C" w:rsidRDefault="00C46AAB" w:rsidP="006B2263">
            <w:pPr>
              <w:jc w:val="center"/>
              <w:rPr>
                <w:rFonts w:ascii="Verdana" w:hAnsi="Verdana"/>
                <w:b/>
              </w:rPr>
            </w:pPr>
            <w:r>
              <w:rPr>
                <w:rFonts w:ascii="Verdana" w:eastAsia="Verdana" w:hAnsi="Verdana"/>
                <w:b/>
                <w:bCs/>
                <w:lang w:val="cy-GB"/>
              </w:rPr>
              <w:t xml:space="preserve">Yr Heddlu i roi barn ar y cais am gyfraniad cyllid i'r Llinell Gymorth Genedlaethol ar gyfer </w:t>
            </w:r>
            <w:r w:rsidRPr="00C850CE">
              <w:rPr>
                <w:rFonts w:ascii="Verdana" w:eastAsia="Verdana" w:hAnsi="Verdana"/>
                <w:b/>
                <w:bCs/>
                <w:lang w:val="cy-GB"/>
              </w:rPr>
              <w:t>Stelcio.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9518EE" w14:textId="77777777" w:rsidR="006B2263" w:rsidRPr="008A5A7C" w:rsidRDefault="00C46AAB" w:rsidP="006B2263">
            <w:pPr>
              <w:pStyle w:val="ListParagraph"/>
              <w:tabs>
                <w:tab w:val="left" w:pos="3324"/>
              </w:tabs>
              <w:ind w:left="0"/>
              <w:jc w:val="center"/>
              <w:rPr>
                <w:rFonts w:ascii="Verdana" w:hAnsi="Verdana" w:cs="Arial"/>
                <w:b/>
              </w:rPr>
            </w:pPr>
            <w:r>
              <w:rPr>
                <w:rFonts w:ascii="Verdana" w:eastAsia="Verdana" w:hAnsi="Verdana" w:cs="Arial"/>
                <w:b/>
                <w:bCs/>
                <w:lang w:val="cy-GB"/>
              </w:rPr>
              <w:t>Cwblhawyd</w:t>
            </w:r>
          </w:p>
        </w:tc>
      </w:tr>
    </w:tbl>
    <w:p w14:paraId="198E595D" w14:textId="77777777" w:rsidR="006B2263" w:rsidRPr="008A5A7C" w:rsidRDefault="006B2263"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19138E" w14:paraId="77DF4301" w14:textId="77777777" w:rsidTr="004A3AF1">
        <w:tc>
          <w:tcPr>
            <w:tcW w:w="1943" w:type="dxa"/>
            <w:tcBorders>
              <w:top w:val="single" w:sz="4" w:space="0" w:color="auto"/>
              <w:left w:val="single" w:sz="4" w:space="0" w:color="auto"/>
              <w:bottom w:val="single" w:sz="4" w:space="0" w:color="auto"/>
              <w:right w:val="single" w:sz="4" w:space="0" w:color="auto"/>
            </w:tcBorders>
            <w:shd w:val="clear" w:color="auto" w:fill="DBE5F1"/>
          </w:tcPr>
          <w:p w14:paraId="05071350" w14:textId="77777777" w:rsidR="004A3AF1" w:rsidRPr="008A5A7C" w:rsidRDefault="00C46AAB" w:rsidP="004A3AF1">
            <w:pPr>
              <w:pStyle w:val="ListParagraph"/>
              <w:tabs>
                <w:tab w:val="left" w:pos="3324"/>
              </w:tabs>
              <w:ind w:left="0"/>
              <w:jc w:val="center"/>
              <w:rPr>
                <w:rFonts w:ascii="Verdana" w:hAnsi="Verdana" w:cs="Arial"/>
                <w:b/>
              </w:rPr>
            </w:pPr>
            <w:r>
              <w:rPr>
                <w:rFonts w:ascii="Verdana" w:eastAsia="Verdana" w:hAnsi="Verdana" w:cs="Arial"/>
                <w:b/>
                <w:bCs/>
                <w:lang w:val="cy-GB"/>
              </w:rPr>
              <w:t>Rhif Penderfyniad</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7B7CA552" w14:textId="77777777" w:rsidR="004A3AF1" w:rsidRPr="008A5A7C" w:rsidRDefault="00C46AAB" w:rsidP="004A3AF1">
            <w:pPr>
              <w:pStyle w:val="ListParagraph"/>
              <w:tabs>
                <w:tab w:val="left" w:pos="3324"/>
              </w:tabs>
              <w:jc w:val="center"/>
              <w:rPr>
                <w:rFonts w:ascii="Verdana" w:hAnsi="Verdana" w:cs="Arial"/>
                <w:b/>
              </w:rPr>
            </w:pPr>
            <w:r>
              <w:rPr>
                <w:rFonts w:ascii="Verdana" w:eastAsia="Verdana" w:hAnsi="Verdana" w:cs="Arial"/>
                <w:b/>
                <w:bCs/>
                <w:lang w:val="cy-GB"/>
              </w:rPr>
              <w:t>Crynodeb o'r Penderfyniad</w:t>
            </w:r>
          </w:p>
        </w:tc>
      </w:tr>
      <w:tr w:rsidR="0019138E" w14:paraId="586F0BE8" w14:textId="77777777" w:rsidTr="004A3AF1">
        <w:tc>
          <w:tcPr>
            <w:tcW w:w="1943" w:type="dxa"/>
            <w:tcBorders>
              <w:top w:val="single" w:sz="4" w:space="0" w:color="auto"/>
              <w:left w:val="single" w:sz="4" w:space="0" w:color="auto"/>
              <w:bottom w:val="single" w:sz="4" w:space="0" w:color="auto"/>
              <w:right w:val="single" w:sz="4" w:space="0" w:color="auto"/>
            </w:tcBorders>
            <w:shd w:val="clear" w:color="auto" w:fill="auto"/>
          </w:tcPr>
          <w:p w14:paraId="4B1A8642" w14:textId="77777777" w:rsidR="004A3AF1" w:rsidRPr="008A5A7C" w:rsidRDefault="00C46AAB" w:rsidP="004A3AF1">
            <w:pPr>
              <w:pStyle w:val="ListParagraph"/>
              <w:tabs>
                <w:tab w:val="left" w:pos="3324"/>
              </w:tabs>
              <w:ind w:left="0"/>
              <w:jc w:val="center"/>
              <w:rPr>
                <w:rFonts w:ascii="Verdana" w:hAnsi="Verdana" w:cs="Arial"/>
                <w:b/>
              </w:rPr>
            </w:pPr>
            <w:r>
              <w:rPr>
                <w:rFonts w:ascii="Verdana" w:eastAsia="Verdana" w:hAnsi="Verdana" w:cs="Arial"/>
                <w:b/>
                <w:bCs/>
                <w:lang w:val="cy-GB"/>
              </w:rPr>
              <w:t>PB T2 122</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39D666B" w14:textId="1CA62B5A" w:rsidR="004A3AF1" w:rsidRPr="008A5A7C" w:rsidRDefault="003E3B36" w:rsidP="004A3AF1">
            <w:pPr>
              <w:rPr>
                <w:rFonts w:ascii="Verdana" w:hAnsi="Verdana"/>
                <w:b/>
              </w:rPr>
            </w:pPr>
            <w:r>
              <w:rPr>
                <w:rFonts w:ascii="Verdana" w:eastAsia="Verdana" w:hAnsi="Verdana"/>
                <w:b/>
                <w:bCs/>
                <w:lang w:val="cy-GB"/>
              </w:rPr>
              <w:t>Rh</w:t>
            </w:r>
            <w:r w:rsidR="00C46AAB">
              <w:rPr>
                <w:rFonts w:ascii="Verdana" w:eastAsia="Verdana" w:hAnsi="Verdana"/>
                <w:b/>
                <w:bCs/>
                <w:lang w:val="cy-GB"/>
              </w:rPr>
              <w:t>oi cyfraniad o £3,787 i Brake ar gyfer ei wasanaethau yn 2020/21.</w:t>
            </w:r>
          </w:p>
        </w:tc>
      </w:tr>
    </w:tbl>
    <w:p w14:paraId="3728B8D8" w14:textId="77777777" w:rsidR="00AC078A" w:rsidRDefault="00AC078A" w:rsidP="00131489">
      <w:pPr>
        <w:jc w:val="both"/>
        <w:rPr>
          <w:rFonts w:ascii="Verdana" w:hAnsi="Verdana"/>
          <w:b/>
        </w:rPr>
      </w:pPr>
    </w:p>
    <w:p w14:paraId="30481016" w14:textId="77777777" w:rsidR="004A3AF1" w:rsidRDefault="004A3AF1" w:rsidP="00131489">
      <w:pPr>
        <w:jc w:val="both"/>
        <w:rPr>
          <w:rFonts w:ascii="Verdana" w:hAnsi="Verdana"/>
          <w:b/>
        </w:rPr>
      </w:pPr>
    </w:p>
    <w:p w14:paraId="579DD8C2" w14:textId="77777777" w:rsidR="004A3AF1" w:rsidRPr="008A5A7C" w:rsidRDefault="004A3AF1" w:rsidP="00131489">
      <w:pPr>
        <w:jc w:val="both"/>
        <w:rPr>
          <w:rFonts w:ascii="Verdana" w:hAnsi="Verdana"/>
          <w:b/>
        </w:rPr>
      </w:pPr>
    </w:p>
    <w:p w14:paraId="5D91703A" w14:textId="77777777" w:rsidR="003D25DB" w:rsidRPr="008A5A7C" w:rsidRDefault="00C46AAB" w:rsidP="00131489">
      <w:pPr>
        <w:jc w:val="both"/>
        <w:rPr>
          <w:rFonts w:ascii="Verdana" w:hAnsi="Verdana"/>
          <w:b/>
        </w:rPr>
      </w:pPr>
      <w:r>
        <w:rPr>
          <w:rFonts w:ascii="Verdana" w:eastAsia="Verdana" w:hAnsi="Verdana"/>
          <w:b/>
          <w:bCs/>
          <w:lang w:val="cy-GB"/>
        </w:rPr>
        <w:t>2. Cofnodion Cyfarfodydd Blaenorol</w:t>
      </w:r>
    </w:p>
    <w:p w14:paraId="2F8B5489" w14:textId="77777777" w:rsidR="002F33F6" w:rsidRPr="008A5A7C" w:rsidRDefault="002F33F6" w:rsidP="00131489">
      <w:pPr>
        <w:jc w:val="both"/>
        <w:rPr>
          <w:rFonts w:ascii="Verdana" w:hAnsi="Verdana"/>
          <w:b/>
        </w:rPr>
      </w:pPr>
    </w:p>
    <w:p w14:paraId="0F36E217" w14:textId="59FD1623" w:rsidR="00D20752" w:rsidRPr="008A5A7C" w:rsidRDefault="00C46AAB" w:rsidP="00131489">
      <w:pPr>
        <w:jc w:val="both"/>
        <w:rPr>
          <w:rFonts w:ascii="Verdana" w:hAnsi="Verdana"/>
        </w:rPr>
      </w:pPr>
      <w:r>
        <w:rPr>
          <w:rFonts w:ascii="Verdana" w:eastAsia="Verdana" w:hAnsi="Verdana"/>
          <w:lang w:val="cy-GB"/>
        </w:rPr>
        <w:t xml:space="preserve">Cymeradwywyd y cofnodion yn amodol ar a awgrymwyd. Cytunwyd y dylai aelodau'r Bwrdd gyflwyno eu newidiadau i MH erbyn diwedd y dydd er mwyn i gofnodion cyfarfod 23 Ebrill gael eu cyfieithu a'u </w:t>
      </w:r>
      <w:r w:rsidR="00E13419">
        <w:rPr>
          <w:rFonts w:ascii="Verdana" w:eastAsia="Verdana" w:hAnsi="Verdana"/>
          <w:lang w:val="cy-GB"/>
        </w:rPr>
        <w:t>c</w:t>
      </w:r>
      <w:r>
        <w:rPr>
          <w:rFonts w:ascii="Verdana" w:eastAsia="Verdana" w:hAnsi="Verdana"/>
          <w:lang w:val="cy-GB"/>
        </w:rPr>
        <w:t xml:space="preserve">yhoeddi </w:t>
      </w:r>
      <w:r w:rsidR="00932317">
        <w:rPr>
          <w:rFonts w:ascii="Verdana" w:eastAsia="Verdana" w:hAnsi="Verdana"/>
          <w:lang w:val="cy-GB"/>
        </w:rPr>
        <w:t>cyn gynted</w:t>
      </w:r>
      <w:r>
        <w:rPr>
          <w:rFonts w:ascii="Verdana" w:eastAsia="Verdana" w:hAnsi="Verdana"/>
          <w:lang w:val="cy-GB"/>
        </w:rPr>
        <w:t xml:space="preserve"> â phosibl.</w:t>
      </w:r>
    </w:p>
    <w:p w14:paraId="478C496C" w14:textId="77777777" w:rsidR="00842B3C" w:rsidRPr="008A5A7C" w:rsidRDefault="00842B3C" w:rsidP="00131489">
      <w:pPr>
        <w:jc w:val="both"/>
        <w:rPr>
          <w:rFonts w:ascii="Verdana" w:hAnsi="Verdana"/>
        </w:rPr>
      </w:pPr>
    </w:p>
    <w:p w14:paraId="6BE98F7F" w14:textId="5E697830" w:rsidR="00842B3C" w:rsidRPr="008A5A7C" w:rsidRDefault="00C46AAB" w:rsidP="00131489">
      <w:pPr>
        <w:jc w:val="both"/>
        <w:rPr>
          <w:rFonts w:ascii="Verdana" w:hAnsi="Verdana"/>
          <w:b/>
        </w:rPr>
      </w:pPr>
      <w:r>
        <w:rPr>
          <w:rFonts w:ascii="Verdana" w:eastAsia="Verdana" w:hAnsi="Verdana"/>
          <w:b/>
          <w:bCs/>
          <w:lang w:val="cy-GB"/>
        </w:rPr>
        <w:t xml:space="preserve">Cam Gweithredu: Aelodau'r Bwrdd i ddarparu eu </w:t>
      </w:r>
      <w:r w:rsidR="00E13419">
        <w:rPr>
          <w:rFonts w:ascii="Verdana" w:eastAsia="Verdana" w:hAnsi="Verdana"/>
          <w:b/>
          <w:bCs/>
          <w:lang w:val="cy-GB"/>
        </w:rPr>
        <w:t>newidiadau</w:t>
      </w:r>
      <w:r>
        <w:rPr>
          <w:rFonts w:ascii="Verdana" w:eastAsia="Verdana" w:hAnsi="Verdana"/>
          <w:b/>
          <w:bCs/>
          <w:lang w:val="cy-GB"/>
        </w:rPr>
        <w:t xml:space="preserve"> i gofnodion 23 Ebrill i MH cyn gynted ag y bo modd er mwyn cyfieithu a chyhoeddi'r ddogfen.</w:t>
      </w:r>
    </w:p>
    <w:p w14:paraId="7A32DE1D" w14:textId="77777777" w:rsidR="0012202A" w:rsidRPr="008A5A7C" w:rsidRDefault="0012202A" w:rsidP="00131489">
      <w:pPr>
        <w:jc w:val="both"/>
        <w:rPr>
          <w:rFonts w:ascii="Verdana" w:hAnsi="Verdana"/>
        </w:rPr>
      </w:pPr>
    </w:p>
    <w:p w14:paraId="0C7FFCCB" w14:textId="77777777" w:rsidR="003D25DB" w:rsidRPr="008A5A7C" w:rsidRDefault="00C46AAB" w:rsidP="00131489">
      <w:pPr>
        <w:jc w:val="both"/>
        <w:rPr>
          <w:rFonts w:ascii="Verdana" w:hAnsi="Verdana"/>
          <w:b/>
        </w:rPr>
      </w:pPr>
      <w:r>
        <w:rPr>
          <w:rFonts w:ascii="Verdana" w:eastAsia="Verdana" w:hAnsi="Verdana"/>
          <w:b/>
          <w:bCs/>
          <w:lang w:val="cy-GB"/>
        </w:rPr>
        <w:t>3. Diweddariad y Prif Gwnstabl</w:t>
      </w:r>
    </w:p>
    <w:p w14:paraId="2511ADC5" w14:textId="77777777" w:rsidR="003D25DB" w:rsidRPr="008A5A7C" w:rsidRDefault="003D25DB" w:rsidP="00131489">
      <w:pPr>
        <w:jc w:val="both"/>
        <w:rPr>
          <w:rFonts w:ascii="Verdana" w:hAnsi="Verdana"/>
        </w:rPr>
      </w:pPr>
    </w:p>
    <w:p w14:paraId="324436FC" w14:textId="77777777" w:rsidR="003D25DB" w:rsidRPr="008A5A7C" w:rsidRDefault="00C46AAB" w:rsidP="00131489">
      <w:pPr>
        <w:jc w:val="both"/>
        <w:rPr>
          <w:rFonts w:ascii="Verdana" w:hAnsi="Verdana"/>
          <w:b/>
        </w:rPr>
      </w:pPr>
      <w:r>
        <w:rPr>
          <w:rFonts w:ascii="Verdana" w:eastAsia="Verdana" w:hAnsi="Verdana"/>
          <w:b/>
          <w:bCs/>
          <w:lang w:val="cy-GB"/>
        </w:rPr>
        <w:t>3a. Diweddariadau Gweithredol</w:t>
      </w:r>
    </w:p>
    <w:p w14:paraId="7DFE21E8" w14:textId="77777777" w:rsidR="00C65EBA" w:rsidRPr="008A5A7C" w:rsidRDefault="00C65EBA" w:rsidP="00131489">
      <w:pPr>
        <w:jc w:val="both"/>
        <w:rPr>
          <w:rFonts w:ascii="Verdana" w:hAnsi="Verdana"/>
          <w:b/>
        </w:rPr>
      </w:pPr>
    </w:p>
    <w:p w14:paraId="1967C29C" w14:textId="3EE28105" w:rsidR="00B9466A" w:rsidRPr="008A5A7C" w:rsidRDefault="00C46AAB" w:rsidP="00131489">
      <w:pPr>
        <w:jc w:val="both"/>
        <w:rPr>
          <w:rFonts w:ascii="Verdana" w:hAnsi="Verdana"/>
        </w:rPr>
      </w:pPr>
      <w:r>
        <w:rPr>
          <w:rFonts w:ascii="Verdana" w:eastAsia="Verdana" w:hAnsi="Verdana"/>
          <w:lang w:val="cy-GB"/>
        </w:rPr>
        <w:lastRenderedPageBreak/>
        <w:t>Diweddarodd y PG y Bwrdd ar nifer o faterion gweithredol gan gynnwys gwaith heddlu da yn Uned Plismona’r Ffyrdd a</w:t>
      </w:r>
      <w:r w:rsidR="00BA0362">
        <w:rPr>
          <w:rFonts w:ascii="Verdana" w:eastAsia="Verdana" w:hAnsi="Verdana"/>
          <w:lang w:val="cy-GB"/>
        </w:rPr>
        <w:t>c achos o</w:t>
      </w:r>
      <w:r>
        <w:rPr>
          <w:rFonts w:ascii="Verdana" w:eastAsia="Verdana" w:hAnsi="Verdana"/>
          <w:lang w:val="cy-GB"/>
        </w:rPr>
        <w:t xml:space="preserve"> </w:t>
      </w:r>
      <w:r w:rsidR="00BA0362">
        <w:rPr>
          <w:rFonts w:ascii="Verdana" w:eastAsia="Verdana" w:hAnsi="Verdana"/>
          <w:lang w:val="cy-GB"/>
        </w:rPr>
        <w:t>d</w:t>
      </w:r>
      <w:r>
        <w:rPr>
          <w:rFonts w:ascii="Verdana" w:eastAsia="Verdana" w:hAnsi="Verdana"/>
          <w:lang w:val="cy-GB"/>
        </w:rPr>
        <w:t>dal ac arestio unigolyn yn dilyn gwrthdrawiad gyda swyddog nad oedd ar ddyletswydd.</w:t>
      </w:r>
    </w:p>
    <w:p w14:paraId="3CA1A1EE" w14:textId="77777777" w:rsidR="00301A5C" w:rsidRPr="008A5A7C" w:rsidRDefault="00301A5C" w:rsidP="00131489">
      <w:pPr>
        <w:jc w:val="both"/>
        <w:rPr>
          <w:rFonts w:ascii="Verdana" w:hAnsi="Verdana"/>
        </w:rPr>
      </w:pPr>
    </w:p>
    <w:p w14:paraId="1FCDF756" w14:textId="7267821B" w:rsidR="00301A5C" w:rsidRPr="008A5A7C" w:rsidRDefault="00B30315" w:rsidP="00131489">
      <w:pPr>
        <w:jc w:val="both"/>
        <w:rPr>
          <w:rFonts w:ascii="Verdana" w:hAnsi="Verdana"/>
        </w:rPr>
      </w:pPr>
      <w:r>
        <w:rPr>
          <w:rFonts w:ascii="Verdana" w:eastAsia="Verdana" w:hAnsi="Verdana"/>
          <w:lang w:val="cy-GB"/>
        </w:rPr>
        <w:t>Cafodd</w:t>
      </w:r>
      <w:r w:rsidR="00C46AAB">
        <w:rPr>
          <w:rFonts w:ascii="Verdana" w:eastAsia="Verdana" w:hAnsi="Verdana"/>
          <w:lang w:val="cy-GB"/>
        </w:rPr>
        <w:t xml:space="preserve"> y Bwrdd hefyd</w:t>
      </w:r>
      <w:r>
        <w:rPr>
          <w:rFonts w:ascii="Verdana" w:eastAsia="Verdana" w:hAnsi="Verdana"/>
          <w:lang w:val="cy-GB"/>
        </w:rPr>
        <w:t xml:space="preserve"> wybod</w:t>
      </w:r>
      <w:r w:rsidR="00C46AAB">
        <w:rPr>
          <w:rFonts w:ascii="Verdana" w:eastAsia="Verdana" w:hAnsi="Verdana"/>
          <w:lang w:val="cy-GB"/>
        </w:rPr>
        <w:t xml:space="preserve"> fod swyddogion </w:t>
      </w:r>
      <w:r w:rsidR="00BA0362">
        <w:rPr>
          <w:rFonts w:ascii="Verdana" w:eastAsia="Verdana" w:hAnsi="Verdana"/>
          <w:lang w:val="cy-GB"/>
        </w:rPr>
        <w:t xml:space="preserve">a </w:t>
      </w:r>
      <w:r w:rsidR="00C46AAB">
        <w:rPr>
          <w:rFonts w:ascii="Verdana" w:eastAsia="Verdana" w:hAnsi="Verdana"/>
          <w:lang w:val="cy-GB"/>
        </w:rPr>
        <w:t xml:space="preserve">oedd yn cynnal gwiriadau ar gerbydau yn Sir Gaerfyrddin wedi atal cerbyd amheus, a arweiniodd at arestio'r </w:t>
      </w:r>
      <w:r w:rsidR="00D12990">
        <w:rPr>
          <w:rFonts w:ascii="Verdana" w:eastAsia="Verdana" w:hAnsi="Verdana"/>
          <w:lang w:val="cy-GB"/>
        </w:rPr>
        <w:t>teithwyr</w:t>
      </w:r>
      <w:r w:rsidR="00C46AAB">
        <w:rPr>
          <w:rFonts w:ascii="Verdana" w:eastAsia="Verdana" w:hAnsi="Verdana"/>
          <w:lang w:val="cy-GB"/>
        </w:rPr>
        <w:t xml:space="preserve"> a</w:t>
      </w:r>
      <w:r w:rsidR="00C245A9">
        <w:rPr>
          <w:rFonts w:ascii="Verdana" w:eastAsia="Verdana" w:hAnsi="Verdana"/>
          <w:lang w:val="cy-GB"/>
        </w:rPr>
        <w:t>m</w:t>
      </w:r>
      <w:r w:rsidR="00C46AAB">
        <w:rPr>
          <w:rFonts w:ascii="Verdana" w:eastAsia="Verdana" w:hAnsi="Verdana"/>
          <w:lang w:val="cy-GB"/>
        </w:rPr>
        <w:t xml:space="preserve"> feddu ar gyffuriau Dosbarth A a meddu ar arf saethu ffug.</w:t>
      </w:r>
    </w:p>
    <w:p w14:paraId="3B9669D8" w14:textId="77777777" w:rsidR="00301A5C" w:rsidRPr="008A5A7C" w:rsidRDefault="00301A5C" w:rsidP="00131489">
      <w:pPr>
        <w:jc w:val="both"/>
        <w:rPr>
          <w:rFonts w:ascii="Verdana" w:hAnsi="Verdana"/>
        </w:rPr>
      </w:pPr>
    </w:p>
    <w:p w14:paraId="146767E0" w14:textId="4174CF70" w:rsidR="00301A5C" w:rsidRPr="008A5A7C" w:rsidRDefault="00C46AAB" w:rsidP="00131489">
      <w:pPr>
        <w:jc w:val="both"/>
        <w:rPr>
          <w:rFonts w:ascii="Verdana" w:hAnsi="Verdana"/>
        </w:rPr>
      </w:pPr>
      <w:r>
        <w:rPr>
          <w:rFonts w:ascii="Verdana" w:eastAsia="Verdana" w:hAnsi="Verdana"/>
          <w:lang w:val="cy-GB"/>
        </w:rPr>
        <w:t>Nodwyd y bu 10 ymosodiad ar swyddogion yr heddlu ers y cyfarfod diwethaf ar 23 Ebrill, gydag ymosodiadau'n amrywio o frathu, cicio a</w:t>
      </w:r>
      <w:r w:rsidR="00B30315">
        <w:rPr>
          <w:rFonts w:ascii="Verdana" w:eastAsia="Verdana" w:hAnsi="Verdana"/>
          <w:lang w:val="cy-GB"/>
        </w:rPr>
        <w:t>c unigolion yn</w:t>
      </w:r>
      <w:r>
        <w:rPr>
          <w:rFonts w:ascii="Verdana" w:eastAsia="Verdana" w:hAnsi="Verdana"/>
          <w:lang w:val="cy-GB"/>
        </w:rPr>
        <w:t xml:space="preserve"> poeri ar swyddogion.</w:t>
      </w:r>
    </w:p>
    <w:p w14:paraId="5E08BF22" w14:textId="77777777" w:rsidR="00BD185F" w:rsidRPr="008A5A7C" w:rsidRDefault="00BD185F" w:rsidP="00131489">
      <w:pPr>
        <w:jc w:val="both"/>
        <w:rPr>
          <w:rFonts w:ascii="Verdana" w:hAnsi="Verdana"/>
        </w:rPr>
      </w:pPr>
    </w:p>
    <w:p w14:paraId="1099757D" w14:textId="77777777" w:rsidR="003D25DB" w:rsidRPr="008A5A7C" w:rsidRDefault="00C46AAB" w:rsidP="00131489">
      <w:pPr>
        <w:jc w:val="both"/>
        <w:rPr>
          <w:rFonts w:ascii="Verdana" w:hAnsi="Verdana"/>
          <w:b/>
        </w:rPr>
      </w:pPr>
      <w:r>
        <w:rPr>
          <w:rFonts w:ascii="Verdana" w:eastAsia="Verdana" w:hAnsi="Verdana"/>
          <w:b/>
          <w:bCs/>
          <w:lang w:val="cy-GB"/>
        </w:rPr>
        <w:t>3b. Diweddariadau Sefydliadol</w:t>
      </w:r>
    </w:p>
    <w:p w14:paraId="6A3CF2BB" w14:textId="77777777" w:rsidR="009408DC" w:rsidRPr="008A5A7C" w:rsidRDefault="009408DC" w:rsidP="00131489">
      <w:pPr>
        <w:jc w:val="both"/>
        <w:rPr>
          <w:rFonts w:ascii="Verdana" w:hAnsi="Verdana"/>
          <w:b/>
        </w:rPr>
      </w:pPr>
    </w:p>
    <w:p w14:paraId="3F38E439" w14:textId="565ECF70" w:rsidR="00A13F59" w:rsidRPr="008A5A7C" w:rsidRDefault="002A19AC" w:rsidP="00131489">
      <w:pPr>
        <w:jc w:val="both"/>
        <w:rPr>
          <w:rFonts w:ascii="Verdana" w:hAnsi="Verdana"/>
        </w:rPr>
      </w:pPr>
      <w:r>
        <w:rPr>
          <w:rFonts w:ascii="Verdana" w:eastAsia="Verdana" w:hAnsi="Verdana"/>
          <w:lang w:val="cy-GB"/>
        </w:rPr>
        <w:t>Rhoddodd</w:t>
      </w:r>
      <w:r w:rsidR="00C46AAB">
        <w:rPr>
          <w:rFonts w:ascii="Verdana" w:eastAsia="Verdana" w:hAnsi="Verdana"/>
          <w:lang w:val="cy-GB"/>
        </w:rPr>
        <w:t xml:space="preserve"> y PG y</w:t>
      </w:r>
      <w:r>
        <w:rPr>
          <w:rFonts w:ascii="Verdana" w:eastAsia="Verdana" w:hAnsi="Verdana"/>
          <w:lang w:val="cy-GB"/>
        </w:rPr>
        <w:t xml:space="preserve"> </w:t>
      </w:r>
      <w:r w:rsidR="00FC0DF3">
        <w:rPr>
          <w:rFonts w:ascii="Verdana" w:eastAsia="Verdana" w:hAnsi="Verdana"/>
          <w:lang w:val="cy-GB"/>
        </w:rPr>
        <w:t xml:space="preserve">newyddion </w:t>
      </w:r>
      <w:r>
        <w:rPr>
          <w:rFonts w:ascii="Verdana" w:eastAsia="Verdana" w:hAnsi="Verdana"/>
          <w:lang w:val="cy-GB"/>
        </w:rPr>
        <w:t>diweddaraf i’r</w:t>
      </w:r>
      <w:r w:rsidR="00C46AAB">
        <w:rPr>
          <w:rFonts w:ascii="Verdana" w:eastAsia="Verdana" w:hAnsi="Verdana"/>
          <w:lang w:val="cy-GB"/>
        </w:rPr>
        <w:t xml:space="preserve"> Bwrdd ar faterion sefydliadol, gan nodi bod holl brosesau dyrchafu HDP wedi’u cwblhau. Nodwyd y byddai Sioeau Teithiol y Prif Swyddogion, a gynlluniwyd yn </w:t>
      </w:r>
      <w:r w:rsidR="00B06FF0">
        <w:rPr>
          <w:rFonts w:ascii="Verdana" w:eastAsia="Verdana" w:hAnsi="Verdana"/>
          <w:lang w:val="cy-GB"/>
        </w:rPr>
        <w:t>wreiddiol</w:t>
      </w:r>
      <w:r w:rsidR="00C46AAB">
        <w:rPr>
          <w:rFonts w:ascii="Verdana" w:eastAsia="Verdana" w:hAnsi="Verdana"/>
          <w:lang w:val="cy-GB"/>
        </w:rPr>
        <w:t xml:space="preserve"> ar gyfer yr haf, yn mynd rhagddynt, a mynegodd y CHTh ddiddordeb mewn mynychu a chefnogi'r Sioeau Teithiol.</w:t>
      </w:r>
      <w:r w:rsidR="003E36CE">
        <w:rPr>
          <w:rFonts w:ascii="Verdana" w:eastAsia="Verdana" w:hAnsi="Verdana"/>
          <w:lang w:val="cy-GB"/>
        </w:rPr>
        <w:t xml:space="preserve"> </w:t>
      </w:r>
    </w:p>
    <w:p w14:paraId="049834F4" w14:textId="77777777" w:rsidR="0076529C" w:rsidRPr="008A5A7C" w:rsidRDefault="0076529C" w:rsidP="00131489">
      <w:pPr>
        <w:jc w:val="both"/>
        <w:rPr>
          <w:rFonts w:ascii="Verdana" w:hAnsi="Verdana"/>
        </w:rPr>
      </w:pPr>
    </w:p>
    <w:p w14:paraId="5E342ABD" w14:textId="77777777" w:rsidR="00A13F59" w:rsidRPr="008A5A7C" w:rsidRDefault="00A13F59" w:rsidP="00131489">
      <w:pPr>
        <w:jc w:val="both"/>
        <w:rPr>
          <w:rFonts w:ascii="Verdana" w:hAnsi="Verdana"/>
        </w:rPr>
      </w:pPr>
    </w:p>
    <w:p w14:paraId="1258740C" w14:textId="1C652002" w:rsidR="00A13F59" w:rsidRPr="008A5A7C" w:rsidRDefault="00C46AAB" w:rsidP="00131489">
      <w:pPr>
        <w:jc w:val="both"/>
        <w:rPr>
          <w:rFonts w:ascii="Verdana" w:hAnsi="Verdana"/>
        </w:rPr>
      </w:pPr>
      <w:r>
        <w:rPr>
          <w:rFonts w:ascii="Verdana" w:eastAsia="Verdana" w:hAnsi="Verdana"/>
          <w:lang w:val="cy-GB"/>
        </w:rPr>
        <w:t xml:space="preserve">Roedd y diweddariadau eraill yn cynnwys y byddai nifer o swyddogion </w:t>
      </w:r>
      <w:r w:rsidR="007600CA">
        <w:rPr>
          <w:rFonts w:ascii="Verdana" w:eastAsia="Verdana" w:hAnsi="Verdana"/>
          <w:lang w:val="cy-GB"/>
        </w:rPr>
        <w:t xml:space="preserve">newydd </w:t>
      </w:r>
      <w:r>
        <w:rPr>
          <w:rFonts w:ascii="Verdana" w:eastAsia="Verdana" w:hAnsi="Verdana"/>
          <w:lang w:val="cy-GB"/>
        </w:rPr>
        <w:t>yn ymuno â'r Heddlu ym mis Gorffennaf, ac y byddai Arolygiaeth Cwnstabliaeth Gwasanaethau Tân ac Achub ei Mawrhydi yn ailddechrau ar ei threfniadau arolygu yn yr Hydref.</w:t>
      </w:r>
      <w:r w:rsidR="003E36CE">
        <w:rPr>
          <w:rFonts w:ascii="Verdana" w:eastAsia="Verdana" w:hAnsi="Verdana"/>
          <w:lang w:val="cy-GB"/>
        </w:rPr>
        <w:t xml:space="preserve"> </w:t>
      </w:r>
    </w:p>
    <w:p w14:paraId="6668AC9A" w14:textId="77777777" w:rsidR="00A13F59" w:rsidRPr="008A5A7C" w:rsidRDefault="00A13F59" w:rsidP="00131489">
      <w:pPr>
        <w:jc w:val="both"/>
        <w:rPr>
          <w:rFonts w:ascii="Verdana" w:hAnsi="Verdana"/>
        </w:rPr>
      </w:pPr>
    </w:p>
    <w:p w14:paraId="58B26B48" w14:textId="5955368D" w:rsidR="00A13F59" w:rsidRPr="008A5A7C" w:rsidRDefault="00C46AAB" w:rsidP="00131489">
      <w:pPr>
        <w:jc w:val="both"/>
        <w:rPr>
          <w:rFonts w:ascii="Verdana" w:hAnsi="Verdana"/>
        </w:rPr>
      </w:pPr>
      <w:r>
        <w:rPr>
          <w:rFonts w:ascii="Verdana" w:eastAsia="Verdana" w:hAnsi="Verdana"/>
          <w:lang w:val="cy-GB"/>
        </w:rPr>
        <w:t xml:space="preserve">I gloi'r drafodaeth, dywedodd y PG y byddai ystafelloedd y pencadlys sy'n cynnal Ymgyrch Carleston, </w:t>
      </w:r>
      <w:r w:rsidR="007600CA">
        <w:rPr>
          <w:rFonts w:ascii="Verdana" w:eastAsia="Verdana" w:hAnsi="Verdana"/>
          <w:lang w:val="cy-GB"/>
        </w:rPr>
        <w:t xml:space="preserve">sef </w:t>
      </w:r>
      <w:r>
        <w:rPr>
          <w:rFonts w:ascii="Verdana" w:eastAsia="Verdana" w:hAnsi="Verdana"/>
          <w:lang w:val="cy-GB"/>
        </w:rPr>
        <w:t xml:space="preserve">ymchwiliad i lofruddiaeth yn Sir Gaerfyrddin, yn cael eu cau dros yr wythnosau nesaf. </w:t>
      </w:r>
    </w:p>
    <w:p w14:paraId="4FCA931B" w14:textId="77777777" w:rsidR="00C6403D" w:rsidRPr="008A5A7C" w:rsidRDefault="00C6403D" w:rsidP="00131489">
      <w:pPr>
        <w:jc w:val="both"/>
        <w:rPr>
          <w:rFonts w:ascii="Verdana" w:hAnsi="Verdana"/>
          <w:b/>
        </w:rPr>
      </w:pPr>
    </w:p>
    <w:p w14:paraId="297A4681" w14:textId="77777777" w:rsidR="003D25DB" w:rsidRPr="008A5A7C" w:rsidRDefault="00C46AAB" w:rsidP="00131489">
      <w:pPr>
        <w:jc w:val="both"/>
        <w:rPr>
          <w:rFonts w:ascii="Verdana" w:hAnsi="Verdana"/>
          <w:b/>
        </w:rPr>
      </w:pPr>
      <w:r>
        <w:rPr>
          <w:rFonts w:ascii="Verdana" w:eastAsia="Verdana" w:hAnsi="Verdana"/>
          <w:b/>
          <w:bCs/>
          <w:lang w:val="cy-GB"/>
        </w:rPr>
        <w:t>4. Diweddariad y CHTh</w:t>
      </w:r>
    </w:p>
    <w:p w14:paraId="52EF9895" w14:textId="77777777" w:rsidR="006664F5" w:rsidRPr="008A5A7C" w:rsidRDefault="006664F5" w:rsidP="00131489">
      <w:pPr>
        <w:jc w:val="both"/>
        <w:rPr>
          <w:rFonts w:ascii="Verdana" w:hAnsi="Verdana"/>
        </w:rPr>
      </w:pPr>
    </w:p>
    <w:p w14:paraId="4CBD5E2D" w14:textId="77777777" w:rsidR="003D25DB" w:rsidRPr="008A5A7C" w:rsidRDefault="00C46AAB" w:rsidP="00131489">
      <w:pPr>
        <w:jc w:val="both"/>
        <w:rPr>
          <w:rFonts w:ascii="Verdana" w:hAnsi="Verdana"/>
          <w:b/>
        </w:rPr>
      </w:pPr>
      <w:r>
        <w:rPr>
          <w:rFonts w:ascii="Verdana" w:eastAsia="Verdana" w:hAnsi="Verdana"/>
          <w:b/>
          <w:bCs/>
          <w:lang w:val="cy-GB"/>
        </w:rPr>
        <w:t>4a. Lleol</w:t>
      </w:r>
    </w:p>
    <w:p w14:paraId="17D2BA38" w14:textId="77777777" w:rsidR="00344465" w:rsidRPr="008A5A7C" w:rsidRDefault="00344465" w:rsidP="00131489">
      <w:pPr>
        <w:jc w:val="both"/>
        <w:rPr>
          <w:rFonts w:ascii="Verdana" w:hAnsi="Verdana"/>
          <w:b/>
        </w:rPr>
      </w:pPr>
    </w:p>
    <w:p w14:paraId="0A3EAFF8" w14:textId="344914BB" w:rsidR="00B9466A" w:rsidRPr="008A5A7C" w:rsidRDefault="00C46AAB" w:rsidP="00131489">
      <w:pPr>
        <w:jc w:val="both"/>
        <w:rPr>
          <w:rFonts w:ascii="Verdana" w:hAnsi="Verdana"/>
        </w:rPr>
      </w:pPr>
      <w:r>
        <w:rPr>
          <w:rFonts w:ascii="Verdana" w:eastAsia="Verdana" w:hAnsi="Verdana"/>
          <w:lang w:val="cy-GB"/>
        </w:rPr>
        <w:t xml:space="preserve">Dywedodd y CHTh fod cyfres o gyfarfodydd wedi'u trefnu rhwng y CHTh a gwirfoddolwyr SCHTh fel rhan o Wythnos Gwirfoddolwyr yn dechrau ar 1 Mehefin. Roedd SCHTh hefyd wedi cynllunio gweithgarwch ar y cyfryngau cymdeithasol i </w:t>
      </w:r>
      <w:r w:rsidR="00AD5720">
        <w:rPr>
          <w:rFonts w:ascii="Verdana" w:eastAsia="Verdana" w:hAnsi="Verdana"/>
          <w:lang w:val="cy-GB"/>
        </w:rPr>
        <w:t xml:space="preserve">fanteisio i'r eithaf ar gyfleoedd i </w:t>
      </w:r>
      <w:r>
        <w:rPr>
          <w:rFonts w:ascii="Verdana" w:eastAsia="Verdana" w:hAnsi="Verdana"/>
          <w:lang w:val="cy-GB"/>
        </w:rPr>
        <w:t>ymgysylltu â gwirfoddolwyr yn ystod yr wythnos ac annog diddordeb ymysg eraill mewn cyfleoedd gwirfoddoli.</w:t>
      </w:r>
      <w:r w:rsidR="003E36CE">
        <w:rPr>
          <w:rFonts w:ascii="Verdana" w:eastAsia="Verdana" w:hAnsi="Verdana"/>
          <w:lang w:val="cy-GB"/>
        </w:rPr>
        <w:t xml:space="preserve"> </w:t>
      </w:r>
    </w:p>
    <w:p w14:paraId="21F1645C" w14:textId="77777777" w:rsidR="00813B8C" w:rsidRPr="008A5A7C" w:rsidRDefault="00813B8C" w:rsidP="00131489">
      <w:pPr>
        <w:jc w:val="both"/>
        <w:rPr>
          <w:rFonts w:ascii="Verdana" w:hAnsi="Verdana"/>
        </w:rPr>
      </w:pPr>
    </w:p>
    <w:p w14:paraId="44A3D7CB" w14:textId="76B83ACE" w:rsidR="00813B8C" w:rsidRPr="008A5A7C" w:rsidRDefault="00C46AAB" w:rsidP="00131489">
      <w:pPr>
        <w:jc w:val="both"/>
        <w:rPr>
          <w:rFonts w:ascii="Verdana" w:hAnsi="Verdana"/>
        </w:rPr>
      </w:pPr>
      <w:r>
        <w:rPr>
          <w:rFonts w:ascii="Verdana" w:eastAsia="Verdana" w:hAnsi="Verdana"/>
          <w:lang w:val="cy-GB"/>
        </w:rPr>
        <w:t>Dywedodd y CHTh ei fod yn parhau i gynnal cyfarfodydd gyda rhanddeiliaid allweddol er mwyn canfod sut y gall ei swyddfa gefnogi sefydliadau eraill a'r cyhoedd yn ystod y cyfnod clo.</w:t>
      </w:r>
      <w:r w:rsidR="003E36CE">
        <w:rPr>
          <w:rFonts w:ascii="Verdana" w:eastAsia="Verdana" w:hAnsi="Verdana"/>
          <w:lang w:val="cy-GB"/>
        </w:rPr>
        <w:t xml:space="preserve"> </w:t>
      </w:r>
      <w:r>
        <w:rPr>
          <w:rFonts w:ascii="Verdana" w:eastAsia="Verdana" w:hAnsi="Verdana"/>
          <w:lang w:val="cy-GB"/>
        </w:rPr>
        <w:t>Mae'r cyfarfodydd hyn yn cynnwys Bwrdd Cyfiawnder Troseddol Lleol Dyfed-Powys ar 30 Ebrill a Bwrdd Cynghori ar Gomisiynu ar 20 Mai.</w:t>
      </w:r>
    </w:p>
    <w:p w14:paraId="5C9A4D54" w14:textId="77777777" w:rsidR="00942752" w:rsidRPr="008A5A7C" w:rsidRDefault="00942752" w:rsidP="00131489">
      <w:pPr>
        <w:jc w:val="both"/>
        <w:rPr>
          <w:rFonts w:ascii="Verdana" w:hAnsi="Verdana"/>
          <w:b/>
        </w:rPr>
      </w:pPr>
    </w:p>
    <w:p w14:paraId="26956D67" w14:textId="77777777" w:rsidR="003D25DB" w:rsidRPr="008A5A7C" w:rsidRDefault="00C46AAB" w:rsidP="00131489">
      <w:pPr>
        <w:jc w:val="both"/>
        <w:rPr>
          <w:rFonts w:ascii="Verdana" w:hAnsi="Verdana"/>
          <w:b/>
        </w:rPr>
      </w:pPr>
      <w:r>
        <w:rPr>
          <w:rFonts w:ascii="Verdana" w:eastAsia="Verdana" w:hAnsi="Verdana"/>
          <w:b/>
          <w:bCs/>
          <w:lang w:val="cy-GB"/>
        </w:rPr>
        <w:t>4b. Cenedlaethol</w:t>
      </w:r>
    </w:p>
    <w:p w14:paraId="4D92D2BF" w14:textId="77777777" w:rsidR="00D43077" w:rsidRPr="008A5A7C" w:rsidRDefault="00D43077" w:rsidP="00131489">
      <w:pPr>
        <w:jc w:val="both"/>
        <w:rPr>
          <w:rFonts w:ascii="Verdana" w:hAnsi="Verdana"/>
          <w:b/>
        </w:rPr>
      </w:pPr>
    </w:p>
    <w:p w14:paraId="14ABCA6C" w14:textId="6063C2E0" w:rsidR="0047148D" w:rsidRPr="008A5A7C" w:rsidRDefault="00C46AAB" w:rsidP="006236EF">
      <w:pPr>
        <w:spacing w:line="276" w:lineRule="auto"/>
        <w:jc w:val="both"/>
        <w:rPr>
          <w:rFonts w:ascii="Verdana" w:hAnsi="Verdana"/>
        </w:rPr>
      </w:pPr>
      <w:r>
        <w:rPr>
          <w:rFonts w:ascii="Verdana" w:eastAsia="Verdana" w:hAnsi="Verdana"/>
          <w:lang w:val="cy-GB"/>
        </w:rPr>
        <w:t xml:space="preserve">Rhoddodd y CHTh ddiweddariad i'r Bwrdd ar nifer o ymrwymiadau cenedlaethol y parhaodd i roi ei sylw iddynt yn ystod y cyfnod clo er mwyn dylanwadu ar </w:t>
      </w:r>
      <w:r w:rsidR="00D46305">
        <w:rPr>
          <w:rFonts w:ascii="Verdana" w:eastAsia="Verdana" w:hAnsi="Verdana"/>
          <w:lang w:val="cy-GB"/>
        </w:rPr>
        <w:t xml:space="preserve">y </w:t>
      </w:r>
      <w:r>
        <w:rPr>
          <w:rFonts w:ascii="Verdana" w:eastAsia="Verdana" w:hAnsi="Verdana"/>
          <w:lang w:val="cy-GB"/>
        </w:rPr>
        <w:t>drafodaeth genedlaethol a deall sut y bydd penderfyniad cenedlaethol yn effeithio ar ymateb gweithredol HDP i Covid-19.</w:t>
      </w:r>
    </w:p>
    <w:p w14:paraId="1D814D54" w14:textId="77777777" w:rsidR="0047148D" w:rsidRPr="008A5A7C" w:rsidRDefault="0047148D" w:rsidP="006236EF">
      <w:pPr>
        <w:spacing w:line="276" w:lineRule="auto"/>
        <w:jc w:val="both"/>
        <w:rPr>
          <w:rFonts w:ascii="Verdana" w:hAnsi="Verdana"/>
        </w:rPr>
      </w:pPr>
    </w:p>
    <w:p w14:paraId="04805CEC" w14:textId="7D6A548C" w:rsidR="0047148D" w:rsidRPr="008A5A7C" w:rsidRDefault="00C46AAB" w:rsidP="006236EF">
      <w:pPr>
        <w:spacing w:line="276" w:lineRule="auto"/>
        <w:jc w:val="both"/>
        <w:rPr>
          <w:rFonts w:ascii="Verdana" w:hAnsi="Verdana"/>
        </w:rPr>
      </w:pPr>
      <w:r>
        <w:rPr>
          <w:rFonts w:ascii="Verdana" w:eastAsia="Verdana" w:hAnsi="Verdana"/>
          <w:lang w:val="cy-GB"/>
        </w:rPr>
        <w:t>Dywedodd y CHTh ei fod yn parhau i gynnal sesiynau rheolaidd gyda Dirprwy Brif Weinidog Llywodraeth Cymru, yn ogystal â'r Comisiynwyr eraill yng Nghymru.</w:t>
      </w:r>
      <w:r w:rsidR="003E36CE">
        <w:rPr>
          <w:rFonts w:ascii="Verdana" w:eastAsia="Verdana" w:hAnsi="Verdana"/>
          <w:lang w:val="cy-GB"/>
        </w:rPr>
        <w:t xml:space="preserve"> </w:t>
      </w:r>
      <w:r>
        <w:rPr>
          <w:rFonts w:ascii="Verdana" w:eastAsia="Verdana" w:hAnsi="Verdana"/>
          <w:lang w:val="cy-GB"/>
        </w:rPr>
        <w:t xml:space="preserve">Roedd y </w:t>
      </w:r>
      <w:r w:rsidR="00E7457E">
        <w:rPr>
          <w:rFonts w:ascii="Verdana" w:eastAsia="Verdana" w:hAnsi="Verdana"/>
          <w:lang w:val="cy-GB"/>
        </w:rPr>
        <w:t>CHTh</w:t>
      </w:r>
      <w:r>
        <w:rPr>
          <w:rFonts w:ascii="Verdana" w:eastAsia="Verdana" w:hAnsi="Verdana"/>
          <w:lang w:val="cy-GB"/>
        </w:rPr>
        <w:t xml:space="preserve"> hefyd yn bresennol yng Nghyfarfod Cyffredinol Cymdeithas Comisiynwyr yr Heddlu a Throseddu (CCHTh) ar 28 Mai i drafod sut roedd ardaloedd eraill yn ymateb i'r feirws.</w:t>
      </w:r>
    </w:p>
    <w:p w14:paraId="4B796F33" w14:textId="77777777" w:rsidR="00C81FD4" w:rsidRPr="008A5A7C" w:rsidRDefault="00C81FD4" w:rsidP="00131489">
      <w:pPr>
        <w:jc w:val="both"/>
        <w:rPr>
          <w:rFonts w:ascii="Verdana" w:hAnsi="Verdana"/>
          <w:b/>
        </w:rPr>
      </w:pPr>
    </w:p>
    <w:p w14:paraId="0CABCA7A" w14:textId="2631FA40" w:rsidR="00341ACB" w:rsidRPr="008A5A7C" w:rsidRDefault="00C46AAB" w:rsidP="00131489">
      <w:pPr>
        <w:jc w:val="both"/>
        <w:rPr>
          <w:rFonts w:ascii="Verdana" w:hAnsi="Verdana"/>
          <w:b/>
        </w:rPr>
      </w:pPr>
      <w:r>
        <w:rPr>
          <w:rFonts w:ascii="Verdana" w:eastAsia="Verdana" w:hAnsi="Verdana"/>
          <w:b/>
          <w:bCs/>
          <w:lang w:val="cy-GB"/>
        </w:rPr>
        <w:t>5.</w:t>
      </w:r>
      <w:r w:rsidR="003E36CE">
        <w:rPr>
          <w:rFonts w:ascii="Verdana" w:eastAsia="Verdana" w:hAnsi="Verdana"/>
          <w:b/>
          <w:bCs/>
          <w:lang w:val="cy-GB"/>
        </w:rPr>
        <w:t xml:space="preserve"> </w:t>
      </w:r>
      <w:r>
        <w:rPr>
          <w:rFonts w:ascii="Verdana" w:eastAsia="Verdana" w:hAnsi="Verdana"/>
          <w:b/>
          <w:bCs/>
          <w:lang w:val="cy-GB"/>
        </w:rPr>
        <w:t>Eitemau Sefydlog</w:t>
      </w:r>
    </w:p>
    <w:p w14:paraId="358360B8" w14:textId="77777777" w:rsidR="0012202A" w:rsidRPr="008A5A7C" w:rsidRDefault="0012202A" w:rsidP="00131489">
      <w:pPr>
        <w:jc w:val="both"/>
        <w:rPr>
          <w:rFonts w:ascii="Verdana" w:hAnsi="Verdana"/>
          <w:b/>
        </w:rPr>
      </w:pPr>
    </w:p>
    <w:p w14:paraId="0C2247BE" w14:textId="77777777" w:rsidR="0012202A" w:rsidRPr="008A5A7C" w:rsidRDefault="00C46AAB" w:rsidP="00323033">
      <w:pPr>
        <w:jc w:val="both"/>
        <w:rPr>
          <w:rFonts w:ascii="Verdana" w:hAnsi="Verdana"/>
          <w:b/>
        </w:rPr>
      </w:pPr>
      <w:r>
        <w:rPr>
          <w:rFonts w:ascii="Verdana" w:eastAsia="Verdana" w:hAnsi="Verdana"/>
          <w:b/>
          <w:bCs/>
          <w:lang w:val="cy-GB"/>
        </w:rPr>
        <w:t>5a. Diogelu Data</w:t>
      </w:r>
    </w:p>
    <w:p w14:paraId="1A26EFC9" w14:textId="77777777" w:rsidR="001875A1" w:rsidRPr="008A5A7C" w:rsidRDefault="001875A1" w:rsidP="00323033">
      <w:pPr>
        <w:jc w:val="both"/>
        <w:rPr>
          <w:rFonts w:ascii="Verdana" w:hAnsi="Verdana"/>
          <w:b/>
        </w:rPr>
      </w:pPr>
    </w:p>
    <w:p w14:paraId="62C9A87E" w14:textId="44AE9F67" w:rsidR="004E6788" w:rsidRPr="008A5A7C" w:rsidRDefault="00C46AAB" w:rsidP="004E6788">
      <w:pPr>
        <w:spacing w:line="276" w:lineRule="auto"/>
        <w:jc w:val="both"/>
        <w:rPr>
          <w:rFonts w:ascii="Verdana" w:hAnsi="Verdana"/>
        </w:rPr>
      </w:pPr>
      <w:r>
        <w:rPr>
          <w:rFonts w:ascii="Verdana" w:eastAsia="Verdana" w:hAnsi="Verdana"/>
          <w:lang w:val="cy-GB"/>
        </w:rPr>
        <w:t xml:space="preserve">Rhoddodd DJ ddiweddariad ar Ddiogelu Data, gan gynnwys trosolwg o waith rheoli gwybodaeth, rheoli cofnodion a rhyddid gwybodaeth. Derbyniodd y Bwrdd ddata ar nifer y ceisiadau am wybodaeth gan aelodau'r cyhoedd a'r llwyth gwaith a oedd wedi cronni dros y misoedd diwethaf. Roedd gostyngiad yn nifer y ceisiadau am wybodaeth a wnaed i'r adran yn ystod y cyfnod clo, ochr yn ochr â chymorth </w:t>
      </w:r>
      <w:r w:rsidR="003921C6">
        <w:rPr>
          <w:rFonts w:ascii="Verdana" w:eastAsia="Verdana" w:hAnsi="Verdana"/>
          <w:lang w:val="cy-GB"/>
        </w:rPr>
        <w:t>gan</w:t>
      </w:r>
      <w:r>
        <w:rPr>
          <w:rFonts w:ascii="Verdana" w:eastAsia="Verdana" w:hAnsi="Verdana"/>
          <w:lang w:val="cy-GB"/>
        </w:rPr>
        <w:t xml:space="preserve"> feysydd eraill</w:t>
      </w:r>
      <w:r w:rsidR="003921C6">
        <w:rPr>
          <w:rFonts w:ascii="Verdana" w:eastAsia="Verdana" w:hAnsi="Verdana"/>
          <w:lang w:val="cy-GB"/>
        </w:rPr>
        <w:t>,</w:t>
      </w:r>
      <w:r>
        <w:rPr>
          <w:rFonts w:ascii="Verdana" w:eastAsia="Verdana" w:hAnsi="Verdana"/>
          <w:lang w:val="cy-GB"/>
        </w:rPr>
        <w:t xml:space="preserve"> wedi galluogi'r adran i ddod i ben â’r gwaith hwn. Diolchodd DJ i staff yn SCHTh ac adrannau eraill sydd wedi gweithio ar nifer o geisiadau rhyddid gwybodaeth yn ystod yr wythnosau diwethaf er mwyn helpu i fynd i’r afael â’r gwaith a oedd wedi cronni. Nodwyd bod nifer fawr o geisiadau rhyddid gwybodaeth Covid-19 wedi'u gwneud i'r tîm yn ystod y cyfnod clo. Mae tîm HDP yn gofyn yn rheolaidd am gyngor gan y </w:t>
      </w:r>
      <w:r w:rsidR="00FC0DF3">
        <w:rPr>
          <w:rFonts w:ascii="Verdana" w:eastAsia="Verdana" w:hAnsi="Verdana"/>
          <w:lang w:val="cy-GB"/>
        </w:rPr>
        <w:t>T</w:t>
      </w:r>
      <w:r>
        <w:rPr>
          <w:rFonts w:ascii="Verdana" w:eastAsia="Verdana" w:hAnsi="Verdana"/>
          <w:lang w:val="cy-GB"/>
        </w:rPr>
        <w:t xml:space="preserve">îm </w:t>
      </w:r>
      <w:r w:rsidR="00FC0DF3">
        <w:rPr>
          <w:rFonts w:ascii="Verdana" w:eastAsia="Verdana" w:hAnsi="Verdana"/>
          <w:lang w:val="cy-GB"/>
        </w:rPr>
        <w:t>R</w:t>
      </w:r>
      <w:r>
        <w:rPr>
          <w:rFonts w:ascii="Verdana" w:eastAsia="Verdana" w:hAnsi="Verdana"/>
          <w:lang w:val="cy-GB"/>
        </w:rPr>
        <w:t xml:space="preserve">hyddid </w:t>
      </w:r>
      <w:r w:rsidR="00FC0DF3">
        <w:rPr>
          <w:rFonts w:ascii="Verdana" w:eastAsia="Verdana" w:hAnsi="Verdana"/>
          <w:lang w:val="cy-GB"/>
        </w:rPr>
        <w:t>G</w:t>
      </w:r>
      <w:r>
        <w:rPr>
          <w:rFonts w:ascii="Verdana" w:eastAsia="Verdana" w:hAnsi="Verdana"/>
          <w:lang w:val="cy-GB"/>
        </w:rPr>
        <w:t xml:space="preserve">wybodaeth </w:t>
      </w:r>
      <w:r w:rsidR="00FC0DF3">
        <w:rPr>
          <w:rFonts w:ascii="Verdana" w:eastAsia="Verdana" w:hAnsi="Verdana"/>
          <w:lang w:val="cy-GB"/>
        </w:rPr>
        <w:t>C</w:t>
      </w:r>
      <w:r>
        <w:rPr>
          <w:rFonts w:ascii="Verdana" w:eastAsia="Verdana" w:hAnsi="Verdana"/>
          <w:lang w:val="cy-GB"/>
        </w:rPr>
        <w:t xml:space="preserve">enedlaethol er mwyn rhoi gwybodaeth i'r cyhoedd sy'n gyson â'r neges genedlaethol. </w:t>
      </w:r>
    </w:p>
    <w:p w14:paraId="6D51C5A2" w14:textId="77777777" w:rsidR="004E6788" w:rsidRPr="008A5A7C" w:rsidRDefault="004E6788" w:rsidP="004E6788">
      <w:pPr>
        <w:spacing w:line="276" w:lineRule="auto"/>
        <w:jc w:val="both"/>
        <w:rPr>
          <w:rFonts w:ascii="Verdana" w:hAnsi="Verdana"/>
        </w:rPr>
      </w:pPr>
    </w:p>
    <w:p w14:paraId="7517CC36" w14:textId="2A3ADB2D" w:rsidR="004E6788" w:rsidRPr="008A5A7C" w:rsidRDefault="00C46AAB" w:rsidP="004E6788">
      <w:pPr>
        <w:spacing w:line="276" w:lineRule="auto"/>
        <w:jc w:val="both"/>
        <w:rPr>
          <w:rFonts w:ascii="Verdana" w:hAnsi="Verdana"/>
        </w:rPr>
      </w:pPr>
      <w:r>
        <w:rPr>
          <w:rFonts w:ascii="Verdana" w:eastAsia="Verdana" w:hAnsi="Verdana"/>
          <w:lang w:val="cy-GB"/>
        </w:rPr>
        <w:t xml:space="preserve">Dywedodd DJ fod y llwyth gwaith o fewn y Tîm Diogelu Data yn destun pryder; yn wahanol i'r ceisiadau rhyddid gwybodaeth, nid yw nifer y ceisiadau hyn wedi lleihau yn ystod y cyfnod clo. Arhosodd hysbysiadau am orchmynion llys, diogelu a diogelwch plant ar lefelau cyson, ac roedd nifer yr achosion heb eu dyrannu o fewn y tîm ar 177. Dywedodd DJ fod uwch reolwyr wedi symud staff a oedd yn gweithio o fewn yr adran ddatgelu i weithio ar geisiadau diogelu data er mwyn mynd i'r afael â'r sefyllfa. Dysgodd y Bwrdd fod yr ôl-groniad </w:t>
      </w:r>
      <w:r w:rsidR="00E75A2C">
        <w:rPr>
          <w:rFonts w:ascii="Verdana" w:eastAsia="Verdana" w:hAnsi="Verdana"/>
          <w:lang w:val="cy-GB"/>
        </w:rPr>
        <w:t>o</w:t>
      </w:r>
      <w:r>
        <w:rPr>
          <w:rFonts w:ascii="Verdana" w:eastAsia="Verdana" w:hAnsi="Verdana"/>
          <w:lang w:val="cy-GB"/>
        </w:rPr>
        <w:t xml:space="preserve"> waith o fewn yr adran Diogelu Data wedi cael ei roi ar gofrestr risg yr Heddlu.</w:t>
      </w:r>
      <w:r w:rsidR="003E36CE">
        <w:rPr>
          <w:rFonts w:ascii="Verdana" w:eastAsia="Verdana" w:hAnsi="Verdana"/>
          <w:lang w:val="cy-GB"/>
        </w:rPr>
        <w:t xml:space="preserve"> </w:t>
      </w:r>
    </w:p>
    <w:p w14:paraId="2D023745" w14:textId="77777777" w:rsidR="004E6788" w:rsidRPr="008A5A7C" w:rsidRDefault="004E6788" w:rsidP="004E6788">
      <w:pPr>
        <w:spacing w:line="276" w:lineRule="auto"/>
        <w:jc w:val="both"/>
        <w:rPr>
          <w:rFonts w:ascii="Verdana" w:hAnsi="Verdana"/>
        </w:rPr>
      </w:pPr>
    </w:p>
    <w:p w14:paraId="490F0B16" w14:textId="2EF1C48B" w:rsidR="00546EB9" w:rsidRPr="008A5A7C" w:rsidRDefault="00C46AAB" w:rsidP="00546EB9">
      <w:pPr>
        <w:spacing w:line="276" w:lineRule="auto"/>
        <w:jc w:val="both"/>
        <w:rPr>
          <w:rFonts w:ascii="Verdana" w:hAnsi="Verdana"/>
        </w:rPr>
      </w:pPr>
      <w:r>
        <w:rPr>
          <w:rFonts w:ascii="Verdana" w:eastAsia="Verdana" w:hAnsi="Verdana"/>
          <w:lang w:val="cy-GB"/>
        </w:rPr>
        <w:t xml:space="preserve">Gan roi cyd-destun pellach i'r ôl-groniad yn yr adran Diogelu Data, dywedodd DJ fod y tîm ar hyn o bryd yn dal i allu bodloni ei ddyddiadau cau ar gyfer y ceisiadau mwyaf difrifol gan gynnwys y rhai ar gyfer gorchmynion llys. Clywodd y Bwrdd fod y CC wedi cytuno ar gyllid ychwanegol ar gyfer swydd wag dros dro o fewn y tîm yn ogystal â rôl ychwanegol yn ystod cyfnod mamolaeth, ond oherwydd natur arbenigol y gwaith, ni lanwyd y rolau. Dywedodd DJ fod </w:t>
      </w:r>
      <w:r w:rsidR="00471BCC">
        <w:rPr>
          <w:rFonts w:ascii="Verdana" w:eastAsia="Verdana" w:hAnsi="Verdana"/>
          <w:lang w:val="cy-GB"/>
        </w:rPr>
        <w:t xml:space="preserve">yr adran </w:t>
      </w:r>
      <w:r>
        <w:rPr>
          <w:rFonts w:ascii="Verdana" w:eastAsia="Verdana" w:hAnsi="Verdana"/>
          <w:lang w:val="cy-GB"/>
        </w:rPr>
        <w:t>Adnoddau Dynol (AD) yn ymwybodol o'r ôl-groniad yn yr adran ac yn ailgyfeirio staff na</w:t>
      </w:r>
      <w:r w:rsidR="00471BCC">
        <w:rPr>
          <w:rFonts w:ascii="Verdana" w:eastAsia="Verdana" w:hAnsi="Verdana"/>
          <w:lang w:val="cy-GB"/>
        </w:rPr>
        <w:t>d ydynt yn gallu c</w:t>
      </w:r>
      <w:r>
        <w:rPr>
          <w:rFonts w:ascii="Verdana" w:eastAsia="Verdana" w:hAnsi="Verdana"/>
          <w:lang w:val="cy-GB"/>
        </w:rPr>
        <w:t xml:space="preserve">yflawni eu rôl eu hunain </w:t>
      </w:r>
      <w:r w:rsidR="00471BCC">
        <w:rPr>
          <w:rFonts w:ascii="Verdana" w:eastAsia="Verdana" w:hAnsi="Verdana"/>
          <w:lang w:val="cy-GB"/>
        </w:rPr>
        <w:t>i’</w:t>
      </w:r>
      <w:r>
        <w:rPr>
          <w:rFonts w:ascii="Verdana" w:eastAsia="Verdana" w:hAnsi="Verdana"/>
          <w:lang w:val="cy-GB"/>
        </w:rPr>
        <w:t>r adran Diogelu Data er mwyn cefnogi'r tîm.</w:t>
      </w:r>
    </w:p>
    <w:p w14:paraId="61292D99" w14:textId="77777777" w:rsidR="00546EB9" w:rsidRPr="008A5A7C" w:rsidRDefault="00546EB9" w:rsidP="00546EB9">
      <w:pPr>
        <w:spacing w:line="276" w:lineRule="auto"/>
        <w:jc w:val="both"/>
        <w:rPr>
          <w:rFonts w:ascii="Verdana" w:hAnsi="Verdana"/>
        </w:rPr>
      </w:pPr>
    </w:p>
    <w:p w14:paraId="03C721EC" w14:textId="56741E7A" w:rsidR="00546EB9" w:rsidRPr="008A5A7C" w:rsidRDefault="00C46AAB" w:rsidP="00546EB9">
      <w:pPr>
        <w:spacing w:line="276" w:lineRule="auto"/>
        <w:jc w:val="both"/>
        <w:rPr>
          <w:rFonts w:ascii="Verdana" w:hAnsi="Verdana"/>
        </w:rPr>
      </w:pPr>
      <w:r>
        <w:rPr>
          <w:rFonts w:ascii="Verdana" w:eastAsia="Verdana" w:hAnsi="Verdana"/>
          <w:lang w:val="cy-GB"/>
        </w:rPr>
        <w:t xml:space="preserve">Dywedodd DJ fod angen adrodd ar ddata’r holl geisiadau rhyddid gwybodaeth a'r ceisiadau </w:t>
      </w:r>
      <w:r w:rsidR="00FC0DF3">
        <w:rPr>
          <w:rFonts w:ascii="Verdana" w:eastAsia="Verdana" w:hAnsi="Verdana"/>
          <w:lang w:val="cy-GB"/>
        </w:rPr>
        <w:t>gwrthrych am wybodaeth</w:t>
      </w:r>
      <w:r>
        <w:rPr>
          <w:rFonts w:ascii="Verdana" w:eastAsia="Verdana" w:hAnsi="Verdana"/>
          <w:lang w:val="cy-GB"/>
        </w:rPr>
        <w:t xml:space="preserve"> drwy Gomisiwn Gwybodaeth Cyngor Cenedlaethol Penaethiaid yr Heddlu (CCPH). Nodwyd nad oedd HDP yn bodloni cyfradd ymateb Swyddfa'r Comisiynydd Gwybodaeth (SCG)</w:t>
      </w:r>
      <w:r w:rsidR="001F2A1A">
        <w:rPr>
          <w:rFonts w:ascii="Verdana" w:eastAsia="Verdana" w:hAnsi="Verdana"/>
          <w:lang w:val="cy-GB"/>
        </w:rPr>
        <w:t>,</w:t>
      </w:r>
      <w:r>
        <w:rPr>
          <w:rFonts w:ascii="Verdana" w:eastAsia="Verdana" w:hAnsi="Verdana"/>
          <w:lang w:val="cy-GB"/>
        </w:rPr>
        <w:t xml:space="preserve"> </w:t>
      </w:r>
      <w:r w:rsidR="001F2A1A">
        <w:rPr>
          <w:rFonts w:ascii="Verdana" w:eastAsia="Verdana" w:hAnsi="Verdana"/>
          <w:lang w:val="cy-GB"/>
        </w:rPr>
        <w:t>sef</w:t>
      </w:r>
      <w:r>
        <w:rPr>
          <w:rFonts w:ascii="Verdana" w:eastAsia="Verdana" w:hAnsi="Verdana"/>
          <w:lang w:val="cy-GB"/>
        </w:rPr>
        <w:t xml:space="preserve"> 95%, ond mae </w:t>
      </w:r>
      <w:r>
        <w:rPr>
          <w:rFonts w:ascii="Verdana" w:eastAsia="Verdana" w:hAnsi="Verdana"/>
          <w:lang w:val="cy-GB"/>
        </w:rPr>
        <w:lastRenderedPageBreak/>
        <w:t>myned</w:t>
      </w:r>
      <w:r w:rsidR="002F3FCE">
        <w:rPr>
          <w:rFonts w:ascii="Verdana" w:eastAsia="Verdana" w:hAnsi="Verdana"/>
          <w:lang w:val="cy-GB"/>
        </w:rPr>
        <w:t>iad gwrthrych</w:t>
      </w:r>
      <w:r>
        <w:rPr>
          <w:rFonts w:ascii="Verdana" w:eastAsia="Verdana" w:hAnsi="Verdana"/>
          <w:lang w:val="cy-GB"/>
        </w:rPr>
        <w:t xml:space="preserve"> yn un math o gais sy'n cael blaenoriaeth ac ar hyn o bryd mae'n dod o dan gynllun gweithredu sydd wedi'i roi ar waith gan HDP.</w:t>
      </w:r>
      <w:r w:rsidR="003E36CE">
        <w:rPr>
          <w:rFonts w:ascii="Verdana" w:eastAsia="Verdana" w:hAnsi="Verdana"/>
          <w:lang w:val="cy-GB"/>
        </w:rPr>
        <w:t xml:space="preserve"> </w:t>
      </w:r>
    </w:p>
    <w:p w14:paraId="096D1E53" w14:textId="77777777" w:rsidR="00546EB9" w:rsidRPr="008A5A7C" w:rsidRDefault="00546EB9" w:rsidP="00546EB9">
      <w:pPr>
        <w:spacing w:line="276" w:lineRule="auto"/>
        <w:jc w:val="both"/>
        <w:rPr>
          <w:rFonts w:ascii="Verdana" w:hAnsi="Verdana"/>
        </w:rPr>
      </w:pPr>
    </w:p>
    <w:p w14:paraId="3A31037C" w14:textId="296CB39D" w:rsidR="00546EB9" w:rsidRPr="008A5A7C" w:rsidRDefault="00C46AAB" w:rsidP="00546EB9">
      <w:pPr>
        <w:spacing w:line="276" w:lineRule="auto"/>
        <w:jc w:val="both"/>
        <w:rPr>
          <w:rFonts w:ascii="Verdana" w:hAnsi="Verdana"/>
        </w:rPr>
      </w:pPr>
      <w:r>
        <w:rPr>
          <w:rFonts w:ascii="Verdana" w:eastAsia="Verdana" w:hAnsi="Verdana"/>
          <w:lang w:val="cy-GB"/>
        </w:rPr>
        <w:t>Dysgodd y Bwrdd fod adolygiadau mewnol yn cael eu cynnal gan dîm Cyfreithiol HDP</w:t>
      </w:r>
      <w:r w:rsidR="004D550D">
        <w:rPr>
          <w:rFonts w:ascii="Verdana" w:eastAsia="Verdana" w:hAnsi="Verdana"/>
          <w:lang w:val="cy-GB"/>
        </w:rPr>
        <w:t>, a oedd yn golygu y gallai ymgeisydd am wybodaeth ofyn am adolygiad mewnol os nad oedd</w:t>
      </w:r>
      <w:r>
        <w:rPr>
          <w:rFonts w:ascii="Verdana" w:eastAsia="Verdana" w:hAnsi="Verdana"/>
          <w:lang w:val="cy-GB"/>
        </w:rPr>
        <w:t xml:space="preserve"> yn fodlon </w:t>
      </w:r>
      <w:r w:rsidRPr="002F3FCE">
        <w:rPr>
          <w:rFonts w:ascii="Verdana" w:eastAsia="Verdana" w:hAnsi="Verdana"/>
          <w:lang w:val="cy-GB"/>
        </w:rPr>
        <w:t xml:space="preserve">ar yr wybodaeth </w:t>
      </w:r>
      <w:r w:rsidR="004D550D" w:rsidRPr="002F3FCE">
        <w:rPr>
          <w:rFonts w:ascii="Verdana" w:eastAsia="Verdana" w:hAnsi="Verdana"/>
          <w:lang w:val="cy-GB"/>
        </w:rPr>
        <w:t xml:space="preserve">a </w:t>
      </w:r>
      <w:r w:rsidR="002F3FCE">
        <w:rPr>
          <w:rFonts w:ascii="Verdana" w:eastAsia="Verdana" w:hAnsi="Verdana"/>
          <w:lang w:val="cy-GB"/>
        </w:rPr>
        <w:t>dderbyniodd</w:t>
      </w:r>
      <w:r w:rsidRPr="002F3FCE">
        <w:rPr>
          <w:rFonts w:ascii="Verdana" w:eastAsia="Verdana" w:hAnsi="Verdana"/>
          <w:lang w:val="cy-GB"/>
        </w:rPr>
        <w:t>. Dywedodd</w:t>
      </w:r>
      <w:r>
        <w:rPr>
          <w:rFonts w:ascii="Verdana" w:eastAsia="Verdana" w:hAnsi="Verdana"/>
          <w:lang w:val="cy-GB"/>
        </w:rPr>
        <w:t xml:space="preserve"> DJ hefyd y bu 24 o achosion o dorri rheolau diogelu data o fewn HDP ers Ionawr 2020, gyda dim ond 1 yn pasio'r </w:t>
      </w:r>
      <w:r w:rsidR="004933D5">
        <w:rPr>
          <w:rFonts w:ascii="Verdana" w:eastAsia="Verdana" w:hAnsi="Verdana"/>
          <w:lang w:val="cy-GB"/>
        </w:rPr>
        <w:t>t</w:t>
      </w:r>
      <w:r>
        <w:rPr>
          <w:rFonts w:ascii="Verdana" w:eastAsia="Verdana" w:hAnsi="Verdana"/>
          <w:lang w:val="cy-GB"/>
        </w:rPr>
        <w:t>rothwy i gael ei adrodd i</w:t>
      </w:r>
      <w:r w:rsidR="0042393F">
        <w:rPr>
          <w:rFonts w:ascii="Verdana" w:eastAsia="Verdana" w:hAnsi="Verdana"/>
          <w:lang w:val="cy-GB"/>
        </w:rPr>
        <w:t xml:space="preserve"> Swyddfa’r Comisiynydd Gwybodaeth (</w:t>
      </w:r>
      <w:r>
        <w:rPr>
          <w:rFonts w:ascii="Verdana" w:eastAsia="Verdana" w:hAnsi="Verdana"/>
          <w:lang w:val="cy-GB"/>
        </w:rPr>
        <w:t>SCG</w:t>
      </w:r>
      <w:r w:rsidR="0042393F">
        <w:rPr>
          <w:rFonts w:ascii="Verdana" w:eastAsia="Verdana" w:hAnsi="Verdana"/>
          <w:lang w:val="cy-GB"/>
        </w:rPr>
        <w:t>)</w:t>
      </w:r>
      <w:r>
        <w:rPr>
          <w:rFonts w:ascii="Verdana" w:eastAsia="Verdana" w:hAnsi="Verdana"/>
          <w:lang w:val="cy-GB"/>
        </w:rPr>
        <w:t>. Dywedodd DJ fod yr adran yn gweithio gyda'r unigolyn i argymell pecynnau hyfforddi ar gyfer dysgu a datblygu.</w:t>
      </w:r>
    </w:p>
    <w:p w14:paraId="055F81C5" w14:textId="77777777" w:rsidR="00283EBE" w:rsidRPr="008A5A7C" w:rsidRDefault="00283EBE" w:rsidP="00546EB9">
      <w:pPr>
        <w:spacing w:line="276" w:lineRule="auto"/>
        <w:jc w:val="both"/>
        <w:rPr>
          <w:rFonts w:ascii="Verdana" w:hAnsi="Verdana"/>
        </w:rPr>
      </w:pPr>
    </w:p>
    <w:p w14:paraId="3C020E40" w14:textId="5817A8BA" w:rsidR="00283EBE" w:rsidRPr="008A5A7C" w:rsidRDefault="00C46AAB" w:rsidP="00546EB9">
      <w:pPr>
        <w:spacing w:line="276" w:lineRule="auto"/>
        <w:jc w:val="both"/>
        <w:rPr>
          <w:rFonts w:ascii="Verdana" w:hAnsi="Verdana"/>
        </w:rPr>
      </w:pPr>
      <w:r>
        <w:rPr>
          <w:rFonts w:ascii="Verdana" w:eastAsia="Verdana" w:hAnsi="Verdana"/>
          <w:lang w:val="cy-GB"/>
        </w:rPr>
        <w:t xml:space="preserve">Symudodd y drafodaeth ymlaen i </w:t>
      </w:r>
      <w:r w:rsidR="004D7F42">
        <w:rPr>
          <w:rFonts w:ascii="Verdana" w:eastAsia="Verdana" w:hAnsi="Verdana"/>
          <w:lang w:val="cy-GB"/>
        </w:rPr>
        <w:t xml:space="preserve">drafpd </w:t>
      </w:r>
      <w:r>
        <w:rPr>
          <w:rFonts w:ascii="Verdana" w:eastAsia="Verdana" w:hAnsi="Verdana"/>
          <w:lang w:val="cy-GB"/>
        </w:rPr>
        <w:t>r</w:t>
      </w:r>
      <w:r w:rsidR="004D7F42">
        <w:rPr>
          <w:rFonts w:ascii="Verdana" w:eastAsia="Verdana" w:hAnsi="Verdana"/>
          <w:lang w:val="cy-GB"/>
        </w:rPr>
        <w:t>h</w:t>
      </w:r>
      <w:r>
        <w:rPr>
          <w:rFonts w:ascii="Verdana" w:eastAsia="Verdana" w:hAnsi="Verdana"/>
          <w:lang w:val="cy-GB"/>
        </w:rPr>
        <w:t xml:space="preserve">eoli cofnodion. Dysgodd y Bwrdd fod y rhan fwyaf o staff yr adran yn gweithio gartref ar hyn o bryd, gyda 3 aelod o staff yn gweithio yn hen hangar yr heddlu </w:t>
      </w:r>
      <w:r w:rsidR="004D7F42">
        <w:rPr>
          <w:rFonts w:ascii="Verdana" w:eastAsia="Verdana" w:hAnsi="Verdana"/>
          <w:lang w:val="cy-GB"/>
        </w:rPr>
        <w:t>er mwyn</w:t>
      </w:r>
      <w:r>
        <w:rPr>
          <w:rFonts w:ascii="Verdana" w:eastAsia="Verdana" w:hAnsi="Verdana"/>
          <w:lang w:val="cy-GB"/>
        </w:rPr>
        <w:t xml:space="preserve"> adolygu dogfennau sydd wedi eu storio. Roedd </w:t>
      </w:r>
      <w:r w:rsidR="004D7F42">
        <w:rPr>
          <w:rFonts w:ascii="Verdana" w:eastAsia="Verdana" w:hAnsi="Verdana"/>
          <w:lang w:val="cy-GB"/>
        </w:rPr>
        <w:t xml:space="preserve">yr </w:t>
      </w:r>
      <w:r>
        <w:rPr>
          <w:rFonts w:ascii="Verdana" w:eastAsia="Verdana" w:hAnsi="Verdana"/>
          <w:lang w:val="cy-GB"/>
        </w:rPr>
        <w:t xml:space="preserve">aelodau staff yn parhau â'r prosiect sganio tra bod </w:t>
      </w:r>
      <w:r w:rsidR="004933D5">
        <w:rPr>
          <w:rFonts w:ascii="Verdana" w:eastAsia="Verdana" w:hAnsi="Verdana"/>
          <w:lang w:val="cy-GB"/>
        </w:rPr>
        <w:t xml:space="preserve">aelodau </w:t>
      </w:r>
      <w:r>
        <w:rPr>
          <w:rFonts w:ascii="Verdana" w:eastAsia="Verdana" w:hAnsi="Verdana"/>
          <w:lang w:val="cy-GB"/>
        </w:rPr>
        <w:t>staff eraill yn gweithio i nodi cofnodion PNI. Clywodd y Bwrdd fod 4 categori o gofnodion wedi'u trefnu o dan system Rheoli Gwybodaeth yr Heddlu (RhGH) sy'n cydbwyso cymesu</w:t>
      </w:r>
      <w:r w:rsidR="004D7F42">
        <w:rPr>
          <w:rFonts w:ascii="Verdana" w:eastAsia="Verdana" w:hAnsi="Verdana"/>
          <w:lang w:val="cy-GB"/>
        </w:rPr>
        <w:t>roldeb</w:t>
      </w:r>
      <w:r>
        <w:rPr>
          <w:rFonts w:ascii="Verdana" w:eastAsia="Verdana" w:hAnsi="Verdana"/>
          <w:lang w:val="cy-GB"/>
        </w:rPr>
        <w:t xml:space="preserve"> ac angenrh</w:t>
      </w:r>
      <w:r w:rsidR="004D7F42">
        <w:rPr>
          <w:rFonts w:ascii="Verdana" w:eastAsia="Verdana" w:hAnsi="Verdana"/>
          <w:lang w:val="cy-GB"/>
        </w:rPr>
        <w:t>aid</w:t>
      </w:r>
      <w:r>
        <w:rPr>
          <w:rFonts w:ascii="Verdana" w:eastAsia="Verdana" w:hAnsi="Verdana"/>
          <w:lang w:val="cy-GB"/>
        </w:rPr>
        <w:t xml:space="preserve"> gwybodaeth yr heddlu, gydag 1 y mwyaf difrifol a 4 y lleiaf difrifol. Dywedodd DJ fod y tîm yn benderfynol o gwblhau'r gwaith cofnodi cywir ar gategorïau RhGH 1 a 2 cyn gweithredu'r system rheoli cofnodion Niche newydd yn ddiweddarach eleni. Nodwyd bod cefnogaeth wedi'i rhoi i'r adran gan staff nad oeddent yn gallu cwblhau eu rôl arferol o ganlyniad i Covid-19, ac roedd yr adran yn y broses o recriwtio 2 aelod ychwanegol o staff i helpu i baratoi ar gyfer trosglwyddo i Niche. Mynegodd y DPG ei diolchgarwch hi a gweddill y Prif Swyddogion am y gefnogaeth i'r adran yn ystod y misoedd diwethaf.</w:t>
      </w:r>
    </w:p>
    <w:p w14:paraId="35E9831E" w14:textId="77777777" w:rsidR="00546EB9" w:rsidRPr="008A5A7C" w:rsidRDefault="00546EB9" w:rsidP="00546EB9">
      <w:pPr>
        <w:spacing w:line="276" w:lineRule="auto"/>
        <w:jc w:val="both"/>
        <w:rPr>
          <w:rFonts w:ascii="Verdana" w:hAnsi="Verdana"/>
        </w:rPr>
      </w:pPr>
    </w:p>
    <w:p w14:paraId="5A57F5E1" w14:textId="26A70F1F" w:rsidR="00873979" w:rsidRPr="008A5A7C" w:rsidRDefault="00C46AAB" w:rsidP="00116F96">
      <w:pPr>
        <w:spacing w:line="276" w:lineRule="auto"/>
        <w:jc w:val="both"/>
        <w:rPr>
          <w:rFonts w:ascii="Verdana" w:hAnsi="Verdana"/>
        </w:rPr>
      </w:pPr>
      <w:r>
        <w:rPr>
          <w:rFonts w:ascii="Verdana" w:eastAsia="Verdana" w:hAnsi="Verdana"/>
          <w:lang w:val="cy-GB"/>
        </w:rPr>
        <w:t>Diolchodd y CHTh i DJ am ei mewnbwn a mynegodd ei bryder am yr ôl-groniad yn yr adran diogelu data, gan ddweud bod y ffigurau a ddarparwyd yn dangos bod cyfanswm yr achosion ym mis Mai wedi cynyddu 45% rhwng 15 Mai a 22 Mai, gan arwain at yr ôl-groniad. Dywedodd DJ fod salwch ymhlith staff wedi cyfrannu at yr ôl-groniad gan fod y tîm yn fach, a bod colli un aelod o staff yn gallu cael effaith fawr ar yr ôl-groniad. Dywedodd y DPG ei bod wedi gofyn i DJ gynnal adolygiad o adrannau gwybodaeth heddluoedd tebyg er mwyn chwilio am gyfleoedd dysgu i'w rhoi ar waith yn HDP.</w:t>
      </w:r>
    </w:p>
    <w:p w14:paraId="7B80ACB9" w14:textId="77777777" w:rsidR="006324A5" w:rsidRPr="008A5A7C" w:rsidRDefault="006324A5" w:rsidP="00323033">
      <w:pPr>
        <w:jc w:val="both"/>
        <w:rPr>
          <w:rFonts w:ascii="Verdana" w:hAnsi="Verdana"/>
          <w:b/>
        </w:rPr>
      </w:pPr>
    </w:p>
    <w:p w14:paraId="126F3C4E" w14:textId="77777777" w:rsidR="006324A5" w:rsidRPr="008A5A7C" w:rsidRDefault="00C46AAB" w:rsidP="00323033">
      <w:pPr>
        <w:jc w:val="both"/>
        <w:rPr>
          <w:rFonts w:ascii="Verdana" w:hAnsi="Verdana"/>
          <w:b/>
        </w:rPr>
      </w:pPr>
      <w:r>
        <w:rPr>
          <w:rFonts w:ascii="Verdana" w:eastAsia="Verdana" w:hAnsi="Verdana"/>
          <w:b/>
          <w:bCs/>
          <w:lang w:val="cy-GB"/>
        </w:rPr>
        <w:t>5b. Diweddariad ar y Gyllideb</w:t>
      </w:r>
    </w:p>
    <w:p w14:paraId="506942FE" w14:textId="77777777" w:rsidR="006324A5" w:rsidRPr="008A5A7C" w:rsidRDefault="006324A5" w:rsidP="00323033">
      <w:pPr>
        <w:jc w:val="both"/>
        <w:rPr>
          <w:rFonts w:ascii="Verdana" w:hAnsi="Verdana"/>
          <w:b/>
        </w:rPr>
      </w:pPr>
    </w:p>
    <w:p w14:paraId="713BEF20" w14:textId="12B153B5" w:rsidR="002A2202" w:rsidRDefault="00C46AAB" w:rsidP="00BC34A8">
      <w:pPr>
        <w:spacing w:line="276" w:lineRule="auto"/>
        <w:jc w:val="both"/>
        <w:rPr>
          <w:rFonts w:ascii="Verdana" w:hAnsi="Verdana"/>
        </w:rPr>
      </w:pPr>
      <w:r>
        <w:rPr>
          <w:rFonts w:ascii="Verdana" w:eastAsia="Verdana" w:hAnsi="Verdana"/>
          <w:lang w:val="cy-GB"/>
        </w:rPr>
        <w:t xml:space="preserve">Rhoddodd y CC ddiweddariad ar y alldro goramser, y rhagwelir ei fod tua £100,000 dros y gyllideb o ganlyniad i weithgarwch gweithredol i gefnogi'r </w:t>
      </w:r>
      <w:r w:rsidR="006D40F6">
        <w:rPr>
          <w:rFonts w:ascii="Verdana" w:eastAsia="Verdana" w:hAnsi="Verdana"/>
          <w:lang w:val="cy-GB"/>
        </w:rPr>
        <w:t>y</w:t>
      </w:r>
      <w:r>
        <w:rPr>
          <w:rFonts w:ascii="Verdana" w:eastAsia="Verdana" w:hAnsi="Verdana"/>
          <w:lang w:val="cy-GB"/>
        </w:rPr>
        <w:t>mateb i Covid-19 ac Ymgyrch Dovecote. Yng Ngrŵp Aur Covid-19 yr wythnos flaenorol, nodwyd bod HDP wedi gwario £644,000 wrth ymateb i'r feirws</w:t>
      </w:r>
      <w:r w:rsidR="006D40F6">
        <w:rPr>
          <w:rFonts w:ascii="Verdana" w:eastAsia="Verdana" w:hAnsi="Verdana"/>
          <w:lang w:val="cy-GB"/>
        </w:rPr>
        <w:t>;</w:t>
      </w:r>
      <w:r>
        <w:rPr>
          <w:rFonts w:ascii="Verdana" w:eastAsia="Verdana" w:hAnsi="Verdana"/>
          <w:lang w:val="cy-GB"/>
        </w:rPr>
        <w:t xml:space="preserve"> mae hynny £4,000 o dan y gwariant a ragwelwyd ar gyfer y gweithgarwch. Dywedodd y CC fod ffocws y tîm ariannol dros y misoedd diwethaf wedi bod ar gau'r cyfrifon; cwblhawyd a llofnodwyd hyn sawl diwrnod cyn y dyddiad cau ar 29 Mai. Nodwyd bod Archwilio Cymru (AC) yn dra bodlon ar y ffaith bod y tîm cyllid wedi cwblhau'r gwaith yn </w:t>
      </w:r>
      <w:r>
        <w:rPr>
          <w:rFonts w:ascii="Verdana" w:eastAsia="Verdana" w:hAnsi="Verdana"/>
          <w:lang w:val="cy-GB"/>
        </w:rPr>
        <w:lastRenderedPageBreak/>
        <w:t>gyflym, a chafwyd canmoliaeth hefyd gan y CC, y PSC a'r CHTh yn ystod y drafodaeth.</w:t>
      </w:r>
      <w:r w:rsidR="003E36CE">
        <w:rPr>
          <w:rFonts w:ascii="Verdana" w:eastAsia="Verdana" w:hAnsi="Verdana"/>
          <w:lang w:val="cy-GB"/>
        </w:rPr>
        <w:t xml:space="preserve"> </w:t>
      </w:r>
    </w:p>
    <w:p w14:paraId="23518B33" w14:textId="77777777" w:rsidR="002A2202" w:rsidRDefault="002A2202" w:rsidP="00BC34A8">
      <w:pPr>
        <w:spacing w:line="276" w:lineRule="auto"/>
        <w:jc w:val="both"/>
        <w:rPr>
          <w:rFonts w:ascii="Verdana" w:hAnsi="Verdana"/>
        </w:rPr>
      </w:pPr>
    </w:p>
    <w:p w14:paraId="0A55DEA6" w14:textId="662CBD6E" w:rsidR="00411640" w:rsidRPr="008A5A7C" w:rsidRDefault="00C46AAB" w:rsidP="00BC34A8">
      <w:pPr>
        <w:spacing w:line="276" w:lineRule="auto"/>
        <w:jc w:val="both"/>
        <w:rPr>
          <w:rFonts w:ascii="Verdana" w:hAnsi="Verdana"/>
        </w:rPr>
      </w:pPr>
      <w:r>
        <w:rPr>
          <w:rFonts w:ascii="Verdana" w:eastAsia="Verdana" w:hAnsi="Verdana"/>
          <w:lang w:val="cy-GB"/>
        </w:rPr>
        <w:t>Nodwyd bod y sefyllfa ariannol gyffredinol wedi newid fymryn ers yr adroddiad dangosol a gyflwynwyd i'r Bwrdd Plismona o ganlyniad i ychydig o groniadau hwyr yn yr adran Ystadau</w:t>
      </w:r>
      <w:r w:rsidR="00335A8D">
        <w:rPr>
          <w:rFonts w:ascii="Verdana" w:eastAsia="Verdana" w:hAnsi="Verdana"/>
          <w:lang w:val="cy-GB"/>
        </w:rPr>
        <w:t>,</w:t>
      </w:r>
      <w:r>
        <w:rPr>
          <w:rFonts w:ascii="Verdana" w:eastAsia="Verdana" w:hAnsi="Verdana"/>
          <w:lang w:val="cy-GB"/>
        </w:rPr>
        <w:t xml:space="preserve"> a oedd wedi'u nodi fel rhan o waith adolygu diwydrwydd dyladwy. Nododd y Bwrdd mai £1.792 miliwn oedd yr amrywiant ar ddiwedd y flwyddyn, ar ôl cael ei ddiweddaru. Cyfyngwyd gryn dipyn ar wariant yn ystod y flwyddyn er mwyn lliniaru meysydd lle profwyd pwysau, a </w:t>
      </w:r>
      <w:r w:rsidR="00335A8D">
        <w:rPr>
          <w:rFonts w:ascii="Verdana" w:eastAsia="Verdana" w:hAnsi="Verdana"/>
          <w:lang w:val="cy-GB"/>
        </w:rPr>
        <w:t>chyflawnwyd</w:t>
      </w:r>
      <w:r>
        <w:rPr>
          <w:rFonts w:ascii="Verdana" w:eastAsia="Verdana" w:hAnsi="Verdana"/>
          <w:lang w:val="cy-GB"/>
        </w:rPr>
        <w:t xml:space="preserve"> nifer o arbedion tuag at ddiwedd y flwyddyn. Roedd y rhain yn cynnwys amrywiannau cadarnhaol mewn perthynas â chyflogau swyddogion yr heddlu, goramser, nifer o arbedion nad ydynt yn ymwneud â chyflog, llai o wariant ar weithgareddau cydweithredol ynghyd ag elfennau o incwm ychwanegol yn cael eu gwireddu.</w:t>
      </w:r>
      <w:r w:rsidR="003E36CE">
        <w:rPr>
          <w:rFonts w:ascii="Verdana" w:eastAsia="Verdana" w:hAnsi="Verdana"/>
          <w:lang w:val="cy-GB"/>
        </w:rPr>
        <w:t xml:space="preserve"> </w:t>
      </w:r>
      <w:r>
        <w:rPr>
          <w:rFonts w:ascii="Verdana" w:eastAsia="Verdana" w:hAnsi="Verdana"/>
          <w:lang w:val="cy-GB"/>
        </w:rPr>
        <w:t>Mae'r sefyllfa hon wedi galluogi creu cronfa benodol i liniaru'n rhannol ar y canlyniadau ariannol sy'n gysylltiedig â Covid-19, wedi hwyluso llai o gyfraniad cynlluniedig o'r cronfeydd wrth gefn i gefnogi'r gyllideb sylfaenol yn ystod y flwyddyn, wedi galluogi cyllid refeniw uniongyrchol ychwanegol i gyfalaf i osgoi benthyca allanol ar gyfer prosiectau ystadau</w:t>
      </w:r>
      <w:r w:rsidR="00333D9F">
        <w:rPr>
          <w:rFonts w:ascii="Verdana" w:eastAsia="Verdana" w:hAnsi="Verdana"/>
          <w:lang w:val="cy-GB"/>
        </w:rPr>
        <w:t>,</w:t>
      </w:r>
      <w:r>
        <w:rPr>
          <w:rFonts w:ascii="Verdana" w:eastAsia="Verdana" w:hAnsi="Verdana"/>
          <w:lang w:val="cy-GB"/>
        </w:rPr>
        <w:t xml:space="preserve"> ynghyd â rhywfaint o wariant nad yw'n gwella mewn perthynas â chynlluniau cyfalaf a gaiff eu talu o refeniw. Dywedodd y CC fod y cronfeydd refeniw a chyfalaf wrth gefn wedi gostwng o £16.2 miliwn i £14.6 miliwn. </w:t>
      </w:r>
    </w:p>
    <w:p w14:paraId="1B4B45D9" w14:textId="77777777" w:rsidR="00F770E6" w:rsidRPr="008A5A7C" w:rsidRDefault="00F770E6" w:rsidP="00BC34A8">
      <w:pPr>
        <w:spacing w:line="276" w:lineRule="auto"/>
        <w:jc w:val="both"/>
        <w:rPr>
          <w:rFonts w:ascii="Verdana" w:hAnsi="Verdana"/>
        </w:rPr>
      </w:pPr>
    </w:p>
    <w:p w14:paraId="31C34A82" w14:textId="76AD9007" w:rsidR="00F770E6" w:rsidRPr="008A5A7C" w:rsidRDefault="00C46AAB" w:rsidP="00BC34A8">
      <w:pPr>
        <w:spacing w:line="276" w:lineRule="auto"/>
        <w:jc w:val="both"/>
        <w:rPr>
          <w:rFonts w:ascii="Verdana" w:hAnsi="Verdana"/>
        </w:rPr>
      </w:pPr>
      <w:r>
        <w:rPr>
          <w:rFonts w:ascii="Verdana" w:eastAsia="Verdana" w:hAnsi="Verdana"/>
          <w:lang w:val="cy-GB"/>
        </w:rPr>
        <w:t>Dywedodd y CC fod disgwyl i'r archwiliad statudol ddechrau ar 8 Mehefin a bod y seminar cyllid blynyddol ar gyfer y Cyd-bwyllgor Archwilio i adolygu'r Datganiad o Gyfrifon a'r Datganiad Llywodraethu Blynyddol wedi'i threfnu i'w chynnal o bell ar 16 Mehefin.</w:t>
      </w:r>
    </w:p>
    <w:p w14:paraId="2C0E2B4E" w14:textId="77777777" w:rsidR="007E223A" w:rsidRPr="008A5A7C" w:rsidRDefault="007E223A" w:rsidP="00BC34A8">
      <w:pPr>
        <w:spacing w:line="276" w:lineRule="auto"/>
        <w:jc w:val="both"/>
        <w:rPr>
          <w:rFonts w:ascii="Verdana" w:hAnsi="Verdana"/>
        </w:rPr>
      </w:pPr>
    </w:p>
    <w:p w14:paraId="36A00D27" w14:textId="6D1D225A" w:rsidR="00116F96" w:rsidRDefault="00C46AAB" w:rsidP="007E223A">
      <w:pPr>
        <w:spacing w:line="276" w:lineRule="auto"/>
        <w:jc w:val="both"/>
        <w:rPr>
          <w:rFonts w:ascii="Verdana" w:eastAsia="Verdana" w:hAnsi="Verdana"/>
          <w:lang w:val="cy-GB"/>
        </w:rPr>
      </w:pPr>
      <w:r>
        <w:rPr>
          <w:rFonts w:ascii="Verdana" w:eastAsia="Verdana" w:hAnsi="Verdana"/>
          <w:lang w:val="cy-GB"/>
        </w:rPr>
        <w:t xml:space="preserve">Ategodd y PSC ganmoliaeth y CC o lwyddiant y tîm cyllid i gau'r cyfrifon, a nododd y bu nifer o welliannau i brosesau hefyd. Dywedodd y PSC wrth y Bwrdd fod Archwilio Cymru’n ystyried y gofynion statudol mewn perthynas â'r archwiliad cyhoeddus o'r cyfrifon a’r Alwad Archwilio gan fod pryderon y byddai hawliau etholwyr yn cael eu llesteirio pe na ellid archwilio'r cyfrifon o ganlyniad i’r cyfyngiadau a nodwyd mewn perthynas â Covid-19. Roedd Archwilio Cymru wedi nodi ei fod yn obeithiol o ganlyniad pragmatig ac y byddai’n </w:t>
      </w:r>
      <w:r w:rsidR="009769D1">
        <w:rPr>
          <w:rFonts w:ascii="Verdana" w:eastAsia="Verdana" w:hAnsi="Verdana"/>
          <w:lang w:val="cy-GB"/>
        </w:rPr>
        <w:t>cyhoeddi</w:t>
      </w:r>
      <w:r>
        <w:rPr>
          <w:rFonts w:ascii="Verdana" w:eastAsia="Verdana" w:hAnsi="Verdana"/>
          <w:lang w:val="cy-GB"/>
        </w:rPr>
        <w:t xml:space="preserve"> adroddiad </w:t>
      </w:r>
      <w:r w:rsidR="00A1304A">
        <w:rPr>
          <w:rFonts w:ascii="Verdana" w:eastAsia="Verdana" w:hAnsi="Verdana"/>
          <w:lang w:val="cy-GB"/>
        </w:rPr>
        <w:t>maes o law</w:t>
      </w:r>
      <w:r>
        <w:rPr>
          <w:rFonts w:ascii="Verdana" w:eastAsia="Verdana" w:hAnsi="Verdana"/>
          <w:lang w:val="cy-GB"/>
        </w:rPr>
        <w:t>.</w:t>
      </w:r>
    </w:p>
    <w:p w14:paraId="11BBBD0D" w14:textId="77777777" w:rsidR="008C3588" w:rsidRPr="008A5A7C" w:rsidRDefault="008C3588" w:rsidP="007E223A">
      <w:pPr>
        <w:spacing w:line="276" w:lineRule="auto"/>
        <w:jc w:val="both"/>
        <w:rPr>
          <w:rFonts w:ascii="Verdana" w:hAnsi="Verdana"/>
        </w:rPr>
      </w:pPr>
    </w:p>
    <w:p w14:paraId="35256563" w14:textId="2EE2AD7C" w:rsidR="00116F96" w:rsidRPr="008A5A7C" w:rsidRDefault="00C46AAB" w:rsidP="007E223A">
      <w:pPr>
        <w:spacing w:line="276" w:lineRule="auto"/>
        <w:jc w:val="both"/>
        <w:rPr>
          <w:rFonts w:ascii="Verdana" w:hAnsi="Verdana"/>
        </w:rPr>
      </w:pPr>
      <w:r>
        <w:rPr>
          <w:rFonts w:ascii="Verdana" w:eastAsia="Verdana" w:hAnsi="Verdana"/>
          <w:lang w:val="cy-GB"/>
        </w:rPr>
        <w:t>Er gwaethaf nifer o heriau ariannol a gweithredol, gan gynnwys y rhai sydd wedi codi o ganlyniad i bandemig y Coronafeirws, dywedodd y CHTh ei bod yn braf iawn cyflawni tanwariant net o £1.792 miliwn erbyn diwedd y flwyddyn, a fyddai'n sicr o helpu i fodoni heriau ariannol cynyddol yn enwedig o ystyried y dirwedd economaidd ehangach.</w:t>
      </w:r>
      <w:r w:rsidR="003E36CE">
        <w:rPr>
          <w:rFonts w:ascii="Verdana" w:eastAsia="Verdana" w:hAnsi="Verdana"/>
          <w:lang w:val="cy-GB"/>
        </w:rPr>
        <w:t xml:space="preserve"> </w:t>
      </w:r>
    </w:p>
    <w:p w14:paraId="76AF6718" w14:textId="77777777" w:rsidR="00411640" w:rsidRPr="008A5A7C" w:rsidRDefault="00411640" w:rsidP="00323033">
      <w:pPr>
        <w:jc w:val="both"/>
        <w:rPr>
          <w:rFonts w:ascii="Verdana" w:hAnsi="Verdana"/>
          <w:b/>
        </w:rPr>
      </w:pPr>
    </w:p>
    <w:p w14:paraId="421305A5" w14:textId="77777777" w:rsidR="006324A5" w:rsidRPr="008A5A7C" w:rsidRDefault="00C46AAB" w:rsidP="00323033">
      <w:pPr>
        <w:jc w:val="both"/>
        <w:rPr>
          <w:rFonts w:ascii="Verdana" w:hAnsi="Verdana"/>
          <w:b/>
        </w:rPr>
      </w:pPr>
      <w:r>
        <w:rPr>
          <w:rFonts w:ascii="Verdana" w:eastAsia="Verdana" w:hAnsi="Verdana"/>
          <w:b/>
          <w:bCs/>
          <w:lang w:val="cy-GB"/>
        </w:rPr>
        <w:t>6. Ffocws: Diweddariad Covid-19</w:t>
      </w:r>
    </w:p>
    <w:p w14:paraId="6ECC6394" w14:textId="77777777" w:rsidR="00F8075F" w:rsidRPr="008A5A7C" w:rsidRDefault="00F8075F" w:rsidP="00131489">
      <w:pPr>
        <w:jc w:val="both"/>
        <w:rPr>
          <w:rFonts w:ascii="Verdana" w:eastAsia="Calibri" w:hAnsi="Verdana" w:cs="Calibri"/>
          <w:b/>
          <w:lang w:eastAsia="en-GB"/>
        </w:rPr>
      </w:pPr>
    </w:p>
    <w:p w14:paraId="32152066" w14:textId="59A6E368" w:rsidR="00F8075F"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lastRenderedPageBreak/>
        <w:t xml:space="preserve">Roedd AW yn bresennol yn y sesiwn i roi'r wybodaeth ddiweddaraf am Ymgyrch Dovecote, </w:t>
      </w:r>
      <w:r w:rsidR="000575C8">
        <w:rPr>
          <w:rFonts w:ascii="Verdana" w:eastAsia="Verdana" w:hAnsi="Verdana" w:cs="Calibri"/>
          <w:lang w:val="cy-GB" w:eastAsia="en-GB"/>
        </w:rPr>
        <w:t xml:space="preserve">sef </w:t>
      </w:r>
      <w:r>
        <w:rPr>
          <w:rFonts w:ascii="Verdana" w:eastAsia="Verdana" w:hAnsi="Verdana" w:cs="Calibri"/>
          <w:lang w:val="cy-GB" w:eastAsia="en-GB"/>
        </w:rPr>
        <w:t>yr ymateb ym maes plismona i Covid-19.</w:t>
      </w:r>
      <w:r w:rsidR="003E36CE">
        <w:rPr>
          <w:rFonts w:ascii="Verdana" w:eastAsia="Verdana" w:hAnsi="Verdana" w:cs="Calibri"/>
          <w:lang w:val="cy-GB" w:eastAsia="en-GB"/>
        </w:rPr>
        <w:t xml:space="preserve"> </w:t>
      </w:r>
      <w:r>
        <w:rPr>
          <w:rFonts w:ascii="Verdana" w:eastAsia="Verdana" w:hAnsi="Verdana" w:cs="Calibri"/>
          <w:lang w:val="cy-GB" w:eastAsia="en-GB"/>
        </w:rPr>
        <w:t xml:space="preserve">Nodwyd bod swyddogion HDP wedi cyhoeddi 1,663 o hysbysiadau cosb benodedig i unigolion a oedd yn mynd yn groes i reoliadau’r cyfyngiadau symud ers dechrau’r cyfnod clo. Nododd AW fod 57.2% o'r hysbysiadau wedi'u rhoi i unigolion sy'n byw y tu allan i ardal yr Heddlu, ond yn ystod y penwythnos blaenorol rhoddwyd 87% o hysbysiadau i unigolion o'r tu allan i ardal yr Heddlu, a Phowys oedd y sir </w:t>
      </w:r>
      <w:r w:rsidR="000575C8">
        <w:rPr>
          <w:rFonts w:ascii="Verdana" w:eastAsia="Verdana" w:hAnsi="Verdana" w:cs="Calibri"/>
          <w:lang w:val="cy-GB" w:eastAsia="en-GB"/>
        </w:rPr>
        <w:t>yr</w:t>
      </w:r>
      <w:r>
        <w:rPr>
          <w:rFonts w:ascii="Verdana" w:eastAsia="Verdana" w:hAnsi="Verdana" w:cs="Calibri"/>
          <w:lang w:val="cy-GB" w:eastAsia="en-GB"/>
        </w:rPr>
        <w:t xml:space="preserve"> effeithiwyd </w:t>
      </w:r>
      <w:r w:rsidR="000575C8">
        <w:rPr>
          <w:rFonts w:ascii="Verdana" w:eastAsia="Verdana" w:hAnsi="Verdana" w:cs="Calibri"/>
          <w:lang w:val="cy-GB" w:eastAsia="en-GB"/>
        </w:rPr>
        <w:t xml:space="preserve">arni </w:t>
      </w:r>
      <w:r>
        <w:rPr>
          <w:rFonts w:ascii="Verdana" w:eastAsia="Verdana" w:hAnsi="Verdana" w:cs="Calibri"/>
          <w:lang w:val="cy-GB" w:eastAsia="en-GB"/>
        </w:rPr>
        <w:t>waethaf o fewn ardal yr Heddlu, mewn perthynas â hysbysiadau cosb.</w:t>
      </w:r>
    </w:p>
    <w:p w14:paraId="6F88B7CD" w14:textId="77777777" w:rsidR="002D0C63" w:rsidRPr="008A5A7C" w:rsidRDefault="002D0C63" w:rsidP="00BC34A8">
      <w:pPr>
        <w:spacing w:line="276" w:lineRule="auto"/>
        <w:jc w:val="both"/>
        <w:rPr>
          <w:rFonts w:ascii="Verdana" w:eastAsia="Calibri" w:hAnsi="Verdana" w:cs="Calibri"/>
          <w:lang w:eastAsia="en-GB"/>
        </w:rPr>
      </w:pPr>
    </w:p>
    <w:p w14:paraId="6B003000" w14:textId="0A8633EB" w:rsidR="002D0C63"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 xml:space="preserve">Nodwyd bod Uned Plismona’r Ffyrdd wedi gweithio'n ddiflino i gynnal pwyntiau gwirio drwy ardal yr Heddlu </w:t>
      </w:r>
      <w:r w:rsidR="005F5821">
        <w:rPr>
          <w:rFonts w:ascii="Verdana" w:eastAsia="Verdana" w:hAnsi="Verdana" w:cs="Calibri"/>
          <w:lang w:val="cy-GB" w:eastAsia="en-GB"/>
        </w:rPr>
        <w:t>er mwyn c</w:t>
      </w:r>
      <w:r>
        <w:rPr>
          <w:rFonts w:ascii="Verdana" w:eastAsia="Verdana" w:hAnsi="Verdana" w:cs="Calibri"/>
          <w:lang w:val="cy-GB" w:eastAsia="en-GB"/>
        </w:rPr>
        <w:t xml:space="preserve">yfyngu ar nifer yr unigolion a oedd yn teithio drwy'r pedair sir. Dywedodd AW </w:t>
      </w:r>
      <w:r w:rsidR="00BA6278">
        <w:rPr>
          <w:rFonts w:ascii="Verdana" w:eastAsia="Verdana" w:hAnsi="Verdana" w:cs="Calibri"/>
          <w:lang w:val="cy-GB" w:eastAsia="en-GB"/>
        </w:rPr>
        <w:t>y gwrthodwyd mynediad i’r ardal i</w:t>
      </w:r>
      <w:r>
        <w:rPr>
          <w:rFonts w:ascii="Verdana" w:eastAsia="Verdana" w:hAnsi="Verdana" w:cs="Calibri"/>
          <w:lang w:val="cy-GB" w:eastAsia="en-GB"/>
        </w:rPr>
        <w:t xml:space="preserve"> nifer o feicwyr modur o Lannau Mersi yn ystod yr wythnosau diwethaf, a bod sawl gwiri</w:t>
      </w:r>
      <w:r w:rsidR="006C2261">
        <w:rPr>
          <w:rFonts w:ascii="Verdana" w:eastAsia="Verdana" w:hAnsi="Verdana" w:cs="Calibri"/>
          <w:lang w:val="cy-GB" w:eastAsia="en-GB"/>
        </w:rPr>
        <w:t>ad</w:t>
      </w:r>
      <w:r>
        <w:rPr>
          <w:rFonts w:ascii="Verdana" w:eastAsia="Verdana" w:hAnsi="Verdana" w:cs="Calibri"/>
          <w:lang w:val="cy-GB" w:eastAsia="en-GB"/>
        </w:rPr>
        <w:t xml:space="preserve"> wedi arwain at arestio ac atafaelu eitemau anghyfreithlon. Mae enghreifftiau'n cynnwys atafaelu gwerth £21,000 o ganabis o gerbyd yn Sir Benfro ac atafaelu cyffuriau dosbarth A a drylliau mewn safle atal cerbydau yn Aberhonddu. Cafodd unrhyw wiriadau a arweiniodd at ddatgelu gweithgarwch anghyfreithlon eu hadrodd i ardal yr Heddlu o</w:t>
      </w:r>
      <w:r w:rsidR="000631C1">
        <w:rPr>
          <w:rFonts w:ascii="Verdana" w:eastAsia="Verdana" w:hAnsi="Verdana" w:cs="Calibri"/>
          <w:lang w:val="cy-GB" w:eastAsia="en-GB"/>
        </w:rPr>
        <w:t xml:space="preserve"> lle</w:t>
      </w:r>
      <w:r>
        <w:rPr>
          <w:rFonts w:ascii="Verdana" w:eastAsia="Verdana" w:hAnsi="Verdana" w:cs="Calibri"/>
          <w:lang w:val="cy-GB" w:eastAsia="en-GB"/>
        </w:rPr>
        <w:t xml:space="preserve"> </w:t>
      </w:r>
      <w:r w:rsidR="000631C1">
        <w:rPr>
          <w:rFonts w:ascii="Verdana" w:eastAsia="Verdana" w:hAnsi="Verdana" w:cs="Calibri"/>
          <w:lang w:val="cy-GB" w:eastAsia="en-GB"/>
        </w:rPr>
        <w:t>d</w:t>
      </w:r>
      <w:r>
        <w:rPr>
          <w:rFonts w:ascii="Verdana" w:eastAsia="Verdana" w:hAnsi="Verdana" w:cs="Calibri"/>
          <w:lang w:val="cy-GB" w:eastAsia="en-GB"/>
        </w:rPr>
        <w:t xml:space="preserve">daeth yr unigolion. Cafwyd trafodaeth ynglŷn â'r nifer o unigolion o gefndiroedd Du, Asiaidd ac o Leiafrif Ethnig (BAME) a stopiwyd mewn </w:t>
      </w:r>
      <w:r w:rsidR="00DF7551">
        <w:rPr>
          <w:rFonts w:ascii="Verdana" w:eastAsia="Verdana" w:hAnsi="Verdana" w:cs="Calibri"/>
          <w:lang w:val="cy-GB" w:eastAsia="en-GB"/>
        </w:rPr>
        <w:t>pwyntiau</w:t>
      </w:r>
      <w:r>
        <w:rPr>
          <w:rFonts w:ascii="Verdana" w:eastAsia="Verdana" w:hAnsi="Verdana" w:cs="Calibri"/>
          <w:lang w:val="cy-GB" w:eastAsia="en-GB"/>
        </w:rPr>
        <w:t xml:space="preserve"> gwirio, yn enwedig yng Ngheredigion lle mae nifer o ddynion BAME wedi ceisio teithio i'r ardal ar gyfer gwyliau gwersylla. Trafododd y Bwrdd ystadegau ar gyfer hysbysiadau gorfodi a roddwyd i unigolion BAME ar draws gwahanol heddluoedd, ac na fyddai'n gywir cymharu hysbysiadau gorfodi'r unigolion hynny gyda phoblogaeth HDP o breswylwyr BAME sydd ar hyn o bryd tua 2%.</w:t>
      </w:r>
    </w:p>
    <w:p w14:paraId="013E6C03" w14:textId="77777777" w:rsidR="003C4816" w:rsidRPr="008A5A7C" w:rsidRDefault="003C4816" w:rsidP="00BC34A8">
      <w:pPr>
        <w:spacing w:line="276" w:lineRule="auto"/>
        <w:jc w:val="both"/>
        <w:rPr>
          <w:rFonts w:ascii="Verdana" w:eastAsia="Calibri" w:hAnsi="Verdana" w:cs="Calibri"/>
          <w:lang w:eastAsia="en-GB"/>
        </w:rPr>
      </w:pPr>
    </w:p>
    <w:p w14:paraId="52C253E1" w14:textId="77777777" w:rsidR="003C4816" w:rsidRPr="008A5A7C" w:rsidRDefault="00C46AAB" w:rsidP="00BC34A8">
      <w:pPr>
        <w:spacing w:line="276" w:lineRule="auto"/>
        <w:jc w:val="both"/>
        <w:rPr>
          <w:rFonts w:ascii="Verdana" w:eastAsia="Calibri" w:hAnsi="Verdana" w:cs="Calibri"/>
          <w:b/>
          <w:lang w:eastAsia="en-GB"/>
        </w:rPr>
      </w:pPr>
      <w:r>
        <w:rPr>
          <w:rFonts w:ascii="Verdana" w:eastAsia="Verdana" w:hAnsi="Verdana" w:cs="Calibri"/>
          <w:b/>
          <w:bCs/>
          <w:lang w:val="cy-GB" w:eastAsia="en-GB"/>
        </w:rPr>
        <w:t>Cam Gweithredu: Heddlu i roi mwy o wybodaeth i'r CHTh ar nifer yr unigolion BAME y rhoddwyd hysbysiadau cosb benodedig iddynt gan HDP.</w:t>
      </w:r>
    </w:p>
    <w:p w14:paraId="0418BFB3" w14:textId="77777777" w:rsidR="002D0C63" w:rsidRPr="008A5A7C" w:rsidRDefault="002D0C63" w:rsidP="00BC34A8">
      <w:pPr>
        <w:spacing w:line="276" w:lineRule="auto"/>
        <w:jc w:val="both"/>
        <w:rPr>
          <w:rFonts w:ascii="Verdana" w:eastAsia="Calibri" w:hAnsi="Verdana" w:cs="Calibri"/>
          <w:lang w:eastAsia="en-GB"/>
        </w:rPr>
      </w:pPr>
    </w:p>
    <w:p w14:paraId="447EF69E" w14:textId="631A4FCF" w:rsidR="002D0C63"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 xml:space="preserve">Dywedodd AW ei fod wedi gofyn i ringylliaid mewn gwahanol Unedau Rheoli Sylfaenol (URSau) weithio gyda'i gilydd ar safleoedd gwirio ar y cyd, er enghraifft bydd swyddogion o Sir Gaerfyrddin a Sir Benfro yn cynnal safleoedd gwirio yn enwedig wrth i draffig gynyddu wrth i'r cyfyngiadau symud gael eu llacio dros amser. Dywedodd AW fod Adran Gyfathrebu'r Heddlu’n gweithio'n gyson ar gynnwys cyfryngau cymdeithasol i dynnu sylw at y ffaith bod rheoliadau’r cyfnod clo yng Nghymru yn wahanol i'r rhai yn Lloegr, yn enwedig gan fod llawer o unigolion wedi bod yn teithio mewn grwpiau o Loegr drwy Gymru gan honni nad oeddent yn ymwybodol o'r rheolau gwahanol yng Nghymru. Dywedodd AW fod yr Heddlu'n canolbwyntio ar dargedu unigolion sy'n amlwg yn herio’r rheoliadau ac yn teithio pellteroedd mawr, yn hytrach na phobl leol a allai fod wedi’u drysu gan y rheolau a'r cyfyngiadau sy’n newid. Nododd y PG fod HDP wedi gweithio gyda'r asiantaethau priffyrdd ac asiantaethau Cefnffyrdd Cymru </w:t>
      </w:r>
      <w:r w:rsidR="001F4901">
        <w:rPr>
          <w:rFonts w:ascii="Verdana" w:eastAsia="Verdana" w:hAnsi="Verdana" w:cs="Calibri"/>
          <w:lang w:val="cy-GB" w:eastAsia="en-GB"/>
        </w:rPr>
        <w:t>er mwyn</w:t>
      </w:r>
      <w:r>
        <w:rPr>
          <w:rFonts w:ascii="Verdana" w:eastAsia="Verdana" w:hAnsi="Verdana" w:cs="Calibri"/>
          <w:lang w:val="cy-GB" w:eastAsia="en-GB"/>
        </w:rPr>
        <w:t xml:space="preserve"> sicrhau bod nifer fawr o arwyddion ar draws yr ardal i hysbysu teithwyr o</w:t>
      </w:r>
      <w:r w:rsidR="006255CA">
        <w:rPr>
          <w:rFonts w:ascii="Verdana" w:eastAsia="Verdana" w:hAnsi="Verdana" w:cs="Calibri"/>
          <w:lang w:val="cy-GB" w:eastAsia="en-GB"/>
        </w:rPr>
        <w:t>’r cyfyngiadau</w:t>
      </w:r>
      <w:r>
        <w:rPr>
          <w:rFonts w:ascii="Verdana" w:eastAsia="Verdana" w:hAnsi="Verdana" w:cs="Calibri"/>
          <w:lang w:val="cy-GB" w:eastAsia="en-GB"/>
        </w:rPr>
        <w:t xml:space="preserve"> yng Nghymru.</w:t>
      </w:r>
      <w:r w:rsidR="003E36CE">
        <w:rPr>
          <w:rFonts w:ascii="Verdana" w:eastAsia="Verdana" w:hAnsi="Verdana" w:cs="Calibri"/>
          <w:lang w:val="cy-GB" w:eastAsia="en-GB"/>
        </w:rPr>
        <w:t xml:space="preserve"> </w:t>
      </w:r>
      <w:r>
        <w:rPr>
          <w:rFonts w:ascii="Verdana" w:eastAsia="Verdana" w:hAnsi="Verdana" w:cs="Calibri"/>
          <w:lang w:val="cy-GB" w:eastAsia="en-GB"/>
        </w:rPr>
        <w:t xml:space="preserve">Dywedodd y PG a'r CHTh fod y gymuned leol wedi bod yn gefnogol iawn i weithredoedd swyddogion a bod ASau ac ACau hefyd wedi bod yn gefnogol i weithgarwch gweithredol yn ardal Dyfed-Powys. </w:t>
      </w:r>
    </w:p>
    <w:p w14:paraId="55C7D4E7" w14:textId="77777777" w:rsidR="002D0C63" w:rsidRPr="008A5A7C" w:rsidRDefault="002D0C63" w:rsidP="00BC34A8">
      <w:pPr>
        <w:spacing w:line="276" w:lineRule="auto"/>
        <w:jc w:val="both"/>
        <w:rPr>
          <w:rFonts w:ascii="Verdana" w:eastAsia="Calibri" w:hAnsi="Verdana" w:cs="Calibri"/>
          <w:lang w:eastAsia="en-GB"/>
        </w:rPr>
      </w:pPr>
    </w:p>
    <w:p w14:paraId="6E3F8306" w14:textId="54013A41" w:rsidR="002D0C63"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Holodd y CHTh sut roedd parcio'n effeithio ar gymunedau lleol, yn enwedig gan fod y rhan fwyaf o feysydd parcio mewn atyniadau i dwristiaid wedi'u cau fel rhan o'r cyfyngiadau. Cafodd wybod bod y Prif Arolygydd Mark McSweeney yn gweithio’n agos â Thimau Plismona Bro (TPBau) i sicrhau bod mannau prydferth ar draws y siroedd yn cael eu patrolio'n rheolaidd er mwyn sicrhau nad yw twristiaid yn ceisio ymweld â'r ardal yn ystod y cyfnod clo. Nodwyd bod y PG wedi rhoi pwerau ychwanegol i Swyddogion Cefnogi Cymunedol yr Heddlu (SCCHau) yn ystod y cyfnod clo er mwyn iddynt gefnogi gweithgarwch yr heddlu wrth chwalu grwpiau mawr a rhoi dirwyon am dorri rheoliadau.</w:t>
      </w:r>
    </w:p>
    <w:p w14:paraId="1592669B" w14:textId="77777777" w:rsidR="00844639" w:rsidRPr="008A5A7C" w:rsidRDefault="00844639" w:rsidP="00BC34A8">
      <w:pPr>
        <w:spacing w:line="276" w:lineRule="auto"/>
        <w:jc w:val="both"/>
        <w:rPr>
          <w:rFonts w:ascii="Verdana" w:eastAsia="Calibri" w:hAnsi="Verdana" w:cs="Calibri"/>
          <w:lang w:eastAsia="en-GB"/>
        </w:rPr>
      </w:pPr>
    </w:p>
    <w:p w14:paraId="2C7711AA" w14:textId="1C49B524" w:rsidR="00844639"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 xml:space="preserve">Cafwyd trafodaeth fer ynghylch ymgysylltiad HDP â Llywodraeth Cymru, gyda'r CHTh a'r PG yn nodi y byddent yn croesawu cyfathrebu clir a chyson â'r Llywodraeth </w:t>
      </w:r>
      <w:r w:rsidR="001F4901">
        <w:rPr>
          <w:rFonts w:ascii="Verdana" w:eastAsia="Verdana" w:hAnsi="Verdana" w:cs="Calibri"/>
          <w:lang w:val="cy-GB" w:eastAsia="en-GB"/>
        </w:rPr>
        <w:t>er mwyn</w:t>
      </w:r>
      <w:r>
        <w:rPr>
          <w:rFonts w:ascii="Verdana" w:eastAsia="Verdana" w:hAnsi="Verdana" w:cs="Calibri"/>
          <w:lang w:val="cy-GB" w:eastAsia="en-GB"/>
        </w:rPr>
        <w:t xml:space="preserve"> sicrhau bod plismona gweithredol yn gallu addasu i newidiadau o ran rheoleiddio.</w:t>
      </w:r>
    </w:p>
    <w:p w14:paraId="6EED79ED" w14:textId="77777777" w:rsidR="00D27693" w:rsidRPr="008A5A7C" w:rsidRDefault="00D27693" w:rsidP="00BC34A8">
      <w:pPr>
        <w:spacing w:line="276" w:lineRule="auto"/>
        <w:jc w:val="both"/>
        <w:rPr>
          <w:rFonts w:ascii="Verdana" w:eastAsia="Calibri" w:hAnsi="Verdana" w:cs="Calibri"/>
          <w:lang w:eastAsia="en-GB"/>
        </w:rPr>
      </w:pPr>
    </w:p>
    <w:p w14:paraId="276B6AC4" w14:textId="2711A6BA" w:rsidR="00D27693"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 xml:space="preserve">Rhoddodd </w:t>
      </w:r>
      <w:r w:rsidR="00E01BE8">
        <w:rPr>
          <w:rFonts w:ascii="Verdana" w:eastAsia="Verdana" w:hAnsi="Verdana" w:cs="Calibri"/>
          <w:lang w:val="cy-GB" w:eastAsia="en-GB"/>
        </w:rPr>
        <w:t xml:space="preserve">y </w:t>
      </w:r>
      <w:r>
        <w:rPr>
          <w:rFonts w:ascii="Verdana" w:eastAsia="Verdana" w:hAnsi="Verdana" w:cs="Calibri"/>
          <w:lang w:val="cy-GB" w:eastAsia="en-GB"/>
        </w:rPr>
        <w:t xml:space="preserve">PGC drosolwg cryno o adferiad y sefydliad, gan nodi y bu </w:t>
      </w:r>
      <w:r w:rsidR="00E01BE8">
        <w:rPr>
          <w:rFonts w:ascii="Verdana" w:eastAsia="Verdana" w:hAnsi="Verdana" w:cs="Calibri"/>
          <w:lang w:val="cy-GB" w:eastAsia="en-GB"/>
        </w:rPr>
        <w:t>cais</w:t>
      </w:r>
      <w:r>
        <w:rPr>
          <w:rFonts w:ascii="Verdana" w:eastAsia="Verdana" w:hAnsi="Verdana" w:cs="Calibri"/>
          <w:lang w:val="cy-GB" w:eastAsia="en-GB"/>
        </w:rPr>
        <w:t xml:space="preserve"> i Benaethiaid Adrannau nodi'r hyn y maent wedi'i ddysgu o'r cyfnod clo a'r hyn a fyddai'n effeithiol wrth symud ymlaen. Dywedodd y PGC hefyd y byddai Cell Adolygu Data yn adolygu gwybodaeth sydd yn dod i mewn o nifer o ffynonellau, gan gynnwys Llywodraeth Cymru, er mwyn llywio Cynllun Gweithredu Dysgu yn y dyfodol. Dywedodd y PGC fod y gwaith adfer wedi'i rannu'n nifer o bwyntiau ffocws gan gynnwys dysgu sefydliadol, gweithio ystwyth a chymorth i ddioddefwyr a thystion.</w:t>
      </w:r>
    </w:p>
    <w:p w14:paraId="5EEBA9CF" w14:textId="77777777" w:rsidR="005205A6" w:rsidRPr="008A5A7C" w:rsidRDefault="005205A6" w:rsidP="00BC34A8">
      <w:pPr>
        <w:spacing w:line="276" w:lineRule="auto"/>
        <w:jc w:val="both"/>
        <w:rPr>
          <w:rFonts w:ascii="Verdana" w:eastAsia="Calibri" w:hAnsi="Verdana" w:cs="Calibri"/>
          <w:lang w:eastAsia="en-GB"/>
        </w:rPr>
      </w:pPr>
    </w:p>
    <w:p w14:paraId="11DE446B" w14:textId="63189403" w:rsidR="005205A6"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Cafwyd trafodaeth ynglŷn â chynllun gweithredu’r Heddlu ar gyfer adfer, gyda'r CHTh yn gofyn beth yw'r llinell amser ar gyfer y darn hwnnw o waith. Dywedodd EA fod cyfarfodydd yn mynd rhagddynt i ddatblygu'r cynllun a ddylai fod ar waith erbyn diwedd mis Mehefin.</w:t>
      </w:r>
    </w:p>
    <w:p w14:paraId="16F364A9" w14:textId="77777777" w:rsidR="00092231" w:rsidRPr="008A5A7C" w:rsidRDefault="00092231" w:rsidP="00BC34A8">
      <w:pPr>
        <w:spacing w:line="276" w:lineRule="auto"/>
        <w:jc w:val="both"/>
        <w:rPr>
          <w:rFonts w:ascii="Verdana" w:eastAsia="Calibri" w:hAnsi="Verdana" w:cs="Calibri"/>
          <w:lang w:eastAsia="en-GB"/>
        </w:rPr>
      </w:pPr>
    </w:p>
    <w:p w14:paraId="12696C2F" w14:textId="77777777" w:rsidR="00092231" w:rsidRPr="008A5A7C" w:rsidRDefault="00C46AAB" w:rsidP="00BC34A8">
      <w:pPr>
        <w:spacing w:line="276" w:lineRule="auto"/>
        <w:jc w:val="both"/>
        <w:rPr>
          <w:rFonts w:ascii="Verdana" w:eastAsia="Calibri" w:hAnsi="Verdana" w:cs="Calibri"/>
          <w:b/>
          <w:lang w:eastAsia="en-GB"/>
        </w:rPr>
      </w:pPr>
      <w:r>
        <w:rPr>
          <w:rFonts w:ascii="Verdana" w:eastAsia="Verdana" w:hAnsi="Verdana" w:cs="Calibri"/>
          <w:b/>
          <w:bCs/>
          <w:lang w:val="cy-GB" w:eastAsia="en-GB"/>
        </w:rPr>
        <w:t>Cam Gweithredu: Darparu adroddiad sefyllfa gan gynnwys cynllun adfer yr Heddlu i'r CHTh erbyn y Bwrdd Plismona nesaf ar 2 Gorffennaf.</w:t>
      </w:r>
    </w:p>
    <w:p w14:paraId="7167F0CE" w14:textId="77777777" w:rsidR="007B664B" w:rsidRPr="008A5A7C" w:rsidRDefault="007B664B" w:rsidP="00BC34A8">
      <w:pPr>
        <w:spacing w:line="276" w:lineRule="auto"/>
        <w:jc w:val="both"/>
        <w:rPr>
          <w:rFonts w:ascii="Verdana" w:eastAsia="Calibri" w:hAnsi="Verdana" w:cs="Calibri"/>
          <w:lang w:eastAsia="en-GB"/>
        </w:rPr>
      </w:pPr>
    </w:p>
    <w:p w14:paraId="3B8E15B5" w14:textId="6449E54C" w:rsidR="007B664B"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 xml:space="preserve">Dywedodd y PGC fod yr Heddlu'n cynhyrchu crynodeb dyddiol o weithgarwch Ymddygiad Gwrthgymdeithasol (YG) </w:t>
      </w:r>
      <w:r w:rsidR="00D275BA">
        <w:rPr>
          <w:rFonts w:ascii="Verdana" w:eastAsia="Verdana" w:hAnsi="Verdana" w:cs="Calibri"/>
          <w:lang w:val="cy-GB" w:eastAsia="en-GB"/>
        </w:rPr>
        <w:t xml:space="preserve">er mwyn </w:t>
      </w:r>
      <w:r>
        <w:rPr>
          <w:rFonts w:ascii="Verdana" w:eastAsia="Verdana" w:hAnsi="Verdana" w:cs="Calibri"/>
          <w:lang w:val="cy-GB" w:eastAsia="en-GB"/>
        </w:rPr>
        <w:t xml:space="preserve">deall y darlun ar draws yr Heddlu. Nodwyd bod 50% o'r adroddiadau ymddygiad gwrthgymdeithasol yn yr adroddiad blaenorol yn ymwneud â Covid-19. Dywedodd EA ei bod wedi gofyn i uwch swyddogion hefyd adolygu digwyddiadau cam-drin domestig </w:t>
      </w:r>
      <w:r w:rsidR="00D275BA">
        <w:rPr>
          <w:rFonts w:ascii="Verdana" w:eastAsia="Verdana" w:hAnsi="Verdana" w:cs="Calibri"/>
          <w:lang w:val="cy-GB" w:eastAsia="en-GB"/>
        </w:rPr>
        <w:t xml:space="preserve">er mwyn </w:t>
      </w:r>
      <w:r>
        <w:rPr>
          <w:rFonts w:ascii="Verdana" w:eastAsia="Verdana" w:hAnsi="Verdana" w:cs="Calibri"/>
          <w:lang w:val="cy-GB" w:eastAsia="en-GB"/>
        </w:rPr>
        <w:t>deall y darlun lleol a deall effaith gweithgarwch ar asiantaethau partner a llochesau. Dywedodd y CHTh fod y llinell gymorth cam-drin domestig genedlaethol, SafeLives, wedi gweld cynnydd mewn galwadau</w:t>
      </w:r>
      <w:r w:rsidR="00D65004">
        <w:rPr>
          <w:rFonts w:ascii="Verdana" w:eastAsia="Verdana" w:hAnsi="Verdana" w:cs="Calibri"/>
          <w:lang w:val="cy-GB" w:eastAsia="en-GB"/>
        </w:rPr>
        <w:t>,</w:t>
      </w:r>
      <w:r>
        <w:rPr>
          <w:rFonts w:ascii="Verdana" w:eastAsia="Verdana" w:hAnsi="Verdana" w:cs="Calibri"/>
          <w:lang w:val="cy-GB" w:eastAsia="en-GB"/>
        </w:rPr>
        <w:t xml:space="preserve"> sy'n gwrthgyferbynnu â nifer y digwyddiadau y rhoddwyd gwybod amdanynt i’r Heddlu. Dywedodd EA fod llawer o'r galwadau hynny’n ymwneud â phryderon ariannol yn hytrach nag ymddygiad camdriniol, a allai egluro'r diffyg adrodd achosion o gam-drin.</w:t>
      </w:r>
    </w:p>
    <w:p w14:paraId="54E398CB" w14:textId="77777777" w:rsidR="007B664B" w:rsidRPr="008A5A7C" w:rsidRDefault="007B664B" w:rsidP="00BC34A8">
      <w:pPr>
        <w:spacing w:line="276" w:lineRule="auto"/>
        <w:jc w:val="both"/>
        <w:rPr>
          <w:rFonts w:ascii="Verdana" w:eastAsia="Calibri" w:hAnsi="Verdana" w:cs="Calibri"/>
          <w:lang w:eastAsia="en-GB"/>
        </w:rPr>
      </w:pPr>
    </w:p>
    <w:p w14:paraId="3A698DFF" w14:textId="1010DA4B" w:rsidR="007B664B"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lastRenderedPageBreak/>
        <w:t>Dywedodd y prif swyddogion fod TPBau wedi bod yn ymgysylltu'n weithredol â'r cyhoedd i sicrhau cefnogaeth y gymuned i'w dull plismona. Nod yr Heddlu yw ymgysylltu, nid gorfodi, a chefnogodd y CHTh hyn drwy nodi na fyddai am golli ewyllys da'r cyhoedd yn ystod y cyfnod clo.</w:t>
      </w:r>
    </w:p>
    <w:p w14:paraId="7E7938D7" w14:textId="77777777" w:rsidR="007B664B" w:rsidRPr="008A5A7C" w:rsidRDefault="007B664B" w:rsidP="00BC34A8">
      <w:pPr>
        <w:spacing w:line="276" w:lineRule="auto"/>
        <w:jc w:val="both"/>
        <w:rPr>
          <w:rFonts w:ascii="Verdana" w:eastAsia="Calibri" w:hAnsi="Verdana" w:cs="Calibri"/>
          <w:lang w:eastAsia="en-GB"/>
        </w:rPr>
      </w:pPr>
    </w:p>
    <w:p w14:paraId="0B867BB5" w14:textId="2305682E" w:rsidR="007B664B"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Nododd y CHTh fod nifer y</w:t>
      </w:r>
      <w:r w:rsidR="00721EAF">
        <w:rPr>
          <w:rFonts w:ascii="Verdana" w:eastAsia="Verdana" w:hAnsi="Verdana" w:cs="Calibri"/>
          <w:lang w:val="cy-GB" w:eastAsia="en-GB"/>
        </w:rPr>
        <w:t>r</w:t>
      </w:r>
      <w:r>
        <w:rPr>
          <w:rFonts w:ascii="Verdana" w:eastAsia="Verdana" w:hAnsi="Verdana" w:cs="Calibri"/>
          <w:lang w:val="cy-GB" w:eastAsia="en-GB"/>
        </w:rPr>
        <w:t xml:space="preserve"> hunanladdiadau a</w:t>
      </w:r>
      <w:r w:rsidR="00721EAF">
        <w:rPr>
          <w:rFonts w:ascii="Verdana" w:eastAsia="Verdana" w:hAnsi="Verdana" w:cs="Calibri"/>
          <w:lang w:val="cy-GB" w:eastAsia="en-GB"/>
        </w:rPr>
        <w:t>’r</w:t>
      </w:r>
      <w:r>
        <w:rPr>
          <w:rFonts w:ascii="Verdana" w:eastAsia="Verdana" w:hAnsi="Verdana" w:cs="Calibri"/>
          <w:lang w:val="cy-GB" w:eastAsia="en-GB"/>
        </w:rPr>
        <w:t xml:space="preserve"> marwolaethau sydyn wedi aros yn is na'r cyfartaledd am nifer o wythnosau. Mynegodd y CHTh rywfaint o rwystredigaeth nad yw'r naratif cenedlaethol ynghylch hunanladdiad a digwyddiadau trais domestig yn cyd-fynd ag ystadegau'r Heddlu, sy'n awgrymu efallai nad yw'r naratif yn seiliedig ar ffigurau cofnodedig gan heddluoedd ar draws y wlad.</w:t>
      </w:r>
    </w:p>
    <w:p w14:paraId="41447BF0" w14:textId="77777777" w:rsidR="00D27693" w:rsidRPr="008A5A7C" w:rsidRDefault="00D27693" w:rsidP="00BC34A8">
      <w:pPr>
        <w:spacing w:line="276" w:lineRule="auto"/>
        <w:jc w:val="both"/>
        <w:rPr>
          <w:rFonts w:ascii="Verdana" w:eastAsia="Calibri" w:hAnsi="Verdana" w:cs="Calibri"/>
          <w:lang w:eastAsia="en-GB"/>
        </w:rPr>
      </w:pPr>
    </w:p>
    <w:p w14:paraId="7B536DF7" w14:textId="77777777" w:rsidR="00D27693" w:rsidRPr="008A5A7C" w:rsidRDefault="00C46AAB" w:rsidP="00BC34A8">
      <w:pPr>
        <w:spacing w:line="276" w:lineRule="auto"/>
        <w:jc w:val="both"/>
        <w:rPr>
          <w:rFonts w:ascii="Verdana" w:eastAsia="Calibri" w:hAnsi="Verdana" w:cs="Calibri"/>
          <w:lang w:eastAsia="en-GB"/>
        </w:rPr>
      </w:pPr>
      <w:r>
        <w:rPr>
          <w:rFonts w:ascii="Verdana" w:eastAsia="Verdana" w:hAnsi="Verdana" w:cs="Calibri"/>
          <w:lang w:val="cy-GB" w:eastAsia="en-GB"/>
        </w:rPr>
        <w:t>Mynegodd y PG a'r CHTh eu diolchgarwch i AE a'i swyddogion am y gwaith diwyd wrth gefnogi ymateb HDP i Covid-19 yn ystod y misoedd blaenorol.</w:t>
      </w:r>
    </w:p>
    <w:p w14:paraId="4AAE9D62" w14:textId="77777777" w:rsidR="0012202A" w:rsidRPr="008A5A7C" w:rsidRDefault="0012202A" w:rsidP="00BC34A8">
      <w:pPr>
        <w:spacing w:line="276" w:lineRule="auto"/>
        <w:jc w:val="both"/>
        <w:rPr>
          <w:rFonts w:ascii="Verdana" w:eastAsia="Calibri" w:hAnsi="Verdana" w:cs="Calibri"/>
          <w:b/>
          <w:lang w:eastAsia="en-GB"/>
        </w:rPr>
      </w:pPr>
    </w:p>
    <w:p w14:paraId="27D88DCC" w14:textId="77777777" w:rsidR="002F2AA3" w:rsidRPr="008A5A7C" w:rsidRDefault="00C46AAB" w:rsidP="00323033">
      <w:pPr>
        <w:jc w:val="both"/>
        <w:rPr>
          <w:rFonts w:ascii="Verdana" w:hAnsi="Verdana"/>
          <w:b/>
        </w:rPr>
      </w:pPr>
      <w:r>
        <w:rPr>
          <w:rFonts w:ascii="Verdana" w:eastAsia="Verdana" w:hAnsi="Verdana"/>
          <w:b/>
          <w:bCs/>
          <w:lang w:val="cy-GB"/>
        </w:rPr>
        <w:t>7. Materion i'w trafod</w:t>
      </w:r>
    </w:p>
    <w:p w14:paraId="39C492BE" w14:textId="77777777" w:rsidR="006324A5" w:rsidRPr="008A5A7C" w:rsidRDefault="00C46AAB" w:rsidP="00323033">
      <w:pPr>
        <w:jc w:val="both"/>
        <w:rPr>
          <w:rFonts w:ascii="Verdana" w:hAnsi="Verdana"/>
          <w:b/>
        </w:rPr>
      </w:pPr>
      <w:r>
        <w:rPr>
          <w:rFonts w:ascii="Verdana" w:eastAsia="Verdana" w:hAnsi="Verdana"/>
          <w:b/>
          <w:bCs/>
          <w:lang w:val="cy-GB"/>
        </w:rPr>
        <w:t xml:space="preserve">7a. Adroddiad ar Blant sy’n </w:t>
      </w:r>
      <w:r w:rsidRPr="00721EAF">
        <w:rPr>
          <w:rFonts w:ascii="Verdana" w:eastAsia="Verdana" w:hAnsi="Verdana"/>
          <w:b/>
          <w:bCs/>
          <w:lang w:val="cy-GB"/>
        </w:rPr>
        <w:t xml:space="preserve">Ddioddefwyr </w:t>
      </w:r>
    </w:p>
    <w:p w14:paraId="453E4F60" w14:textId="77777777" w:rsidR="003A7940" w:rsidRPr="008A5A7C" w:rsidRDefault="003A7940" w:rsidP="00323033">
      <w:pPr>
        <w:jc w:val="both"/>
        <w:rPr>
          <w:rFonts w:ascii="Verdana" w:hAnsi="Verdana"/>
          <w:b/>
        </w:rPr>
      </w:pPr>
    </w:p>
    <w:p w14:paraId="0277F33D" w14:textId="6A8BD650" w:rsidR="003A7940" w:rsidRPr="008A5A7C" w:rsidRDefault="00C46AAB" w:rsidP="00BC34A8">
      <w:pPr>
        <w:spacing w:line="276" w:lineRule="auto"/>
        <w:jc w:val="both"/>
        <w:rPr>
          <w:rFonts w:ascii="Verdana" w:hAnsi="Verdana"/>
        </w:rPr>
      </w:pPr>
      <w:r>
        <w:rPr>
          <w:rFonts w:ascii="Verdana" w:eastAsia="Verdana" w:hAnsi="Verdana"/>
          <w:lang w:val="cy-GB"/>
        </w:rPr>
        <w:t>Dywedodd y CHTh ei fod am gael dealltwriaeth o nifer y plant sy'n ddioddefwyr yn ardal yr Heddlu, yn enwedig o ystyried ei gyllid ar gyfer gwasanaeth Goleudy i Ddioddefwyr a Thystion, er mwyn sicrhau bod gwasanaethau priodol ar gael. Caiff y wybodaeth hon ei defnyddio i benderfynu ar ffordd briodol ymlaen ac mae ystyriaeth yn cael ei rhoi i lansio cynllun peilot ar gyfer darparu gwasanaethau ychwanegol i blant sy'n dioddef trosedd</w:t>
      </w:r>
      <w:r w:rsidR="00721EAF">
        <w:rPr>
          <w:rFonts w:ascii="Verdana" w:eastAsia="Verdana" w:hAnsi="Verdana"/>
          <w:lang w:val="cy-GB"/>
        </w:rPr>
        <w:t>au</w:t>
      </w:r>
      <w:r>
        <w:rPr>
          <w:rFonts w:ascii="Verdana" w:eastAsia="Verdana" w:hAnsi="Verdana"/>
          <w:lang w:val="cy-GB"/>
        </w:rPr>
        <w:t xml:space="preserve">. </w:t>
      </w:r>
    </w:p>
    <w:p w14:paraId="4EBB2B13" w14:textId="77777777" w:rsidR="003A7940" w:rsidRPr="008A5A7C" w:rsidRDefault="003A7940" w:rsidP="00BC34A8">
      <w:pPr>
        <w:spacing w:line="276" w:lineRule="auto"/>
        <w:jc w:val="both"/>
        <w:rPr>
          <w:rFonts w:ascii="Verdana" w:hAnsi="Verdana"/>
          <w:b/>
        </w:rPr>
      </w:pPr>
    </w:p>
    <w:p w14:paraId="7D704F6B" w14:textId="141C5136" w:rsidR="006324A5" w:rsidRPr="008A5A7C" w:rsidRDefault="00C46AAB" w:rsidP="00BC34A8">
      <w:pPr>
        <w:spacing w:line="276" w:lineRule="auto"/>
        <w:jc w:val="both"/>
        <w:rPr>
          <w:rFonts w:ascii="Verdana" w:hAnsi="Verdana"/>
          <w:b/>
        </w:rPr>
      </w:pPr>
      <w:r>
        <w:rPr>
          <w:rFonts w:ascii="Verdana" w:eastAsia="Verdana" w:hAnsi="Verdana"/>
          <w:b/>
          <w:bCs/>
          <w:lang w:val="cy-GB"/>
        </w:rPr>
        <w:t xml:space="preserve">7b. </w:t>
      </w:r>
      <w:r w:rsidR="00E50BFD">
        <w:rPr>
          <w:rFonts w:ascii="Verdana" w:eastAsia="Verdana" w:hAnsi="Verdana"/>
          <w:b/>
          <w:bCs/>
          <w:lang w:val="cy-GB"/>
        </w:rPr>
        <w:t xml:space="preserve">Brake: </w:t>
      </w:r>
      <w:r>
        <w:rPr>
          <w:rFonts w:ascii="Verdana" w:eastAsia="Verdana" w:hAnsi="Verdana"/>
          <w:b/>
          <w:bCs/>
          <w:lang w:val="cy-GB"/>
        </w:rPr>
        <w:t>Gwasanaeth Cenedlaethol i Ddioddefwyr ar y Ffyrdd</w:t>
      </w:r>
    </w:p>
    <w:p w14:paraId="58A3B2B5" w14:textId="77777777" w:rsidR="003A7940" w:rsidRPr="008A5A7C" w:rsidRDefault="003A7940" w:rsidP="00BC34A8">
      <w:pPr>
        <w:spacing w:line="276" w:lineRule="auto"/>
        <w:jc w:val="both"/>
        <w:rPr>
          <w:rFonts w:ascii="Verdana" w:hAnsi="Verdana"/>
          <w:b/>
        </w:rPr>
      </w:pPr>
    </w:p>
    <w:p w14:paraId="1B0BA6E4" w14:textId="3495FAF2" w:rsidR="005554E3" w:rsidRDefault="00C46AAB" w:rsidP="0061752B">
      <w:pPr>
        <w:pStyle w:val="Default"/>
        <w:jc w:val="both"/>
        <w:rPr>
          <w:rFonts w:ascii="Verdana" w:hAnsi="Verdana" w:cs="Times New Roman"/>
          <w:color w:val="auto"/>
          <w:sz w:val="22"/>
          <w:szCs w:val="22"/>
        </w:rPr>
      </w:pPr>
      <w:r>
        <w:rPr>
          <w:rFonts w:ascii="Verdana" w:eastAsia="Verdana" w:hAnsi="Verdana" w:cs="Times New Roman"/>
          <w:color w:val="auto"/>
          <w:sz w:val="22"/>
          <w:szCs w:val="22"/>
          <w:lang w:val="cy-GB"/>
        </w:rPr>
        <w:t xml:space="preserve">Mae'r Adran Drafnidiaeth wedi darparu cyllid ar gyfer </w:t>
      </w:r>
      <w:r w:rsidR="00DC300E">
        <w:rPr>
          <w:rFonts w:ascii="Verdana" w:eastAsia="Verdana" w:hAnsi="Verdana" w:cs="Times New Roman"/>
          <w:color w:val="auto"/>
          <w:sz w:val="22"/>
          <w:szCs w:val="22"/>
          <w:lang w:val="cy-GB"/>
        </w:rPr>
        <w:t xml:space="preserve">Brake, y </w:t>
      </w:r>
      <w:r>
        <w:rPr>
          <w:rFonts w:ascii="Verdana" w:eastAsia="Verdana" w:hAnsi="Verdana" w:cs="Times New Roman"/>
          <w:color w:val="auto"/>
          <w:sz w:val="22"/>
          <w:szCs w:val="22"/>
          <w:lang w:val="cy-GB"/>
        </w:rPr>
        <w:t>Gwasanaeth Cenedlaethol i Ddioddefwyr ar y Ffyrdd</w:t>
      </w:r>
      <w:r w:rsidR="00DC300E">
        <w:rPr>
          <w:rFonts w:ascii="Verdana" w:eastAsia="Verdana" w:hAnsi="Verdana" w:cs="Times New Roman"/>
          <w:color w:val="auto"/>
          <w:sz w:val="22"/>
          <w:szCs w:val="22"/>
          <w:lang w:val="cy-GB"/>
        </w:rPr>
        <w:t>,</w:t>
      </w:r>
      <w:r>
        <w:rPr>
          <w:rFonts w:ascii="Verdana" w:eastAsia="Verdana" w:hAnsi="Verdana" w:cs="Times New Roman"/>
          <w:color w:val="auto"/>
          <w:sz w:val="22"/>
          <w:szCs w:val="22"/>
          <w:lang w:val="cy-GB"/>
        </w:rPr>
        <w:t xml:space="preserve"> ar gyfer 2020/21, yn dilyn diwedd y cymorth ariannol gan y Weinyddiaeth Gyfiawnder. Mae Brake yn ceisio cyfraniadau gan Gomisiynwyr yr Heddlu a Throseddu i dalu am y diffyg sy'n weddill mewn cyllid ar gyfer y gwasanaeth. Mae Brake wedi darparu e</w:t>
      </w:r>
      <w:r w:rsidR="00D275BA">
        <w:rPr>
          <w:rFonts w:ascii="Verdana" w:eastAsia="Verdana" w:hAnsi="Verdana" w:cs="Times New Roman"/>
          <w:color w:val="auto"/>
          <w:sz w:val="22"/>
          <w:szCs w:val="22"/>
          <w:lang w:val="cy-GB"/>
        </w:rPr>
        <w:t>u</w:t>
      </w:r>
      <w:r>
        <w:rPr>
          <w:rFonts w:ascii="Verdana" w:eastAsia="Verdana" w:hAnsi="Verdana" w:cs="Times New Roman"/>
          <w:color w:val="auto"/>
          <w:sz w:val="22"/>
          <w:szCs w:val="22"/>
          <w:lang w:val="cy-GB"/>
        </w:rPr>
        <w:t xml:space="preserve"> </w:t>
      </w:r>
      <w:r w:rsidR="00D275BA">
        <w:rPr>
          <w:rFonts w:ascii="Verdana" w:eastAsia="Verdana" w:hAnsi="Verdana" w:cs="Times New Roman"/>
          <w:color w:val="auto"/>
          <w:sz w:val="22"/>
          <w:szCs w:val="22"/>
          <w:lang w:val="cy-GB"/>
        </w:rPr>
        <w:t>ha</w:t>
      </w:r>
      <w:r>
        <w:rPr>
          <w:rFonts w:ascii="Verdana" w:eastAsia="Verdana" w:hAnsi="Verdana" w:cs="Times New Roman"/>
          <w:color w:val="auto"/>
          <w:sz w:val="22"/>
          <w:szCs w:val="22"/>
          <w:lang w:val="cy-GB"/>
        </w:rPr>
        <w:t>droddiad, Forgotten Victims, a gynhyrchwyd ym mis Chwefror 2020 ac sy’n amlinellu'r sefyllfa bresennol ar gyfer dioddefwyr gwrthdrawiadau ar y ffyrdd. Yn 2019/20, cefnogodd Brake achosion traffig ffyrdd yn ardal Dyfed-Powys fel a ganlyn:</w:t>
      </w:r>
    </w:p>
    <w:p w14:paraId="290E4A34" w14:textId="77777777" w:rsidR="007239C1" w:rsidRDefault="007239C1" w:rsidP="007239C1"/>
    <w:tbl>
      <w:tblPr>
        <w:tblW w:w="0" w:type="auto"/>
        <w:tblCellMar>
          <w:left w:w="0" w:type="dxa"/>
          <w:right w:w="0" w:type="dxa"/>
        </w:tblCellMar>
        <w:tblLook w:val="04A0" w:firstRow="1" w:lastRow="0" w:firstColumn="1" w:lastColumn="0" w:noHBand="0" w:noVBand="1"/>
      </w:tblPr>
      <w:tblGrid>
        <w:gridCol w:w="3001"/>
        <w:gridCol w:w="3002"/>
        <w:gridCol w:w="3003"/>
      </w:tblGrid>
      <w:tr w:rsidR="0019138E" w14:paraId="7C9BF67D" w14:textId="77777777" w:rsidTr="00664C8A">
        <w:tc>
          <w:tcPr>
            <w:tcW w:w="90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16A69" w14:textId="77777777" w:rsidR="007239C1" w:rsidRDefault="00C46AAB" w:rsidP="00664C8A">
            <w:pPr>
              <w:rPr>
                <w:b/>
                <w:bCs/>
              </w:rPr>
            </w:pPr>
            <w:r>
              <w:rPr>
                <w:rFonts w:eastAsia="Calibri"/>
                <w:b/>
                <w:bCs/>
                <w:lang w:val="cy-GB"/>
              </w:rPr>
              <w:t>CHTh Dyfed-Powys</w:t>
            </w:r>
          </w:p>
        </w:tc>
      </w:tr>
      <w:tr w:rsidR="0019138E" w14:paraId="2258A362"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C0A08" w14:textId="77777777" w:rsidR="007239C1" w:rsidRDefault="00C46AAB" w:rsidP="00664C8A">
            <w:pPr>
              <w:rPr>
                <w:b/>
                <w:bCs/>
              </w:rPr>
            </w:pPr>
            <w:r>
              <w:rPr>
                <w:rFonts w:eastAsia="Calibri"/>
                <w:b/>
                <w:bCs/>
                <w:lang w:val="cy-GB"/>
              </w:rPr>
              <w:t>Llinell gymorth</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E2988AF" w14:textId="77777777" w:rsidR="007239C1" w:rsidRDefault="00C46AAB" w:rsidP="00664C8A">
            <w:pPr>
              <w:rPr>
                <w:b/>
                <w:bCs/>
              </w:rPr>
            </w:pPr>
            <w:r>
              <w:rPr>
                <w:rFonts w:eastAsia="Calibri"/>
                <w:b/>
                <w:bCs/>
                <w:lang w:val="cy-GB"/>
              </w:rPr>
              <w:t>Deunydd</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0A6D68C2" w14:textId="77777777" w:rsidR="007239C1" w:rsidRDefault="00C46AAB" w:rsidP="00664C8A">
            <w:pPr>
              <w:rPr>
                <w:b/>
                <w:bCs/>
              </w:rPr>
            </w:pPr>
            <w:r>
              <w:rPr>
                <w:rFonts w:eastAsia="Calibri"/>
                <w:b/>
                <w:bCs/>
                <w:lang w:val="cy-GB"/>
              </w:rPr>
              <w:t xml:space="preserve">Mewnbwn Swyddogion Cyswllt â Theuluoedd </w:t>
            </w:r>
          </w:p>
        </w:tc>
      </w:tr>
      <w:tr w:rsidR="0019138E" w14:paraId="5D1EA50E"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0B653" w14:textId="77777777" w:rsidR="007239C1" w:rsidRDefault="00C46AAB" w:rsidP="00664C8A">
            <w:r>
              <w:rPr>
                <w:rFonts w:eastAsia="Calibri"/>
                <w:lang w:val="cy-GB"/>
              </w:rPr>
              <w:t>Nifer yr achosion – 3</w:t>
            </w:r>
          </w:p>
          <w:p w14:paraId="0DDF722F" w14:textId="77777777" w:rsidR="007239C1" w:rsidRDefault="00C46AAB" w:rsidP="00664C8A">
            <w:r>
              <w:rPr>
                <w:rFonts w:eastAsia="Calibri"/>
                <w:lang w:val="cy-GB"/>
              </w:rPr>
              <w:t>2 farwolaeth</w:t>
            </w:r>
          </w:p>
          <w:p w14:paraId="502C3B5B" w14:textId="77777777" w:rsidR="007239C1" w:rsidRDefault="00C46AAB" w:rsidP="00664C8A">
            <w:r>
              <w:rPr>
                <w:rFonts w:eastAsia="Calibri"/>
                <w:lang w:val="cy-GB"/>
              </w:rPr>
              <w:t>1 anaf difrifol</w:t>
            </w:r>
          </w:p>
          <w:p w14:paraId="4BEDFA6F" w14:textId="77777777" w:rsidR="007239C1" w:rsidRDefault="007239C1" w:rsidP="00664C8A">
            <w:pPr>
              <w:rPr>
                <w:highlight w:val="yellow"/>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3AD4F24" w14:textId="77777777" w:rsidR="007239C1" w:rsidRDefault="00C46AAB" w:rsidP="00664C8A">
            <w:pPr>
              <w:rPr>
                <w:highlight w:val="yellow"/>
              </w:rPr>
            </w:pPr>
            <w:r>
              <w:rPr>
                <w:rFonts w:eastAsia="Calibri"/>
                <w:lang w:val="cy-GB"/>
              </w:rPr>
              <w:t>48 o becynnau profedigaeth wedi'u hanfon allan</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2AC1D140" w14:textId="77777777" w:rsidR="007239C1" w:rsidRDefault="00C46AAB" w:rsidP="00664C8A">
            <w:r>
              <w:rPr>
                <w:rFonts w:eastAsia="Calibri"/>
                <w:lang w:val="cy-GB"/>
              </w:rPr>
              <w:t>2 sesiwn mewnbwn Swyddogion Cyswllt â Theuluoedd yng Ngorffennaf a Hydref 2019</w:t>
            </w:r>
          </w:p>
          <w:p w14:paraId="68854E6D" w14:textId="77777777" w:rsidR="007239C1" w:rsidRDefault="00C46AAB" w:rsidP="00664C8A">
            <w:pPr>
              <w:rPr>
                <w:highlight w:val="yellow"/>
              </w:rPr>
            </w:pPr>
            <w:r>
              <w:rPr>
                <w:rFonts w:eastAsia="Calibri"/>
                <w:lang w:val="cy-GB"/>
              </w:rPr>
              <w:t>20 o swyddogion yn bresennol</w:t>
            </w:r>
          </w:p>
        </w:tc>
      </w:tr>
      <w:tr w:rsidR="0019138E" w14:paraId="18D06FB4"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AEF4C8" w14:textId="77777777" w:rsidR="007239C1" w:rsidRDefault="00C46AAB" w:rsidP="00664C8A">
            <w:r>
              <w:rPr>
                <w:rFonts w:eastAsia="Calibri"/>
                <w:lang w:val="cy-GB"/>
              </w:rPr>
              <w:t>Nifer y cysylltiadau – 28</w:t>
            </w:r>
          </w:p>
          <w:p w14:paraId="01F18FAD" w14:textId="77777777" w:rsidR="007239C1" w:rsidRDefault="00C46AAB" w:rsidP="00664C8A">
            <w:r>
              <w:rPr>
                <w:rFonts w:eastAsia="Calibri"/>
                <w:lang w:val="cy-GB"/>
              </w:rPr>
              <w:t>9 e-bost</w:t>
            </w:r>
          </w:p>
          <w:p w14:paraId="2B218C6E" w14:textId="77777777" w:rsidR="007239C1" w:rsidRDefault="00C46AAB" w:rsidP="00664C8A">
            <w:r>
              <w:rPr>
                <w:rFonts w:eastAsia="Calibri"/>
                <w:lang w:val="cy-GB"/>
              </w:rPr>
              <w:t>3 llythyr</w:t>
            </w:r>
          </w:p>
          <w:p w14:paraId="411534BA" w14:textId="77777777" w:rsidR="007239C1" w:rsidRDefault="00C46AAB" w:rsidP="00664C8A">
            <w:r>
              <w:rPr>
                <w:rFonts w:eastAsia="Calibri"/>
                <w:lang w:val="cy-GB"/>
              </w:rPr>
              <w:t>16 o alwadau ffôn</w:t>
            </w:r>
          </w:p>
          <w:p w14:paraId="6594891A" w14:textId="77777777" w:rsidR="007239C1" w:rsidRDefault="007239C1" w:rsidP="00664C8A">
            <w:pPr>
              <w:rPr>
                <w:highlight w:val="yellow"/>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E5C99DE" w14:textId="77777777" w:rsidR="007239C1" w:rsidRDefault="007239C1" w:rsidP="00664C8A">
            <w:pPr>
              <w:rPr>
                <w:highlight w:val="yellow"/>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18790F3" w14:textId="77777777" w:rsidR="007239C1" w:rsidRDefault="00C46AAB" w:rsidP="00664C8A">
            <w:pPr>
              <w:rPr>
                <w:highlight w:val="yellow"/>
              </w:rPr>
            </w:pPr>
            <w:r>
              <w:rPr>
                <w:rFonts w:eastAsia="Calibri"/>
                <w:lang w:val="cy-GB"/>
              </w:rPr>
              <w:t>66 o achosion o gyfathrebu ag ardal yr heddlu</w:t>
            </w:r>
          </w:p>
        </w:tc>
      </w:tr>
      <w:tr w:rsidR="0019138E" w14:paraId="5B7C1852"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A136D" w14:textId="134D9DC3" w:rsidR="007239C1" w:rsidRDefault="00C46AAB" w:rsidP="00664C8A">
            <w:r>
              <w:rPr>
                <w:rFonts w:eastAsia="Calibri"/>
                <w:lang w:val="cy-GB"/>
              </w:rPr>
              <w:lastRenderedPageBreak/>
              <w:t xml:space="preserve">5 </w:t>
            </w:r>
            <w:r w:rsidR="00F55056">
              <w:rPr>
                <w:rFonts w:eastAsia="Calibri"/>
                <w:lang w:val="cy-GB"/>
              </w:rPr>
              <w:t xml:space="preserve">o </w:t>
            </w:r>
            <w:r>
              <w:rPr>
                <w:rFonts w:eastAsia="Calibri"/>
                <w:lang w:val="cy-GB"/>
              </w:rPr>
              <w:t>unigol</w:t>
            </w:r>
            <w:r w:rsidR="00F55056">
              <w:rPr>
                <w:rFonts w:eastAsia="Calibri"/>
                <w:lang w:val="cy-GB"/>
              </w:rPr>
              <w:t>io</w:t>
            </w:r>
            <w:r>
              <w:rPr>
                <w:rFonts w:eastAsia="Calibri"/>
                <w:lang w:val="cy-GB"/>
              </w:rPr>
              <w:t>n wedi’u cefnogi</w:t>
            </w:r>
          </w:p>
          <w:p w14:paraId="0DA7F792" w14:textId="77777777" w:rsidR="007239C1" w:rsidRDefault="00C46AAB" w:rsidP="00664C8A">
            <w:pPr>
              <w:rPr>
                <w:highlight w:val="yellow"/>
              </w:rPr>
            </w:pPr>
            <w:r>
              <w:rPr>
                <w:rFonts w:eastAsia="Calibri"/>
                <w:lang w:val="cy-GB"/>
              </w:rPr>
              <w:t>Amser a dreuliwyd yn cefnogi – 641 munud</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7FD14DA3" w14:textId="77777777" w:rsidR="007239C1" w:rsidRDefault="007239C1" w:rsidP="00664C8A">
            <w:pPr>
              <w:rPr>
                <w:highlight w:val="yellow"/>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B9C6FDC" w14:textId="77777777" w:rsidR="007239C1" w:rsidRDefault="007239C1" w:rsidP="00664C8A">
            <w:pPr>
              <w:rPr>
                <w:highlight w:val="yellow"/>
              </w:rPr>
            </w:pPr>
          </w:p>
        </w:tc>
      </w:tr>
    </w:tbl>
    <w:p w14:paraId="42BDF3FB" w14:textId="77777777" w:rsidR="007239C1" w:rsidRDefault="007239C1" w:rsidP="007239C1"/>
    <w:p w14:paraId="0C45B722" w14:textId="0230A5FB" w:rsidR="007239C1" w:rsidRPr="007E1515" w:rsidRDefault="00C46AAB" w:rsidP="007E1515">
      <w:pPr>
        <w:pStyle w:val="Default"/>
        <w:jc w:val="both"/>
        <w:rPr>
          <w:rFonts w:ascii="Verdana" w:hAnsi="Verdana"/>
        </w:rPr>
      </w:pPr>
      <w:r>
        <w:rPr>
          <w:rFonts w:ascii="Verdana" w:eastAsia="Verdana" w:hAnsi="Verdana" w:cs="Times New Roman"/>
          <w:color w:val="auto"/>
          <w:sz w:val="22"/>
          <w:szCs w:val="22"/>
          <w:lang w:val="cy-GB"/>
        </w:rPr>
        <w:t xml:space="preserve">Yn 2018/19, cefnogodd Llinell Gymorth Brake 5 o bobl mewn 4 achos a godwyd ar draws Dyfed Powys. Bu Brake hefyd yn gweithio'n agos gyda Heddlu Dyfed-Powys yn ystod 2018/19, </w:t>
      </w:r>
      <w:r w:rsidR="003A689A">
        <w:rPr>
          <w:rFonts w:ascii="Verdana" w:eastAsia="Verdana" w:hAnsi="Verdana" w:cs="Times New Roman"/>
          <w:color w:val="auto"/>
          <w:sz w:val="22"/>
          <w:szCs w:val="22"/>
          <w:lang w:val="cy-GB"/>
        </w:rPr>
        <w:t>gan ddosbarthu</w:t>
      </w:r>
      <w:r>
        <w:rPr>
          <w:rFonts w:ascii="Verdana" w:eastAsia="Verdana" w:hAnsi="Verdana" w:cs="Times New Roman"/>
          <w:color w:val="auto"/>
          <w:sz w:val="22"/>
          <w:szCs w:val="22"/>
          <w:lang w:val="cy-GB"/>
        </w:rPr>
        <w:t xml:space="preserve"> 72 o becynnau profedigaeth a 32 o lyfrau cymorth i blant. Cynhaliwyd sesiwn hyfforddi Swyddogion Cyswllt â Theuluoedd ym mis Hydref 2018</w:t>
      </w:r>
      <w:r w:rsidR="00797833">
        <w:rPr>
          <w:rFonts w:ascii="Verdana" w:eastAsia="Verdana" w:hAnsi="Verdana" w:cs="Times New Roman"/>
          <w:color w:val="auto"/>
          <w:sz w:val="22"/>
          <w:szCs w:val="22"/>
          <w:lang w:val="cy-GB"/>
        </w:rPr>
        <w:t>,</w:t>
      </w:r>
      <w:r>
        <w:rPr>
          <w:rFonts w:ascii="Verdana" w:eastAsia="Verdana" w:hAnsi="Verdana" w:cs="Times New Roman"/>
          <w:color w:val="auto"/>
          <w:sz w:val="22"/>
          <w:szCs w:val="22"/>
          <w:lang w:val="cy-GB"/>
        </w:rPr>
        <w:t xml:space="preserve"> gyda 12 swyddogion yn bresennol.</w:t>
      </w:r>
    </w:p>
    <w:p w14:paraId="698F49BF" w14:textId="2F9AD5BA" w:rsidR="005554E3" w:rsidRPr="007E1515" w:rsidRDefault="00C46AAB" w:rsidP="007E1515">
      <w:pPr>
        <w:pStyle w:val="Default"/>
        <w:jc w:val="both"/>
        <w:rPr>
          <w:rFonts w:ascii="Verdana" w:hAnsi="Verdana" w:cs="Times New Roman"/>
          <w:color w:val="auto"/>
          <w:sz w:val="22"/>
          <w:szCs w:val="22"/>
        </w:rPr>
      </w:pPr>
      <w:r>
        <w:rPr>
          <w:rFonts w:ascii="Verdana" w:eastAsia="Verdana" w:hAnsi="Verdana" w:cs="Times New Roman"/>
          <w:color w:val="auto"/>
          <w:sz w:val="22"/>
          <w:szCs w:val="22"/>
          <w:lang w:val="cy-GB"/>
        </w:rPr>
        <w:t xml:space="preserve">Maent yn amcangyfrif bod llinell gymorth Brake yn galluogi’r heddlu i osgoi costau o tua £3,000 fesul achos, a mwy o lawer ar gyfer </w:t>
      </w:r>
      <w:r w:rsidR="00797833">
        <w:rPr>
          <w:rFonts w:ascii="Verdana" w:eastAsia="Verdana" w:hAnsi="Verdana" w:cs="Times New Roman"/>
          <w:color w:val="auto"/>
          <w:sz w:val="22"/>
          <w:szCs w:val="22"/>
          <w:lang w:val="cy-GB"/>
        </w:rPr>
        <w:t xml:space="preserve">y </w:t>
      </w:r>
      <w:r>
        <w:rPr>
          <w:rFonts w:ascii="Verdana" w:eastAsia="Verdana" w:hAnsi="Verdana" w:cs="Times New Roman"/>
          <w:color w:val="auto"/>
          <w:sz w:val="22"/>
          <w:szCs w:val="22"/>
          <w:lang w:val="cy-GB"/>
        </w:rPr>
        <w:t xml:space="preserve">gwasanaethau cyhoeddus ehangach. </w:t>
      </w:r>
    </w:p>
    <w:p w14:paraId="390D1FA5" w14:textId="77777777" w:rsidR="007239C1" w:rsidRPr="007E1515" w:rsidRDefault="007239C1" w:rsidP="007E1515">
      <w:pPr>
        <w:kinsoku w:val="0"/>
        <w:overflowPunct w:val="0"/>
        <w:autoSpaceDE w:val="0"/>
        <w:autoSpaceDN w:val="0"/>
        <w:adjustRightInd w:val="0"/>
        <w:spacing w:before="2"/>
        <w:jc w:val="both"/>
        <w:rPr>
          <w:rFonts w:ascii="Verdana" w:hAnsi="Verdana" w:cs="Calibri"/>
          <w:color w:val="000000"/>
          <w:sz w:val="24"/>
          <w:szCs w:val="24"/>
        </w:rPr>
      </w:pPr>
    </w:p>
    <w:p w14:paraId="4783CF10" w14:textId="5C2F2F9A" w:rsidR="007239C1" w:rsidRPr="007E1515" w:rsidRDefault="00C46AAB" w:rsidP="007E1515">
      <w:pPr>
        <w:kinsoku w:val="0"/>
        <w:overflowPunct w:val="0"/>
        <w:autoSpaceDE w:val="0"/>
        <w:autoSpaceDN w:val="0"/>
        <w:adjustRightInd w:val="0"/>
        <w:ind w:left="39" w:right="96"/>
        <w:jc w:val="both"/>
        <w:rPr>
          <w:rFonts w:ascii="Verdana" w:hAnsi="Verdana"/>
        </w:rPr>
      </w:pPr>
      <w:r>
        <w:rPr>
          <w:rFonts w:ascii="Verdana" w:eastAsia="Verdana" w:hAnsi="Verdana"/>
          <w:lang w:val="cy-GB"/>
        </w:rPr>
        <w:t xml:space="preserve">Mae Brake yn awyddus i gynnwys y Gymraeg </w:t>
      </w:r>
      <w:r w:rsidR="00797833">
        <w:rPr>
          <w:rFonts w:ascii="Verdana" w:eastAsia="Verdana" w:hAnsi="Verdana"/>
          <w:lang w:val="cy-GB"/>
        </w:rPr>
        <w:t>m</w:t>
      </w:r>
      <w:r>
        <w:rPr>
          <w:rFonts w:ascii="Verdana" w:eastAsia="Verdana" w:hAnsi="Verdana"/>
          <w:lang w:val="cy-GB"/>
        </w:rPr>
        <w:t>wy yn e</w:t>
      </w:r>
      <w:r w:rsidR="00D275BA">
        <w:rPr>
          <w:rFonts w:ascii="Verdana" w:eastAsia="Verdana" w:hAnsi="Verdana"/>
          <w:lang w:val="cy-GB"/>
        </w:rPr>
        <w:t>u</w:t>
      </w:r>
      <w:r>
        <w:rPr>
          <w:rFonts w:ascii="Verdana" w:eastAsia="Verdana" w:hAnsi="Verdana"/>
          <w:lang w:val="cy-GB"/>
        </w:rPr>
        <w:t xml:space="preserve"> </w:t>
      </w:r>
      <w:r w:rsidR="00D275BA">
        <w:rPr>
          <w:rFonts w:ascii="Verdana" w:eastAsia="Verdana" w:hAnsi="Verdana"/>
          <w:lang w:val="cy-GB"/>
        </w:rPr>
        <w:t>g</w:t>
      </w:r>
      <w:r>
        <w:rPr>
          <w:rFonts w:ascii="Verdana" w:eastAsia="Verdana" w:hAnsi="Verdana"/>
          <w:lang w:val="cy-GB"/>
        </w:rPr>
        <w:t>wasanaethau a'</w:t>
      </w:r>
      <w:r w:rsidR="00D275BA">
        <w:rPr>
          <w:rFonts w:ascii="Verdana" w:eastAsia="Verdana" w:hAnsi="Verdana"/>
          <w:lang w:val="cy-GB"/>
        </w:rPr>
        <w:t>u</w:t>
      </w:r>
      <w:r>
        <w:rPr>
          <w:rFonts w:ascii="Verdana" w:eastAsia="Verdana" w:hAnsi="Verdana"/>
          <w:lang w:val="cy-GB"/>
        </w:rPr>
        <w:t xml:space="preserve"> deunydd, ac yn ystyried ceisio cyllid ychwanegol i ddatblygu'r adnoddau hyn.</w:t>
      </w:r>
    </w:p>
    <w:p w14:paraId="26AB75A7" w14:textId="77777777" w:rsidR="005554E3" w:rsidRDefault="005554E3" w:rsidP="007E1515">
      <w:pPr>
        <w:kinsoku w:val="0"/>
        <w:overflowPunct w:val="0"/>
        <w:autoSpaceDE w:val="0"/>
        <w:autoSpaceDN w:val="0"/>
        <w:adjustRightInd w:val="0"/>
        <w:ind w:left="39" w:right="96"/>
        <w:rPr>
          <w:rFonts w:ascii="Verdana" w:hAnsi="Verdana"/>
        </w:rPr>
      </w:pPr>
    </w:p>
    <w:p w14:paraId="1ACD3D2B" w14:textId="2254861B" w:rsidR="005554E3" w:rsidRPr="007E1515" w:rsidRDefault="00C46AAB" w:rsidP="007E1515">
      <w:pPr>
        <w:kinsoku w:val="0"/>
        <w:overflowPunct w:val="0"/>
        <w:autoSpaceDE w:val="0"/>
        <w:autoSpaceDN w:val="0"/>
        <w:adjustRightInd w:val="0"/>
        <w:ind w:left="39" w:right="96"/>
        <w:jc w:val="both"/>
        <w:rPr>
          <w:rFonts w:ascii="Verdana" w:hAnsi="Verdana" w:cs="Calibri"/>
          <w:color w:val="000000"/>
          <w:sz w:val="24"/>
          <w:szCs w:val="24"/>
        </w:rPr>
      </w:pPr>
      <w:r>
        <w:rPr>
          <w:rFonts w:ascii="Verdana" w:eastAsia="Verdana" w:hAnsi="Verdana"/>
          <w:lang w:val="cy-GB"/>
        </w:rPr>
        <w:t xml:space="preserve">Er mwyn parhau i ddarparu gwasanaethau, ceisir cyllid gan Dyfed Powys a gwnaed cais am gyfraniad o £3,787. Cafwyd trafodaethau mewn perthynas â'r gwerth a ychwanegir gan y gwasanaeth a chytunwyd bod y buddsoddiad yn fuddiol. Yn hynny o beth, cytunwyd y byddai cyfraniad yn cael ei roi yn </w:t>
      </w:r>
      <w:r w:rsidR="008A5F88">
        <w:rPr>
          <w:rFonts w:ascii="Verdana" w:eastAsia="Verdana" w:hAnsi="Verdana"/>
          <w:lang w:val="cy-GB"/>
        </w:rPr>
        <w:t>unol â’r</w:t>
      </w:r>
      <w:r>
        <w:rPr>
          <w:rFonts w:ascii="Verdana" w:eastAsia="Verdana" w:hAnsi="Verdana"/>
          <w:lang w:val="cy-GB"/>
        </w:rPr>
        <w:t xml:space="preserve"> cais.</w:t>
      </w:r>
    </w:p>
    <w:p w14:paraId="4EB0689F" w14:textId="77777777" w:rsidR="007239C1" w:rsidRPr="007E1515" w:rsidRDefault="007239C1" w:rsidP="007E1515">
      <w:pPr>
        <w:kinsoku w:val="0"/>
        <w:overflowPunct w:val="0"/>
        <w:autoSpaceDE w:val="0"/>
        <w:autoSpaceDN w:val="0"/>
        <w:adjustRightInd w:val="0"/>
        <w:spacing w:before="11"/>
        <w:jc w:val="both"/>
        <w:rPr>
          <w:rFonts w:ascii="Verdana" w:hAnsi="Verdana"/>
        </w:rPr>
      </w:pPr>
    </w:p>
    <w:p w14:paraId="60AA78F9" w14:textId="64FF7015" w:rsidR="007239C1" w:rsidRPr="007E1515" w:rsidRDefault="00C46AAB" w:rsidP="007E1515">
      <w:pPr>
        <w:tabs>
          <w:tab w:val="left" w:pos="821"/>
        </w:tabs>
        <w:kinsoku w:val="0"/>
        <w:overflowPunct w:val="0"/>
        <w:autoSpaceDE w:val="0"/>
        <w:autoSpaceDN w:val="0"/>
        <w:adjustRightInd w:val="0"/>
        <w:ind w:right="824"/>
        <w:jc w:val="both"/>
        <w:rPr>
          <w:rFonts w:ascii="Verdana" w:hAnsi="Verdana"/>
          <w:b/>
        </w:rPr>
      </w:pPr>
      <w:r>
        <w:rPr>
          <w:rFonts w:ascii="Verdana" w:eastAsia="Verdana" w:hAnsi="Verdana"/>
          <w:b/>
          <w:bCs/>
          <w:lang w:val="cy-GB"/>
        </w:rPr>
        <w:t xml:space="preserve">Penderfyniad: </w:t>
      </w:r>
      <w:r w:rsidR="00E33F46">
        <w:rPr>
          <w:rFonts w:ascii="Verdana" w:eastAsia="Verdana" w:hAnsi="Verdana"/>
          <w:b/>
          <w:bCs/>
          <w:lang w:val="cy-GB"/>
        </w:rPr>
        <w:t>Rh</w:t>
      </w:r>
      <w:r>
        <w:rPr>
          <w:rFonts w:ascii="Verdana" w:eastAsia="Verdana" w:hAnsi="Verdana"/>
          <w:b/>
          <w:bCs/>
          <w:lang w:val="cy-GB"/>
        </w:rPr>
        <w:t>oi cyfraniad o £3,787 i Brake ar gyfer e</w:t>
      </w:r>
      <w:r w:rsidR="00D275BA">
        <w:rPr>
          <w:rFonts w:ascii="Verdana" w:eastAsia="Verdana" w:hAnsi="Verdana"/>
          <w:b/>
          <w:bCs/>
          <w:lang w:val="cy-GB"/>
        </w:rPr>
        <w:t>u g</w:t>
      </w:r>
      <w:r>
        <w:rPr>
          <w:rFonts w:ascii="Verdana" w:eastAsia="Verdana" w:hAnsi="Verdana"/>
          <w:b/>
          <w:bCs/>
          <w:lang w:val="cy-GB"/>
        </w:rPr>
        <w:t>wasanaethau yn 2020/21.</w:t>
      </w:r>
    </w:p>
    <w:p w14:paraId="06EFC0CD" w14:textId="77777777" w:rsidR="003A7940" w:rsidRPr="008A5A7C" w:rsidRDefault="003A7940" w:rsidP="00BC34A8">
      <w:pPr>
        <w:spacing w:line="276" w:lineRule="auto"/>
        <w:jc w:val="both"/>
        <w:rPr>
          <w:rFonts w:ascii="Verdana" w:hAnsi="Verdana"/>
          <w:b/>
        </w:rPr>
      </w:pPr>
    </w:p>
    <w:p w14:paraId="36C431DE" w14:textId="0052AB1F" w:rsidR="006324A5" w:rsidRPr="008A5A7C" w:rsidRDefault="00C46AAB" w:rsidP="00BC34A8">
      <w:pPr>
        <w:spacing w:line="276" w:lineRule="auto"/>
        <w:jc w:val="both"/>
        <w:rPr>
          <w:rFonts w:ascii="Verdana" w:hAnsi="Verdana"/>
          <w:b/>
        </w:rPr>
      </w:pPr>
      <w:r>
        <w:rPr>
          <w:rFonts w:ascii="Verdana" w:eastAsia="Verdana" w:hAnsi="Verdana"/>
          <w:b/>
          <w:bCs/>
          <w:lang w:val="cy-GB"/>
        </w:rPr>
        <w:t>7c. Fersiwn Ymgyn</w:t>
      </w:r>
      <w:r w:rsidR="009E3272">
        <w:rPr>
          <w:rFonts w:ascii="Verdana" w:eastAsia="Verdana" w:hAnsi="Verdana"/>
          <w:b/>
          <w:bCs/>
          <w:lang w:val="cy-GB"/>
        </w:rPr>
        <w:t>g</w:t>
      </w:r>
      <w:r>
        <w:rPr>
          <w:rFonts w:ascii="Verdana" w:eastAsia="Verdana" w:hAnsi="Verdana"/>
          <w:b/>
          <w:bCs/>
          <w:lang w:val="cy-GB"/>
        </w:rPr>
        <w:t>horiad Drafft o'r Hysbysiad Newid Contract - WECTU.</w:t>
      </w:r>
    </w:p>
    <w:p w14:paraId="1FB9F0BC" w14:textId="77777777" w:rsidR="003A7940" w:rsidRPr="008A5A7C" w:rsidRDefault="003A7940" w:rsidP="00BC34A8">
      <w:pPr>
        <w:spacing w:line="276" w:lineRule="auto"/>
        <w:jc w:val="both"/>
        <w:rPr>
          <w:rFonts w:ascii="Verdana" w:hAnsi="Verdana"/>
          <w:b/>
        </w:rPr>
      </w:pPr>
    </w:p>
    <w:p w14:paraId="3B552308" w14:textId="77777777" w:rsidR="003A7940" w:rsidRPr="008A5A7C" w:rsidRDefault="00C46AAB" w:rsidP="00BC34A8">
      <w:pPr>
        <w:spacing w:line="276" w:lineRule="auto"/>
        <w:jc w:val="both"/>
        <w:rPr>
          <w:rFonts w:ascii="Verdana" w:hAnsi="Verdana"/>
        </w:rPr>
      </w:pPr>
      <w:r>
        <w:rPr>
          <w:rFonts w:ascii="Verdana" w:eastAsia="Verdana" w:hAnsi="Verdana"/>
          <w:lang w:val="cy-GB"/>
        </w:rPr>
        <w:t>Nodwyd bod yr ymgynghoriad drafft wedi'i lofnodi y tu allan i'r trefniadau llywodraethu ffurfiol oherwydd yr amserlenni angenrheidiol, a dywedodd yr holl bartïon eu bod yn hapus â'r trefniadau.</w:t>
      </w:r>
    </w:p>
    <w:p w14:paraId="4C2DAF5D" w14:textId="77777777" w:rsidR="003A7940" w:rsidRPr="008A5A7C" w:rsidRDefault="003A7940" w:rsidP="00BC34A8">
      <w:pPr>
        <w:spacing w:line="276" w:lineRule="auto"/>
        <w:jc w:val="both"/>
        <w:rPr>
          <w:rFonts w:ascii="Verdana" w:hAnsi="Verdana"/>
          <w:b/>
        </w:rPr>
      </w:pPr>
    </w:p>
    <w:p w14:paraId="0FAD6B3D" w14:textId="77777777" w:rsidR="006324A5" w:rsidRPr="008A5A7C" w:rsidRDefault="00C46AAB" w:rsidP="00BC34A8">
      <w:pPr>
        <w:spacing w:line="276" w:lineRule="auto"/>
        <w:jc w:val="both"/>
        <w:rPr>
          <w:rFonts w:ascii="Verdana" w:hAnsi="Verdana"/>
          <w:b/>
        </w:rPr>
      </w:pPr>
      <w:r>
        <w:rPr>
          <w:rFonts w:ascii="Verdana" w:eastAsia="Verdana" w:hAnsi="Verdana"/>
          <w:b/>
          <w:bCs/>
          <w:lang w:val="cy-GB"/>
        </w:rPr>
        <w:t>7d. Gwasanaeth Awyr Cenedlaethol yr Heddlu (NPAS)</w:t>
      </w:r>
    </w:p>
    <w:p w14:paraId="0AF7BE95" w14:textId="77777777" w:rsidR="003A7940" w:rsidRPr="008A5A7C" w:rsidRDefault="003A7940" w:rsidP="00BC34A8">
      <w:pPr>
        <w:spacing w:line="276" w:lineRule="auto"/>
        <w:jc w:val="both"/>
        <w:rPr>
          <w:rFonts w:ascii="Verdana" w:hAnsi="Verdana"/>
          <w:b/>
        </w:rPr>
      </w:pPr>
    </w:p>
    <w:p w14:paraId="5D570F2D" w14:textId="15DA316A" w:rsidR="006B2263" w:rsidRPr="00701A31" w:rsidRDefault="00C46AAB" w:rsidP="00701A31">
      <w:pPr>
        <w:rPr>
          <w:rFonts w:ascii="Times New Roman" w:eastAsia="Times New Roman" w:hAnsi="Times New Roman"/>
          <w:sz w:val="24"/>
          <w:szCs w:val="24"/>
        </w:rPr>
      </w:pPr>
      <w:r>
        <w:rPr>
          <w:rFonts w:ascii="Verdana" w:eastAsia="Verdana" w:hAnsi="Verdana"/>
          <w:lang w:val="cy-GB"/>
        </w:rPr>
        <w:t xml:space="preserve">Dywedodd y CHTh ei </w:t>
      </w:r>
      <w:r w:rsidRPr="00701A31">
        <w:rPr>
          <w:rFonts w:ascii="Verdana" w:eastAsia="Verdana" w:hAnsi="Verdana"/>
          <w:lang w:val="cy-GB"/>
        </w:rPr>
        <w:t>fod ef ac aelodau eraill o Fwrdd yr NPAS yn pryderu am rai o'r adroddiadau yn Adolygiad Hedfan</w:t>
      </w:r>
      <w:r w:rsidR="00701A31" w:rsidRPr="00701A31">
        <w:rPr>
          <w:rFonts w:ascii="Verdana" w:eastAsia="Verdana" w:hAnsi="Verdana"/>
          <w:lang w:val="cy-GB"/>
        </w:rPr>
        <w:t xml:space="preserve"> </w:t>
      </w:r>
      <w:r w:rsidR="00701A31" w:rsidRPr="00701A31">
        <w:rPr>
          <w:rFonts w:ascii="Arial" w:eastAsia="Times New Roman" w:hAnsi="Arial" w:cs="Arial"/>
          <w:bCs/>
          <w:color w:val="5F6368"/>
        </w:rPr>
        <w:t>Cyngor Cenedlaethol</w:t>
      </w:r>
      <w:r w:rsidR="00701A31" w:rsidRPr="00701A31">
        <w:rPr>
          <w:rFonts w:ascii="Arial" w:eastAsia="Times New Roman" w:hAnsi="Arial" w:cs="Arial"/>
          <w:color w:val="4D5156"/>
          <w:shd w:val="clear" w:color="auto" w:fill="FFFFFF"/>
        </w:rPr>
        <w:t> Prif Swyddogion yr </w:t>
      </w:r>
      <w:r w:rsidR="00701A31" w:rsidRPr="00701A31">
        <w:rPr>
          <w:rFonts w:ascii="Arial" w:eastAsia="Times New Roman" w:hAnsi="Arial" w:cs="Arial"/>
          <w:bCs/>
          <w:color w:val="5F6368"/>
        </w:rPr>
        <w:t>Heddlu</w:t>
      </w:r>
      <w:r w:rsidR="00701A31">
        <w:rPr>
          <w:rFonts w:ascii="Arial" w:eastAsia="Times New Roman" w:hAnsi="Arial" w:cs="Arial"/>
          <w:bCs/>
          <w:color w:val="5F6368"/>
        </w:rPr>
        <w:t xml:space="preserve"> (NPCC)</w:t>
      </w:r>
      <w:r w:rsidRPr="00701A31">
        <w:rPr>
          <w:rFonts w:ascii="Verdana" w:eastAsia="Verdana" w:hAnsi="Verdana"/>
          <w:lang w:val="cy-GB"/>
        </w:rPr>
        <w:t>.</w:t>
      </w:r>
      <w:r>
        <w:rPr>
          <w:rFonts w:ascii="Verdana" w:eastAsia="Verdana" w:hAnsi="Verdana"/>
          <w:lang w:val="cy-GB"/>
        </w:rPr>
        <w:t xml:space="preserve"> Mae gan yr aelodau bryderon am y ffaith bod y CCPH yn gwneud penderfyniadau heb ymgynghori â'r Bwrdd, a hefyd am faint o amser y mae wedi'i gymryd i gwblhau'r adolygiad</w:t>
      </w:r>
      <w:r w:rsidR="009269D0">
        <w:rPr>
          <w:rFonts w:ascii="Verdana" w:eastAsia="Verdana" w:hAnsi="Verdana"/>
          <w:lang w:val="cy-GB"/>
        </w:rPr>
        <w:t>,</w:t>
      </w:r>
      <w:r>
        <w:rPr>
          <w:rFonts w:ascii="Verdana" w:eastAsia="Verdana" w:hAnsi="Verdana"/>
          <w:lang w:val="cy-GB"/>
        </w:rPr>
        <w:t xml:space="preserve"> sydd bellach wedi arwain at yr angen i Gomisiynwyr wneud penderfyniadau cyflym ynghylch materion cymhleth.</w:t>
      </w:r>
      <w:r w:rsidR="009269D0">
        <w:rPr>
          <w:rFonts w:ascii="Verdana" w:eastAsia="Verdana" w:hAnsi="Verdana"/>
          <w:lang w:val="cy-GB"/>
        </w:rPr>
        <w:t xml:space="preserve"> </w:t>
      </w:r>
      <w:r>
        <w:rPr>
          <w:rFonts w:ascii="Verdana" w:eastAsia="Verdana" w:hAnsi="Verdana"/>
          <w:lang w:val="cy-GB"/>
        </w:rPr>
        <w:t>Dywedodd y CHTh fod gan y papur adolygu 15-20 o argymhellion a'i fod yn anhapus â 2 yn benodol</w:t>
      </w:r>
      <w:r w:rsidR="009269D0">
        <w:rPr>
          <w:rFonts w:ascii="Verdana" w:eastAsia="Verdana" w:hAnsi="Verdana"/>
          <w:lang w:val="cy-GB"/>
        </w:rPr>
        <w:t>, sef</w:t>
      </w:r>
      <w:r>
        <w:rPr>
          <w:rFonts w:ascii="Verdana" w:eastAsia="Verdana" w:hAnsi="Verdana"/>
          <w:lang w:val="cy-GB"/>
        </w:rPr>
        <w:t xml:space="preserve"> cau Canolfan Penarlâg sy'n safle sy'n </w:t>
      </w:r>
      <w:r w:rsidR="00047136">
        <w:rPr>
          <w:rFonts w:ascii="Verdana" w:eastAsia="Verdana" w:hAnsi="Verdana"/>
          <w:lang w:val="cy-GB"/>
        </w:rPr>
        <w:t>gwasanaethu</w:t>
      </w:r>
      <w:r>
        <w:rPr>
          <w:rFonts w:ascii="Verdana" w:eastAsia="Verdana" w:hAnsi="Verdana"/>
          <w:lang w:val="cy-GB"/>
        </w:rPr>
        <w:t xml:space="preserve"> Powys a Gogledd Cymru, a hefyd y gostyngiad o 25% </w:t>
      </w:r>
      <w:r w:rsidR="00047136">
        <w:rPr>
          <w:rFonts w:ascii="Verdana" w:eastAsia="Verdana" w:hAnsi="Verdana"/>
          <w:lang w:val="cy-GB"/>
        </w:rPr>
        <w:t>o ran</w:t>
      </w:r>
      <w:r>
        <w:rPr>
          <w:rFonts w:ascii="Verdana" w:eastAsia="Verdana" w:hAnsi="Verdana"/>
          <w:lang w:val="cy-GB"/>
        </w:rPr>
        <w:t xml:space="preserve"> gwasanaeth o Sain Tathan. Dywedodd y CHTh y byddai'n ysgrifennu at y CHTh yng Ngorllewin Swydd Efrog i ddatgan ei bryderon </w:t>
      </w:r>
      <w:r w:rsidR="008F6867">
        <w:rPr>
          <w:rFonts w:ascii="Verdana" w:eastAsia="Verdana" w:hAnsi="Verdana"/>
          <w:lang w:val="cy-GB"/>
        </w:rPr>
        <w:t>ynghylch</w:t>
      </w:r>
      <w:r>
        <w:rPr>
          <w:rFonts w:ascii="Verdana" w:eastAsia="Verdana" w:hAnsi="Verdana"/>
          <w:lang w:val="cy-GB"/>
        </w:rPr>
        <w:t xml:space="preserve"> y mater.</w:t>
      </w:r>
      <w:r w:rsidR="003E36CE">
        <w:rPr>
          <w:rFonts w:ascii="Verdana" w:eastAsia="Verdana" w:hAnsi="Verdana"/>
          <w:lang w:val="cy-GB"/>
        </w:rPr>
        <w:t xml:space="preserve"> </w:t>
      </w:r>
    </w:p>
    <w:p w14:paraId="6FEE2243" w14:textId="77777777" w:rsidR="006B2263" w:rsidRPr="008A5A7C" w:rsidRDefault="006B2263" w:rsidP="00BC34A8">
      <w:pPr>
        <w:spacing w:line="276" w:lineRule="auto"/>
        <w:jc w:val="both"/>
        <w:rPr>
          <w:rFonts w:ascii="Verdana" w:hAnsi="Verdana"/>
        </w:rPr>
      </w:pPr>
    </w:p>
    <w:p w14:paraId="1DA55A48" w14:textId="205079EA" w:rsidR="006B2263" w:rsidRPr="008A5A7C" w:rsidRDefault="00C46AAB" w:rsidP="00BC34A8">
      <w:pPr>
        <w:spacing w:line="276" w:lineRule="auto"/>
        <w:jc w:val="both"/>
        <w:rPr>
          <w:rFonts w:ascii="Verdana" w:hAnsi="Verdana"/>
          <w:b/>
        </w:rPr>
      </w:pPr>
      <w:r>
        <w:rPr>
          <w:rFonts w:ascii="Verdana" w:eastAsia="Verdana" w:hAnsi="Verdana"/>
          <w:b/>
          <w:bCs/>
          <w:lang w:val="cy-GB"/>
        </w:rPr>
        <w:t>Cam Gweithredu: MH i gylchredeg llythyr y CHTh ynghylch ei bryderon am y</w:t>
      </w:r>
      <w:r w:rsidR="00550868">
        <w:rPr>
          <w:rFonts w:ascii="Verdana" w:eastAsia="Verdana" w:hAnsi="Verdana"/>
          <w:b/>
          <w:bCs/>
          <w:lang w:val="cy-GB"/>
        </w:rPr>
        <w:t>r</w:t>
      </w:r>
      <w:r>
        <w:rPr>
          <w:rFonts w:ascii="Verdana" w:eastAsia="Verdana" w:hAnsi="Verdana"/>
          <w:b/>
          <w:bCs/>
          <w:lang w:val="cy-GB"/>
        </w:rPr>
        <w:t xml:space="preserve"> NPAS i'r 4 Prif Gwnstabl a’r 3 Comisiynydd arall yng Nghymru. </w:t>
      </w:r>
    </w:p>
    <w:p w14:paraId="6B852C08" w14:textId="77777777" w:rsidR="00BC34A8" w:rsidRDefault="00BC34A8" w:rsidP="00323033">
      <w:pPr>
        <w:jc w:val="both"/>
        <w:rPr>
          <w:rFonts w:ascii="Verdana" w:hAnsi="Verdana"/>
          <w:b/>
        </w:rPr>
      </w:pPr>
    </w:p>
    <w:p w14:paraId="6EF731BB" w14:textId="77777777" w:rsidR="00BC34A8" w:rsidRPr="008A5A7C" w:rsidRDefault="00BC34A8" w:rsidP="00323033">
      <w:pPr>
        <w:jc w:val="both"/>
        <w:rPr>
          <w:rFonts w:ascii="Verdana" w:hAnsi="Verdana"/>
          <w:b/>
        </w:rPr>
      </w:pPr>
    </w:p>
    <w:p w14:paraId="1C3BB278" w14:textId="77777777" w:rsidR="006324A5" w:rsidRPr="008A5A7C" w:rsidRDefault="00C46AAB" w:rsidP="00323033">
      <w:pPr>
        <w:jc w:val="both"/>
        <w:rPr>
          <w:rFonts w:ascii="Verdana" w:hAnsi="Verdana"/>
          <w:b/>
        </w:rPr>
      </w:pPr>
      <w:r>
        <w:rPr>
          <w:rFonts w:ascii="Verdana" w:eastAsia="Verdana" w:hAnsi="Verdana"/>
          <w:b/>
          <w:bCs/>
          <w:lang w:val="cy-GB"/>
        </w:rPr>
        <w:lastRenderedPageBreak/>
        <w:t>8. Unrhyw Fater Arall</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93"/>
        <w:gridCol w:w="1783"/>
      </w:tblGrid>
      <w:tr w:rsidR="0019138E" w14:paraId="11E1B1E6"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393A6FD9" w14:textId="2552D629" w:rsidR="00E16B40" w:rsidRPr="008A5A7C" w:rsidRDefault="00C46AAB" w:rsidP="00576E45">
            <w:pPr>
              <w:pStyle w:val="ListParagraph"/>
              <w:tabs>
                <w:tab w:val="left" w:pos="3324"/>
              </w:tabs>
              <w:jc w:val="center"/>
              <w:rPr>
                <w:rFonts w:ascii="Verdana" w:hAnsi="Verdana" w:cs="Arial"/>
                <w:b/>
                <w:color w:val="0070C0"/>
              </w:rPr>
            </w:pPr>
            <w:bookmarkStart w:id="1" w:name="_Hlk535765016"/>
            <w:r>
              <w:rPr>
                <w:rFonts w:ascii="Verdana" w:eastAsia="Verdana" w:hAnsi="Verdana" w:cs="Arial"/>
                <w:b/>
                <w:bCs/>
                <w:color w:val="FFFFFF"/>
                <w:lang w:val="cy-GB"/>
              </w:rPr>
              <w:t>CRYNODEB O'R CAMAU GWEITHREDU</w:t>
            </w:r>
            <w:r w:rsidR="00701A31">
              <w:rPr>
                <w:rFonts w:ascii="Verdana" w:eastAsia="Verdana" w:hAnsi="Verdana" w:cs="Arial"/>
                <w:b/>
                <w:bCs/>
                <w:color w:val="FFFFFF"/>
                <w:lang w:val="cy-GB"/>
              </w:rPr>
              <w:t xml:space="preserve"> O GYFARFOD</w:t>
            </w:r>
            <w:r>
              <w:rPr>
                <w:rFonts w:ascii="Verdana" w:eastAsia="Verdana" w:hAnsi="Verdana" w:cs="Arial"/>
                <w:b/>
                <w:bCs/>
                <w:color w:val="FFFFFF"/>
                <w:lang w:val="cy-GB"/>
              </w:rPr>
              <w:t xml:space="preserve"> 02/06/2020</w:t>
            </w:r>
          </w:p>
        </w:tc>
      </w:tr>
      <w:tr w:rsidR="0019138E" w14:paraId="4775163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1A7284C5" w14:textId="77777777" w:rsidR="00E16B40" w:rsidRPr="008A5A7C" w:rsidRDefault="00C46AAB" w:rsidP="00A0501A">
            <w:pPr>
              <w:pStyle w:val="ListParagraph"/>
              <w:tabs>
                <w:tab w:val="left" w:pos="3324"/>
              </w:tabs>
              <w:ind w:left="0"/>
              <w:jc w:val="center"/>
              <w:rPr>
                <w:rFonts w:ascii="Verdana" w:hAnsi="Verdana" w:cs="Arial"/>
                <w:b/>
              </w:rPr>
            </w:pPr>
            <w:r>
              <w:rPr>
                <w:rFonts w:ascii="Verdana" w:eastAsia="Verdana" w:hAnsi="Verdana" w:cs="Arial"/>
                <w:b/>
                <w:bCs/>
                <w:lang w:val="cy-GB"/>
              </w:rPr>
              <w:t>Rhif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365C4698" w14:textId="77777777" w:rsidR="00E16B40" w:rsidRPr="008A5A7C" w:rsidRDefault="00C46AAB" w:rsidP="00A0501A">
            <w:pPr>
              <w:pStyle w:val="ListParagraph"/>
              <w:tabs>
                <w:tab w:val="left" w:pos="3324"/>
              </w:tabs>
              <w:jc w:val="center"/>
              <w:rPr>
                <w:rFonts w:ascii="Verdana" w:hAnsi="Verdana" w:cs="Arial"/>
                <w:b/>
              </w:rPr>
            </w:pPr>
            <w:r>
              <w:rPr>
                <w:rFonts w:ascii="Verdana" w:eastAsia="Verdana" w:hAnsi="Verdana" w:cs="Arial"/>
                <w:b/>
                <w:bCs/>
                <w:lang w:val="cy-GB"/>
              </w:rPr>
              <w:t>Crynodeb</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D0D0492" w14:textId="643E3831" w:rsidR="00E16B40" w:rsidRPr="008A5A7C" w:rsidRDefault="00247C26" w:rsidP="00A0501A">
            <w:pPr>
              <w:pStyle w:val="ListParagraph"/>
              <w:tabs>
                <w:tab w:val="left" w:pos="3324"/>
              </w:tabs>
              <w:ind w:left="0"/>
              <w:jc w:val="center"/>
              <w:rPr>
                <w:rFonts w:ascii="Verdana" w:hAnsi="Verdana" w:cs="Arial"/>
                <w:b/>
              </w:rPr>
            </w:pPr>
            <w:r>
              <w:rPr>
                <w:rFonts w:ascii="Verdana" w:eastAsia="Verdana" w:hAnsi="Verdana" w:cs="Arial"/>
                <w:b/>
                <w:bCs/>
                <w:lang w:val="cy-GB"/>
              </w:rPr>
              <w:t>Cyfrifoldeb</w:t>
            </w:r>
          </w:p>
        </w:tc>
      </w:tr>
      <w:tr w:rsidR="0019138E" w14:paraId="7CC752FC"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71E289F5" w14:textId="77777777" w:rsidR="00E16B40" w:rsidRPr="008A5A7C" w:rsidRDefault="00C46AAB" w:rsidP="00A0501A">
            <w:pPr>
              <w:pStyle w:val="ListParagraph"/>
              <w:tabs>
                <w:tab w:val="left" w:pos="3324"/>
              </w:tabs>
              <w:ind w:left="0"/>
              <w:jc w:val="center"/>
              <w:rPr>
                <w:rFonts w:ascii="Verdana" w:hAnsi="Verdana" w:cs="Arial"/>
                <w:b/>
              </w:rPr>
            </w:pPr>
            <w:r>
              <w:rPr>
                <w:rFonts w:ascii="Verdana" w:eastAsia="Verdana" w:hAnsi="Verdana" w:cs="Arial"/>
                <w:b/>
                <w:bCs/>
                <w:lang w:val="cy-GB"/>
              </w:rPr>
              <w:t>PB 2480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AD36282" w14:textId="77777777" w:rsidR="00E16B40" w:rsidRPr="008A5A7C" w:rsidRDefault="00C46AAB" w:rsidP="007C7B9B">
            <w:pPr>
              <w:jc w:val="center"/>
              <w:rPr>
                <w:rFonts w:ascii="Verdana" w:hAnsi="Verdana"/>
                <w:b/>
              </w:rPr>
            </w:pPr>
            <w:r>
              <w:rPr>
                <w:rFonts w:ascii="Verdana" w:eastAsia="Verdana" w:hAnsi="Verdana"/>
                <w:b/>
                <w:bCs/>
                <w:lang w:val="cy-GB"/>
              </w:rPr>
              <w:t>Aelodau'r Bwrdd i ddarparu eu diwygiadau i gofnodion 23 Ebrill i MH cyn gynted ag y bo modd er mwyn cyfieithu a chyhoeddi'r ddogfen.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A76DB49" w14:textId="34E11387" w:rsidR="00E16B40" w:rsidRPr="008A5A7C" w:rsidRDefault="00247C26" w:rsidP="00A0501A">
            <w:pPr>
              <w:pStyle w:val="ListParagraph"/>
              <w:tabs>
                <w:tab w:val="left" w:pos="3324"/>
              </w:tabs>
              <w:ind w:left="0"/>
              <w:jc w:val="center"/>
              <w:rPr>
                <w:rFonts w:ascii="Verdana" w:hAnsi="Verdana" w:cs="Arial"/>
                <w:b/>
              </w:rPr>
            </w:pPr>
            <w:r>
              <w:rPr>
                <w:rFonts w:ascii="Verdana" w:eastAsia="Verdana" w:hAnsi="Verdana" w:cs="Arial"/>
                <w:b/>
                <w:bCs/>
                <w:lang w:val="cy-GB"/>
              </w:rPr>
              <w:t>Pawb</w:t>
            </w:r>
          </w:p>
        </w:tc>
      </w:tr>
      <w:tr w:rsidR="0019138E" w14:paraId="68672E55"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5C79B17" w14:textId="77777777" w:rsidR="00762B1A" w:rsidRPr="008A5A7C" w:rsidRDefault="00C46AAB" w:rsidP="0024073A">
            <w:pPr>
              <w:pStyle w:val="ListParagraph"/>
              <w:tabs>
                <w:tab w:val="left" w:pos="3324"/>
              </w:tabs>
              <w:ind w:left="0"/>
              <w:jc w:val="center"/>
              <w:rPr>
                <w:rFonts w:ascii="Verdana" w:hAnsi="Verdana" w:cs="Arial"/>
                <w:b/>
              </w:rPr>
            </w:pPr>
            <w:r>
              <w:rPr>
                <w:rFonts w:ascii="Verdana" w:eastAsia="Verdana" w:hAnsi="Verdana" w:cs="Arial"/>
                <w:b/>
                <w:bCs/>
                <w:lang w:val="cy-GB"/>
              </w:rPr>
              <w:t>PB 2481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95797A" w14:textId="77777777" w:rsidR="00762B1A" w:rsidRPr="00BC34A8" w:rsidRDefault="00C46AAB" w:rsidP="00697512">
            <w:pPr>
              <w:spacing w:line="276" w:lineRule="auto"/>
              <w:jc w:val="center"/>
              <w:rPr>
                <w:rFonts w:ascii="Verdana" w:eastAsia="Calibri" w:hAnsi="Verdana" w:cs="Calibri"/>
                <w:b/>
                <w:lang w:eastAsia="en-GB"/>
              </w:rPr>
            </w:pPr>
            <w:r>
              <w:rPr>
                <w:rFonts w:ascii="Verdana" w:eastAsia="Verdana" w:hAnsi="Verdana" w:cs="Calibri"/>
                <w:b/>
                <w:bCs/>
                <w:lang w:val="cy-GB" w:eastAsia="en-GB"/>
              </w:rPr>
              <w:t>Heddlu i roi mwy o wybodaeth i'r CHTh ar nifer yr unigolion BAME y rhoddwyd hysbysiadau cosb benodedig iddynt gan HDP.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621908" w14:textId="77777777" w:rsidR="00762B1A" w:rsidRPr="008A5A7C" w:rsidRDefault="00C46AAB" w:rsidP="00A0501A">
            <w:pPr>
              <w:pStyle w:val="ListParagraph"/>
              <w:tabs>
                <w:tab w:val="left" w:pos="3324"/>
              </w:tabs>
              <w:ind w:left="0"/>
              <w:jc w:val="center"/>
              <w:rPr>
                <w:rFonts w:ascii="Verdana" w:hAnsi="Verdana" w:cs="Arial"/>
                <w:b/>
              </w:rPr>
            </w:pPr>
            <w:r>
              <w:rPr>
                <w:rFonts w:ascii="Verdana" w:eastAsia="Verdana" w:hAnsi="Verdana" w:cs="Arial"/>
                <w:b/>
                <w:bCs/>
                <w:lang w:val="cy-GB"/>
              </w:rPr>
              <w:t>Heddlu</w:t>
            </w:r>
          </w:p>
        </w:tc>
      </w:tr>
      <w:tr w:rsidR="0019138E" w14:paraId="34080AA0"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59695855" w14:textId="77777777" w:rsidR="00762B1A" w:rsidRPr="008A5A7C" w:rsidRDefault="00C46AAB" w:rsidP="0024073A">
            <w:pPr>
              <w:pStyle w:val="ListParagraph"/>
              <w:tabs>
                <w:tab w:val="left" w:pos="3324"/>
              </w:tabs>
              <w:ind w:left="0"/>
              <w:jc w:val="center"/>
              <w:rPr>
                <w:rFonts w:ascii="Verdana" w:hAnsi="Verdana" w:cs="Arial"/>
                <w:b/>
              </w:rPr>
            </w:pPr>
            <w:r>
              <w:rPr>
                <w:rFonts w:ascii="Verdana" w:eastAsia="Verdana" w:hAnsi="Verdana" w:cs="Arial"/>
                <w:b/>
                <w:bCs/>
                <w:lang w:val="cy-GB"/>
              </w:rPr>
              <w:t>PB 2482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96E8C79" w14:textId="77777777" w:rsidR="00B86A01" w:rsidRPr="008A5A7C" w:rsidRDefault="00C46AAB" w:rsidP="00762B1A">
            <w:pPr>
              <w:jc w:val="center"/>
              <w:rPr>
                <w:rFonts w:ascii="Verdana" w:hAnsi="Verdana"/>
                <w:b/>
              </w:rPr>
            </w:pPr>
            <w:r>
              <w:rPr>
                <w:rFonts w:ascii="Verdana" w:eastAsia="Verdana" w:hAnsi="Verdana" w:cs="Calibri"/>
                <w:b/>
                <w:bCs/>
                <w:lang w:val="cy-GB" w:eastAsia="en-GB"/>
              </w:rPr>
              <w:t>Darparu adroddiad sefyllfa gan gynnwys cynllun adfer yr Heddlu i'r CHTh erbyn y Bwrdd Plismona nesaf ar 2 Gorffennaf.</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10FBE65" w14:textId="77777777" w:rsidR="00762B1A" w:rsidRPr="008A5A7C" w:rsidRDefault="00C46AAB" w:rsidP="00A0501A">
            <w:pPr>
              <w:pStyle w:val="ListParagraph"/>
              <w:tabs>
                <w:tab w:val="left" w:pos="3324"/>
              </w:tabs>
              <w:ind w:left="0"/>
              <w:jc w:val="center"/>
              <w:rPr>
                <w:rFonts w:ascii="Verdana" w:hAnsi="Verdana" w:cs="Arial"/>
                <w:b/>
              </w:rPr>
            </w:pPr>
            <w:r>
              <w:rPr>
                <w:rFonts w:ascii="Verdana" w:eastAsia="Verdana" w:hAnsi="Verdana" w:cs="Arial"/>
                <w:b/>
                <w:bCs/>
                <w:lang w:val="cy-GB"/>
              </w:rPr>
              <w:t>PGC</w:t>
            </w:r>
          </w:p>
        </w:tc>
      </w:tr>
      <w:tr w:rsidR="0019138E" w14:paraId="74BDF394"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38C5F1D" w14:textId="77777777" w:rsidR="00A0501A" w:rsidRPr="008A5A7C" w:rsidRDefault="00C46AAB" w:rsidP="0024073A">
            <w:pPr>
              <w:pStyle w:val="ListParagraph"/>
              <w:tabs>
                <w:tab w:val="left" w:pos="3324"/>
              </w:tabs>
              <w:ind w:left="0"/>
              <w:jc w:val="center"/>
              <w:rPr>
                <w:rFonts w:ascii="Verdana" w:hAnsi="Verdana" w:cs="Arial"/>
                <w:b/>
              </w:rPr>
            </w:pPr>
            <w:r>
              <w:rPr>
                <w:rFonts w:ascii="Verdana" w:eastAsia="Verdana" w:hAnsi="Verdana" w:cs="Arial"/>
                <w:b/>
                <w:bCs/>
                <w:lang w:val="cy-GB"/>
              </w:rPr>
              <w:t>PB 2483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B299DD9" w14:textId="4EB06C2D" w:rsidR="00A0501A" w:rsidRPr="008A5A7C" w:rsidRDefault="00C46AAB" w:rsidP="00A0501A">
            <w:pPr>
              <w:jc w:val="center"/>
              <w:rPr>
                <w:rFonts w:ascii="Verdana" w:hAnsi="Verdana"/>
                <w:b/>
              </w:rPr>
            </w:pPr>
            <w:r>
              <w:rPr>
                <w:rFonts w:ascii="Verdana" w:eastAsia="Verdana" w:hAnsi="Verdana"/>
                <w:b/>
                <w:bCs/>
                <w:lang w:val="cy-GB"/>
              </w:rPr>
              <w:t>MH i gylchredeg llythyr y CHTh ynghylch ei bryderon am y</w:t>
            </w:r>
            <w:r w:rsidR="00253259">
              <w:rPr>
                <w:rFonts w:ascii="Verdana" w:eastAsia="Verdana" w:hAnsi="Verdana"/>
                <w:b/>
                <w:bCs/>
                <w:lang w:val="cy-GB"/>
              </w:rPr>
              <w:t>r</w:t>
            </w:r>
            <w:r>
              <w:rPr>
                <w:rFonts w:ascii="Verdana" w:eastAsia="Verdana" w:hAnsi="Verdana"/>
                <w:b/>
                <w:bCs/>
                <w:lang w:val="cy-GB"/>
              </w:rPr>
              <w:t xml:space="preserve"> NPAS i'r 4 Prif Gwnstabl a’r 3 Comisiynydd arall yng Nghymru.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6995E27" w14:textId="77777777" w:rsidR="00A0501A" w:rsidRPr="008A5A7C" w:rsidRDefault="00C46AAB" w:rsidP="00A0501A">
            <w:pPr>
              <w:pStyle w:val="ListParagraph"/>
              <w:tabs>
                <w:tab w:val="left" w:pos="3324"/>
              </w:tabs>
              <w:ind w:left="0"/>
              <w:jc w:val="center"/>
              <w:rPr>
                <w:rFonts w:ascii="Verdana" w:hAnsi="Verdana" w:cs="Arial"/>
                <w:b/>
              </w:rPr>
            </w:pPr>
            <w:r>
              <w:rPr>
                <w:rFonts w:ascii="Verdana" w:eastAsia="Verdana" w:hAnsi="Verdana" w:cs="Arial"/>
                <w:b/>
                <w:bCs/>
                <w:lang w:val="cy-GB"/>
              </w:rPr>
              <w:t>MH</w:t>
            </w:r>
          </w:p>
        </w:tc>
      </w:tr>
      <w:bookmarkEnd w:id="1"/>
    </w:tbl>
    <w:p w14:paraId="363666E2" w14:textId="77777777" w:rsidR="008E2BEA" w:rsidRPr="008A5A7C" w:rsidRDefault="008E2BEA">
      <w:pPr>
        <w:rPr>
          <w:rFonts w:ascii="Verdana" w:hAnsi="Verdana"/>
        </w:rPr>
      </w:pPr>
    </w:p>
    <w:sectPr w:rsidR="008E2BEA" w:rsidRPr="008A5A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67D8" w14:textId="77777777" w:rsidR="0083673F" w:rsidRDefault="0083673F">
      <w:r>
        <w:separator/>
      </w:r>
    </w:p>
  </w:endnote>
  <w:endnote w:type="continuationSeparator" w:id="0">
    <w:p w14:paraId="3DD2101C" w14:textId="77777777" w:rsidR="0083673F" w:rsidRDefault="0083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55B1561D" w14:textId="2F4659D0" w:rsidR="00A0501A" w:rsidRDefault="00C46AAB">
        <w:pPr>
          <w:pStyle w:val="Footer"/>
          <w:jc w:val="right"/>
        </w:pPr>
        <w:r>
          <w:fldChar w:fldCharType="begin"/>
        </w:r>
        <w:r>
          <w:instrText xml:space="preserve"> PAGE   \* MERGEFORMAT </w:instrText>
        </w:r>
        <w:r>
          <w:fldChar w:fldCharType="separate"/>
        </w:r>
        <w:r w:rsidR="00250CC6">
          <w:rPr>
            <w:noProof/>
          </w:rPr>
          <w:t>1</w:t>
        </w:r>
        <w:r>
          <w:rPr>
            <w:noProof/>
          </w:rPr>
          <w:fldChar w:fldCharType="end"/>
        </w:r>
      </w:p>
    </w:sdtContent>
  </w:sdt>
  <w:p w14:paraId="0F417F97" w14:textId="77777777" w:rsidR="00A0501A" w:rsidRDefault="00A05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79F9" w14:textId="77777777" w:rsidR="0083673F" w:rsidRDefault="0083673F">
      <w:r>
        <w:separator/>
      </w:r>
    </w:p>
  </w:footnote>
  <w:footnote w:type="continuationSeparator" w:id="0">
    <w:p w14:paraId="3D4A6CD8" w14:textId="77777777" w:rsidR="0083673F" w:rsidRDefault="00836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2D2D" w14:textId="2A06548C" w:rsidR="00A0501A" w:rsidRDefault="00A050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D62A80F6">
      <w:start w:val="1"/>
      <w:numFmt w:val="lowerLetter"/>
      <w:lvlText w:val="%1)"/>
      <w:lvlJc w:val="left"/>
      <w:pPr>
        <w:ind w:left="720" w:hanging="360"/>
      </w:pPr>
      <w:rPr>
        <w:rFonts w:hint="default"/>
      </w:rPr>
    </w:lvl>
    <w:lvl w:ilvl="1" w:tplc="F2E4AD6A" w:tentative="1">
      <w:start w:val="1"/>
      <w:numFmt w:val="lowerLetter"/>
      <w:lvlText w:val="%2."/>
      <w:lvlJc w:val="left"/>
      <w:pPr>
        <w:ind w:left="1440" w:hanging="360"/>
      </w:pPr>
    </w:lvl>
    <w:lvl w:ilvl="2" w:tplc="6BA0635A" w:tentative="1">
      <w:start w:val="1"/>
      <w:numFmt w:val="lowerRoman"/>
      <w:lvlText w:val="%3."/>
      <w:lvlJc w:val="right"/>
      <w:pPr>
        <w:ind w:left="2160" w:hanging="180"/>
      </w:pPr>
    </w:lvl>
    <w:lvl w:ilvl="3" w:tplc="0024D6DA" w:tentative="1">
      <w:start w:val="1"/>
      <w:numFmt w:val="decimal"/>
      <w:lvlText w:val="%4."/>
      <w:lvlJc w:val="left"/>
      <w:pPr>
        <w:ind w:left="2880" w:hanging="360"/>
      </w:pPr>
    </w:lvl>
    <w:lvl w:ilvl="4" w:tplc="0494029E" w:tentative="1">
      <w:start w:val="1"/>
      <w:numFmt w:val="lowerLetter"/>
      <w:lvlText w:val="%5."/>
      <w:lvlJc w:val="left"/>
      <w:pPr>
        <w:ind w:left="3600" w:hanging="360"/>
      </w:pPr>
    </w:lvl>
    <w:lvl w:ilvl="5" w:tplc="BC4A0DE2" w:tentative="1">
      <w:start w:val="1"/>
      <w:numFmt w:val="lowerRoman"/>
      <w:lvlText w:val="%6."/>
      <w:lvlJc w:val="right"/>
      <w:pPr>
        <w:ind w:left="4320" w:hanging="180"/>
      </w:pPr>
    </w:lvl>
    <w:lvl w:ilvl="6" w:tplc="0A9C640A" w:tentative="1">
      <w:start w:val="1"/>
      <w:numFmt w:val="decimal"/>
      <w:lvlText w:val="%7."/>
      <w:lvlJc w:val="left"/>
      <w:pPr>
        <w:ind w:left="5040" w:hanging="360"/>
      </w:pPr>
    </w:lvl>
    <w:lvl w:ilvl="7" w:tplc="51F24142" w:tentative="1">
      <w:start w:val="1"/>
      <w:numFmt w:val="lowerLetter"/>
      <w:lvlText w:val="%8."/>
      <w:lvlJc w:val="left"/>
      <w:pPr>
        <w:ind w:left="5760" w:hanging="360"/>
      </w:pPr>
    </w:lvl>
    <w:lvl w:ilvl="8" w:tplc="E3CEE2FC"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2710DBF8">
      <w:start w:val="2"/>
      <w:numFmt w:val="lowerLetter"/>
      <w:lvlText w:val="%1."/>
      <w:lvlJc w:val="left"/>
      <w:pPr>
        <w:ind w:left="1440" w:hanging="360"/>
      </w:pPr>
      <w:rPr>
        <w:rFonts w:hint="default"/>
      </w:rPr>
    </w:lvl>
    <w:lvl w:ilvl="1" w:tplc="5E6A6912">
      <w:start w:val="1"/>
      <w:numFmt w:val="lowerLetter"/>
      <w:lvlText w:val="%2."/>
      <w:lvlJc w:val="left"/>
      <w:pPr>
        <w:ind w:left="2160" w:hanging="360"/>
      </w:pPr>
    </w:lvl>
    <w:lvl w:ilvl="2" w:tplc="5B6CA0B8" w:tentative="1">
      <w:start w:val="1"/>
      <w:numFmt w:val="lowerRoman"/>
      <w:lvlText w:val="%3."/>
      <w:lvlJc w:val="right"/>
      <w:pPr>
        <w:ind w:left="2880" w:hanging="180"/>
      </w:pPr>
    </w:lvl>
    <w:lvl w:ilvl="3" w:tplc="20F477E2" w:tentative="1">
      <w:start w:val="1"/>
      <w:numFmt w:val="decimal"/>
      <w:lvlText w:val="%4."/>
      <w:lvlJc w:val="left"/>
      <w:pPr>
        <w:ind w:left="3600" w:hanging="360"/>
      </w:pPr>
    </w:lvl>
    <w:lvl w:ilvl="4" w:tplc="BDCE20FA" w:tentative="1">
      <w:start w:val="1"/>
      <w:numFmt w:val="lowerLetter"/>
      <w:lvlText w:val="%5."/>
      <w:lvlJc w:val="left"/>
      <w:pPr>
        <w:ind w:left="4320" w:hanging="360"/>
      </w:pPr>
    </w:lvl>
    <w:lvl w:ilvl="5" w:tplc="A0DC9D30" w:tentative="1">
      <w:start w:val="1"/>
      <w:numFmt w:val="lowerRoman"/>
      <w:lvlText w:val="%6."/>
      <w:lvlJc w:val="right"/>
      <w:pPr>
        <w:ind w:left="5040" w:hanging="180"/>
      </w:pPr>
    </w:lvl>
    <w:lvl w:ilvl="6" w:tplc="C5F03F42" w:tentative="1">
      <w:start w:val="1"/>
      <w:numFmt w:val="decimal"/>
      <w:lvlText w:val="%7."/>
      <w:lvlJc w:val="left"/>
      <w:pPr>
        <w:ind w:left="5760" w:hanging="360"/>
      </w:pPr>
    </w:lvl>
    <w:lvl w:ilvl="7" w:tplc="4866C8BC" w:tentative="1">
      <w:start w:val="1"/>
      <w:numFmt w:val="lowerLetter"/>
      <w:lvlText w:val="%8."/>
      <w:lvlJc w:val="left"/>
      <w:pPr>
        <w:ind w:left="6480" w:hanging="360"/>
      </w:pPr>
    </w:lvl>
    <w:lvl w:ilvl="8" w:tplc="76B0B52A"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28F0FA6A">
      <w:start w:val="1"/>
      <w:numFmt w:val="lowerLetter"/>
      <w:lvlText w:val="%1."/>
      <w:lvlJc w:val="left"/>
      <w:pPr>
        <w:ind w:left="720" w:hanging="360"/>
      </w:pPr>
      <w:rPr>
        <w:rFonts w:hint="default"/>
      </w:rPr>
    </w:lvl>
    <w:lvl w:ilvl="1" w:tplc="3F3E7EA8" w:tentative="1">
      <w:start w:val="1"/>
      <w:numFmt w:val="lowerLetter"/>
      <w:lvlText w:val="%2."/>
      <w:lvlJc w:val="left"/>
      <w:pPr>
        <w:ind w:left="1440" w:hanging="360"/>
      </w:pPr>
    </w:lvl>
    <w:lvl w:ilvl="2" w:tplc="8314FDE4" w:tentative="1">
      <w:start w:val="1"/>
      <w:numFmt w:val="lowerRoman"/>
      <w:lvlText w:val="%3."/>
      <w:lvlJc w:val="right"/>
      <w:pPr>
        <w:ind w:left="2160" w:hanging="180"/>
      </w:pPr>
    </w:lvl>
    <w:lvl w:ilvl="3" w:tplc="CF627A9E" w:tentative="1">
      <w:start w:val="1"/>
      <w:numFmt w:val="decimal"/>
      <w:lvlText w:val="%4."/>
      <w:lvlJc w:val="left"/>
      <w:pPr>
        <w:ind w:left="2880" w:hanging="360"/>
      </w:pPr>
    </w:lvl>
    <w:lvl w:ilvl="4" w:tplc="9BC6770E" w:tentative="1">
      <w:start w:val="1"/>
      <w:numFmt w:val="lowerLetter"/>
      <w:lvlText w:val="%5."/>
      <w:lvlJc w:val="left"/>
      <w:pPr>
        <w:ind w:left="3600" w:hanging="360"/>
      </w:pPr>
    </w:lvl>
    <w:lvl w:ilvl="5" w:tplc="E3028184" w:tentative="1">
      <w:start w:val="1"/>
      <w:numFmt w:val="lowerRoman"/>
      <w:lvlText w:val="%6."/>
      <w:lvlJc w:val="right"/>
      <w:pPr>
        <w:ind w:left="4320" w:hanging="180"/>
      </w:pPr>
    </w:lvl>
    <w:lvl w:ilvl="6" w:tplc="08AE57AE" w:tentative="1">
      <w:start w:val="1"/>
      <w:numFmt w:val="decimal"/>
      <w:lvlText w:val="%7."/>
      <w:lvlJc w:val="left"/>
      <w:pPr>
        <w:ind w:left="5040" w:hanging="360"/>
      </w:pPr>
    </w:lvl>
    <w:lvl w:ilvl="7" w:tplc="05D8952C" w:tentative="1">
      <w:start w:val="1"/>
      <w:numFmt w:val="lowerLetter"/>
      <w:lvlText w:val="%8."/>
      <w:lvlJc w:val="left"/>
      <w:pPr>
        <w:ind w:left="5760" w:hanging="360"/>
      </w:pPr>
    </w:lvl>
    <w:lvl w:ilvl="8" w:tplc="2E0018D6" w:tentative="1">
      <w:start w:val="1"/>
      <w:numFmt w:val="lowerRoman"/>
      <w:lvlText w:val="%9."/>
      <w:lvlJc w:val="right"/>
      <w:pPr>
        <w:ind w:left="6480" w:hanging="180"/>
      </w:pPr>
    </w:lvl>
  </w:abstractNum>
  <w:abstractNum w:abstractNumId="4" w15:restartNumberingAfterBreak="0">
    <w:nsid w:val="1BFD01D1"/>
    <w:multiLevelType w:val="hybridMultilevel"/>
    <w:tmpl w:val="25163FC6"/>
    <w:lvl w:ilvl="0" w:tplc="FEFA7BDC">
      <w:start w:val="1"/>
      <w:numFmt w:val="lowerLetter"/>
      <w:lvlText w:val="%1)"/>
      <w:lvlJc w:val="left"/>
      <w:pPr>
        <w:ind w:left="720" w:hanging="360"/>
      </w:pPr>
      <w:rPr>
        <w:rFonts w:hint="default"/>
      </w:rPr>
    </w:lvl>
    <w:lvl w:ilvl="1" w:tplc="32EE6572" w:tentative="1">
      <w:start w:val="1"/>
      <w:numFmt w:val="lowerLetter"/>
      <w:lvlText w:val="%2."/>
      <w:lvlJc w:val="left"/>
      <w:pPr>
        <w:ind w:left="1440" w:hanging="360"/>
      </w:pPr>
    </w:lvl>
    <w:lvl w:ilvl="2" w:tplc="37E240FA" w:tentative="1">
      <w:start w:val="1"/>
      <w:numFmt w:val="lowerRoman"/>
      <w:lvlText w:val="%3."/>
      <w:lvlJc w:val="right"/>
      <w:pPr>
        <w:ind w:left="2160" w:hanging="180"/>
      </w:pPr>
    </w:lvl>
    <w:lvl w:ilvl="3" w:tplc="1F2667A6" w:tentative="1">
      <w:start w:val="1"/>
      <w:numFmt w:val="decimal"/>
      <w:lvlText w:val="%4."/>
      <w:lvlJc w:val="left"/>
      <w:pPr>
        <w:ind w:left="2880" w:hanging="360"/>
      </w:pPr>
    </w:lvl>
    <w:lvl w:ilvl="4" w:tplc="AD52C33E" w:tentative="1">
      <w:start w:val="1"/>
      <w:numFmt w:val="lowerLetter"/>
      <w:lvlText w:val="%5."/>
      <w:lvlJc w:val="left"/>
      <w:pPr>
        <w:ind w:left="3600" w:hanging="360"/>
      </w:pPr>
    </w:lvl>
    <w:lvl w:ilvl="5" w:tplc="9CB8D1B6" w:tentative="1">
      <w:start w:val="1"/>
      <w:numFmt w:val="lowerRoman"/>
      <w:lvlText w:val="%6."/>
      <w:lvlJc w:val="right"/>
      <w:pPr>
        <w:ind w:left="4320" w:hanging="180"/>
      </w:pPr>
    </w:lvl>
    <w:lvl w:ilvl="6" w:tplc="BB9012F2" w:tentative="1">
      <w:start w:val="1"/>
      <w:numFmt w:val="decimal"/>
      <w:lvlText w:val="%7."/>
      <w:lvlJc w:val="left"/>
      <w:pPr>
        <w:ind w:left="5040" w:hanging="360"/>
      </w:pPr>
    </w:lvl>
    <w:lvl w:ilvl="7" w:tplc="32AC3C36" w:tentative="1">
      <w:start w:val="1"/>
      <w:numFmt w:val="lowerLetter"/>
      <w:lvlText w:val="%8."/>
      <w:lvlJc w:val="left"/>
      <w:pPr>
        <w:ind w:left="5760" w:hanging="360"/>
      </w:pPr>
    </w:lvl>
    <w:lvl w:ilvl="8" w:tplc="7840C98E" w:tentative="1">
      <w:start w:val="1"/>
      <w:numFmt w:val="lowerRoman"/>
      <w:lvlText w:val="%9."/>
      <w:lvlJc w:val="right"/>
      <w:pPr>
        <w:ind w:left="6480" w:hanging="180"/>
      </w:pPr>
    </w:lvl>
  </w:abstractNum>
  <w:abstractNum w:abstractNumId="5" w15:restartNumberingAfterBreak="0">
    <w:nsid w:val="1F7A3167"/>
    <w:multiLevelType w:val="hybridMultilevel"/>
    <w:tmpl w:val="2966AD16"/>
    <w:lvl w:ilvl="0" w:tplc="4FD64BEC">
      <w:start w:val="1"/>
      <w:numFmt w:val="lowerLetter"/>
      <w:lvlText w:val="%1)"/>
      <w:lvlJc w:val="left"/>
      <w:pPr>
        <w:ind w:left="720" w:hanging="360"/>
      </w:pPr>
      <w:rPr>
        <w:rFonts w:hint="default"/>
      </w:rPr>
    </w:lvl>
    <w:lvl w:ilvl="1" w:tplc="FC7CEA8C" w:tentative="1">
      <w:start w:val="1"/>
      <w:numFmt w:val="lowerLetter"/>
      <w:lvlText w:val="%2."/>
      <w:lvlJc w:val="left"/>
      <w:pPr>
        <w:ind w:left="1440" w:hanging="360"/>
      </w:pPr>
    </w:lvl>
    <w:lvl w:ilvl="2" w:tplc="BA6EBDC8" w:tentative="1">
      <w:start w:val="1"/>
      <w:numFmt w:val="lowerRoman"/>
      <w:lvlText w:val="%3."/>
      <w:lvlJc w:val="right"/>
      <w:pPr>
        <w:ind w:left="2160" w:hanging="180"/>
      </w:pPr>
    </w:lvl>
    <w:lvl w:ilvl="3" w:tplc="53BE14C8" w:tentative="1">
      <w:start w:val="1"/>
      <w:numFmt w:val="decimal"/>
      <w:lvlText w:val="%4."/>
      <w:lvlJc w:val="left"/>
      <w:pPr>
        <w:ind w:left="2880" w:hanging="360"/>
      </w:pPr>
    </w:lvl>
    <w:lvl w:ilvl="4" w:tplc="8870D1A0" w:tentative="1">
      <w:start w:val="1"/>
      <w:numFmt w:val="lowerLetter"/>
      <w:lvlText w:val="%5."/>
      <w:lvlJc w:val="left"/>
      <w:pPr>
        <w:ind w:left="3600" w:hanging="360"/>
      </w:pPr>
    </w:lvl>
    <w:lvl w:ilvl="5" w:tplc="65EA1DD6" w:tentative="1">
      <w:start w:val="1"/>
      <w:numFmt w:val="lowerRoman"/>
      <w:lvlText w:val="%6."/>
      <w:lvlJc w:val="right"/>
      <w:pPr>
        <w:ind w:left="4320" w:hanging="180"/>
      </w:pPr>
    </w:lvl>
    <w:lvl w:ilvl="6" w:tplc="E2627D46" w:tentative="1">
      <w:start w:val="1"/>
      <w:numFmt w:val="decimal"/>
      <w:lvlText w:val="%7."/>
      <w:lvlJc w:val="left"/>
      <w:pPr>
        <w:ind w:left="5040" w:hanging="360"/>
      </w:pPr>
    </w:lvl>
    <w:lvl w:ilvl="7" w:tplc="5A2CE418" w:tentative="1">
      <w:start w:val="1"/>
      <w:numFmt w:val="lowerLetter"/>
      <w:lvlText w:val="%8."/>
      <w:lvlJc w:val="left"/>
      <w:pPr>
        <w:ind w:left="5760" w:hanging="360"/>
      </w:pPr>
    </w:lvl>
    <w:lvl w:ilvl="8" w:tplc="29D88B8C" w:tentative="1">
      <w:start w:val="1"/>
      <w:numFmt w:val="lowerRoman"/>
      <w:lvlText w:val="%9."/>
      <w:lvlJc w:val="right"/>
      <w:pPr>
        <w:ind w:left="6480" w:hanging="180"/>
      </w:pPr>
    </w:lvl>
  </w:abstractNum>
  <w:abstractNum w:abstractNumId="6" w15:restartNumberingAfterBreak="0">
    <w:nsid w:val="20E0576A"/>
    <w:multiLevelType w:val="hybridMultilevel"/>
    <w:tmpl w:val="A950E388"/>
    <w:lvl w:ilvl="0" w:tplc="81366372">
      <w:start w:val="1"/>
      <w:numFmt w:val="lowerLetter"/>
      <w:lvlText w:val="%1)"/>
      <w:lvlJc w:val="left"/>
      <w:pPr>
        <w:ind w:left="720" w:hanging="360"/>
      </w:pPr>
      <w:rPr>
        <w:rFonts w:hint="default"/>
      </w:rPr>
    </w:lvl>
    <w:lvl w:ilvl="1" w:tplc="91CE0A0A" w:tentative="1">
      <w:start w:val="1"/>
      <w:numFmt w:val="lowerLetter"/>
      <w:lvlText w:val="%2."/>
      <w:lvlJc w:val="left"/>
      <w:pPr>
        <w:ind w:left="1440" w:hanging="360"/>
      </w:pPr>
    </w:lvl>
    <w:lvl w:ilvl="2" w:tplc="6A1AC30C" w:tentative="1">
      <w:start w:val="1"/>
      <w:numFmt w:val="lowerRoman"/>
      <w:lvlText w:val="%3."/>
      <w:lvlJc w:val="right"/>
      <w:pPr>
        <w:ind w:left="2160" w:hanging="180"/>
      </w:pPr>
    </w:lvl>
    <w:lvl w:ilvl="3" w:tplc="2C42272A" w:tentative="1">
      <w:start w:val="1"/>
      <w:numFmt w:val="decimal"/>
      <w:lvlText w:val="%4."/>
      <w:lvlJc w:val="left"/>
      <w:pPr>
        <w:ind w:left="2880" w:hanging="360"/>
      </w:pPr>
    </w:lvl>
    <w:lvl w:ilvl="4" w:tplc="F976B064" w:tentative="1">
      <w:start w:val="1"/>
      <w:numFmt w:val="lowerLetter"/>
      <w:lvlText w:val="%5."/>
      <w:lvlJc w:val="left"/>
      <w:pPr>
        <w:ind w:left="3600" w:hanging="360"/>
      </w:pPr>
    </w:lvl>
    <w:lvl w:ilvl="5" w:tplc="915AA56C" w:tentative="1">
      <w:start w:val="1"/>
      <w:numFmt w:val="lowerRoman"/>
      <w:lvlText w:val="%6."/>
      <w:lvlJc w:val="right"/>
      <w:pPr>
        <w:ind w:left="4320" w:hanging="180"/>
      </w:pPr>
    </w:lvl>
    <w:lvl w:ilvl="6" w:tplc="D23AAE42" w:tentative="1">
      <w:start w:val="1"/>
      <w:numFmt w:val="decimal"/>
      <w:lvlText w:val="%7."/>
      <w:lvlJc w:val="left"/>
      <w:pPr>
        <w:ind w:left="5040" w:hanging="360"/>
      </w:pPr>
    </w:lvl>
    <w:lvl w:ilvl="7" w:tplc="9A202672" w:tentative="1">
      <w:start w:val="1"/>
      <w:numFmt w:val="lowerLetter"/>
      <w:lvlText w:val="%8."/>
      <w:lvlJc w:val="left"/>
      <w:pPr>
        <w:ind w:left="5760" w:hanging="360"/>
      </w:pPr>
    </w:lvl>
    <w:lvl w:ilvl="8" w:tplc="2BCC870C" w:tentative="1">
      <w:start w:val="1"/>
      <w:numFmt w:val="lowerRoman"/>
      <w:lvlText w:val="%9."/>
      <w:lvlJc w:val="right"/>
      <w:pPr>
        <w:ind w:left="6480" w:hanging="180"/>
      </w:pPr>
    </w:lvl>
  </w:abstractNum>
  <w:abstractNum w:abstractNumId="7" w15:restartNumberingAfterBreak="0">
    <w:nsid w:val="26040EB1"/>
    <w:multiLevelType w:val="hybridMultilevel"/>
    <w:tmpl w:val="FA5E8D10"/>
    <w:lvl w:ilvl="0" w:tplc="6B52B388">
      <w:start w:val="1"/>
      <w:numFmt w:val="lowerLetter"/>
      <w:lvlText w:val="%1)"/>
      <w:lvlJc w:val="left"/>
      <w:pPr>
        <w:ind w:left="375" w:hanging="375"/>
      </w:pPr>
      <w:rPr>
        <w:rFonts w:hint="default"/>
      </w:rPr>
    </w:lvl>
    <w:lvl w:ilvl="1" w:tplc="F64A375C" w:tentative="1">
      <w:start w:val="1"/>
      <w:numFmt w:val="lowerLetter"/>
      <w:lvlText w:val="%2."/>
      <w:lvlJc w:val="left"/>
      <w:pPr>
        <w:ind w:left="1080" w:hanging="360"/>
      </w:pPr>
    </w:lvl>
    <w:lvl w:ilvl="2" w:tplc="413ABAE6" w:tentative="1">
      <w:start w:val="1"/>
      <w:numFmt w:val="lowerRoman"/>
      <w:lvlText w:val="%3."/>
      <w:lvlJc w:val="right"/>
      <w:pPr>
        <w:ind w:left="1800" w:hanging="180"/>
      </w:pPr>
    </w:lvl>
    <w:lvl w:ilvl="3" w:tplc="BC3E3344" w:tentative="1">
      <w:start w:val="1"/>
      <w:numFmt w:val="decimal"/>
      <w:lvlText w:val="%4."/>
      <w:lvlJc w:val="left"/>
      <w:pPr>
        <w:ind w:left="2520" w:hanging="360"/>
      </w:pPr>
    </w:lvl>
    <w:lvl w:ilvl="4" w:tplc="42B2FF6A" w:tentative="1">
      <w:start w:val="1"/>
      <w:numFmt w:val="lowerLetter"/>
      <w:lvlText w:val="%5."/>
      <w:lvlJc w:val="left"/>
      <w:pPr>
        <w:ind w:left="3240" w:hanging="360"/>
      </w:pPr>
    </w:lvl>
    <w:lvl w:ilvl="5" w:tplc="153CF612" w:tentative="1">
      <w:start w:val="1"/>
      <w:numFmt w:val="lowerRoman"/>
      <w:lvlText w:val="%6."/>
      <w:lvlJc w:val="right"/>
      <w:pPr>
        <w:ind w:left="3960" w:hanging="180"/>
      </w:pPr>
    </w:lvl>
    <w:lvl w:ilvl="6" w:tplc="933E5F92" w:tentative="1">
      <w:start w:val="1"/>
      <w:numFmt w:val="decimal"/>
      <w:lvlText w:val="%7."/>
      <w:lvlJc w:val="left"/>
      <w:pPr>
        <w:ind w:left="4680" w:hanging="360"/>
      </w:pPr>
    </w:lvl>
    <w:lvl w:ilvl="7" w:tplc="B93E3894" w:tentative="1">
      <w:start w:val="1"/>
      <w:numFmt w:val="lowerLetter"/>
      <w:lvlText w:val="%8."/>
      <w:lvlJc w:val="left"/>
      <w:pPr>
        <w:ind w:left="5400" w:hanging="360"/>
      </w:pPr>
    </w:lvl>
    <w:lvl w:ilvl="8" w:tplc="109C7F8E" w:tentative="1">
      <w:start w:val="1"/>
      <w:numFmt w:val="lowerRoman"/>
      <w:lvlText w:val="%9."/>
      <w:lvlJc w:val="right"/>
      <w:pPr>
        <w:ind w:left="6120" w:hanging="180"/>
      </w:pPr>
    </w:lvl>
  </w:abstractNum>
  <w:abstractNum w:abstractNumId="8" w15:restartNumberingAfterBreak="0">
    <w:nsid w:val="35B05E38"/>
    <w:multiLevelType w:val="hybridMultilevel"/>
    <w:tmpl w:val="923C7A56"/>
    <w:lvl w:ilvl="0" w:tplc="EEFCE29E">
      <w:start w:val="1"/>
      <w:numFmt w:val="lowerLetter"/>
      <w:lvlText w:val="%1."/>
      <w:lvlJc w:val="left"/>
      <w:pPr>
        <w:ind w:left="740" w:hanging="410"/>
      </w:pPr>
      <w:rPr>
        <w:rFonts w:cs="Arial" w:hint="default"/>
      </w:rPr>
    </w:lvl>
    <w:lvl w:ilvl="1" w:tplc="5D40CCFA" w:tentative="1">
      <w:start w:val="1"/>
      <w:numFmt w:val="lowerLetter"/>
      <w:lvlText w:val="%2."/>
      <w:lvlJc w:val="left"/>
      <w:pPr>
        <w:ind w:left="1410" w:hanging="360"/>
      </w:pPr>
    </w:lvl>
    <w:lvl w:ilvl="2" w:tplc="1C36A634" w:tentative="1">
      <w:start w:val="1"/>
      <w:numFmt w:val="lowerRoman"/>
      <w:lvlText w:val="%3."/>
      <w:lvlJc w:val="right"/>
      <w:pPr>
        <w:ind w:left="2130" w:hanging="180"/>
      </w:pPr>
    </w:lvl>
    <w:lvl w:ilvl="3" w:tplc="BA781A36" w:tentative="1">
      <w:start w:val="1"/>
      <w:numFmt w:val="decimal"/>
      <w:lvlText w:val="%4."/>
      <w:lvlJc w:val="left"/>
      <w:pPr>
        <w:ind w:left="2850" w:hanging="360"/>
      </w:pPr>
    </w:lvl>
    <w:lvl w:ilvl="4" w:tplc="E7EAA7FA" w:tentative="1">
      <w:start w:val="1"/>
      <w:numFmt w:val="lowerLetter"/>
      <w:lvlText w:val="%5."/>
      <w:lvlJc w:val="left"/>
      <w:pPr>
        <w:ind w:left="3570" w:hanging="360"/>
      </w:pPr>
    </w:lvl>
    <w:lvl w:ilvl="5" w:tplc="9864CFCE" w:tentative="1">
      <w:start w:val="1"/>
      <w:numFmt w:val="lowerRoman"/>
      <w:lvlText w:val="%6."/>
      <w:lvlJc w:val="right"/>
      <w:pPr>
        <w:ind w:left="4290" w:hanging="180"/>
      </w:pPr>
    </w:lvl>
    <w:lvl w:ilvl="6" w:tplc="A19C836C" w:tentative="1">
      <w:start w:val="1"/>
      <w:numFmt w:val="decimal"/>
      <w:lvlText w:val="%7."/>
      <w:lvlJc w:val="left"/>
      <w:pPr>
        <w:ind w:left="5010" w:hanging="360"/>
      </w:pPr>
    </w:lvl>
    <w:lvl w:ilvl="7" w:tplc="2C701DD4" w:tentative="1">
      <w:start w:val="1"/>
      <w:numFmt w:val="lowerLetter"/>
      <w:lvlText w:val="%8."/>
      <w:lvlJc w:val="left"/>
      <w:pPr>
        <w:ind w:left="5730" w:hanging="360"/>
      </w:pPr>
    </w:lvl>
    <w:lvl w:ilvl="8" w:tplc="8D6E464C" w:tentative="1">
      <w:start w:val="1"/>
      <w:numFmt w:val="lowerRoman"/>
      <w:lvlText w:val="%9."/>
      <w:lvlJc w:val="right"/>
      <w:pPr>
        <w:ind w:left="6450" w:hanging="180"/>
      </w:pPr>
    </w:lvl>
  </w:abstractNum>
  <w:abstractNum w:abstractNumId="9" w15:restartNumberingAfterBreak="0">
    <w:nsid w:val="3F8D5311"/>
    <w:multiLevelType w:val="hybridMultilevel"/>
    <w:tmpl w:val="2B12A20A"/>
    <w:lvl w:ilvl="0" w:tplc="3C3E8824">
      <w:start w:val="1"/>
      <w:numFmt w:val="lowerLetter"/>
      <w:lvlText w:val="%1)"/>
      <w:lvlJc w:val="left"/>
      <w:pPr>
        <w:ind w:left="735" w:hanging="375"/>
      </w:pPr>
      <w:rPr>
        <w:rFonts w:hint="default"/>
      </w:rPr>
    </w:lvl>
    <w:lvl w:ilvl="1" w:tplc="3702C5E8" w:tentative="1">
      <w:start w:val="1"/>
      <w:numFmt w:val="lowerLetter"/>
      <w:lvlText w:val="%2."/>
      <w:lvlJc w:val="left"/>
      <w:pPr>
        <w:ind w:left="1440" w:hanging="360"/>
      </w:pPr>
    </w:lvl>
    <w:lvl w:ilvl="2" w:tplc="D734A232" w:tentative="1">
      <w:start w:val="1"/>
      <w:numFmt w:val="lowerRoman"/>
      <w:lvlText w:val="%3."/>
      <w:lvlJc w:val="right"/>
      <w:pPr>
        <w:ind w:left="2160" w:hanging="180"/>
      </w:pPr>
    </w:lvl>
    <w:lvl w:ilvl="3" w:tplc="CC58040E" w:tentative="1">
      <w:start w:val="1"/>
      <w:numFmt w:val="decimal"/>
      <w:lvlText w:val="%4."/>
      <w:lvlJc w:val="left"/>
      <w:pPr>
        <w:ind w:left="2880" w:hanging="360"/>
      </w:pPr>
    </w:lvl>
    <w:lvl w:ilvl="4" w:tplc="E42AE608" w:tentative="1">
      <w:start w:val="1"/>
      <w:numFmt w:val="lowerLetter"/>
      <w:lvlText w:val="%5."/>
      <w:lvlJc w:val="left"/>
      <w:pPr>
        <w:ind w:left="3600" w:hanging="360"/>
      </w:pPr>
    </w:lvl>
    <w:lvl w:ilvl="5" w:tplc="51B27A78" w:tentative="1">
      <w:start w:val="1"/>
      <w:numFmt w:val="lowerRoman"/>
      <w:lvlText w:val="%6."/>
      <w:lvlJc w:val="right"/>
      <w:pPr>
        <w:ind w:left="4320" w:hanging="180"/>
      </w:pPr>
    </w:lvl>
    <w:lvl w:ilvl="6" w:tplc="C0FAB554" w:tentative="1">
      <w:start w:val="1"/>
      <w:numFmt w:val="decimal"/>
      <w:lvlText w:val="%7."/>
      <w:lvlJc w:val="left"/>
      <w:pPr>
        <w:ind w:left="5040" w:hanging="360"/>
      </w:pPr>
    </w:lvl>
    <w:lvl w:ilvl="7" w:tplc="D2CA27D8" w:tentative="1">
      <w:start w:val="1"/>
      <w:numFmt w:val="lowerLetter"/>
      <w:lvlText w:val="%8."/>
      <w:lvlJc w:val="left"/>
      <w:pPr>
        <w:ind w:left="5760" w:hanging="360"/>
      </w:pPr>
    </w:lvl>
    <w:lvl w:ilvl="8" w:tplc="FDE8510C" w:tentative="1">
      <w:start w:val="1"/>
      <w:numFmt w:val="lowerRoman"/>
      <w:lvlText w:val="%9."/>
      <w:lvlJc w:val="right"/>
      <w:pPr>
        <w:ind w:left="6480" w:hanging="180"/>
      </w:pPr>
    </w:lvl>
  </w:abstractNum>
  <w:abstractNum w:abstractNumId="10" w15:restartNumberingAfterBreak="0">
    <w:nsid w:val="47BB0AC8"/>
    <w:multiLevelType w:val="hybridMultilevel"/>
    <w:tmpl w:val="52BC7DF4"/>
    <w:lvl w:ilvl="0" w:tplc="6FC4209E">
      <w:start w:val="1"/>
      <w:numFmt w:val="lowerLetter"/>
      <w:lvlText w:val="%1)"/>
      <w:lvlJc w:val="left"/>
      <w:pPr>
        <w:ind w:left="720" w:hanging="360"/>
      </w:pPr>
      <w:rPr>
        <w:rFonts w:hint="default"/>
      </w:rPr>
    </w:lvl>
    <w:lvl w:ilvl="1" w:tplc="9AB81A2A" w:tentative="1">
      <w:start w:val="1"/>
      <w:numFmt w:val="lowerLetter"/>
      <w:lvlText w:val="%2."/>
      <w:lvlJc w:val="left"/>
      <w:pPr>
        <w:ind w:left="1440" w:hanging="360"/>
      </w:pPr>
    </w:lvl>
    <w:lvl w:ilvl="2" w:tplc="44E22606" w:tentative="1">
      <w:start w:val="1"/>
      <w:numFmt w:val="lowerRoman"/>
      <w:lvlText w:val="%3."/>
      <w:lvlJc w:val="right"/>
      <w:pPr>
        <w:ind w:left="2160" w:hanging="180"/>
      </w:pPr>
    </w:lvl>
    <w:lvl w:ilvl="3" w:tplc="23247714" w:tentative="1">
      <w:start w:val="1"/>
      <w:numFmt w:val="decimal"/>
      <w:lvlText w:val="%4."/>
      <w:lvlJc w:val="left"/>
      <w:pPr>
        <w:ind w:left="2880" w:hanging="360"/>
      </w:pPr>
    </w:lvl>
    <w:lvl w:ilvl="4" w:tplc="A90CA7A8" w:tentative="1">
      <w:start w:val="1"/>
      <w:numFmt w:val="lowerLetter"/>
      <w:lvlText w:val="%5."/>
      <w:lvlJc w:val="left"/>
      <w:pPr>
        <w:ind w:left="3600" w:hanging="360"/>
      </w:pPr>
    </w:lvl>
    <w:lvl w:ilvl="5" w:tplc="86C604AC" w:tentative="1">
      <w:start w:val="1"/>
      <w:numFmt w:val="lowerRoman"/>
      <w:lvlText w:val="%6."/>
      <w:lvlJc w:val="right"/>
      <w:pPr>
        <w:ind w:left="4320" w:hanging="180"/>
      </w:pPr>
    </w:lvl>
    <w:lvl w:ilvl="6" w:tplc="90C07E0A" w:tentative="1">
      <w:start w:val="1"/>
      <w:numFmt w:val="decimal"/>
      <w:lvlText w:val="%7."/>
      <w:lvlJc w:val="left"/>
      <w:pPr>
        <w:ind w:left="5040" w:hanging="360"/>
      </w:pPr>
    </w:lvl>
    <w:lvl w:ilvl="7" w:tplc="A6C6A822" w:tentative="1">
      <w:start w:val="1"/>
      <w:numFmt w:val="lowerLetter"/>
      <w:lvlText w:val="%8."/>
      <w:lvlJc w:val="left"/>
      <w:pPr>
        <w:ind w:left="5760" w:hanging="360"/>
      </w:pPr>
    </w:lvl>
    <w:lvl w:ilvl="8" w:tplc="92205BDA" w:tentative="1">
      <w:start w:val="1"/>
      <w:numFmt w:val="lowerRoman"/>
      <w:lvlText w:val="%9."/>
      <w:lvlJc w:val="right"/>
      <w:pPr>
        <w:ind w:left="6480" w:hanging="180"/>
      </w:pPr>
    </w:lvl>
  </w:abstractNum>
  <w:abstractNum w:abstractNumId="11" w15:restartNumberingAfterBreak="0">
    <w:nsid w:val="4A277BBE"/>
    <w:multiLevelType w:val="hybridMultilevel"/>
    <w:tmpl w:val="60064FF8"/>
    <w:lvl w:ilvl="0" w:tplc="ABAA43D6">
      <w:start w:val="1"/>
      <w:numFmt w:val="decimal"/>
      <w:lvlText w:val="%1."/>
      <w:lvlJc w:val="left"/>
      <w:pPr>
        <w:ind w:left="720" w:hanging="360"/>
      </w:pPr>
    </w:lvl>
    <w:lvl w:ilvl="1" w:tplc="DB8C4006">
      <w:start w:val="1"/>
      <w:numFmt w:val="lowerLetter"/>
      <w:lvlText w:val="%2."/>
      <w:lvlJc w:val="left"/>
      <w:pPr>
        <w:ind w:left="1440" w:hanging="360"/>
      </w:pPr>
    </w:lvl>
    <w:lvl w:ilvl="2" w:tplc="B274C18A">
      <w:start w:val="1"/>
      <w:numFmt w:val="lowerRoman"/>
      <w:lvlText w:val="%3."/>
      <w:lvlJc w:val="right"/>
      <w:pPr>
        <w:ind w:left="2160" w:hanging="180"/>
      </w:pPr>
    </w:lvl>
    <w:lvl w:ilvl="3" w:tplc="4F8C38FE">
      <w:start w:val="1"/>
      <w:numFmt w:val="decimal"/>
      <w:lvlText w:val="%4."/>
      <w:lvlJc w:val="left"/>
      <w:pPr>
        <w:ind w:left="2880" w:hanging="360"/>
      </w:pPr>
    </w:lvl>
    <w:lvl w:ilvl="4" w:tplc="F0AEE4F6">
      <w:start w:val="1"/>
      <w:numFmt w:val="lowerLetter"/>
      <w:lvlText w:val="%5."/>
      <w:lvlJc w:val="left"/>
      <w:pPr>
        <w:ind w:left="3600" w:hanging="360"/>
      </w:pPr>
    </w:lvl>
    <w:lvl w:ilvl="5" w:tplc="4D8A2654">
      <w:start w:val="1"/>
      <w:numFmt w:val="lowerRoman"/>
      <w:lvlText w:val="%6."/>
      <w:lvlJc w:val="right"/>
      <w:pPr>
        <w:ind w:left="4320" w:hanging="180"/>
      </w:pPr>
    </w:lvl>
    <w:lvl w:ilvl="6" w:tplc="DB0E3E2A">
      <w:start w:val="1"/>
      <w:numFmt w:val="decimal"/>
      <w:lvlText w:val="%7."/>
      <w:lvlJc w:val="left"/>
      <w:pPr>
        <w:ind w:left="5040" w:hanging="360"/>
      </w:pPr>
    </w:lvl>
    <w:lvl w:ilvl="7" w:tplc="330A8B9A">
      <w:start w:val="1"/>
      <w:numFmt w:val="lowerLetter"/>
      <w:lvlText w:val="%8."/>
      <w:lvlJc w:val="left"/>
      <w:pPr>
        <w:ind w:left="5760" w:hanging="360"/>
      </w:pPr>
    </w:lvl>
    <w:lvl w:ilvl="8" w:tplc="F32684AC">
      <w:start w:val="1"/>
      <w:numFmt w:val="lowerRoman"/>
      <w:lvlText w:val="%9."/>
      <w:lvlJc w:val="right"/>
      <w:pPr>
        <w:ind w:left="6480" w:hanging="180"/>
      </w:pPr>
    </w:lvl>
  </w:abstractNum>
  <w:abstractNum w:abstractNumId="12" w15:restartNumberingAfterBreak="0">
    <w:nsid w:val="4BE25A8A"/>
    <w:multiLevelType w:val="hybridMultilevel"/>
    <w:tmpl w:val="7A00D136"/>
    <w:lvl w:ilvl="0" w:tplc="35CC5824">
      <w:start w:val="1"/>
      <w:numFmt w:val="lowerLetter"/>
      <w:lvlText w:val="%1)"/>
      <w:lvlJc w:val="left"/>
      <w:pPr>
        <w:ind w:left="735" w:hanging="375"/>
      </w:pPr>
      <w:rPr>
        <w:rFonts w:hint="default"/>
      </w:rPr>
    </w:lvl>
    <w:lvl w:ilvl="1" w:tplc="C3AAD6C0" w:tentative="1">
      <w:start w:val="1"/>
      <w:numFmt w:val="lowerLetter"/>
      <w:lvlText w:val="%2."/>
      <w:lvlJc w:val="left"/>
      <w:pPr>
        <w:ind w:left="1440" w:hanging="360"/>
      </w:pPr>
    </w:lvl>
    <w:lvl w:ilvl="2" w:tplc="132014F4" w:tentative="1">
      <w:start w:val="1"/>
      <w:numFmt w:val="lowerRoman"/>
      <w:lvlText w:val="%3."/>
      <w:lvlJc w:val="right"/>
      <w:pPr>
        <w:ind w:left="2160" w:hanging="180"/>
      </w:pPr>
    </w:lvl>
    <w:lvl w:ilvl="3" w:tplc="2160CF10" w:tentative="1">
      <w:start w:val="1"/>
      <w:numFmt w:val="decimal"/>
      <w:lvlText w:val="%4."/>
      <w:lvlJc w:val="left"/>
      <w:pPr>
        <w:ind w:left="2880" w:hanging="360"/>
      </w:pPr>
    </w:lvl>
    <w:lvl w:ilvl="4" w:tplc="2E70F73C" w:tentative="1">
      <w:start w:val="1"/>
      <w:numFmt w:val="lowerLetter"/>
      <w:lvlText w:val="%5."/>
      <w:lvlJc w:val="left"/>
      <w:pPr>
        <w:ind w:left="3600" w:hanging="360"/>
      </w:pPr>
    </w:lvl>
    <w:lvl w:ilvl="5" w:tplc="4EAA487A" w:tentative="1">
      <w:start w:val="1"/>
      <w:numFmt w:val="lowerRoman"/>
      <w:lvlText w:val="%6."/>
      <w:lvlJc w:val="right"/>
      <w:pPr>
        <w:ind w:left="4320" w:hanging="180"/>
      </w:pPr>
    </w:lvl>
    <w:lvl w:ilvl="6" w:tplc="CBF2BBF0" w:tentative="1">
      <w:start w:val="1"/>
      <w:numFmt w:val="decimal"/>
      <w:lvlText w:val="%7."/>
      <w:lvlJc w:val="left"/>
      <w:pPr>
        <w:ind w:left="5040" w:hanging="360"/>
      </w:pPr>
    </w:lvl>
    <w:lvl w:ilvl="7" w:tplc="5C827884" w:tentative="1">
      <w:start w:val="1"/>
      <w:numFmt w:val="lowerLetter"/>
      <w:lvlText w:val="%8."/>
      <w:lvlJc w:val="left"/>
      <w:pPr>
        <w:ind w:left="5760" w:hanging="360"/>
      </w:pPr>
    </w:lvl>
    <w:lvl w:ilvl="8" w:tplc="CFF805B4" w:tentative="1">
      <w:start w:val="1"/>
      <w:numFmt w:val="lowerRoman"/>
      <w:lvlText w:val="%9."/>
      <w:lvlJc w:val="right"/>
      <w:pPr>
        <w:ind w:left="6480" w:hanging="180"/>
      </w:pPr>
    </w:lvl>
  </w:abstractNum>
  <w:abstractNum w:abstractNumId="13" w15:restartNumberingAfterBreak="0">
    <w:nsid w:val="4E137D7B"/>
    <w:multiLevelType w:val="hybridMultilevel"/>
    <w:tmpl w:val="B800762C"/>
    <w:lvl w:ilvl="0" w:tplc="0EECC01E">
      <w:start w:val="4"/>
      <w:numFmt w:val="lowerLetter"/>
      <w:lvlText w:val="%1)"/>
      <w:lvlJc w:val="left"/>
      <w:pPr>
        <w:ind w:left="720" w:hanging="360"/>
      </w:pPr>
      <w:rPr>
        <w:rFonts w:hint="default"/>
      </w:rPr>
    </w:lvl>
    <w:lvl w:ilvl="1" w:tplc="BFE64B4A" w:tentative="1">
      <w:start w:val="1"/>
      <w:numFmt w:val="lowerLetter"/>
      <w:lvlText w:val="%2."/>
      <w:lvlJc w:val="left"/>
      <w:pPr>
        <w:ind w:left="1440" w:hanging="360"/>
      </w:pPr>
    </w:lvl>
    <w:lvl w:ilvl="2" w:tplc="BFE65B76" w:tentative="1">
      <w:start w:val="1"/>
      <w:numFmt w:val="lowerRoman"/>
      <w:lvlText w:val="%3."/>
      <w:lvlJc w:val="right"/>
      <w:pPr>
        <w:ind w:left="2160" w:hanging="180"/>
      </w:pPr>
    </w:lvl>
    <w:lvl w:ilvl="3" w:tplc="3C2CBD40" w:tentative="1">
      <w:start w:val="1"/>
      <w:numFmt w:val="decimal"/>
      <w:lvlText w:val="%4."/>
      <w:lvlJc w:val="left"/>
      <w:pPr>
        <w:ind w:left="2880" w:hanging="360"/>
      </w:pPr>
    </w:lvl>
    <w:lvl w:ilvl="4" w:tplc="D0561D14" w:tentative="1">
      <w:start w:val="1"/>
      <w:numFmt w:val="lowerLetter"/>
      <w:lvlText w:val="%5."/>
      <w:lvlJc w:val="left"/>
      <w:pPr>
        <w:ind w:left="3600" w:hanging="360"/>
      </w:pPr>
    </w:lvl>
    <w:lvl w:ilvl="5" w:tplc="F788DD26" w:tentative="1">
      <w:start w:val="1"/>
      <w:numFmt w:val="lowerRoman"/>
      <w:lvlText w:val="%6."/>
      <w:lvlJc w:val="right"/>
      <w:pPr>
        <w:ind w:left="4320" w:hanging="180"/>
      </w:pPr>
    </w:lvl>
    <w:lvl w:ilvl="6" w:tplc="74E6070E" w:tentative="1">
      <w:start w:val="1"/>
      <w:numFmt w:val="decimal"/>
      <w:lvlText w:val="%7."/>
      <w:lvlJc w:val="left"/>
      <w:pPr>
        <w:ind w:left="5040" w:hanging="360"/>
      </w:pPr>
    </w:lvl>
    <w:lvl w:ilvl="7" w:tplc="DFE887F0" w:tentative="1">
      <w:start w:val="1"/>
      <w:numFmt w:val="lowerLetter"/>
      <w:lvlText w:val="%8."/>
      <w:lvlJc w:val="left"/>
      <w:pPr>
        <w:ind w:left="5760" w:hanging="360"/>
      </w:pPr>
    </w:lvl>
    <w:lvl w:ilvl="8" w:tplc="93C211AA" w:tentative="1">
      <w:start w:val="1"/>
      <w:numFmt w:val="lowerRoman"/>
      <w:lvlText w:val="%9."/>
      <w:lvlJc w:val="right"/>
      <w:pPr>
        <w:ind w:left="6480" w:hanging="180"/>
      </w:pPr>
    </w:lvl>
  </w:abstractNum>
  <w:abstractNum w:abstractNumId="14" w15:restartNumberingAfterBreak="0">
    <w:nsid w:val="56385AF2"/>
    <w:multiLevelType w:val="hybridMultilevel"/>
    <w:tmpl w:val="FEE4259E"/>
    <w:lvl w:ilvl="0" w:tplc="1B423A56">
      <w:start w:val="1"/>
      <w:numFmt w:val="lowerLetter"/>
      <w:lvlText w:val="%1)"/>
      <w:lvlJc w:val="left"/>
      <w:pPr>
        <w:ind w:left="720" w:hanging="360"/>
      </w:pPr>
      <w:rPr>
        <w:rFonts w:hint="default"/>
      </w:rPr>
    </w:lvl>
    <w:lvl w:ilvl="1" w:tplc="85EAEE44" w:tentative="1">
      <w:start w:val="1"/>
      <w:numFmt w:val="lowerLetter"/>
      <w:lvlText w:val="%2."/>
      <w:lvlJc w:val="left"/>
      <w:pPr>
        <w:ind w:left="1440" w:hanging="360"/>
      </w:pPr>
    </w:lvl>
    <w:lvl w:ilvl="2" w:tplc="26866992" w:tentative="1">
      <w:start w:val="1"/>
      <w:numFmt w:val="lowerRoman"/>
      <w:lvlText w:val="%3."/>
      <w:lvlJc w:val="right"/>
      <w:pPr>
        <w:ind w:left="2160" w:hanging="180"/>
      </w:pPr>
    </w:lvl>
    <w:lvl w:ilvl="3" w:tplc="79D08CF8" w:tentative="1">
      <w:start w:val="1"/>
      <w:numFmt w:val="decimal"/>
      <w:lvlText w:val="%4."/>
      <w:lvlJc w:val="left"/>
      <w:pPr>
        <w:ind w:left="2880" w:hanging="360"/>
      </w:pPr>
    </w:lvl>
    <w:lvl w:ilvl="4" w:tplc="899CB9F8" w:tentative="1">
      <w:start w:val="1"/>
      <w:numFmt w:val="lowerLetter"/>
      <w:lvlText w:val="%5."/>
      <w:lvlJc w:val="left"/>
      <w:pPr>
        <w:ind w:left="3600" w:hanging="360"/>
      </w:pPr>
    </w:lvl>
    <w:lvl w:ilvl="5" w:tplc="E078E59C" w:tentative="1">
      <w:start w:val="1"/>
      <w:numFmt w:val="lowerRoman"/>
      <w:lvlText w:val="%6."/>
      <w:lvlJc w:val="right"/>
      <w:pPr>
        <w:ind w:left="4320" w:hanging="180"/>
      </w:pPr>
    </w:lvl>
    <w:lvl w:ilvl="6" w:tplc="5866AC64" w:tentative="1">
      <w:start w:val="1"/>
      <w:numFmt w:val="decimal"/>
      <w:lvlText w:val="%7."/>
      <w:lvlJc w:val="left"/>
      <w:pPr>
        <w:ind w:left="5040" w:hanging="360"/>
      </w:pPr>
    </w:lvl>
    <w:lvl w:ilvl="7" w:tplc="2498263C" w:tentative="1">
      <w:start w:val="1"/>
      <w:numFmt w:val="lowerLetter"/>
      <w:lvlText w:val="%8."/>
      <w:lvlJc w:val="left"/>
      <w:pPr>
        <w:ind w:left="5760" w:hanging="360"/>
      </w:pPr>
    </w:lvl>
    <w:lvl w:ilvl="8" w:tplc="1BD88CF8" w:tentative="1">
      <w:start w:val="1"/>
      <w:numFmt w:val="lowerRoman"/>
      <w:lvlText w:val="%9."/>
      <w:lvlJc w:val="right"/>
      <w:pPr>
        <w:ind w:left="6480" w:hanging="180"/>
      </w:pPr>
    </w:lvl>
  </w:abstractNum>
  <w:abstractNum w:abstractNumId="15" w15:restartNumberingAfterBreak="0">
    <w:nsid w:val="5C5735B3"/>
    <w:multiLevelType w:val="hybridMultilevel"/>
    <w:tmpl w:val="F37EED9E"/>
    <w:lvl w:ilvl="0" w:tplc="8FF66820">
      <w:start w:val="1"/>
      <w:numFmt w:val="lowerLetter"/>
      <w:lvlText w:val="%1)"/>
      <w:lvlJc w:val="left"/>
      <w:pPr>
        <w:ind w:left="720" w:hanging="360"/>
      </w:pPr>
      <w:rPr>
        <w:rFonts w:hint="default"/>
      </w:rPr>
    </w:lvl>
    <w:lvl w:ilvl="1" w:tplc="324AA2A6" w:tentative="1">
      <w:start w:val="1"/>
      <w:numFmt w:val="lowerLetter"/>
      <w:lvlText w:val="%2."/>
      <w:lvlJc w:val="left"/>
      <w:pPr>
        <w:ind w:left="1440" w:hanging="360"/>
      </w:pPr>
    </w:lvl>
    <w:lvl w:ilvl="2" w:tplc="2C9246A8" w:tentative="1">
      <w:start w:val="1"/>
      <w:numFmt w:val="lowerRoman"/>
      <w:lvlText w:val="%3."/>
      <w:lvlJc w:val="right"/>
      <w:pPr>
        <w:ind w:left="2160" w:hanging="180"/>
      </w:pPr>
    </w:lvl>
    <w:lvl w:ilvl="3" w:tplc="2C58B64A" w:tentative="1">
      <w:start w:val="1"/>
      <w:numFmt w:val="decimal"/>
      <w:lvlText w:val="%4."/>
      <w:lvlJc w:val="left"/>
      <w:pPr>
        <w:ind w:left="2880" w:hanging="360"/>
      </w:pPr>
    </w:lvl>
    <w:lvl w:ilvl="4" w:tplc="BF36FC8E" w:tentative="1">
      <w:start w:val="1"/>
      <w:numFmt w:val="lowerLetter"/>
      <w:lvlText w:val="%5."/>
      <w:lvlJc w:val="left"/>
      <w:pPr>
        <w:ind w:left="3600" w:hanging="360"/>
      </w:pPr>
    </w:lvl>
    <w:lvl w:ilvl="5" w:tplc="5C42C10E" w:tentative="1">
      <w:start w:val="1"/>
      <w:numFmt w:val="lowerRoman"/>
      <w:lvlText w:val="%6."/>
      <w:lvlJc w:val="right"/>
      <w:pPr>
        <w:ind w:left="4320" w:hanging="180"/>
      </w:pPr>
    </w:lvl>
    <w:lvl w:ilvl="6" w:tplc="C1D80996" w:tentative="1">
      <w:start w:val="1"/>
      <w:numFmt w:val="decimal"/>
      <w:lvlText w:val="%7."/>
      <w:lvlJc w:val="left"/>
      <w:pPr>
        <w:ind w:left="5040" w:hanging="360"/>
      </w:pPr>
    </w:lvl>
    <w:lvl w:ilvl="7" w:tplc="17C07F9A" w:tentative="1">
      <w:start w:val="1"/>
      <w:numFmt w:val="lowerLetter"/>
      <w:lvlText w:val="%8."/>
      <w:lvlJc w:val="left"/>
      <w:pPr>
        <w:ind w:left="5760" w:hanging="360"/>
      </w:pPr>
    </w:lvl>
    <w:lvl w:ilvl="8" w:tplc="BB4280E4" w:tentative="1">
      <w:start w:val="1"/>
      <w:numFmt w:val="lowerRoman"/>
      <w:lvlText w:val="%9."/>
      <w:lvlJc w:val="right"/>
      <w:pPr>
        <w:ind w:left="6480" w:hanging="180"/>
      </w:pPr>
    </w:lvl>
  </w:abstractNum>
  <w:abstractNum w:abstractNumId="16" w15:restartNumberingAfterBreak="0">
    <w:nsid w:val="5DD44C40"/>
    <w:multiLevelType w:val="hybridMultilevel"/>
    <w:tmpl w:val="7F64911E"/>
    <w:lvl w:ilvl="0" w:tplc="34DC3EAE">
      <w:start w:val="1"/>
      <w:numFmt w:val="lowerLetter"/>
      <w:lvlText w:val="%1."/>
      <w:lvlJc w:val="left"/>
      <w:pPr>
        <w:ind w:left="643" w:hanging="360"/>
      </w:pPr>
      <w:rPr>
        <w:rFonts w:hint="default"/>
      </w:rPr>
    </w:lvl>
    <w:lvl w:ilvl="1" w:tplc="01F431E4" w:tentative="1">
      <w:start w:val="1"/>
      <w:numFmt w:val="lowerLetter"/>
      <w:lvlText w:val="%2."/>
      <w:lvlJc w:val="left"/>
      <w:pPr>
        <w:ind w:left="1363" w:hanging="360"/>
      </w:pPr>
    </w:lvl>
    <w:lvl w:ilvl="2" w:tplc="55A89F8C" w:tentative="1">
      <w:start w:val="1"/>
      <w:numFmt w:val="lowerRoman"/>
      <w:lvlText w:val="%3."/>
      <w:lvlJc w:val="right"/>
      <w:pPr>
        <w:ind w:left="2083" w:hanging="180"/>
      </w:pPr>
    </w:lvl>
    <w:lvl w:ilvl="3" w:tplc="309408D8" w:tentative="1">
      <w:start w:val="1"/>
      <w:numFmt w:val="decimal"/>
      <w:lvlText w:val="%4."/>
      <w:lvlJc w:val="left"/>
      <w:pPr>
        <w:ind w:left="2803" w:hanging="360"/>
      </w:pPr>
    </w:lvl>
    <w:lvl w:ilvl="4" w:tplc="8512658C" w:tentative="1">
      <w:start w:val="1"/>
      <w:numFmt w:val="lowerLetter"/>
      <w:lvlText w:val="%5."/>
      <w:lvlJc w:val="left"/>
      <w:pPr>
        <w:ind w:left="3523" w:hanging="360"/>
      </w:pPr>
    </w:lvl>
    <w:lvl w:ilvl="5" w:tplc="2E141FAC" w:tentative="1">
      <w:start w:val="1"/>
      <w:numFmt w:val="lowerRoman"/>
      <w:lvlText w:val="%6."/>
      <w:lvlJc w:val="right"/>
      <w:pPr>
        <w:ind w:left="4243" w:hanging="180"/>
      </w:pPr>
    </w:lvl>
    <w:lvl w:ilvl="6" w:tplc="9132A37E" w:tentative="1">
      <w:start w:val="1"/>
      <w:numFmt w:val="decimal"/>
      <w:lvlText w:val="%7."/>
      <w:lvlJc w:val="left"/>
      <w:pPr>
        <w:ind w:left="4963" w:hanging="360"/>
      </w:pPr>
    </w:lvl>
    <w:lvl w:ilvl="7" w:tplc="A540FA60" w:tentative="1">
      <w:start w:val="1"/>
      <w:numFmt w:val="lowerLetter"/>
      <w:lvlText w:val="%8."/>
      <w:lvlJc w:val="left"/>
      <w:pPr>
        <w:ind w:left="5683" w:hanging="360"/>
      </w:pPr>
    </w:lvl>
    <w:lvl w:ilvl="8" w:tplc="C3D6652E" w:tentative="1">
      <w:start w:val="1"/>
      <w:numFmt w:val="lowerRoman"/>
      <w:lvlText w:val="%9."/>
      <w:lvlJc w:val="right"/>
      <w:pPr>
        <w:ind w:left="6403" w:hanging="180"/>
      </w:pPr>
    </w:lvl>
  </w:abstractNum>
  <w:abstractNum w:abstractNumId="17" w15:restartNumberingAfterBreak="0">
    <w:nsid w:val="62423D26"/>
    <w:multiLevelType w:val="hybridMultilevel"/>
    <w:tmpl w:val="17987D22"/>
    <w:lvl w:ilvl="0" w:tplc="E83499E2">
      <w:start w:val="1"/>
      <w:numFmt w:val="lowerLetter"/>
      <w:lvlText w:val="%1)"/>
      <w:lvlJc w:val="left"/>
      <w:pPr>
        <w:ind w:left="735" w:hanging="375"/>
      </w:pPr>
      <w:rPr>
        <w:rFonts w:hint="default"/>
      </w:rPr>
    </w:lvl>
    <w:lvl w:ilvl="1" w:tplc="1CEA8A7A" w:tentative="1">
      <w:start w:val="1"/>
      <w:numFmt w:val="lowerLetter"/>
      <w:lvlText w:val="%2."/>
      <w:lvlJc w:val="left"/>
      <w:pPr>
        <w:ind w:left="1440" w:hanging="360"/>
      </w:pPr>
    </w:lvl>
    <w:lvl w:ilvl="2" w:tplc="F66071E4" w:tentative="1">
      <w:start w:val="1"/>
      <w:numFmt w:val="lowerRoman"/>
      <w:lvlText w:val="%3."/>
      <w:lvlJc w:val="right"/>
      <w:pPr>
        <w:ind w:left="2160" w:hanging="180"/>
      </w:pPr>
    </w:lvl>
    <w:lvl w:ilvl="3" w:tplc="B69AB63C" w:tentative="1">
      <w:start w:val="1"/>
      <w:numFmt w:val="decimal"/>
      <w:lvlText w:val="%4."/>
      <w:lvlJc w:val="left"/>
      <w:pPr>
        <w:ind w:left="2880" w:hanging="360"/>
      </w:pPr>
    </w:lvl>
    <w:lvl w:ilvl="4" w:tplc="D0200F52" w:tentative="1">
      <w:start w:val="1"/>
      <w:numFmt w:val="lowerLetter"/>
      <w:lvlText w:val="%5."/>
      <w:lvlJc w:val="left"/>
      <w:pPr>
        <w:ind w:left="3600" w:hanging="360"/>
      </w:pPr>
    </w:lvl>
    <w:lvl w:ilvl="5" w:tplc="2350275E" w:tentative="1">
      <w:start w:val="1"/>
      <w:numFmt w:val="lowerRoman"/>
      <w:lvlText w:val="%6."/>
      <w:lvlJc w:val="right"/>
      <w:pPr>
        <w:ind w:left="4320" w:hanging="180"/>
      </w:pPr>
    </w:lvl>
    <w:lvl w:ilvl="6" w:tplc="C5446D98" w:tentative="1">
      <w:start w:val="1"/>
      <w:numFmt w:val="decimal"/>
      <w:lvlText w:val="%7."/>
      <w:lvlJc w:val="left"/>
      <w:pPr>
        <w:ind w:left="5040" w:hanging="360"/>
      </w:pPr>
    </w:lvl>
    <w:lvl w:ilvl="7" w:tplc="038EA3F6" w:tentative="1">
      <w:start w:val="1"/>
      <w:numFmt w:val="lowerLetter"/>
      <w:lvlText w:val="%8."/>
      <w:lvlJc w:val="left"/>
      <w:pPr>
        <w:ind w:left="5760" w:hanging="360"/>
      </w:pPr>
    </w:lvl>
    <w:lvl w:ilvl="8" w:tplc="B6127970" w:tentative="1">
      <w:start w:val="1"/>
      <w:numFmt w:val="lowerRoman"/>
      <w:lvlText w:val="%9."/>
      <w:lvlJc w:val="right"/>
      <w:pPr>
        <w:ind w:left="6480" w:hanging="180"/>
      </w:pPr>
    </w:lvl>
  </w:abstractNum>
  <w:abstractNum w:abstractNumId="18" w15:restartNumberingAfterBreak="0">
    <w:nsid w:val="63492635"/>
    <w:multiLevelType w:val="hybridMultilevel"/>
    <w:tmpl w:val="4732B4A0"/>
    <w:lvl w:ilvl="0" w:tplc="E3D874EC">
      <w:start w:val="1"/>
      <w:numFmt w:val="lowerLetter"/>
      <w:lvlText w:val="%1)"/>
      <w:lvlJc w:val="left"/>
      <w:pPr>
        <w:ind w:left="720" w:hanging="360"/>
      </w:pPr>
      <w:rPr>
        <w:rFonts w:hint="default"/>
      </w:rPr>
    </w:lvl>
    <w:lvl w:ilvl="1" w:tplc="F1784676" w:tentative="1">
      <w:start w:val="1"/>
      <w:numFmt w:val="lowerLetter"/>
      <w:lvlText w:val="%2."/>
      <w:lvlJc w:val="left"/>
      <w:pPr>
        <w:ind w:left="1440" w:hanging="360"/>
      </w:pPr>
    </w:lvl>
    <w:lvl w:ilvl="2" w:tplc="97565C34" w:tentative="1">
      <w:start w:val="1"/>
      <w:numFmt w:val="lowerRoman"/>
      <w:lvlText w:val="%3."/>
      <w:lvlJc w:val="right"/>
      <w:pPr>
        <w:ind w:left="2160" w:hanging="180"/>
      </w:pPr>
    </w:lvl>
    <w:lvl w:ilvl="3" w:tplc="9A5C57FA" w:tentative="1">
      <w:start w:val="1"/>
      <w:numFmt w:val="decimal"/>
      <w:lvlText w:val="%4."/>
      <w:lvlJc w:val="left"/>
      <w:pPr>
        <w:ind w:left="2880" w:hanging="360"/>
      </w:pPr>
    </w:lvl>
    <w:lvl w:ilvl="4" w:tplc="7DE05C52" w:tentative="1">
      <w:start w:val="1"/>
      <w:numFmt w:val="lowerLetter"/>
      <w:lvlText w:val="%5."/>
      <w:lvlJc w:val="left"/>
      <w:pPr>
        <w:ind w:left="3600" w:hanging="360"/>
      </w:pPr>
    </w:lvl>
    <w:lvl w:ilvl="5" w:tplc="31281FDA" w:tentative="1">
      <w:start w:val="1"/>
      <w:numFmt w:val="lowerRoman"/>
      <w:lvlText w:val="%6."/>
      <w:lvlJc w:val="right"/>
      <w:pPr>
        <w:ind w:left="4320" w:hanging="180"/>
      </w:pPr>
    </w:lvl>
    <w:lvl w:ilvl="6" w:tplc="71AA110E" w:tentative="1">
      <w:start w:val="1"/>
      <w:numFmt w:val="decimal"/>
      <w:lvlText w:val="%7."/>
      <w:lvlJc w:val="left"/>
      <w:pPr>
        <w:ind w:left="5040" w:hanging="360"/>
      </w:pPr>
    </w:lvl>
    <w:lvl w:ilvl="7" w:tplc="B0E610C4" w:tentative="1">
      <w:start w:val="1"/>
      <w:numFmt w:val="lowerLetter"/>
      <w:lvlText w:val="%8."/>
      <w:lvlJc w:val="left"/>
      <w:pPr>
        <w:ind w:left="5760" w:hanging="360"/>
      </w:pPr>
    </w:lvl>
    <w:lvl w:ilvl="8" w:tplc="B0B6B720" w:tentative="1">
      <w:start w:val="1"/>
      <w:numFmt w:val="lowerRoman"/>
      <w:lvlText w:val="%9."/>
      <w:lvlJc w:val="right"/>
      <w:pPr>
        <w:ind w:left="6480" w:hanging="180"/>
      </w:pPr>
    </w:lvl>
  </w:abstractNum>
  <w:abstractNum w:abstractNumId="19" w15:restartNumberingAfterBreak="0">
    <w:nsid w:val="68E432B4"/>
    <w:multiLevelType w:val="hybridMultilevel"/>
    <w:tmpl w:val="18C0F58E"/>
    <w:lvl w:ilvl="0" w:tplc="5F3C0F54">
      <w:start w:val="1"/>
      <w:numFmt w:val="lowerLetter"/>
      <w:lvlText w:val="%1)"/>
      <w:lvlJc w:val="left"/>
      <w:pPr>
        <w:ind w:left="720" w:hanging="360"/>
      </w:pPr>
      <w:rPr>
        <w:rFonts w:hint="default"/>
      </w:rPr>
    </w:lvl>
    <w:lvl w:ilvl="1" w:tplc="77A68FA6" w:tentative="1">
      <w:start w:val="1"/>
      <w:numFmt w:val="lowerLetter"/>
      <w:lvlText w:val="%2."/>
      <w:lvlJc w:val="left"/>
      <w:pPr>
        <w:ind w:left="1440" w:hanging="360"/>
      </w:pPr>
    </w:lvl>
    <w:lvl w:ilvl="2" w:tplc="56100A88" w:tentative="1">
      <w:start w:val="1"/>
      <w:numFmt w:val="lowerRoman"/>
      <w:lvlText w:val="%3."/>
      <w:lvlJc w:val="right"/>
      <w:pPr>
        <w:ind w:left="2160" w:hanging="180"/>
      </w:pPr>
    </w:lvl>
    <w:lvl w:ilvl="3" w:tplc="5A5A8B8C" w:tentative="1">
      <w:start w:val="1"/>
      <w:numFmt w:val="decimal"/>
      <w:lvlText w:val="%4."/>
      <w:lvlJc w:val="left"/>
      <w:pPr>
        <w:ind w:left="2880" w:hanging="360"/>
      </w:pPr>
    </w:lvl>
    <w:lvl w:ilvl="4" w:tplc="EBEEB88A" w:tentative="1">
      <w:start w:val="1"/>
      <w:numFmt w:val="lowerLetter"/>
      <w:lvlText w:val="%5."/>
      <w:lvlJc w:val="left"/>
      <w:pPr>
        <w:ind w:left="3600" w:hanging="360"/>
      </w:pPr>
    </w:lvl>
    <w:lvl w:ilvl="5" w:tplc="0AF83FE8" w:tentative="1">
      <w:start w:val="1"/>
      <w:numFmt w:val="lowerRoman"/>
      <w:lvlText w:val="%6."/>
      <w:lvlJc w:val="right"/>
      <w:pPr>
        <w:ind w:left="4320" w:hanging="180"/>
      </w:pPr>
    </w:lvl>
    <w:lvl w:ilvl="6" w:tplc="3520992E" w:tentative="1">
      <w:start w:val="1"/>
      <w:numFmt w:val="decimal"/>
      <w:lvlText w:val="%7."/>
      <w:lvlJc w:val="left"/>
      <w:pPr>
        <w:ind w:left="5040" w:hanging="360"/>
      </w:pPr>
    </w:lvl>
    <w:lvl w:ilvl="7" w:tplc="10D4ECF6" w:tentative="1">
      <w:start w:val="1"/>
      <w:numFmt w:val="lowerLetter"/>
      <w:lvlText w:val="%8."/>
      <w:lvlJc w:val="left"/>
      <w:pPr>
        <w:ind w:left="5760" w:hanging="360"/>
      </w:pPr>
    </w:lvl>
    <w:lvl w:ilvl="8" w:tplc="3E105A8C" w:tentative="1">
      <w:start w:val="1"/>
      <w:numFmt w:val="lowerRoman"/>
      <w:lvlText w:val="%9."/>
      <w:lvlJc w:val="right"/>
      <w:pPr>
        <w:ind w:left="6480" w:hanging="180"/>
      </w:pPr>
    </w:lvl>
  </w:abstractNum>
  <w:abstractNum w:abstractNumId="20" w15:restartNumberingAfterBreak="0">
    <w:nsid w:val="6C001CE2"/>
    <w:multiLevelType w:val="hybridMultilevel"/>
    <w:tmpl w:val="6AF8045C"/>
    <w:lvl w:ilvl="0" w:tplc="29F05D36">
      <w:start w:val="1"/>
      <w:numFmt w:val="lowerLetter"/>
      <w:lvlText w:val="%1."/>
      <w:lvlJc w:val="left"/>
      <w:pPr>
        <w:ind w:left="780" w:hanging="420"/>
      </w:pPr>
      <w:rPr>
        <w:rFonts w:hint="default"/>
      </w:rPr>
    </w:lvl>
    <w:lvl w:ilvl="1" w:tplc="7DD250CE" w:tentative="1">
      <w:start w:val="1"/>
      <w:numFmt w:val="lowerLetter"/>
      <w:lvlText w:val="%2."/>
      <w:lvlJc w:val="left"/>
      <w:pPr>
        <w:ind w:left="1440" w:hanging="360"/>
      </w:pPr>
    </w:lvl>
    <w:lvl w:ilvl="2" w:tplc="5D68BB76" w:tentative="1">
      <w:start w:val="1"/>
      <w:numFmt w:val="lowerRoman"/>
      <w:lvlText w:val="%3."/>
      <w:lvlJc w:val="right"/>
      <w:pPr>
        <w:ind w:left="2160" w:hanging="180"/>
      </w:pPr>
    </w:lvl>
    <w:lvl w:ilvl="3" w:tplc="3D844F3A" w:tentative="1">
      <w:start w:val="1"/>
      <w:numFmt w:val="decimal"/>
      <w:lvlText w:val="%4."/>
      <w:lvlJc w:val="left"/>
      <w:pPr>
        <w:ind w:left="2880" w:hanging="360"/>
      </w:pPr>
    </w:lvl>
    <w:lvl w:ilvl="4" w:tplc="B7E41F28" w:tentative="1">
      <w:start w:val="1"/>
      <w:numFmt w:val="lowerLetter"/>
      <w:lvlText w:val="%5."/>
      <w:lvlJc w:val="left"/>
      <w:pPr>
        <w:ind w:left="3600" w:hanging="360"/>
      </w:pPr>
    </w:lvl>
    <w:lvl w:ilvl="5" w:tplc="C75CB45C" w:tentative="1">
      <w:start w:val="1"/>
      <w:numFmt w:val="lowerRoman"/>
      <w:lvlText w:val="%6."/>
      <w:lvlJc w:val="right"/>
      <w:pPr>
        <w:ind w:left="4320" w:hanging="180"/>
      </w:pPr>
    </w:lvl>
    <w:lvl w:ilvl="6" w:tplc="A2CAD29A" w:tentative="1">
      <w:start w:val="1"/>
      <w:numFmt w:val="decimal"/>
      <w:lvlText w:val="%7."/>
      <w:lvlJc w:val="left"/>
      <w:pPr>
        <w:ind w:left="5040" w:hanging="360"/>
      </w:pPr>
    </w:lvl>
    <w:lvl w:ilvl="7" w:tplc="1F2424AC" w:tentative="1">
      <w:start w:val="1"/>
      <w:numFmt w:val="lowerLetter"/>
      <w:lvlText w:val="%8."/>
      <w:lvlJc w:val="left"/>
      <w:pPr>
        <w:ind w:left="5760" w:hanging="360"/>
      </w:pPr>
    </w:lvl>
    <w:lvl w:ilvl="8" w:tplc="262E0CF8" w:tentative="1">
      <w:start w:val="1"/>
      <w:numFmt w:val="lowerRoman"/>
      <w:lvlText w:val="%9."/>
      <w:lvlJc w:val="right"/>
      <w:pPr>
        <w:ind w:left="6480" w:hanging="180"/>
      </w:pPr>
    </w:lvl>
  </w:abstractNum>
  <w:abstractNum w:abstractNumId="21" w15:restartNumberingAfterBreak="0">
    <w:nsid w:val="6FC055D6"/>
    <w:multiLevelType w:val="hybridMultilevel"/>
    <w:tmpl w:val="DDCC6D6A"/>
    <w:lvl w:ilvl="0" w:tplc="E4448EAE">
      <w:start w:val="1"/>
      <w:numFmt w:val="decimal"/>
      <w:lvlText w:val="%1."/>
      <w:lvlJc w:val="left"/>
      <w:pPr>
        <w:ind w:left="720" w:hanging="360"/>
      </w:pPr>
      <w:rPr>
        <w:rFonts w:hint="default"/>
        <w:b/>
        <w:i w:val="0"/>
      </w:rPr>
    </w:lvl>
    <w:lvl w:ilvl="1" w:tplc="19869120">
      <w:start w:val="1"/>
      <w:numFmt w:val="lowerLetter"/>
      <w:lvlText w:val="%2."/>
      <w:lvlJc w:val="left"/>
      <w:pPr>
        <w:ind w:left="1440" w:hanging="360"/>
      </w:pPr>
      <w:rPr>
        <w:b/>
      </w:rPr>
    </w:lvl>
    <w:lvl w:ilvl="2" w:tplc="DDA6C2D0" w:tentative="1">
      <w:start w:val="1"/>
      <w:numFmt w:val="lowerRoman"/>
      <w:lvlText w:val="%3."/>
      <w:lvlJc w:val="right"/>
      <w:pPr>
        <w:ind w:left="2160" w:hanging="180"/>
      </w:pPr>
    </w:lvl>
    <w:lvl w:ilvl="3" w:tplc="3F4CB10A" w:tentative="1">
      <w:start w:val="1"/>
      <w:numFmt w:val="decimal"/>
      <w:lvlText w:val="%4."/>
      <w:lvlJc w:val="left"/>
      <w:pPr>
        <w:ind w:left="2880" w:hanging="360"/>
      </w:pPr>
    </w:lvl>
    <w:lvl w:ilvl="4" w:tplc="4170F0FC" w:tentative="1">
      <w:start w:val="1"/>
      <w:numFmt w:val="lowerLetter"/>
      <w:lvlText w:val="%5."/>
      <w:lvlJc w:val="left"/>
      <w:pPr>
        <w:ind w:left="3600" w:hanging="360"/>
      </w:pPr>
    </w:lvl>
    <w:lvl w:ilvl="5" w:tplc="A4FE390E" w:tentative="1">
      <w:start w:val="1"/>
      <w:numFmt w:val="lowerRoman"/>
      <w:lvlText w:val="%6."/>
      <w:lvlJc w:val="right"/>
      <w:pPr>
        <w:ind w:left="4320" w:hanging="180"/>
      </w:pPr>
    </w:lvl>
    <w:lvl w:ilvl="6" w:tplc="4E8A687E" w:tentative="1">
      <w:start w:val="1"/>
      <w:numFmt w:val="decimal"/>
      <w:lvlText w:val="%7."/>
      <w:lvlJc w:val="left"/>
      <w:pPr>
        <w:ind w:left="5040" w:hanging="360"/>
      </w:pPr>
    </w:lvl>
    <w:lvl w:ilvl="7" w:tplc="24E81D16" w:tentative="1">
      <w:start w:val="1"/>
      <w:numFmt w:val="lowerLetter"/>
      <w:lvlText w:val="%8."/>
      <w:lvlJc w:val="left"/>
      <w:pPr>
        <w:ind w:left="5760" w:hanging="360"/>
      </w:pPr>
    </w:lvl>
    <w:lvl w:ilvl="8" w:tplc="4596E5F0" w:tentative="1">
      <w:start w:val="1"/>
      <w:numFmt w:val="lowerRoman"/>
      <w:lvlText w:val="%9."/>
      <w:lvlJc w:val="right"/>
      <w:pPr>
        <w:ind w:left="6480" w:hanging="180"/>
      </w:pPr>
    </w:lvl>
  </w:abstractNum>
  <w:abstractNum w:abstractNumId="22" w15:restartNumberingAfterBreak="0">
    <w:nsid w:val="70B929E6"/>
    <w:multiLevelType w:val="hybridMultilevel"/>
    <w:tmpl w:val="C6DC9B72"/>
    <w:lvl w:ilvl="0" w:tplc="BDEED3CA">
      <w:start w:val="1"/>
      <w:numFmt w:val="lowerLetter"/>
      <w:lvlText w:val="%1)"/>
      <w:lvlJc w:val="left"/>
      <w:pPr>
        <w:ind w:left="720" w:hanging="360"/>
      </w:pPr>
      <w:rPr>
        <w:rFonts w:hint="default"/>
      </w:rPr>
    </w:lvl>
    <w:lvl w:ilvl="1" w:tplc="8FD0B266" w:tentative="1">
      <w:start w:val="1"/>
      <w:numFmt w:val="lowerLetter"/>
      <w:lvlText w:val="%2."/>
      <w:lvlJc w:val="left"/>
      <w:pPr>
        <w:ind w:left="1440" w:hanging="360"/>
      </w:pPr>
    </w:lvl>
    <w:lvl w:ilvl="2" w:tplc="8CF072E0" w:tentative="1">
      <w:start w:val="1"/>
      <w:numFmt w:val="lowerRoman"/>
      <w:lvlText w:val="%3."/>
      <w:lvlJc w:val="right"/>
      <w:pPr>
        <w:ind w:left="2160" w:hanging="180"/>
      </w:pPr>
    </w:lvl>
    <w:lvl w:ilvl="3" w:tplc="7A62A2CC" w:tentative="1">
      <w:start w:val="1"/>
      <w:numFmt w:val="decimal"/>
      <w:lvlText w:val="%4."/>
      <w:lvlJc w:val="left"/>
      <w:pPr>
        <w:ind w:left="2880" w:hanging="360"/>
      </w:pPr>
    </w:lvl>
    <w:lvl w:ilvl="4" w:tplc="F5DA6B6C" w:tentative="1">
      <w:start w:val="1"/>
      <w:numFmt w:val="lowerLetter"/>
      <w:lvlText w:val="%5."/>
      <w:lvlJc w:val="left"/>
      <w:pPr>
        <w:ind w:left="3600" w:hanging="360"/>
      </w:pPr>
    </w:lvl>
    <w:lvl w:ilvl="5" w:tplc="75FEF394" w:tentative="1">
      <w:start w:val="1"/>
      <w:numFmt w:val="lowerRoman"/>
      <w:lvlText w:val="%6."/>
      <w:lvlJc w:val="right"/>
      <w:pPr>
        <w:ind w:left="4320" w:hanging="180"/>
      </w:pPr>
    </w:lvl>
    <w:lvl w:ilvl="6" w:tplc="1982DEAC" w:tentative="1">
      <w:start w:val="1"/>
      <w:numFmt w:val="decimal"/>
      <w:lvlText w:val="%7."/>
      <w:lvlJc w:val="left"/>
      <w:pPr>
        <w:ind w:left="5040" w:hanging="360"/>
      </w:pPr>
    </w:lvl>
    <w:lvl w:ilvl="7" w:tplc="172E8BF2" w:tentative="1">
      <w:start w:val="1"/>
      <w:numFmt w:val="lowerLetter"/>
      <w:lvlText w:val="%8."/>
      <w:lvlJc w:val="left"/>
      <w:pPr>
        <w:ind w:left="5760" w:hanging="360"/>
      </w:pPr>
    </w:lvl>
    <w:lvl w:ilvl="8" w:tplc="6B0AF8B2"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5"/>
  </w:num>
  <w:num w:numId="5">
    <w:abstractNumId w:val="1"/>
  </w:num>
  <w:num w:numId="6">
    <w:abstractNumId w:val="21"/>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7"/>
  </w:num>
  <w:num w:numId="12">
    <w:abstractNumId w:val="9"/>
  </w:num>
  <w:num w:numId="13">
    <w:abstractNumId w:val="19"/>
  </w:num>
  <w:num w:numId="14">
    <w:abstractNumId w:val="22"/>
  </w:num>
  <w:num w:numId="15">
    <w:abstractNumId w:val="6"/>
  </w:num>
  <w:num w:numId="16">
    <w:abstractNumId w:val="14"/>
  </w:num>
  <w:num w:numId="17">
    <w:abstractNumId w:val="4"/>
  </w:num>
  <w:num w:numId="18">
    <w:abstractNumId w:val="20"/>
  </w:num>
  <w:num w:numId="19">
    <w:abstractNumId w:val="3"/>
  </w:num>
  <w:num w:numId="20">
    <w:abstractNumId w:val="2"/>
  </w:num>
  <w:num w:numId="21">
    <w:abstractNumId w:val="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4FA6"/>
    <w:rsid w:val="000155D9"/>
    <w:rsid w:val="00016B27"/>
    <w:rsid w:val="0002132F"/>
    <w:rsid w:val="00023C1C"/>
    <w:rsid w:val="000266BA"/>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136"/>
    <w:rsid w:val="0004773D"/>
    <w:rsid w:val="000515CE"/>
    <w:rsid w:val="00053FB7"/>
    <w:rsid w:val="000557AF"/>
    <w:rsid w:val="00056EB8"/>
    <w:rsid w:val="0005717E"/>
    <w:rsid w:val="000575C8"/>
    <w:rsid w:val="000631C1"/>
    <w:rsid w:val="0006327C"/>
    <w:rsid w:val="00063FC2"/>
    <w:rsid w:val="00065900"/>
    <w:rsid w:val="00066455"/>
    <w:rsid w:val="00070497"/>
    <w:rsid w:val="00072D35"/>
    <w:rsid w:val="00074A9A"/>
    <w:rsid w:val="00074FFE"/>
    <w:rsid w:val="00076DD3"/>
    <w:rsid w:val="00077098"/>
    <w:rsid w:val="000773D8"/>
    <w:rsid w:val="000806DC"/>
    <w:rsid w:val="00081750"/>
    <w:rsid w:val="0008238D"/>
    <w:rsid w:val="000839A5"/>
    <w:rsid w:val="00083EC7"/>
    <w:rsid w:val="0008501B"/>
    <w:rsid w:val="0008519F"/>
    <w:rsid w:val="0008598A"/>
    <w:rsid w:val="000859F8"/>
    <w:rsid w:val="0008758B"/>
    <w:rsid w:val="000876C4"/>
    <w:rsid w:val="00092231"/>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6F96"/>
    <w:rsid w:val="0011716A"/>
    <w:rsid w:val="00120446"/>
    <w:rsid w:val="001216F2"/>
    <w:rsid w:val="0012180A"/>
    <w:rsid w:val="0012202A"/>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75A1"/>
    <w:rsid w:val="00190E89"/>
    <w:rsid w:val="0019138E"/>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A1A"/>
    <w:rsid w:val="001F2F8B"/>
    <w:rsid w:val="001F3668"/>
    <w:rsid w:val="001F4901"/>
    <w:rsid w:val="001F6C21"/>
    <w:rsid w:val="001F6F0D"/>
    <w:rsid w:val="001F7F42"/>
    <w:rsid w:val="00201C48"/>
    <w:rsid w:val="00202392"/>
    <w:rsid w:val="00202F11"/>
    <w:rsid w:val="00205B0B"/>
    <w:rsid w:val="00206112"/>
    <w:rsid w:val="00206F4F"/>
    <w:rsid w:val="00210015"/>
    <w:rsid w:val="002113C9"/>
    <w:rsid w:val="0021158E"/>
    <w:rsid w:val="00215DE9"/>
    <w:rsid w:val="0021626B"/>
    <w:rsid w:val="00217859"/>
    <w:rsid w:val="00220093"/>
    <w:rsid w:val="002218B9"/>
    <w:rsid w:val="0022485D"/>
    <w:rsid w:val="002253BC"/>
    <w:rsid w:val="002258F2"/>
    <w:rsid w:val="00226A4D"/>
    <w:rsid w:val="00226D27"/>
    <w:rsid w:val="00226F33"/>
    <w:rsid w:val="00234F0E"/>
    <w:rsid w:val="0023500E"/>
    <w:rsid w:val="0023748D"/>
    <w:rsid w:val="00237788"/>
    <w:rsid w:val="00237DED"/>
    <w:rsid w:val="0024073A"/>
    <w:rsid w:val="00242041"/>
    <w:rsid w:val="00242F27"/>
    <w:rsid w:val="00244BF4"/>
    <w:rsid w:val="00244CC6"/>
    <w:rsid w:val="002475AD"/>
    <w:rsid w:val="0024795F"/>
    <w:rsid w:val="00247C26"/>
    <w:rsid w:val="00247C94"/>
    <w:rsid w:val="00247D61"/>
    <w:rsid w:val="002508D4"/>
    <w:rsid w:val="00250CC6"/>
    <w:rsid w:val="00253248"/>
    <w:rsid w:val="00253259"/>
    <w:rsid w:val="00255B0D"/>
    <w:rsid w:val="002563E3"/>
    <w:rsid w:val="00257C91"/>
    <w:rsid w:val="00261A32"/>
    <w:rsid w:val="00262101"/>
    <w:rsid w:val="00263F0C"/>
    <w:rsid w:val="00264D33"/>
    <w:rsid w:val="00270176"/>
    <w:rsid w:val="002712A7"/>
    <w:rsid w:val="0027157D"/>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A0969"/>
    <w:rsid w:val="002A19AC"/>
    <w:rsid w:val="002A20C9"/>
    <w:rsid w:val="002A2202"/>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F83"/>
    <w:rsid w:val="002D7863"/>
    <w:rsid w:val="002E0AA5"/>
    <w:rsid w:val="002E1AE7"/>
    <w:rsid w:val="002F2AA3"/>
    <w:rsid w:val="002F2D37"/>
    <w:rsid w:val="002F33F6"/>
    <w:rsid w:val="002F37B6"/>
    <w:rsid w:val="002F3FCE"/>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D09"/>
    <w:rsid w:val="00320413"/>
    <w:rsid w:val="00321ABC"/>
    <w:rsid w:val="00323033"/>
    <w:rsid w:val="003233D1"/>
    <w:rsid w:val="00325ACE"/>
    <w:rsid w:val="00326ACD"/>
    <w:rsid w:val="00330AB0"/>
    <w:rsid w:val="00330EB7"/>
    <w:rsid w:val="00332D3B"/>
    <w:rsid w:val="00333D9F"/>
    <w:rsid w:val="0033451F"/>
    <w:rsid w:val="003349BD"/>
    <w:rsid w:val="0033508C"/>
    <w:rsid w:val="00335131"/>
    <w:rsid w:val="00335A8D"/>
    <w:rsid w:val="00336C00"/>
    <w:rsid w:val="00337406"/>
    <w:rsid w:val="00341515"/>
    <w:rsid w:val="00341ACB"/>
    <w:rsid w:val="0034213F"/>
    <w:rsid w:val="00342FFE"/>
    <w:rsid w:val="00344465"/>
    <w:rsid w:val="00344EB9"/>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21C6"/>
    <w:rsid w:val="00393743"/>
    <w:rsid w:val="00394821"/>
    <w:rsid w:val="00394C44"/>
    <w:rsid w:val="003956E6"/>
    <w:rsid w:val="003960F9"/>
    <w:rsid w:val="003A0745"/>
    <w:rsid w:val="003A340D"/>
    <w:rsid w:val="003A37DE"/>
    <w:rsid w:val="003A4760"/>
    <w:rsid w:val="003A4FA2"/>
    <w:rsid w:val="003A689A"/>
    <w:rsid w:val="003A71A8"/>
    <w:rsid w:val="003A7940"/>
    <w:rsid w:val="003A7CED"/>
    <w:rsid w:val="003B05D6"/>
    <w:rsid w:val="003B0EBB"/>
    <w:rsid w:val="003B4AA9"/>
    <w:rsid w:val="003B5093"/>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8B2"/>
    <w:rsid w:val="003E0E34"/>
    <w:rsid w:val="003E19D9"/>
    <w:rsid w:val="003E1B08"/>
    <w:rsid w:val="003E1ECA"/>
    <w:rsid w:val="003E3258"/>
    <w:rsid w:val="003E36CE"/>
    <w:rsid w:val="003E3B36"/>
    <w:rsid w:val="003E3F59"/>
    <w:rsid w:val="003F04B3"/>
    <w:rsid w:val="003F2196"/>
    <w:rsid w:val="003F55D2"/>
    <w:rsid w:val="003F5726"/>
    <w:rsid w:val="003F6DBA"/>
    <w:rsid w:val="00400B72"/>
    <w:rsid w:val="00401DEB"/>
    <w:rsid w:val="004039F3"/>
    <w:rsid w:val="00404E48"/>
    <w:rsid w:val="00404F3C"/>
    <w:rsid w:val="00407ACD"/>
    <w:rsid w:val="00411640"/>
    <w:rsid w:val="00413C17"/>
    <w:rsid w:val="004145AE"/>
    <w:rsid w:val="00416415"/>
    <w:rsid w:val="00416422"/>
    <w:rsid w:val="004174CF"/>
    <w:rsid w:val="00417644"/>
    <w:rsid w:val="00417B94"/>
    <w:rsid w:val="00420085"/>
    <w:rsid w:val="00421FD6"/>
    <w:rsid w:val="0042393F"/>
    <w:rsid w:val="00425D2E"/>
    <w:rsid w:val="00425E89"/>
    <w:rsid w:val="00426A74"/>
    <w:rsid w:val="0042714F"/>
    <w:rsid w:val="00432809"/>
    <w:rsid w:val="004331EB"/>
    <w:rsid w:val="00437B3A"/>
    <w:rsid w:val="0044214A"/>
    <w:rsid w:val="0044371A"/>
    <w:rsid w:val="00445F8C"/>
    <w:rsid w:val="00447445"/>
    <w:rsid w:val="0045072C"/>
    <w:rsid w:val="00450A03"/>
    <w:rsid w:val="00450B37"/>
    <w:rsid w:val="004517A2"/>
    <w:rsid w:val="004531CB"/>
    <w:rsid w:val="00454A0D"/>
    <w:rsid w:val="00454AE9"/>
    <w:rsid w:val="00455A43"/>
    <w:rsid w:val="00455DD8"/>
    <w:rsid w:val="004570A5"/>
    <w:rsid w:val="004607A6"/>
    <w:rsid w:val="00463B71"/>
    <w:rsid w:val="0047148D"/>
    <w:rsid w:val="00471BCC"/>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33D5"/>
    <w:rsid w:val="00494207"/>
    <w:rsid w:val="00494444"/>
    <w:rsid w:val="00494E06"/>
    <w:rsid w:val="00495D7E"/>
    <w:rsid w:val="00497580"/>
    <w:rsid w:val="004A012E"/>
    <w:rsid w:val="004A3AF1"/>
    <w:rsid w:val="004A3FD9"/>
    <w:rsid w:val="004A5463"/>
    <w:rsid w:val="004A7776"/>
    <w:rsid w:val="004A7ACD"/>
    <w:rsid w:val="004A7BD6"/>
    <w:rsid w:val="004B0F18"/>
    <w:rsid w:val="004B201E"/>
    <w:rsid w:val="004B2176"/>
    <w:rsid w:val="004B2446"/>
    <w:rsid w:val="004B274C"/>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550D"/>
    <w:rsid w:val="004D6A0C"/>
    <w:rsid w:val="004D7F42"/>
    <w:rsid w:val="004E04A3"/>
    <w:rsid w:val="004E165A"/>
    <w:rsid w:val="004E18C6"/>
    <w:rsid w:val="004E1FED"/>
    <w:rsid w:val="004E4097"/>
    <w:rsid w:val="004E6720"/>
    <w:rsid w:val="004E6788"/>
    <w:rsid w:val="004F001C"/>
    <w:rsid w:val="004F079D"/>
    <w:rsid w:val="004F33AD"/>
    <w:rsid w:val="004F61F1"/>
    <w:rsid w:val="00504E47"/>
    <w:rsid w:val="00505405"/>
    <w:rsid w:val="00507585"/>
    <w:rsid w:val="00510BC2"/>
    <w:rsid w:val="00512365"/>
    <w:rsid w:val="00512859"/>
    <w:rsid w:val="0051449E"/>
    <w:rsid w:val="00515B4C"/>
    <w:rsid w:val="00517865"/>
    <w:rsid w:val="00517E4B"/>
    <w:rsid w:val="005205A6"/>
    <w:rsid w:val="00520A43"/>
    <w:rsid w:val="00520E4B"/>
    <w:rsid w:val="00520FA7"/>
    <w:rsid w:val="00521832"/>
    <w:rsid w:val="005222FB"/>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5F2"/>
    <w:rsid w:val="005469B5"/>
    <w:rsid w:val="00546EB9"/>
    <w:rsid w:val="00550868"/>
    <w:rsid w:val="00550C36"/>
    <w:rsid w:val="005554E3"/>
    <w:rsid w:val="005570DA"/>
    <w:rsid w:val="00564FBA"/>
    <w:rsid w:val="00565D7D"/>
    <w:rsid w:val="00566D46"/>
    <w:rsid w:val="00574B19"/>
    <w:rsid w:val="0057566F"/>
    <w:rsid w:val="00576034"/>
    <w:rsid w:val="00576E45"/>
    <w:rsid w:val="00581F83"/>
    <w:rsid w:val="00582126"/>
    <w:rsid w:val="005827E4"/>
    <w:rsid w:val="0058321C"/>
    <w:rsid w:val="00587011"/>
    <w:rsid w:val="00590877"/>
    <w:rsid w:val="00590971"/>
    <w:rsid w:val="00593561"/>
    <w:rsid w:val="00593593"/>
    <w:rsid w:val="005951C6"/>
    <w:rsid w:val="00595B47"/>
    <w:rsid w:val="0059679D"/>
    <w:rsid w:val="00596D9A"/>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C2"/>
    <w:rsid w:val="005E50AA"/>
    <w:rsid w:val="005E54D1"/>
    <w:rsid w:val="005E5BC5"/>
    <w:rsid w:val="005E6027"/>
    <w:rsid w:val="005F1361"/>
    <w:rsid w:val="005F4A0D"/>
    <w:rsid w:val="005F5821"/>
    <w:rsid w:val="005F75D9"/>
    <w:rsid w:val="006044FE"/>
    <w:rsid w:val="006045D2"/>
    <w:rsid w:val="00604C31"/>
    <w:rsid w:val="00606E83"/>
    <w:rsid w:val="00613F31"/>
    <w:rsid w:val="00616723"/>
    <w:rsid w:val="0061752B"/>
    <w:rsid w:val="0061770B"/>
    <w:rsid w:val="006218B7"/>
    <w:rsid w:val="0062330A"/>
    <w:rsid w:val="006236EF"/>
    <w:rsid w:val="006244DC"/>
    <w:rsid w:val="006255CA"/>
    <w:rsid w:val="00625909"/>
    <w:rsid w:val="006262EF"/>
    <w:rsid w:val="006324A5"/>
    <w:rsid w:val="00633D67"/>
    <w:rsid w:val="00634374"/>
    <w:rsid w:val="0063560B"/>
    <w:rsid w:val="00636AB9"/>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4C8A"/>
    <w:rsid w:val="00665725"/>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512"/>
    <w:rsid w:val="006A3124"/>
    <w:rsid w:val="006A5A85"/>
    <w:rsid w:val="006A71EF"/>
    <w:rsid w:val="006A7468"/>
    <w:rsid w:val="006A76FB"/>
    <w:rsid w:val="006B00FF"/>
    <w:rsid w:val="006B0CC2"/>
    <w:rsid w:val="006B128A"/>
    <w:rsid w:val="006B1F55"/>
    <w:rsid w:val="006B2263"/>
    <w:rsid w:val="006B36EC"/>
    <w:rsid w:val="006C015B"/>
    <w:rsid w:val="006C2261"/>
    <w:rsid w:val="006C6060"/>
    <w:rsid w:val="006C674F"/>
    <w:rsid w:val="006D0936"/>
    <w:rsid w:val="006D1957"/>
    <w:rsid w:val="006D1A67"/>
    <w:rsid w:val="006D39BE"/>
    <w:rsid w:val="006D40F6"/>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1A31"/>
    <w:rsid w:val="007050EB"/>
    <w:rsid w:val="007078BE"/>
    <w:rsid w:val="007108B5"/>
    <w:rsid w:val="00712AFE"/>
    <w:rsid w:val="0071479D"/>
    <w:rsid w:val="007164E9"/>
    <w:rsid w:val="00717EB7"/>
    <w:rsid w:val="00720131"/>
    <w:rsid w:val="00721041"/>
    <w:rsid w:val="00721EAF"/>
    <w:rsid w:val="007237C3"/>
    <w:rsid w:val="007239C1"/>
    <w:rsid w:val="00724C25"/>
    <w:rsid w:val="0072693F"/>
    <w:rsid w:val="00730986"/>
    <w:rsid w:val="0073153E"/>
    <w:rsid w:val="00732408"/>
    <w:rsid w:val="00734231"/>
    <w:rsid w:val="007369EA"/>
    <w:rsid w:val="00740726"/>
    <w:rsid w:val="007407D6"/>
    <w:rsid w:val="00740DA9"/>
    <w:rsid w:val="007426E0"/>
    <w:rsid w:val="00743311"/>
    <w:rsid w:val="00744775"/>
    <w:rsid w:val="00745736"/>
    <w:rsid w:val="00747D82"/>
    <w:rsid w:val="00752C39"/>
    <w:rsid w:val="00753BEE"/>
    <w:rsid w:val="00754EE1"/>
    <w:rsid w:val="007562E2"/>
    <w:rsid w:val="0075633A"/>
    <w:rsid w:val="007600CA"/>
    <w:rsid w:val="0076219C"/>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97833"/>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65A3"/>
    <w:rsid w:val="007C7B9B"/>
    <w:rsid w:val="007D02B9"/>
    <w:rsid w:val="007D07C4"/>
    <w:rsid w:val="007D0C9C"/>
    <w:rsid w:val="007D1CA3"/>
    <w:rsid w:val="007D2A99"/>
    <w:rsid w:val="007D30BE"/>
    <w:rsid w:val="007D327A"/>
    <w:rsid w:val="007D4DFC"/>
    <w:rsid w:val="007D529B"/>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7F7A57"/>
    <w:rsid w:val="0080079C"/>
    <w:rsid w:val="00801121"/>
    <w:rsid w:val="00802B17"/>
    <w:rsid w:val="008066FF"/>
    <w:rsid w:val="00813B8C"/>
    <w:rsid w:val="00820330"/>
    <w:rsid w:val="00820C3C"/>
    <w:rsid w:val="008214D5"/>
    <w:rsid w:val="00821BC0"/>
    <w:rsid w:val="00825C0F"/>
    <w:rsid w:val="00826198"/>
    <w:rsid w:val="00826774"/>
    <w:rsid w:val="00827150"/>
    <w:rsid w:val="00832F62"/>
    <w:rsid w:val="00833110"/>
    <w:rsid w:val="00833B08"/>
    <w:rsid w:val="0083673F"/>
    <w:rsid w:val="00836B3F"/>
    <w:rsid w:val="00837181"/>
    <w:rsid w:val="008429F4"/>
    <w:rsid w:val="00842B3C"/>
    <w:rsid w:val="00843E30"/>
    <w:rsid w:val="00843F7D"/>
    <w:rsid w:val="00844639"/>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5A7C"/>
    <w:rsid w:val="008A5F88"/>
    <w:rsid w:val="008A6710"/>
    <w:rsid w:val="008A673D"/>
    <w:rsid w:val="008A7DD2"/>
    <w:rsid w:val="008B1049"/>
    <w:rsid w:val="008B3035"/>
    <w:rsid w:val="008B3A0F"/>
    <w:rsid w:val="008B48DD"/>
    <w:rsid w:val="008B4E1B"/>
    <w:rsid w:val="008C0CCB"/>
    <w:rsid w:val="008C0DE2"/>
    <w:rsid w:val="008C3588"/>
    <w:rsid w:val="008C3C3D"/>
    <w:rsid w:val="008C5E99"/>
    <w:rsid w:val="008C61DD"/>
    <w:rsid w:val="008C6373"/>
    <w:rsid w:val="008C6956"/>
    <w:rsid w:val="008C79E9"/>
    <w:rsid w:val="008D0260"/>
    <w:rsid w:val="008D30C4"/>
    <w:rsid w:val="008D3CFC"/>
    <w:rsid w:val="008D423B"/>
    <w:rsid w:val="008D6FAF"/>
    <w:rsid w:val="008D75F4"/>
    <w:rsid w:val="008D76FA"/>
    <w:rsid w:val="008E078C"/>
    <w:rsid w:val="008E18B8"/>
    <w:rsid w:val="008E1E19"/>
    <w:rsid w:val="008E2BEA"/>
    <w:rsid w:val="008E5AC2"/>
    <w:rsid w:val="008E60AA"/>
    <w:rsid w:val="008E645E"/>
    <w:rsid w:val="008E675F"/>
    <w:rsid w:val="008F0F3A"/>
    <w:rsid w:val="008F12EE"/>
    <w:rsid w:val="008F1831"/>
    <w:rsid w:val="008F36CA"/>
    <w:rsid w:val="008F5BF9"/>
    <w:rsid w:val="008F5FA2"/>
    <w:rsid w:val="008F6867"/>
    <w:rsid w:val="008F6B8E"/>
    <w:rsid w:val="008F7D9B"/>
    <w:rsid w:val="00901526"/>
    <w:rsid w:val="00902238"/>
    <w:rsid w:val="00902E7C"/>
    <w:rsid w:val="00903A57"/>
    <w:rsid w:val="00903DDC"/>
    <w:rsid w:val="00904365"/>
    <w:rsid w:val="00906CC7"/>
    <w:rsid w:val="00913B19"/>
    <w:rsid w:val="00913F0A"/>
    <w:rsid w:val="00923F1E"/>
    <w:rsid w:val="00924814"/>
    <w:rsid w:val="009269D0"/>
    <w:rsid w:val="00927E5F"/>
    <w:rsid w:val="00930110"/>
    <w:rsid w:val="0093032A"/>
    <w:rsid w:val="00930CB4"/>
    <w:rsid w:val="00930FB9"/>
    <w:rsid w:val="009316D0"/>
    <w:rsid w:val="00932317"/>
    <w:rsid w:val="00932881"/>
    <w:rsid w:val="00933047"/>
    <w:rsid w:val="00933762"/>
    <w:rsid w:val="00934BE9"/>
    <w:rsid w:val="009353D7"/>
    <w:rsid w:val="00937B06"/>
    <w:rsid w:val="00937C9D"/>
    <w:rsid w:val="00940116"/>
    <w:rsid w:val="009408DC"/>
    <w:rsid w:val="00941617"/>
    <w:rsid w:val="00941750"/>
    <w:rsid w:val="00942752"/>
    <w:rsid w:val="00943215"/>
    <w:rsid w:val="00943FD2"/>
    <w:rsid w:val="00944299"/>
    <w:rsid w:val="00944DAE"/>
    <w:rsid w:val="00947212"/>
    <w:rsid w:val="009473C2"/>
    <w:rsid w:val="00950258"/>
    <w:rsid w:val="00953DB4"/>
    <w:rsid w:val="00955F40"/>
    <w:rsid w:val="0095617B"/>
    <w:rsid w:val="00957DDE"/>
    <w:rsid w:val="00961ADE"/>
    <w:rsid w:val="00962B5E"/>
    <w:rsid w:val="009640CB"/>
    <w:rsid w:val="009659D3"/>
    <w:rsid w:val="0096693D"/>
    <w:rsid w:val="009677E0"/>
    <w:rsid w:val="0097108F"/>
    <w:rsid w:val="00972923"/>
    <w:rsid w:val="00972BC2"/>
    <w:rsid w:val="009734FB"/>
    <w:rsid w:val="009737E8"/>
    <w:rsid w:val="00973C1B"/>
    <w:rsid w:val="00973F73"/>
    <w:rsid w:val="00975AA2"/>
    <w:rsid w:val="009769D1"/>
    <w:rsid w:val="00983AC9"/>
    <w:rsid w:val="0098543B"/>
    <w:rsid w:val="00985967"/>
    <w:rsid w:val="00990943"/>
    <w:rsid w:val="009916C4"/>
    <w:rsid w:val="00992843"/>
    <w:rsid w:val="00995DE4"/>
    <w:rsid w:val="009968F5"/>
    <w:rsid w:val="009A0ABB"/>
    <w:rsid w:val="009A27E4"/>
    <w:rsid w:val="009A2B8F"/>
    <w:rsid w:val="009A31FF"/>
    <w:rsid w:val="009A4086"/>
    <w:rsid w:val="009A408A"/>
    <w:rsid w:val="009A4B9C"/>
    <w:rsid w:val="009A4D74"/>
    <w:rsid w:val="009A6DE1"/>
    <w:rsid w:val="009B0411"/>
    <w:rsid w:val="009B073B"/>
    <w:rsid w:val="009B20F6"/>
    <w:rsid w:val="009B2181"/>
    <w:rsid w:val="009B279F"/>
    <w:rsid w:val="009B59EE"/>
    <w:rsid w:val="009B7EDE"/>
    <w:rsid w:val="009C1558"/>
    <w:rsid w:val="009C3819"/>
    <w:rsid w:val="009C3D5A"/>
    <w:rsid w:val="009C3E62"/>
    <w:rsid w:val="009C442B"/>
    <w:rsid w:val="009C616E"/>
    <w:rsid w:val="009D0C95"/>
    <w:rsid w:val="009D1B17"/>
    <w:rsid w:val="009D34B2"/>
    <w:rsid w:val="009D509C"/>
    <w:rsid w:val="009D524B"/>
    <w:rsid w:val="009D52CE"/>
    <w:rsid w:val="009D532A"/>
    <w:rsid w:val="009E29B0"/>
    <w:rsid w:val="009E3272"/>
    <w:rsid w:val="009E382C"/>
    <w:rsid w:val="009E53AA"/>
    <w:rsid w:val="009E60D9"/>
    <w:rsid w:val="009E6553"/>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998"/>
    <w:rsid w:val="00A11076"/>
    <w:rsid w:val="00A127F0"/>
    <w:rsid w:val="00A12F9F"/>
    <w:rsid w:val="00A1304A"/>
    <w:rsid w:val="00A130A8"/>
    <w:rsid w:val="00A13A5D"/>
    <w:rsid w:val="00A13EFB"/>
    <w:rsid w:val="00A13F59"/>
    <w:rsid w:val="00A1416F"/>
    <w:rsid w:val="00A14662"/>
    <w:rsid w:val="00A16290"/>
    <w:rsid w:val="00A224D4"/>
    <w:rsid w:val="00A245AC"/>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0A9C"/>
    <w:rsid w:val="00A71587"/>
    <w:rsid w:val="00A71A9B"/>
    <w:rsid w:val="00A71BD9"/>
    <w:rsid w:val="00A72547"/>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1A23"/>
    <w:rsid w:val="00AC48D6"/>
    <w:rsid w:val="00AC5922"/>
    <w:rsid w:val="00AC5F40"/>
    <w:rsid w:val="00AD0413"/>
    <w:rsid w:val="00AD4373"/>
    <w:rsid w:val="00AD4A6D"/>
    <w:rsid w:val="00AD5720"/>
    <w:rsid w:val="00AD6B23"/>
    <w:rsid w:val="00AE3EB2"/>
    <w:rsid w:val="00AE511F"/>
    <w:rsid w:val="00AF0932"/>
    <w:rsid w:val="00AF1919"/>
    <w:rsid w:val="00AF20DB"/>
    <w:rsid w:val="00AF3492"/>
    <w:rsid w:val="00AF4399"/>
    <w:rsid w:val="00AF46F0"/>
    <w:rsid w:val="00B012F1"/>
    <w:rsid w:val="00B03746"/>
    <w:rsid w:val="00B0463D"/>
    <w:rsid w:val="00B05C3C"/>
    <w:rsid w:val="00B06FF0"/>
    <w:rsid w:val="00B072FF"/>
    <w:rsid w:val="00B10C13"/>
    <w:rsid w:val="00B13340"/>
    <w:rsid w:val="00B207F8"/>
    <w:rsid w:val="00B2167E"/>
    <w:rsid w:val="00B2238C"/>
    <w:rsid w:val="00B22503"/>
    <w:rsid w:val="00B24E20"/>
    <w:rsid w:val="00B251C4"/>
    <w:rsid w:val="00B25577"/>
    <w:rsid w:val="00B25EA9"/>
    <w:rsid w:val="00B27978"/>
    <w:rsid w:val="00B30315"/>
    <w:rsid w:val="00B30BBC"/>
    <w:rsid w:val="00B32AAB"/>
    <w:rsid w:val="00B337F0"/>
    <w:rsid w:val="00B35307"/>
    <w:rsid w:val="00B355FC"/>
    <w:rsid w:val="00B400B6"/>
    <w:rsid w:val="00B4123E"/>
    <w:rsid w:val="00B413A5"/>
    <w:rsid w:val="00B41B95"/>
    <w:rsid w:val="00B44290"/>
    <w:rsid w:val="00B45585"/>
    <w:rsid w:val="00B45B85"/>
    <w:rsid w:val="00B47088"/>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86A01"/>
    <w:rsid w:val="00B91D23"/>
    <w:rsid w:val="00B929E2"/>
    <w:rsid w:val="00B93F53"/>
    <w:rsid w:val="00B942C4"/>
    <w:rsid w:val="00B9466A"/>
    <w:rsid w:val="00B94962"/>
    <w:rsid w:val="00B951DA"/>
    <w:rsid w:val="00B9571F"/>
    <w:rsid w:val="00B97996"/>
    <w:rsid w:val="00BA0362"/>
    <w:rsid w:val="00BA1ECA"/>
    <w:rsid w:val="00BA3283"/>
    <w:rsid w:val="00BA48BA"/>
    <w:rsid w:val="00BA55C3"/>
    <w:rsid w:val="00BA6278"/>
    <w:rsid w:val="00BA66AB"/>
    <w:rsid w:val="00BA77A1"/>
    <w:rsid w:val="00BA7C1E"/>
    <w:rsid w:val="00BB0375"/>
    <w:rsid w:val="00BB1D03"/>
    <w:rsid w:val="00BB5552"/>
    <w:rsid w:val="00BB5F9E"/>
    <w:rsid w:val="00BB6105"/>
    <w:rsid w:val="00BC04EC"/>
    <w:rsid w:val="00BC101E"/>
    <w:rsid w:val="00BC2CE9"/>
    <w:rsid w:val="00BC2EBA"/>
    <w:rsid w:val="00BC34A8"/>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117D"/>
    <w:rsid w:val="00BE26FE"/>
    <w:rsid w:val="00BE2919"/>
    <w:rsid w:val="00BE2A3C"/>
    <w:rsid w:val="00BE779B"/>
    <w:rsid w:val="00BF1491"/>
    <w:rsid w:val="00BF3952"/>
    <w:rsid w:val="00BF43B2"/>
    <w:rsid w:val="00BF50E7"/>
    <w:rsid w:val="00C00100"/>
    <w:rsid w:val="00C00E64"/>
    <w:rsid w:val="00C0282F"/>
    <w:rsid w:val="00C02A91"/>
    <w:rsid w:val="00C038E9"/>
    <w:rsid w:val="00C03D63"/>
    <w:rsid w:val="00C03FDE"/>
    <w:rsid w:val="00C0471E"/>
    <w:rsid w:val="00C058CD"/>
    <w:rsid w:val="00C0768C"/>
    <w:rsid w:val="00C10BDC"/>
    <w:rsid w:val="00C1130C"/>
    <w:rsid w:val="00C12564"/>
    <w:rsid w:val="00C1480D"/>
    <w:rsid w:val="00C1621D"/>
    <w:rsid w:val="00C1784B"/>
    <w:rsid w:val="00C209A6"/>
    <w:rsid w:val="00C22CA3"/>
    <w:rsid w:val="00C23BBD"/>
    <w:rsid w:val="00C23BD2"/>
    <w:rsid w:val="00C24308"/>
    <w:rsid w:val="00C245A9"/>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AAB"/>
    <w:rsid w:val="00C46B20"/>
    <w:rsid w:val="00C46C1D"/>
    <w:rsid w:val="00C50429"/>
    <w:rsid w:val="00C50E90"/>
    <w:rsid w:val="00C51E8F"/>
    <w:rsid w:val="00C54642"/>
    <w:rsid w:val="00C6403D"/>
    <w:rsid w:val="00C64476"/>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0CE"/>
    <w:rsid w:val="00C856EB"/>
    <w:rsid w:val="00C9163D"/>
    <w:rsid w:val="00C92330"/>
    <w:rsid w:val="00C97D55"/>
    <w:rsid w:val="00CA0776"/>
    <w:rsid w:val="00CA1628"/>
    <w:rsid w:val="00CA41F1"/>
    <w:rsid w:val="00CB1840"/>
    <w:rsid w:val="00CB1971"/>
    <w:rsid w:val="00CB2C18"/>
    <w:rsid w:val="00CB5141"/>
    <w:rsid w:val="00CB6C4B"/>
    <w:rsid w:val="00CB729B"/>
    <w:rsid w:val="00CB72D6"/>
    <w:rsid w:val="00CC1D74"/>
    <w:rsid w:val="00CC38C4"/>
    <w:rsid w:val="00CD1505"/>
    <w:rsid w:val="00CD2490"/>
    <w:rsid w:val="00CD58F3"/>
    <w:rsid w:val="00CD7C3C"/>
    <w:rsid w:val="00CD7E8B"/>
    <w:rsid w:val="00CE0FA0"/>
    <w:rsid w:val="00CE1501"/>
    <w:rsid w:val="00CE5CD0"/>
    <w:rsid w:val="00CE6C19"/>
    <w:rsid w:val="00CF0DBB"/>
    <w:rsid w:val="00CF209C"/>
    <w:rsid w:val="00CF270E"/>
    <w:rsid w:val="00CF7C10"/>
    <w:rsid w:val="00D006C3"/>
    <w:rsid w:val="00D0200D"/>
    <w:rsid w:val="00D028A6"/>
    <w:rsid w:val="00D06732"/>
    <w:rsid w:val="00D06A77"/>
    <w:rsid w:val="00D10D3D"/>
    <w:rsid w:val="00D11444"/>
    <w:rsid w:val="00D12990"/>
    <w:rsid w:val="00D14A85"/>
    <w:rsid w:val="00D20752"/>
    <w:rsid w:val="00D231DB"/>
    <w:rsid w:val="00D275BA"/>
    <w:rsid w:val="00D27693"/>
    <w:rsid w:val="00D319EE"/>
    <w:rsid w:val="00D31A2D"/>
    <w:rsid w:val="00D3530D"/>
    <w:rsid w:val="00D356E0"/>
    <w:rsid w:val="00D359B3"/>
    <w:rsid w:val="00D3667C"/>
    <w:rsid w:val="00D4231D"/>
    <w:rsid w:val="00D42647"/>
    <w:rsid w:val="00D42864"/>
    <w:rsid w:val="00D43077"/>
    <w:rsid w:val="00D438B8"/>
    <w:rsid w:val="00D456C7"/>
    <w:rsid w:val="00D45CF7"/>
    <w:rsid w:val="00D46305"/>
    <w:rsid w:val="00D511DF"/>
    <w:rsid w:val="00D5142D"/>
    <w:rsid w:val="00D533B2"/>
    <w:rsid w:val="00D539DD"/>
    <w:rsid w:val="00D56968"/>
    <w:rsid w:val="00D56FB3"/>
    <w:rsid w:val="00D60AF6"/>
    <w:rsid w:val="00D6167B"/>
    <w:rsid w:val="00D617CF"/>
    <w:rsid w:val="00D61C6F"/>
    <w:rsid w:val="00D61E5F"/>
    <w:rsid w:val="00D63247"/>
    <w:rsid w:val="00D63AF5"/>
    <w:rsid w:val="00D64B9A"/>
    <w:rsid w:val="00D64D69"/>
    <w:rsid w:val="00D65004"/>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300E"/>
    <w:rsid w:val="00DC7B2F"/>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5E4A"/>
    <w:rsid w:val="00DE6ECD"/>
    <w:rsid w:val="00DE713B"/>
    <w:rsid w:val="00DE725C"/>
    <w:rsid w:val="00DE75BE"/>
    <w:rsid w:val="00DE7A2C"/>
    <w:rsid w:val="00DF0DE0"/>
    <w:rsid w:val="00DF12DE"/>
    <w:rsid w:val="00DF29CE"/>
    <w:rsid w:val="00DF2F6B"/>
    <w:rsid w:val="00DF7551"/>
    <w:rsid w:val="00E00BBE"/>
    <w:rsid w:val="00E01097"/>
    <w:rsid w:val="00E0111C"/>
    <w:rsid w:val="00E01142"/>
    <w:rsid w:val="00E01BE8"/>
    <w:rsid w:val="00E01D79"/>
    <w:rsid w:val="00E024AE"/>
    <w:rsid w:val="00E02CB2"/>
    <w:rsid w:val="00E0464A"/>
    <w:rsid w:val="00E06954"/>
    <w:rsid w:val="00E06C7D"/>
    <w:rsid w:val="00E07AA0"/>
    <w:rsid w:val="00E10284"/>
    <w:rsid w:val="00E13419"/>
    <w:rsid w:val="00E147C6"/>
    <w:rsid w:val="00E150C6"/>
    <w:rsid w:val="00E16B40"/>
    <w:rsid w:val="00E17305"/>
    <w:rsid w:val="00E203BB"/>
    <w:rsid w:val="00E20B06"/>
    <w:rsid w:val="00E2233E"/>
    <w:rsid w:val="00E23E56"/>
    <w:rsid w:val="00E2613D"/>
    <w:rsid w:val="00E27432"/>
    <w:rsid w:val="00E30326"/>
    <w:rsid w:val="00E31B04"/>
    <w:rsid w:val="00E31BC6"/>
    <w:rsid w:val="00E31CAC"/>
    <w:rsid w:val="00E32BEC"/>
    <w:rsid w:val="00E33810"/>
    <w:rsid w:val="00E338A2"/>
    <w:rsid w:val="00E33F46"/>
    <w:rsid w:val="00E34071"/>
    <w:rsid w:val="00E35A37"/>
    <w:rsid w:val="00E35AC3"/>
    <w:rsid w:val="00E36481"/>
    <w:rsid w:val="00E40E2D"/>
    <w:rsid w:val="00E42A1B"/>
    <w:rsid w:val="00E50BFD"/>
    <w:rsid w:val="00E52ED1"/>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57E"/>
    <w:rsid w:val="00E74733"/>
    <w:rsid w:val="00E75A2C"/>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2E72"/>
    <w:rsid w:val="00EC336C"/>
    <w:rsid w:val="00EC4FE6"/>
    <w:rsid w:val="00EC5CC4"/>
    <w:rsid w:val="00EC7A67"/>
    <w:rsid w:val="00ED0615"/>
    <w:rsid w:val="00ED0C10"/>
    <w:rsid w:val="00ED1AE5"/>
    <w:rsid w:val="00ED3090"/>
    <w:rsid w:val="00ED5C5F"/>
    <w:rsid w:val="00EE36DE"/>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05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0DF3"/>
    <w:rsid w:val="00FC141B"/>
    <w:rsid w:val="00FC1B56"/>
    <w:rsid w:val="00FC23F6"/>
    <w:rsid w:val="00FC63A2"/>
    <w:rsid w:val="00FD15BF"/>
    <w:rsid w:val="00FD2205"/>
    <w:rsid w:val="00FD2351"/>
    <w:rsid w:val="00FD2645"/>
    <w:rsid w:val="00FD2E83"/>
    <w:rsid w:val="00FD4A66"/>
    <w:rsid w:val="00FD5A22"/>
    <w:rsid w:val="00FD5F4E"/>
    <w:rsid w:val="00FD6544"/>
    <w:rsid w:val="00FD74C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06604"/>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paragraph" w:styleId="NormalWeb">
    <w:name w:val="Normal (Web)"/>
    <w:basedOn w:val="Normal"/>
    <w:uiPriority w:val="99"/>
    <w:semiHidden/>
    <w:unhideWhenUsed/>
    <w:rsid w:val="003E1B08"/>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701A31"/>
    <w:rPr>
      <w:i/>
      <w:iCs/>
    </w:rPr>
  </w:style>
  <w:style w:type="character" w:customStyle="1" w:styleId="apple-converted-space">
    <w:name w:val="apple-converted-space"/>
    <w:basedOn w:val="DefaultParagraphFont"/>
    <w:rsid w:val="0070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2006/documentManagement/types"/>
    <ds:schemaRef ds:uri="http://purl.org/dc/elements/1.1/"/>
    <ds:schemaRef ds:uri="http://schemas.microsoft.com/office/2006/metadata/properties"/>
    <ds:schemaRef ds:uri="http://purl.org/dc/terms/"/>
    <ds:schemaRef ds:uri="242c32be-31bf-422c-ab0d-7abc8ae381ac"/>
    <ds:schemaRef ds:uri="http://schemas.microsoft.com/office/infopath/2007/PartnerControls"/>
    <ds:schemaRef ds:uri="http://purl.org/dc/dcmitype/"/>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8846CBA1-6C17-475D-8ACB-8D2BA652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C0923-7126-4E9B-A233-F42119B9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3834</Words>
  <Characters>21858</Characters>
  <Application>Microsoft Office Word</Application>
  <DocSecurity>0</DocSecurity>
  <Lines>182</Lines>
  <Paragraphs>51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2020-07-29T00:48:00Z</dcterms:created>
  <dcterms:modified xsi:type="dcterms:W3CDTF">2020-07-29T00:48:00Z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e4430f1f-594b-4aa1-aec3-e67042b0a60f</vt:lpwstr>
  </property>
</Properties>
</file>