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AE10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1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2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3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4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5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6" w14:textId="77777777" w:rsidR="006E180D" w:rsidRDefault="006E180D">
      <w:pPr>
        <w:pStyle w:val="BodyText"/>
        <w:rPr>
          <w:rFonts w:ascii="Times New Roman"/>
          <w:sz w:val="17"/>
        </w:rPr>
      </w:pPr>
    </w:p>
    <w:p w14:paraId="1886AE17" w14:textId="77777777" w:rsidR="006E180D" w:rsidRDefault="006A157E">
      <w:pPr>
        <w:pStyle w:val="BodyText"/>
        <w:ind w:left="226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886AF82" wp14:editId="1886AF83">
            <wp:extent cx="3753286" cy="1542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286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6AE18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9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A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B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C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D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E" w14:textId="77777777" w:rsidR="006E180D" w:rsidRDefault="006E180D">
      <w:pPr>
        <w:pStyle w:val="BodyText"/>
        <w:rPr>
          <w:rFonts w:ascii="Times New Roman"/>
          <w:sz w:val="20"/>
        </w:rPr>
      </w:pPr>
    </w:p>
    <w:p w14:paraId="1886AE1F" w14:textId="77777777" w:rsidR="006E180D" w:rsidRDefault="006A157E">
      <w:pPr>
        <w:spacing w:before="69"/>
        <w:ind w:left="2197"/>
        <w:rPr>
          <w:b/>
          <w:sz w:val="96"/>
        </w:rPr>
      </w:pPr>
      <w:r>
        <w:rPr>
          <w:b/>
          <w:color w:val="00AFEF"/>
          <w:sz w:val="96"/>
        </w:rPr>
        <w:t>Dyfed-Powys</w:t>
      </w:r>
    </w:p>
    <w:p w14:paraId="1886AE20" w14:textId="77777777" w:rsidR="006E180D" w:rsidRDefault="006A157E">
      <w:pPr>
        <w:spacing w:before="830"/>
        <w:ind w:left="3245"/>
        <w:rPr>
          <w:b/>
          <w:sz w:val="52"/>
        </w:rPr>
      </w:pPr>
      <w:r>
        <w:rPr>
          <w:b/>
          <w:color w:val="00AFEF"/>
          <w:sz w:val="52"/>
        </w:rPr>
        <w:t>Cylch Gorchwyl</w:t>
      </w:r>
    </w:p>
    <w:p w14:paraId="1886AE21" w14:textId="77777777" w:rsidR="006E180D" w:rsidRDefault="006E180D">
      <w:pPr>
        <w:pStyle w:val="BodyText"/>
        <w:rPr>
          <w:b/>
          <w:sz w:val="58"/>
        </w:rPr>
      </w:pPr>
    </w:p>
    <w:p w14:paraId="1886AE22" w14:textId="77777777" w:rsidR="006E180D" w:rsidRDefault="006E180D">
      <w:pPr>
        <w:pStyle w:val="BodyText"/>
        <w:spacing w:before="2"/>
        <w:rPr>
          <w:b/>
          <w:sz w:val="46"/>
        </w:rPr>
      </w:pPr>
    </w:p>
    <w:p w14:paraId="1886AE23" w14:textId="77777777" w:rsidR="006E180D" w:rsidRDefault="006A157E">
      <w:pPr>
        <w:ind w:left="182" w:right="98"/>
        <w:jc w:val="center"/>
        <w:rPr>
          <w:b/>
          <w:sz w:val="52"/>
        </w:rPr>
      </w:pPr>
      <w:r>
        <w:rPr>
          <w:b/>
          <w:color w:val="00AFEF"/>
          <w:sz w:val="52"/>
        </w:rPr>
        <w:t>Panel Craffu ar Warediadau y Tu Allan i’r Llys</w:t>
      </w:r>
    </w:p>
    <w:p w14:paraId="1886AE24" w14:textId="77777777" w:rsidR="006E180D" w:rsidRDefault="006E180D">
      <w:pPr>
        <w:jc w:val="center"/>
        <w:rPr>
          <w:sz w:val="52"/>
        </w:rPr>
        <w:sectPr w:rsidR="006E180D">
          <w:headerReference w:type="default" r:id="rId11"/>
          <w:footerReference w:type="default" r:id="rId12"/>
          <w:type w:val="continuous"/>
          <w:pgSz w:w="12240" w:h="15840"/>
          <w:pgMar w:top="980" w:right="760" w:bottom="1220" w:left="1140" w:header="725" w:footer="1022" w:gutter="0"/>
          <w:pgNumType w:start="1"/>
          <w:cols w:space="720"/>
        </w:sectPr>
      </w:pPr>
    </w:p>
    <w:p w14:paraId="1886AE25" w14:textId="77777777" w:rsidR="006E180D" w:rsidRDefault="006A157E">
      <w:pPr>
        <w:pStyle w:val="Heading2"/>
        <w:spacing w:before="83"/>
        <w:ind w:left="216" w:firstLine="0"/>
      </w:pPr>
      <w:r>
        <w:lastRenderedPageBreak/>
        <w:t>Rheoli Fersiynau</w:t>
      </w:r>
    </w:p>
    <w:p w14:paraId="1886AE26" w14:textId="77777777" w:rsidR="006E180D" w:rsidRDefault="006E180D">
      <w:pPr>
        <w:pStyle w:val="BodyText"/>
        <w:spacing w:before="6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2309"/>
        <w:gridCol w:w="2312"/>
        <w:gridCol w:w="2312"/>
      </w:tblGrid>
      <w:tr w:rsidR="006E180D" w14:paraId="1886AE2B" w14:textId="77777777">
        <w:trPr>
          <w:trHeight w:val="505"/>
        </w:trPr>
        <w:tc>
          <w:tcPr>
            <w:tcW w:w="2312" w:type="dxa"/>
            <w:shd w:val="clear" w:color="auto" w:fill="94B3D6"/>
          </w:tcPr>
          <w:p w14:paraId="1886AE27" w14:textId="77777777" w:rsidR="006E180D" w:rsidRDefault="006A157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Fersiwn</w:t>
            </w:r>
          </w:p>
        </w:tc>
        <w:tc>
          <w:tcPr>
            <w:tcW w:w="2309" w:type="dxa"/>
            <w:shd w:val="clear" w:color="auto" w:fill="94B3D6"/>
          </w:tcPr>
          <w:p w14:paraId="1886AE28" w14:textId="77777777" w:rsidR="006E180D" w:rsidRDefault="006A157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Dyddiad</w:t>
            </w:r>
          </w:p>
        </w:tc>
        <w:tc>
          <w:tcPr>
            <w:tcW w:w="2312" w:type="dxa"/>
            <w:shd w:val="clear" w:color="auto" w:fill="94B3D6"/>
          </w:tcPr>
          <w:p w14:paraId="1886AE29" w14:textId="77777777" w:rsidR="006E180D" w:rsidRDefault="006A157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Awdur</w:t>
            </w:r>
          </w:p>
        </w:tc>
        <w:tc>
          <w:tcPr>
            <w:tcW w:w="2312" w:type="dxa"/>
            <w:shd w:val="clear" w:color="auto" w:fill="94B3D6"/>
          </w:tcPr>
          <w:p w14:paraId="1886AE2A" w14:textId="77777777" w:rsidR="006E180D" w:rsidRDefault="006A157E">
            <w:pPr>
              <w:pStyle w:val="TableParagraph"/>
              <w:spacing w:line="252" w:lineRule="exact"/>
              <w:ind w:left="105" w:right="709"/>
              <w:rPr>
                <w:b/>
              </w:rPr>
            </w:pPr>
            <w:r>
              <w:rPr>
                <w:b/>
              </w:rPr>
              <w:t>Rheswm Dros Newid</w:t>
            </w:r>
          </w:p>
        </w:tc>
      </w:tr>
      <w:tr w:rsidR="006E180D" w14:paraId="1886AE30" w14:textId="77777777">
        <w:trPr>
          <w:trHeight w:val="251"/>
        </w:trPr>
        <w:tc>
          <w:tcPr>
            <w:tcW w:w="2312" w:type="dxa"/>
          </w:tcPr>
          <w:p w14:paraId="1886AE2C" w14:textId="77777777" w:rsidR="006E180D" w:rsidRDefault="006A157E">
            <w:pPr>
              <w:pStyle w:val="TableParagraph"/>
              <w:spacing w:line="232" w:lineRule="exact"/>
            </w:pPr>
            <w:r>
              <w:t>1.0</w:t>
            </w:r>
          </w:p>
        </w:tc>
        <w:tc>
          <w:tcPr>
            <w:tcW w:w="2309" w:type="dxa"/>
          </w:tcPr>
          <w:p w14:paraId="1886AE2D" w14:textId="77777777" w:rsidR="006E180D" w:rsidRDefault="006A157E">
            <w:pPr>
              <w:pStyle w:val="TableParagraph"/>
              <w:spacing w:line="232" w:lineRule="exact"/>
              <w:ind w:left="105"/>
            </w:pPr>
            <w:r>
              <w:t>Medi 2016</w:t>
            </w:r>
          </w:p>
        </w:tc>
        <w:tc>
          <w:tcPr>
            <w:tcW w:w="2312" w:type="dxa"/>
          </w:tcPr>
          <w:p w14:paraId="1886AE2E" w14:textId="77777777" w:rsidR="006E180D" w:rsidRDefault="006A157E">
            <w:pPr>
              <w:pStyle w:val="TableParagraph"/>
              <w:spacing w:line="232" w:lineRule="exact"/>
            </w:pPr>
            <w:r>
              <w:t>Karys Thomas</w:t>
            </w:r>
          </w:p>
        </w:tc>
        <w:tc>
          <w:tcPr>
            <w:tcW w:w="2312" w:type="dxa"/>
          </w:tcPr>
          <w:p w14:paraId="1886AE2F" w14:textId="77777777" w:rsidR="006E180D" w:rsidRDefault="006A157E">
            <w:pPr>
              <w:pStyle w:val="TableParagraph"/>
              <w:spacing w:line="232" w:lineRule="exact"/>
              <w:ind w:left="105"/>
            </w:pPr>
            <w:r>
              <w:t>Fersiwn gyntaf</w:t>
            </w:r>
          </w:p>
        </w:tc>
      </w:tr>
      <w:tr w:rsidR="006E180D" w14:paraId="1886AE35" w14:textId="77777777">
        <w:trPr>
          <w:trHeight w:val="253"/>
        </w:trPr>
        <w:tc>
          <w:tcPr>
            <w:tcW w:w="2312" w:type="dxa"/>
          </w:tcPr>
          <w:p w14:paraId="1886AE31" w14:textId="77777777" w:rsidR="006E180D" w:rsidRDefault="006A157E">
            <w:pPr>
              <w:pStyle w:val="TableParagraph"/>
              <w:spacing w:line="234" w:lineRule="exact"/>
            </w:pPr>
            <w:r>
              <w:t>1.1</w:t>
            </w:r>
          </w:p>
        </w:tc>
        <w:tc>
          <w:tcPr>
            <w:tcW w:w="2309" w:type="dxa"/>
          </w:tcPr>
          <w:p w14:paraId="1886AE32" w14:textId="77777777" w:rsidR="006E180D" w:rsidRDefault="006A157E">
            <w:pPr>
              <w:pStyle w:val="TableParagraph"/>
              <w:spacing w:line="234" w:lineRule="exact"/>
              <w:ind w:left="105"/>
            </w:pPr>
            <w:r>
              <w:t>Rhagfyr 2016</w:t>
            </w:r>
          </w:p>
        </w:tc>
        <w:tc>
          <w:tcPr>
            <w:tcW w:w="2312" w:type="dxa"/>
          </w:tcPr>
          <w:p w14:paraId="1886AE33" w14:textId="77777777" w:rsidR="006E180D" w:rsidRDefault="006A157E">
            <w:pPr>
              <w:pStyle w:val="TableParagraph"/>
              <w:spacing w:line="234" w:lineRule="exact"/>
            </w:pPr>
            <w:r>
              <w:t>Claire Bryant</w:t>
            </w:r>
          </w:p>
        </w:tc>
        <w:tc>
          <w:tcPr>
            <w:tcW w:w="2312" w:type="dxa"/>
          </w:tcPr>
          <w:p w14:paraId="1886AE34" w14:textId="77777777" w:rsidR="006E180D" w:rsidRDefault="006A157E">
            <w:pPr>
              <w:pStyle w:val="TableParagraph"/>
              <w:spacing w:line="234" w:lineRule="exact"/>
              <w:ind w:left="105"/>
            </w:pPr>
            <w:r>
              <w:t>Mân ddiwygiadau</w:t>
            </w:r>
          </w:p>
        </w:tc>
      </w:tr>
      <w:tr w:rsidR="006E180D" w14:paraId="1886AE3A" w14:textId="77777777">
        <w:trPr>
          <w:trHeight w:val="506"/>
        </w:trPr>
        <w:tc>
          <w:tcPr>
            <w:tcW w:w="2312" w:type="dxa"/>
          </w:tcPr>
          <w:p w14:paraId="1886AE36" w14:textId="77777777" w:rsidR="006E180D" w:rsidRDefault="006A157E">
            <w:pPr>
              <w:pStyle w:val="TableParagraph"/>
              <w:spacing w:line="250" w:lineRule="exact"/>
            </w:pPr>
            <w:r>
              <w:t>1.2</w:t>
            </w:r>
          </w:p>
        </w:tc>
        <w:tc>
          <w:tcPr>
            <w:tcW w:w="2309" w:type="dxa"/>
          </w:tcPr>
          <w:p w14:paraId="1886AE37" w14:textId="77777777" w:rsidR="006E180D" w:rsidRDefault="006A157E">
            <w:pPr>
              <w:pStyle w:val="TableParagraph"/>
              <w:spacing w:line="250" w:lineRule="exact"/>
              <w:ind w:left="105"/>
            </w:pPr>
            <w:r>
              <w:t>Chwefror 2017</w:t>
            </w:r>
          </w:p>
        </w:tc>
        <w:tc>
          <w:tcPr>
            <w:tcW w:w="2312" w:type="dxa"/>
          </w:tcPr>
          <w:p w14:paraId="1886AE38" w14:textId="77777777" w:rsidR="006E180D" w:rsidRDefault="006A157E">
            <w:pPr>
              <w:pStyle w:val="TableParagraph"/>
              <w:spacing w:line="250" w:lineRule="exact"/>
            </w:pPr>
            <w:r>
              <w:t>Claire Bryant</w:t>
            </w:r>
          </w:p>
        </w:tc>
        <w:tc>
          <w:tcPr>
            <w:tcW w:w="2312" w:type="dxa"/>
          </w:tcPr>
          <w:p w14:paraId="1886AE39" w14:textId="77777777" w:rsidR="006E180D" w:rsidRDefault="006A157E">
            <w:pPr>
              <w:pStyle w:val="TableParagraph"/>
              <w:spacing w:before="2" w:line="252" w:lineRule="exact"/>
              <w:ind w:left="105" w:right="379"/>
            </w:pPr>
            <w:r>
              <w:t>Cynnwys olrhain camau gweithredu</w:t>
            </w:r>
          </w:p>
        </w:tc>
      </w:tr>
      <w:tr w:rsidR="006E180D" w14:paraId="1886AE40" w14:textId="77777777">
        <w:trPr>
          <w:trHeight w:val="757"/>
        </w:trPr>
        <w:tc>
          <w:tcPr>
            <w:tcW w:w="2312" w:type="dxa"/>
          </w:tcPr>
          <w:p w14:paraId="1886AE3B" w14:textId="77777777" w:rsidR="006E180D" w:rsidRDefault="006A157E">
            <w:pPr>
              <w:pStyle w:val="TableParagraph"/>
              <w:spacing w:line="250" w:lineRule="exact"/>
            </w:pPr>
            <w:r>
              <w:t>2.0</w:t>
            </w:r>
          </w:p>
        </w:tc>
        <w:tc>
          <w:tcPr>
            <w:tcW w:w="2309" w:type="dxa"/>
          </w:tcPr>
          <w:p w14:paraId="1886AE3C" w14:textId="77777777" w:rsidR="006E180D" w:rsidRDefault="006A157E">
            <w:pPr>
              <w:pStyle w:val="TableParagraph"/>
              <w:spacing w:line="250" w:lineRule="exact"/>
              <w:ind w:left="105"/>
            </w:pPr>
            <w:r>
              <w:t>Ebrill 2017</w:t>
            </w:r>
          </w:p>
        </w:tc>
        <w:tc>
          <w:tcPr>
            <w:tcW w:w="2312" w:type="dxa"/>
          </w:tcPr>
          <w:p w14:paraId="1886AE3D" w14:textId="77777777" w:rsidR="006E180D" w:rsidRDefault="006A157E">
            <w:pPr>
              <w:pStyle w:val="TableParagraph"/>
              <w:spacing w:line="250" w:lineRule="exact"/>
            </w:pPr>
            <w:r>
              <w:t>Claire Bryant</w:t>
            </w:r>
          </w:p>
        </w:tc>
        <w:tc>
          <w:tcPr>
            <w:tcW w:w="2312" w:type="dxa"/>
          </w:tcPr>
          <w:p w14:paraId="1886AE3E" w14:textId="77777777" w:rsidR="006E180D" w:rsidRDefault="006A157E">
            <w:pPr>
              <w:pStyle w:val="TableParagraph"/>
              <w:ind w:left="105" w:right="134"/>
            </w:pPr>
            <w:r>
              <w:t>Dileu’r angen i olygu Proses adrodd wedi’i</w:t>
            </w:r>
          </w:p>
          <w:p w14:paraId="1886AE3F" w14:textId="77777777" w:rsidR="006E180D" w:rsidRDefault="006A157E">
            <w:pPr>
              <w:pStyle w:val="TableParagraph"/>
              <w:spacing w:line="234" w:lineRule="exact"/>
              <w:ind w:left="105"/>
            </w:pPr>
            <w:r>
              <w:t>diweddaru</w:t>
            </w:r>
          </w:p>
        </w:tc>
      </w:tr>
      <w:tr w:rsidR="00F0477E" w14:paraId="1886AE45" w14:textId="77777777">
        <w:trPr>
          <w:trHeight w:val="757"/>
        </w:trPr>
        <w:tc>
          <w:tcPr>
            <w:tcW w:w="2312" w:type="dxa"/>
          </w:tcPr>
          <w:p w14:paraId="1886AE41" w14:textId="77777777" w:rsidR="00F0477E" w:rsidRDefault="00F0477E">
            <w:pPr>
              <w:pStyle w:val="TableParagraph"/>
              <w:spacing w:line="250" w:lineRule="exact"/>
            </w:pPr>
            <w:r>
              <w:t>3.0</w:t>
            </w:r>
          </w:p>
        </w:tc>
        <w:tc>
          <w:tcPr>
            <w:tcW w:w="2309" w:type="dxa"/>
          </w:tcPr>
          <w:p w14:paraId="1886AE42" w14:textId="77777777" w:rsidR="00F0477E" w:rsidRDefault="00F0477E">
            <w:pPr>
              <w:pStyle w:val="TableParagraph"/>
              <w:spacing w:line="250" w:lineRule="exact"/>
              <w:ind w:left="105"/>
            </w:pPr>
            <w:r>
              <w:t>Mawrth 2019</w:t>
            </w:r>
          </w:p>
        </w:tc>
        <w:tc>
          <w:tcPr>
            <w:tcW w:w="2312" w:type="dxa"/>
          </w:tcPr>
          <w:p w14:paraId="1886AE43" w14:textId="77777777" w:rsidR="00F0477E" w:rsidRDefault="00F0477E">
            <w:pPr>
              <w:pStyle w:val="TableParagraph"/>
              <w:spacing w:line="250" w:lineRule="exact"/>
            </w:pPr>
            <w:r>
              <w:t>Caryl Bond</w:t>
            </w:r>
          </w:p>
        </w:tc>
        <w:tc>
          <w:tcPr>
            <w:tcW w:w="2312" w:type="dxa"/>
          </w:tcPr>
          <w:p w14:paraId="1886AE44" w14:textId="77777777" w:rsidR="00F0477E" w:rsidRDefault="00F0477E">
            <w:pPr>
              <w:pStyle w:val="TableParagraph"/>
              <w:ind w:left="105" w:right="134"/>
            </w:pPr>
            <w:r>
              <w:rPr>
                <w:rFonts w:ascii="Verdana" w:eastAsiaTheme="minorHAnsi" w:hAnsi="Verdana" w:cs="Verdana"/>
                <w:lang w:eastAsia="en-US" w:bidi="ar-SA"/>
              </w:rPr>
              <w:t>Adolygiad o aelodaeth y cyfarfodydd.</w:t>
            </w:r>
          </w:p>
        </w:tc>
      </w:tr>
      <w:tr w:rsidR="001D1983" w14:paraId="0B1B0741" w14:textId="77777777">
        <w:trPr>
          <w:trHeight w:val="757"/>
        </w:trPr>
        <w:tc>
          <w:tcPr>
            <w:tcW w:w="2312" w:type="dxa"/>
          </w:tcPr>
          <w:p w14:paraId="1C5B6C31" w14:textId="2EA553FE" w:rsidR="001D1983" w:rsidRPr="002655EF" w:rsidRDefault="001D1983" w:rsidP="001D1983">
            <w:pPr>
              <w:pStyle w:val="Footer"/>
              <w:spacing w:line="250" w:lineRule="exact"/>
            </w:pPr>
            <w:r w:rsidRPr="002655EF">
              <w:rPr>
                <w:rFonts w:ascii="Arial" w:hAnsi="Arial" w:cs="Arial"/>
                <w:sz w:val="22"/>
              </w:rPr>
              <w:t>3.1</w:t>
            </w:r>
          </w:p>
        </w:tc>
        <w:tc>
          <w:tcPr>
            <w:tcW w:w="2309" w:type="dxa"/>
          </w:tcPr>
          <w:p w14:paraId="7A52470C" w14:textId="2F87A507" w:rsidR="001D1983" w:rsidRPr="002655EF" w:rsidRDefault="00D37BA2" w:rsidP="001D1983">
            <w:pPr>
              <w:pStyle w:val="Footer"/>
              <w:spacing w:line="250" w:lineRule="exact"/>
              <w:ind w:left="105"/>
            </w:pPr>
            <w:r w:rsidRPr="002655EF">
              <w:rPr>
                <w:rFonts w:ascii="Arial" w:hAnsi="Arial" w:cs="Arial"/>
                <w:sz w:val="22"/>
              </w:rPr>
              <w:t>Hydref</w:t>
            </w:r>
            <w:r w:rsidR="001D1983" w:rsidRPr="002655EF">
              <w:rPr>
                <w:rFonts w:ascii="Arial" w:hAnsi="Arial" w:cs="Arial"/>
                <w:sz w:val="22"/>
              </w:rPr>
              <w:t xml:space="preserve"> 2019</w:t>
            </w:r>
          </w:p>
        </w:tc>
        <w:tc>
          <w:tcPr>
            <w:tcW w:w="2312" w:type="dxa"/>
          </w:tcPr>
          <w:p w14:paraId="417CA0DA" w14:textId="107ED34E" w:rsidR="001D1983" w:rsidRPr="002655EF" w:rsidRDefault="001D1983" w:rsidP="001D1983">
            <w:pPr>
              <w:pStyle w:val="Footer"/>
              <w:spacing w:line="250" w:lineRule="exact"/>
            </w:pPr>
            <w:r w:rsidRPr="002655EF">
              <w:rPr>
                <w:rFonts w:ascii="Arial" w:hAnsi="Arial" w:cs="Arial"/>
                <w:sz w:val="22"/>
              </w:rPr>
              <w:t>Claire Bryant</w:t>
            </w:r>
          </w:p>
        </w:tc>
        <w:tc>
          <w:tcPr>
            <w:tcW w:w="2312" w:type="dxa"/>
          </w:tcPr>
          <w:p w14:paraId="6533B105" w14:textId="3955C135" w:rsidR="001D1983" w:rsidRPr="002655EF" w:rsidRDefault="00D37BA2" w:rsidP="002655EF">
            <w:pPr>
              <w:pStyle w:val="TableParagraph"/>
              <w:ind w:left="105" w:right="134"/>
            </w:pPr>
            <w:r w:rsidRPr="002655EF">
              <w:t xml:space="preserve">Cynnwys adolygiad thematig blynyddol BAME / </w:t>
            </w:r>
            <w:r w:rsidR="002655EF" w:rsidRPr="002655EF">
              <w:t>unigolion benywaidd</w:t>
            </w:r>
            <w:r w:rsidRPr="002655EF">
              <w:t>.</w:t>
            </w:r>
          </w:p>
        </w:tc>
      </w:tr>
      <w:tr w:rsidR="001D1983" w14:paraId="32EF5EA5" w14:textId="77777777">
        <w:trPr>
          <w:trHeight w:val="757"/>
        </w:trPr>
        <w:tc>
          <w:tcPr>
            <w:tcW w:w="2312" w:type="dxa"/>
          </w:tcPr>
          <w:p w14:paraId="20A533EB" w14:textId="6A6D488B" w:rsidR="001D1983" w:rsidRPr="002655EF" w:rsidRDefault="001D1983" w:rsidP="001D1983">
            <w:pPr>
              <w:pStyle w:val="Footer"/>
              <w:spacing w:line="250" w:lineRule="exact"/>
            </w:pPr>
            <w:r w:rsidRPr="002655EF">
              <w:rPr>
                <w:rFonts w:ascii="Arial" w:hAnsi="Arial" w:cs="Arial"/>
                <w:sz w:val="22"/>
              </w:rPr>
              <w:t>3.2</w:t>
            </w:r>
          </w:p>
        </w:tc>
        <w:tc>
          <w:tcPr>
            <w:tcW w:w="2309" w:type="dxa"/>
          </w:tcPr>
          <w:p w14:paraId="7CC57E6E" w14:textId="3182AE8C" w:rsidR="001D1983" w:rsidRPr="002655EF" w:rsidRDefault="00D37BA2" w:rsidP="001D1983">
            <w:pPr>
              <w:pStyle w:val="Footer"/>
              <w:spacing w:line="250" w:lineRule="exact"/>
              <w:ind w:left="105"/>
            </w:pPr>
            <w:r w:rsidRPr="002655EF">
              <w:rPr>
                <w:rFonts w:ascii="Arial" w:hAnsi="Arial" w:cs="Arial"/>
                <w:sz w:val="22"/>
              </w:rPr>
              <w:t>Hydref</w:t>
            </w:r>
            <w:r w:rsidR="001D1983" w:rsidRPr="002655EF">
              <w:rPr>
                <w:rFonts w:ascii="Arial" w:hAnsi="Arial" w:cs="Arial"/>
                <w:sz w:val="22"/>
              </w:rPr>
              <w:t xml:space="preserve"> 2020</w:t>
            </w:r>
          </w:p>
        </w:tc>
        <w:tc>
          <w:tcPr>
            <w:tcW w:w="2312" w:type="dxa"/>
          </w:tcPr>
          <w:p w14:paraId="3F904DC7" w14:textId="2B66FF36" w:rsidR="001D1983" w:rsidRPr="002655EF" w:rsidRDefault="001D1983" w:rsidP="001D1983">
            <w:pPr>
              <w:pStyle w:val="Footer"/>
              <w:spacing w:line="250" w:lineRule="exact"/>
            </w:pPr>
            <w:r w:rsidRPr="002655EF">
              <w:rPr>
                <w:rFonts w:ascii="Arial" w:hAnsi="Arial" w:cs="Arial"/>
                <w:sz w:val="22"/>
              </w:rPr>
              <w:t>Caryl Bond</w:t>
            </w:r>
          </w:p>
        </w:tc>
        <w:tc>
          <w:tcPr>
            <w:tcW w:w="2312" w:type="dxa"/>
          </w:tcPr>
          <w:p w14:paraId="1E04A309" w14:textId="386BA846" w:rsidR="001D1983" w:rsidRPr="002655EF" w:rsidRDefault="00D37BA2" w:rsidP="00D37BA2">
            <w:pPr>
              <w:pStyle w:val="TableParagraph"/>
              <w:ind w:left="105" w:right="134"/>
            </w:pPr>
            <w:r w:rsidRPr="002655EF">
              <w:t xml:space="preserve">Adolygiad blynyddol – Ychwanegu’r posibilrwydd o rith-gyfarfodydd drwy lwyfan arlein diogel. </w:t>
            </w:r>
          </w:p>
        </w:tc>
      </w:tr>
    </w:tbl>
    <w:p w14:paraId="1886AE46" w14:textId="77777777" w:rsidR="006E180D" w:rsidRDefault="006E180D">
      <w:pPr>
        <w:pStyle w:val="BodyText"/>
        <w:spacing w:before="8"/>
        <w:rPr>
          <w:b/>
          <w:sz w:val="21"/>
        </w:rPr>
      </w:pPr>
    </w:p>
    <w:p w14:paraId="1886AE47" w14:textId="77777777" w:rsidR="006E180D" w:rsidRDefault="006A157E">
      <w:pPr>
        <w:pStyle w:val="ListParagraph"/>
        <w:numPr>
          <w:ilvl w:val="1"/>
          <w:numId w:val="9"/>
        </w:numPr>
        <w:tabs>
          <w:tab w:val="left" w:pos="587"/>
        </w:tabs>
        <w:jc w:val="both"/>
        <w:rPr>
          <w:b/>
        </w:rPr>
      </w:pPr>
      <w:r>
        <w:rPr>
          <w:b/>
          <w:color w:val="00AFEF"/>
        </w:rPr>
        <w:t>Cyflwyniad</w:t>
      </w:r>
    </w:p>
    <w:p w14:paraId="1886AE48" w14:textId="77777777" w:rsidR="006E180D" w:rsidRDefault="006A157E">
      <w:pPr>
        <w:pStyle w:val="BodyText"/>
        <w:spacing w:before="2"/>
        <w:ind w:left="216" w:right="312"/>
        <w:jc w:val="both"/>
      </w:pPr>
      <w:r>
        <w:t xml:space="preserve">Nod Paneli Craffu yw cyflwyno gwell tryloywder a chysondeb o ran y defnydd o Warediadau y Tu Allan i’r Llys, gan gynyddu dealltwriaeth, hyder a ffydd y cyhoedd. Dylent fod o lefel ddigon uchel i roi cwmpas ar gyfer ymagweddau lleol a chaniatáu i swyddogion unigol arfer disgresiwn proffesiynol. I gychwyn, ffocws panel Dyfed-Powys fydd Rhybuddio a Gwarediadau Adferol Ieuenctid gyda golwg ar estyn hyn bob yn dipyn i gwmpasu pob math o warediad y tu </w:t>
      </w:r>
      <w:proofErr w:type="gramStart"/>
      <w:r>
        <w:t>allan</w:t>
      </w:r>
      <w:proofErr w:type="gramEnd"/>
      <w:r>
        <w:t xml:space="preserve"> i’r</w:t>
      </w:r>
      <w:r>
        <w:rPr>
          <w:spacing w:val="-10"/>
        </w:rPr>
        <w:t xml:space="preserve"> </w:t>
      </w:r>
      <w:r>
        <w:t>llys.</w:t>
      </w:r>
    </w:p>
    <w:p w14:paraId="1886AE49" w14:textId="77777777" w:rsidR="006E180D" w:rsidRDefault="006E180D">
      <w:pPr>
        <w:pStyle w:val="BodyText"/>
        <w:spacing w:before="8"/>
        <w:rPr>
          <w:sz w:val="21"/>
        </w:rPr>
      </w:pPr>
    </w:p>
    <w:p w14:paraId="1886AE4A" w14:textId="77777777" w:rsidR="006E180D" w:rsidRDefault="006A157E">
      <w:pPr>
        <w:pStyle w:val="Heading2"/>
        <w:numPr>
          <w:ilvl w:val="1"/>
          <w:numId w:val="9"/>
        </w:numPr>
        <w:tabs>
          <w:tab w:val="left" w:pos="587"/>
        </w:tabs>
      </w:pPr>
      <w:r>
        <w:rPr>
          <w:color w:val="00AFEF"/>
        </w:rPr>
        <w:t>Diben</w:t>
      </w:r>
    </w:p>
    <w:p w14:paraId="1886AE4B" w14:textId="77777777" w:rsidR="006E180D" w:rsidRDefault="006A157E">
      <w:pPr>
        <w:pStyle w:val="BodyText"/>
        <w:spacing w:before="4"/>
        <w:ind w:left="216" w:right="309"/>
        <w:jc w:val="both"/>
      </w:pPr>
      <w:r>
        <w:t xml:space="preserve">Diben y panel yw asesu, rheoli ansawdd, a chraffu’n annibynnol ar y defnydd o warediadau y tu </w:t>
      </w:r>
      <w:proofErr w:type="gramStart"/>
      <w:r>
        <w:t>allan</w:t>
      </w:r>
      <w:proofErr w:type="gramEnd"/>
      <w:r>
        <w:t xml:space="preserve"> i’r llys gan Heddlu Dyfed-Powys. Gall y panel gynnig argymhellion, rhoi adborth ar achosion unigol i swyddogion, cyfathrebu canfyddiadau, hyrwyddo arfer da a nodi datblygiadau polisi posibl neu anghenion hyfforddi i’w hystyried gan yr heddlu neu asiantaethau eraill cysylltiedig. Ni all y panel newid canlyniad gwreiddiol yr achos.</w:t>
      </w:r>
    </w:p>
    <w:p w14:paraId="1886AE4C" w14:textId="77777777" w:rsidR="006E180D" w:rsidRDefault="006E180D">
      <w:pPr>
        <w:pStyle w:val="BodyText"/>
        <w:spacing w:before="8"/>
        <w:rPr>
          <w:sz w:val="21"/>
        </w:rPr>
      </w:pPr>
    </w:p>
    <w:p w14:paraId="1886AE4D" w14:textId="77777777" w:rsidR="006E180D" w:rsidRDefault="006A157E">
      <w:pPr>
        <w:pStyle w:val="Heading2"/>
        <w:numPr>
          <w:ilvl w:val="1"/>
          <w:numId w:val="9"/>
        </w:numPr>
        <w:tabs>
          <w:tab w:val="left" w:pos="589"/>
        </w:tabs>
        <w:ind w:left="588" w:hanging="372"/>
      </w:pPr>
      <w:r>
        <w:rPr>
          <w:color w:val="00AFEF"/>
        </w:rPr>
        <w:t>Aelodaeth</w:t>
      </w:r>
    </w:p>
    <w:p w14:paraId="1886AE4E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before="4" w:line="252" w:lineRule="exact"/>
      </w:pPr>
      <w:r>
        <w:t>Cadeirydd Mainc (Cadeirydd</w:t>
      </w:r>
      <w:r>
        <w:rPr>
          <w:spacing w:val="1"/>
        </w:rPr>
        <w:t xml:space="preserve"> </w:t>
      </w:r>
      <w:r>
        <w:t>Panel)</w:t>
      </w:r>
    </w:p>
    <w:p w14:paraId="1886AE4F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</w:pPr>
      <w:r>
        <w:t>Cynrychiolydd o’r Tîm Troseddau</w:t>
      </w:r>
      <w:r>
        <w:rPr>
          <w:spacing w:val="-2"/>
        </w:rPr>
        <w:t xml:space="preserve"> </w:t>
      </w:r>
      <w:r>
        <w:t>Ieuenctid</w:t>
      </w:r>
    </w:p>
    <w:p w14:paraId="1886AE50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before="1" w:line="252" w:lineRule="exact"/>
      </w:pPr>
      <w:r>
        <w:t>Cyfreithiwr Gwasanaeth Erlyn y</w:t>
      </w:r>
      <w:r>
        <w:rPr>
          <w:spacing w:val="-2"/>
        </w:rPr>
        <w:t xml:space="preserve"> </w:t>
      </w:r>
      <w:r>
        <w:t>Goron</w:t>
      </w:r>
    </w:p>
    <w:p w14:paraId="1886AE51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</w:pPr>
      <w:r>
        <w:t>Prif Arolygydd,</w:t>
      </w:r>
      <w:r>
        <w:rPr>
          <w:spacing w:val="3"/>
        </w:rPr>
        <w:t xml:space="preserve"> </w:t>
      </w:r>
      <w:r>
        <w:t>Dalfeydd</w:t>
      </w:r>
    </w:p>
    <w:p w14:paraId="1886AE52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</w:pPr>
      <w:r>
        <w:t>Cofrestrydd Troseddau a Digwyddiadau’r</w:t>
      </w:r>
      <w:r>
        <w:rPr>
          <w:spacing w:val="-30"/>
        </w:rPr>
        <w:t xml:space="preserve"> </w:t>
      </w:r>
      <w:r>
        <w:t>Heddlu</w:t>
      </w:r>
    </w:p>
    <w:p w14:paraId="1886AE53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before="2" w:line="252" w:lineRule="exact"/>
      </w:pPr>
      <w:r>
        <w:t>Cynrychiolydd o’r Grŵp Ymgynghorol</w:t>
      </w:r>
      <w:r>
        <w:rPr>
          <w:spacing w:val="-29"/>
        </w:rPr>
        <w:t xml:space="preserve"> </w:t>
      </w:r>
      <w:r>
        <w:t>Annibynnol</w:t>
      </w:r>
    </w:p>
    <w:p w14:paraId="1886AE54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</w:pPr>
      <w:r>
        <w:t>Cynrychiolydd o Swyddfa Comisiynydd yr Heddlu a</w:t>
      </w:r>
      <w:r>
        <w:rPr>
          <w:spacing w:val="-1"/>
        </w:rPr>
        <w:t xml:space="preserve"> </w:t>
      </w:r>
      <w:r>
        <w:t>Throseddu</w:t>
      </w:r>
    </w:p>
    <w:p w14:paraId="1886AE55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before="1" w:line="252" w:lineRule="exact"/>
      </w:pPr>
      <w:r>
        <w:t>Pennaeth Cyfiawnder</w:t>
      </w:r>
      <w:r>
        <w:rPr>
          <w:spacing w:val="-1"/>
        </w:rPr>
        <w:t xml:space="preserve"> </w:t>
      </w:r>
      <w:r>
        <w:t>Troseddol</w:t>
      </w:r>
    </w:p>
    <w:p w14:paraId="1886AE56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</w:pPr>
      <w:r>
        <w:t>Cynrychiolydd o’r Gwasanaeth Prawf</w:t>
      </w:r>
      <w:r>
        <w:rPr>
          <w:spacing w:val="4"/>
        </w:rPr>
        <w:t xml:space="preserve"> </w:t>
      </w:r>
      <w:r>
        <w:t>Cenedlaethol</w:t>
      </w:r>
    </w:p>
    <w:p w14:paraId="1886AE57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</w:pPr>
      <w:r>
        <w:t>Cadeirydd Mainc</w:t>
      </w:r>
      <w:r>
        <w:rPr>
          <w:spacing w:val="2"/>
        </w:rPr>
        <w:t xml:space="preserve"> </w:t>
      </w:r>
      <w:r>
        <w:t>Ynadon</w:t>
      </w:r>
    </w:p>
    <w:p w14:paraId="1886AE58" w14:textId="77777777" w:rsidR="006E180D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before="1"/>
      </w:pPr>
      <w:r>
        <w:t>Prif</w:t>
      </w:r>
      <w:r>
        <w:rPr>
          <w:spacing w:val="1"/>
        </w:rPr>
        <w:t xml:space="preserve"> </w:t>
      </w:r>
      <w:r w:rsidR="00F0477E">
        <w:rPr>
          <w:spacing w:val="1"/>
        </w:rPr>
        <w:t xml:space="preserve"> A</w:t>
      </w:r>
      <w:r>
        <w:t>rolygydd</w:t>
      </w:r>
      <w:r w:rsidR="00F0477E">
        <w:t xml:space="preserve"> Partneriaethau</w:t>
      </w:r>
    </w:p>
    <w:p w14:paraId="1886AE59" w14:textId="77777777" w:rsidR="006E180D" w:rsidRDefault="006E180D">
      <w:pPr>
        <w:pStyle w:val="BodyText"/>
        <w:spacing w:before="1"/>
      </w:pPr>
    </w:p>
    <w:p w14:paraId="1886AE5A" w14:textId="77777777" w:rsidR="006E180D" w:rsidRDefault="006A157E">
      <w:pPr>
        <w:pStyle w:val="BodyText"/>
        <w:ind w:left="216" w:right="311"/>
        <w:jc w:val="both"/>
      </w:pPr>
      <w:r>
        <w:t xml:space="preserve">Gan y bydd aelodau panel yn trafod achosion trosedd cyfrinachol sydd wedi cau, sydd ddim ar agor i’r cyhoedd, byddant yn cytuno i beidio â datgelu manylion personol am yr achosion i </w:t>
      </w:r>
      <w:proofErr w:type="gramStart"/>
      <w:r>
        <w:t>sefydliadau  neu</w:t>
      </w:r>
      <w:proofErr w:type="gramEnd"/>
      <w:r>
        <w:t xml:space="preserve"> </w:t>
      </w:r>
      <w:r>
        <w:lastRenderedPageBreak/>
        <w:t xml:space="preserve">unigolion y tu allan i’r cyfarfod. Fodd bynnag, caiff aelodau rannu’r prif themâu a’r dysgu â’u cydweithwyr ac er mwyn hwyluso hyn, bydd crynodeb o ganfyddiadau’r panel ar </w:t>
      </w:r>
      <w:proofErr w:type="gramStart"/>
      <w:r>
        <w:t>gael</w:t>
      </w:r>
      <w:proofErr w:type="gramEnd"/>
      <w:r>
        <w:t xml:space="preserve">. Amlinellir Cytundeb Cyfrinachedd yn </w:t>
      </w:r>
      <w:r>
        <w:rPr>
          <w:b/>
          <w:color w:val="00AFEF"/>
        </w:rPr>
        <w:t xml:space="preserve">‘Atodiad Ch’ </w:t>
      </w:r>
      <w:r>
        <w:t>a bydd yr aelodau’n cytuno i lynu</w:t>
      </w:r>
      <w:r>
        <w:rPr>
          <w:spacing w:val="-7"/>
        </w:rPr>
        <w:t xml:space="preserve"> </w:t>
      </w:r>
      <w:r>
        <w:t>wrtho.</w:t>
      </w:r>
    </w:p>
    <w:p w14:paraId="1886AE5B" w14:textId="77777777" w:rsidR="006E180D" w:rsidRDefault="006E180D">
      <w:pPr>
        <w:pStyle w:val="BodyText"/>
        <w:spacing w:before="10"/>
        <w:rPr>
          <w:sz w:val="21"/>
        </w:rPr>
      </w:pPr>
    </w:p>
    <w:p w14:paraId="1886AE5C" w14:textId="77777777" w:rsidR="006E180D" w:rsidRDefault="006A157E">
      <w:pPr>
        <w:pStyle w:val="BodyText"/>
        <w:ind w:left="216" w:right="315"/>
        <w:jc w:val="both"/>
      </w:pPr>
      <w:r>
        <w:t xml:space="preserve">Dylai aelodau panel wneud eu gorau glas i fynychu cyfarfodydd panel, fodd bynnag, os </w:t>
      </w:r>
      <w:proofErr w:type="gramStart"/>
      <w:r>
        <w:t>nad</w:t>
      </w:r>
      <w:proofErr w:type="gramEnd"/>
      <w:r>
        <w:t xml:space="preserve"> oes modd osgoi absenoldeb, caiff cynrychiolydd, sydd wedi derbyn gwybodaeth briodol, fynychu ar eu rhan.</w:t>
      </w:r>
    </w:p>
    <w:p w14:paraId="1886AE5D" w14:textId="77777777" w:rsidR="006E180D" w:rsidRDefault="006E180D">
      <w:pPr>
        <w:pStyle w:val="BodyText"/>
        <w:spacing w:before="1"/>
      </w:pPr>
    </w:p>
    <w:p w14:paraId="1886AE60" w14:textId="5B5F85FD" w:rsidR="006E180D" w:rsidRDefault="006A157E" w:rsidP="00B0368A">
      <w:pPr>
        <w:pStyle w:val="BodyText"/>
        <w:spacing w:before="1"/>
        <w:ind w:left="216" w:right="313"/>
        <w:jc w:val="both"/>
      </w:pPr>
      <w:r>
        <w:t xml:space="preserve">Bydd y panel yn cwrdd yn chwarterol gyda chworwm o bump a ddylai gynnwys y cadeirydd, yr heddlu, GEG a chynrychiolydd o’r Tîm Troseddau Ieuenctid. Os </w:t>
      </w:r>
      <w:proofErr w:type="gramStart"/>
      <w:r>
        <w:t>nad</w:t>
      </w:r>
      <w:proofErr w:type="gramEnd"/>
      <w:r>
        <w:t xml:space="preserve"> yw’r cadeirydd ar gael, bydd y panel yn nodi i ddiben y cyfarfod hwnnw. Ar ôl trafod, bydd pob achos fel arfer yn syrthio i </w:t>
      </w:r>
      <w:proofErr w:type="gramStart"/>
      <w:r>
        <w:t>un</w:t>
      </w:r>
      <w:proofErr w:type="gramEnd"/>
      <w:r>
        <w:t xml:space="preserve"> o</w:t>
      </w:r>
      <w:r w:rsidR="00B0368A">
        <w:t xml:space="preserve"> be</w:t>
      </w:r>
      <w:r>
        <w:t>dwar categori – er y byddai barn gan yr aelodau panel ymlaen llaw, mae’n bosibl y bydd eu barn yn newid yn ystod trafodaethau.</w:t>
      </w:r>
    </w:p>
    <w:p w14:paraId="1886AE61" w14:textId="77777777" w:rsidR="006E180D" w:rsidRDefault="006E180D">
      <w:pPr>
        <w:pStyle w:val="BodyText"/>
        <w:spacing w:before="11"/>
        <w:rPr>
          <w:sz w:val="21"/>
        </w:rPr>
      </w:pPr>
    </w:p>
    <w:p w14:paraId="1886AE62" w14:textId="77777777" w:rsidR="006E180D" w:rsidRDefault="006A157E">
      <w:pPr>
        <w:pStyle w:val="ListParagraph"/>
        <w:numPr>
          <w:ilvl w:val="0"/>
          <w:numId w:val="8"/>
        </w:numPr>
        <w:tabs>
          <w:tab w:val="left" w:pos="937"/>
        </w:tabs>
        <w:spacing w:line="252" w:lineRule="exact"/>
      </w:pPr>
      <w:r>
        <w:t>Defnydd priodol ac yn gyson â</w:t>
      </w:r>
      <w:r>
        <w:rPr>
          <w:spacing w:val="-5"/>
        </w:rPr>
        <w:t xml:space="preserve"> </w:t>
      </w:r>
      <w:r>
        <w:t>pholisïau/canllawiau</w:t>
      </w:r>
    </w:p>
    <w:p w14:paraId="1886AE63" w14:textId="77777777" w:rsidR="006E180D" w:rsidRDefault="006A157E">
      <w:pPr>
        <w:pStyle w:val="ListParagraph"/>
        <w:numPr>
          <w:ilvl w:val="0"/>
          <w:numId w:val="8"/>
        </w:numPr>
        <w:tabs>
          <w:tab w:val="left" w:pos="937"/>
        </w:tabs>
        <w:spacing w:line="252" w:lineRule="exact"/>
      </w:pPr>
      <w:r>
        <w:t>Defnydd priodol gydag amheuon gan aelodau</w:t>
      </w:r>
      <w:r>
        <w:rPr>
          <w:spacing w:val="-4"/>
        </w:rPr>
        <w:t xml:space="preserve"> </w:t>
      </w:r>
      <w:r>
        <w:t>panel</w:t>
      </w:r>
    </w:p>
    <w:p w14:paraId="1886AE64" w14:textId="77777777" w:rsidR="006E180D" w:rsidRDefault="006A157E">
      <w:pPr>
        <w:pStyle w:val="ListParagraph"/>
        <w:numPr>
          <w:ilvl w:val="0"/>
          <w:numId w:val="8"/>
        </w:numPr>
        <w:tabs>
          <w:tab w:val="left" w:pos="937"/>
        </w:tabs>
        <w:spacing w:before="1" w:line="252" w:lineRule="exact"/>
      </w:pPr>
      <w:r>
        <w:t>Defnydd amhriodol neu’n anghyson â</w:t>
      </w:r>
      <w:r>
        <w:rPr>
          <w:spacing w:val="-5"/>
        </w:rPr>
        <w:t xml:space="preserve"> </w:t>
      </w:r>
      <w:r>
        <w:t>pholisïau/canllawiau</w:t>
      </w:r>
    </w:p>
    <w:p w14:paraId="1886AE65" w14:textId="77777777" w:rsidR="006E180D" w:rsidRDefault="006A157E">
      <w:pPr>
        <w:pStyle w:val="ListParagraph"/>
        <w:numPr>
          <w:ilvl w:val="0"/>
          <w:numId w:val="8"/>
        </w:numPr>
        <w:tabs>
          <w:tab w:val="left" w:pos="937"/>
        </w:tabs>
        <w:spacing w:line="252" w:lineRule="exact"/>
      </w:pPr>
      <w:r>
        <w:t>Y panel yn methu â dod i</w:t>
      </w:r>
      <w:r>
        <w:rPr>
          <w:spacing w:val="-5"/>
        </w:rPr>
        <w:t xml:space="preserve"> </w:t>
      </w:r>
      <w:r>
        <w:t>benderfyniad</w:t>
      </w:r>
    </w:p>
    <w:p w14:paraId="1886AE66" w14:textId="77777777" w:rsidR="006E180D" w:rsidRDefault="006E180D">
      <w:pPr>
        <w:pStyle w:val="BodyText"/>
        <w:spacing w:before="10"/>
        <w:rPr>
          <w:sz w:val="21"/>
        </w:rPr>
      </w:pPr>
    </w:p>
    <w:p w14:paraId="1886AE67" w14:textId="77777777" w:rsidR="006E180D" w:rsidRDefault="006A157E">
      <w:pPr>
        <w:pStyle w:val="Heading2"/>
        <w:numPr>
          <w:ilvl w:val="1"/>
          <w:numId w:val="9"/>
        </w:numPr>
        <w:tabs>
          <w:tab w:val="left" w:pos="587"/>
        </w:tabs>
      </w:pPr>
      <w:r>
        <w:rPr>
          <w:color w:val="00AFEF"/>
        </w:rPr>
        <w:t>Swyddi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Gwag</w:t>
      </w:r>
    </w:p>
    <w:p w14:paraId="1886AE68" w14:textId="77777777" w:rsidR="006E180D" w:rsidRDefault="006A157E">
      <w:pPr>
        <w:pStyle w:val="BodyText"/>
        <w:spacing w:before="1"/>
        <w:ind w:left="216" w:right="313"/>
        <w:jc w:val="both"/>
      </w:pPr>
      <w:r>
        <w:t xml:space="preserve">Pan </w:t>
      </w:r>
      <w:proofErr w:type="gramStart"/>
      <w:r>
        <w:t>mae</w:t>
      </w:r>
      <w:proofErr w:type="gramEnd"/>
      <w:r>
        <w:t xml:space="preserve"> llefydd gwag yn codi o fewn y panel, yr asiantaeth sy’n creu’r </w:t>
      </w:r>
      <w:r>
        <w:rPr>
          <w:spacing w:val="-2"/>
        </w:rPr>
        <w:t xml:space="preserve">lle </w:t>
      </w:r>
      <w:r>
        <w:t>gwag fydd yn gyfrifol am adnabod olynydd addas. Gellir adolygu aelodaeth panel ar unrhyw adeg i sicrhau bod pob asiantaeth berthnasol yn cael ei chynrychioli er mwyn cynorthwyo â’r broses</w:t>
      </w:r>
      <w:r>
        <w:rPr>
          <w:spacing w:val="-13"/>
        </w:rPr>
        <w:t xml:space="preserve"> </w:t>
      </w:r>
      <w:r>
        <w:t>graffu.</w:t>
      </w:r>
    </w:p>
    <w:p w14:paraId="1886AE69" w14:textId="77777777" w:rsidR="006E180D" w:rsidRDefault="006E180D">
      <w:pPr>
        <w:pStyle w:val="BodyText"/>
        <w:spacing w:before="11"/>
        <w:rPr>
          <w:sz w:val="21"/>
        </w:rPr>
      </w:pPr>
    </w:p>
    <w:p w14:paraId="1886AE6A" w14:textId="77777777" w:rsidR="006E180D" w:rsidRDefault="006A157E">
      <w:pPr>
        <w:pStyle w:val="Heading2"/>
        <w:numPr>
          <w:ilvl w:val="1"/>
          <w:numId w:val="9"/>
        </w:numPr>
        <w:tabs>
          <w:tab w:val="left" w:pos="587"/>
        </w:tabs>
      </w:pPr>
      <w:r>
        <w:rPr>
          <w:color w:val="00AFEF"/>
        </w:rPr>
        <w:t>Cadeirydd</w:t>
      </w:r>
    </w:p>
    <w:p w14:paraId="1886AE6B" w14:textId="77777777" w:rsidR="006E180D" w:rsidRDefault="006A157E">
      <w:pPr>
        <w:pStyle w:val="BodyText"/>
        <w:spacing w:before="1"/>
        <w:ind w:left="216" w:right="319"/>
        <w:jc w:val="both"/>
      </w:pPr>
      <w:r>
        <w:t xml:space="preserve">Rôl y cadeirydd yw dewis yr achosion i’w hystyried yn gyntaf, ac yna sicrhau bod pob aelod panel yn cael amser a chyfle cyfartal i roi barn ac adborth ar lafar. Pan </w:t>
      </w:r>
      <w:proofErr w:type="gramStart"/>
      <w:r>
        <w:t>mae</w:t>
      </w:r>
      <w:proofErr w:type="gramEnd"/>
      <w:r>
        <w:t xml:space="preserve"> barn gymysg, bydd yr achos yn cael ei drafod gyda’r nod o gael y mwyafrif o’r aelodau i gytuno a dysgu ar gyfer yr aelodau. Pan </w:t>
      </w:r>
      <w:proofErr w:type="gramStart"/>
      <w:r>
        <w:t>na</w:t>
      </w:r>
      <w:proofErr w:type="gramEnd"/>
      <w:r>
        <w:t xml:space="preserve"> fydd hyn yn cael ei gyflawni, cofnodir yr achos fel ‘categori 4’ ac ni chynigir adborth.</w:t>
      </w:r>
    </w:p>
    <w:p w14:paraId="1886AE6C" w14:textId="77777777" w:rsidR="006E180D" w:rsidRDefault="006E180D">
      <w:pPr>
        <w:pStyle w:val="BodyText"/>
      </w:pPr>
    </w:p>
    <w:p w14:paraId="1886AE6D" w14:textId="77777777" w:rsidR="006E180D" w:rsidRDefault="006A157E">
      <w:pPr>
        <w:pStyle w:val="BodyText"/>
        <w:ind w:left="216" w:right="313"/>
        <w:jc w:val="both"/>
      </w:pPr>
      <w:r>
        <w:t xml:space="preserve">Pan </w:t>
      </w:r>
      <w:proofErr w:type="gramStart"/>
      <w:r>
        <w:t>nodir</w:t>
      </w:r>
      <w:proofErr w:type="gramEnd"/>
      <w:r>
        <w:t xml:space="preserve"> adborth cadarnhaol neu ddatblygiadol ar gyfer swyddogion a staff, bydd cynrychiolydd Cyfiawnder Troseddol Heddlu Dyfed-Powys yn symud ymlaen â hyn. Gall yr adborth fod yn adborth ar lafar neu’n adborth ysgrifenedig, neu’n gyfuniad o’r ddau gan ddibynnu beth sy’n briodol a chymesur o dan yr amgylchiadau.</w:t>
      </w:r>
    </w:p>
    <w:p w14:paraId="1886AE6E" w14:textId="77777777" w:rsidR="006E180D" w:rsidRDefault="006E180D">
      <w:pPr>
        <w:pStyle w:val="BodyText"/>
      </w:pPr>
    </w:p>
    <w:p w14:paraId="1886AE6F" w14:textId="77777777" w:rsidR="006E180D" w:rsidRDefault="006A157E">
      <w:pPr>
        <w:pStyle w:val="Heading2"/>
        <w:numPr>
          <w:ilvl w:val="1"/>
          <w:numId w:val="9"/>
        </w:numPr>
        <w:tabs>
          <w:tab w:val="left" w:pos="587"/>
        </w:tabs>
      </w:pPr>
      <w:r>
        <w:rPr>
          <w:color w:val="00AFEF"/>
        </w:rPr>
        <w:t>Cyfarfodydd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Panel</w:t>
      </w:r>
    </w:p>
    <w:p w14:paraId="781DF7D8" w14:textId="5E6BFFB0" w:rsidR="00D37BA2" w:rsidRPr="00D37BA2" w:rsidRDefault="00D37BA2" w:rsidP="001D1983">
      <w:pPr>
        <w:adjustRightInd w:val="0"/>
        <w:ind w:left="216"/>
        <w:jc w:val="both"/>
      </w:pPr>
      <w:r>
        <w:t xml:space="preserve">Bydd dyddiadau a lleoliad cyfarfod y panel yn cael eu cytuno a’u </w:t>
      </w:r>
      <w:r w:rsidR="00EA139B">
        <w:t>cylchredeg</w:t>
      </w:r>
      <w:r>
        <w:t xml:space="preserve"> o flaen llaw gan Swyddfa Comisiynydd Heddlu a Throseddu Dyfed-Powys. Os yn briodol, </w:t>
      </w:r>
      <w:r w:rsidR="00EA139B">
        <w:t>yn</w:t>
      </w:r>
      <w:r>
        <w:t xml:space="preserve"> achlysur</w:t>
      </w:r>
      <w:r w:rsidR="00EA139B">
        <w:t>ol</w:t>
      </w:r>
      <w:r>
        <w:t xml:space="preserve"> mae’n bosibl y bydd rhai cyfarfodydd yn cael eu cynnal yn rhithiol drwy lwyfan arlein diogel. Rhagwelir y </w:t>
      </w:r>
      <w:r w:rsidR="00EA139B">
        <w:t>bydd</w:t>
      </w:r>
      <w:r>
        <w:t xml:space="preserve"> cyfarfodydd panel yn </w:t>
      </w:r>
      <w:r w:rsidR="00EA139B">
        <w:t xml:space="preserve">cael eu cynnal yn </w:t>
      </w:r>
      <w:r>
        <w:t xml:space="preserve">chwarterol. </w:t>
      </w:r>
      <w:r w:rsidR="00EA139B">
        <w:t xml:space="preserve">Bydd rhwng wyth a deg o achosion o ddau fath penodedig o warediad y tu </w:t>
      </w:r>
      <w:proofErr w:type="gramStart"/>
      <w:r w:rsidR="00EA139B">
        <w:t>allan</w:t>
      </w:r>
      <w:proofErr w:type="gramEnd"/>
      <w:r w:rsidR="00EA139B">
        <w:t xml:space="preserve"> i’r llys yn cael eu dethol o leiaf dair wythnos cyn dyddiad cyfarfod y panel craffu. </w:t>
      </w:r>
    </w:p>
    <w:p w14:paraId="30F44539" w14:textId="28C2FBFD" w:rsidR="001D1983" w:rsidRPr="001D1983" w:rsidRDefault="001D1983" w:rsidP="00EA139B">
      <w:pPr>
        <w:adjustRightInd w:val="0"/>
        <w:jc w:val="both"/>
        <w:rPr>
          <w:color w:val="FF0000"/>
        </w:rPr>
      </w:pPr>
    </w:p>
    <w:p w14:paraId="372898F6" w14:textId="4C269695" w:rsidR="00EA139B" w:rsidRPr="00EA139B" w:rsidRDefault="00EA139B" w:rsidP="001D1983">
      <w:pPr>
        <w:adjustRightInd w:val="0"/>
        <w:ind w:left="216"/>
        <w:jc w:val="both"/>
      </w:pPr>
      <w:r w:rsidRPr="00EA139B">
        <w:t xml:space="preserve">Bydd blaenraglen waith y panel yn cynnwys adolygiadau thematig blynyddol o warediadau y tu </w:t>
      </w:r>
      <w:proofErr w:type="gramStart"/>
      <w:r w:rsidRPr="00EA139B">
        <w:t>allan</w:t>
      </w:r>
      <w:proofErr w:type="gramEnd"/>
      <w:r w:rsidRPr="00EA139B">
        <w:t xml:space="preserve"> i’r llys a ddyfarnwyd i gymunedau BAME (pobl dduon ac Asiaidd a lleiafrifoedd ethnig) ac unigolion benywaidd. </w:t>
      </w:r>
    </w:p>
    <w:p w14:paraId="1886AE71" w14:textId="77777777" w:rsidR="006E180D" w:rsidRDefault="006E180D">
      <w:pPr>
        <w:pStyle w:val="BodyText"/>
      </w:pPr>
    </w:p>
    <w:p w14:paraId="1886AE72" w14:textId="77777777" w:rsidR="006E180D" w:rsidRDefault="006A157E">
      <w:pPr>
        <w:pStyle w:val="BodyText"/>
        <w:ind w:left="216" w:right="308"/>
        <w:jc w:val="both"/>
      </w:pPr>
      <w:r>
        <w:t xml:space="preserve">Cyflwynir rhestr o achosion sy’n dangos RhCU, troseddau ac amgylchiadau a gafodd eu trin o fewn y 3 mis diwethaf i’r Cadeirydd Panel. Bydd y Cadeirydd yn dewis yr achosion i’w hystyried gan y panel yn annibynnol ac ar hap. Gall y dewis fod yn thematig, yn ôl ardal neu’r math o drosedd, fel y cytunir gan y panel, neu </w:t>
      </w:r>
      <w:proofErr w:type="gramStart"/>
      <w:r>
        <w:t>fe</w:t>
      </w:r>
      <w:proofErr w:type="gramEnd"/>
      <w:r>
        <w:t xml:space="preserve"> all fod yn seiliedig ar unrhyw drosedd na fyddai fel arfer yn cael ei chysylltu â gwarediadau y tu allan i’r llys. Os </w:t>
      </w:r>
      <w:proofErr w:type="gramStart"/>
      <w:r>
        <w:t>nad</w:t>
      </w:r>
      <w:proofErr w:type="gramEnd"/>
      <w:r>
        <w:t xml:space="preserve"> oes digon, gellir cynnal hap samplo siawns er mwyn cynyddu nifer.</w:t>
      </w:r>
    </w:p>
    <w:p w14:paraId="1886AE73" w14:textId="77777777" w:rsidR="006E180D" w:rsidRDefault="006E180D">
      <w:pPr>
        <w:pStyle w:val="BodyText"/>
        <w:spacing w:before="1"/>
      </w:pPr>
    </w:p>
    <w:p w14:paraId="1886AE74" w14:textId="77777777" w:rsidR="006E180D" w:rsidRDefault="006A157E">
      <w:pPr>
        <w:pStyle w:val="BodyText"/>
        <w:ind w:left="216" w:right="314"/>
        <w:jc w:val="both"/>
      </w:pPr>
      <w:r>
        <w:t xml:space="preserve">Bydd yr achosion a ddewiswyd yn cael eu hymchwilio a bydd gwybodaeth am yr achosion yn cael ei </w:t>
      </w:r>
      <w:r>
        <w:lastRenderedPageBreak/>
        <w:t xml:space="preserve">hanfon at aelodau panel i’w hasesu cyn y cyfarfod panel. Gellir cynnwys arolygon bodlonrwydd dioddefwyr fel rhan o’r wybodaeth achos, yn ogystal </w:t>
      </w:r>
      <w:proofErr w:type="gramStart"/>
      <w:r>
        <w:t>ag</w:t>
      </w:r>
      <w:proofErr w:type="gramEnd"/>
      <w:r>
        <w:t xml:space="preserve"> unrhyw safbwyntiau neu adborth gan y troseddwr sydd ar gael.</w:t>
      </w:r>
    </w:p>
    <w:p w14:paraId="1886AE75" w14:textId="77777777" w:rsidR="006E180D" w:rsidRDefault="006E180D">
      <w:pPr>
        <w:pStyle w:val="BodyText"/>
        <w:spacing w:before="9"/>
        <w:rPr>
          <w:sz w:val="21"/>
        </w:rPr>
      </w:pPr>
    </w:p>
    <w:p w14:paraId="1886AE76" w14:textId="77777777" w:rsidR="006E180D" w:rsidRDefault="006A157E">
      <w:pPr>
        <w:pStyle w:val="Heading2"/>
        <w:numPr>
          <w:ilvl w:val="1"/>
          <w:numId w:val="9"/>
        </w:numPr>
        <w:tabs>
          <w:tab w:val="left" w:pos="587"/>
        </w:tabs>
      </w:pPr>
      <w:r>
        <w:rPr>
          <w:color w:val="00AFEF"/>
        </w:rPr>
        <w:t>Swyddogaethau</w:t>
      </w:r>
    </w:p>
    <w:p w14:paraId="1886AE77" w14:textId="77777777" w:rsidR="006E180D" w:rsidRDefault="006A157E">
      <w:pPr>
        <w:pStyle w:val="BodyText"/>
        <w:spacing w:before="1"/>
        <w:ind w:left="216" w:right="310"/>
        <w:jc w:val="both"/>
      </w:pPr>
      <w:r>
        <w:t>Fel arfer, bydd gwybodaeth am achosion yn cael ei hanfon at aelodau panel bythefnos cyn y cyfarfod panel. Ar ôl derbyn y wybodaeth achos, bydd aelodau panel yn adolygu’r deunydd ac yn cwblhau’r templed gyda sylwadau a chategori cychwynnol (gweler 1–4 uchod). Gwahoddir aelodau panel i gyflwyno unrhyw ymholiadau i gynrychiolydd Comisiynydd yr Heddlu a Throseddu ymlaen llaw o leiaf wythnos cyn dyddiad y cyfarfod panel. Os oes cwestiynau’n cael eu codi, bydd y rhain yn cael eu hymchwilio a’u trin yn y cyfarfod</w:t>
      </w:r>
      <w:r>
        <w:rPr>
          <w:spacing w:val="-1"/>
        </w:rPr>
        <w:t xml:space="preserve"> </w:t>
      </w:r>
      <w:r>
        <w:t>panel.</w:t>
      </w:r>
    </w:p>
    <w:p w14:paraId="1886AE78" w14:textId="77777777" w:rsidR="006E180D" w:rsidRDefault="006E180D">
      <w:pPr>
        <w:pStyle w:val="BodyText"/>
        <w:spacing w:before="1"/>
      </w:pPr>
    </w:p>
    <w:p w14:paraId="1886AE79" w14:textId="77777777" w:rsidR="006E180D" w:rsidRDefault="006A157E">
      <w:pPr>
        <w:pStyle w:val="BodyText"/>
        <w:ind w:left="216" w:right="317"/>
        <w:jc w:val="both"/>
      </w:pPr>
      <w:r>
        <w:t xml:space="preserve">Yna, mae’r panel craffu’n cyfarfod er mwyn trafod pob achos a, lle bo’n bosibl, </w:t>
      </w:r>
      <w:proofErr w:type="gramStart"/>
      <w:r>
        <w:t>dod</w:t>
      </w:r>
      <w:proofErr w:type="gramEnd"/>
      <w:r>
        <w:t xml:space="preserve"> i benderfyniad. Wrth benderfynu ar gategori’r achos, dylai’r panel ystyried y meini prawf canlynol –</w:t>
      </w:r>
    </w:p>
    <w:p w14:paraId="1886AE7B" w14:textId="77777777" w:rsidR="006E180D" w:rsidRDefault="006E180D">
      <w:pPr>
        <w:pStyle w:val="BodyText"/>
        <w:spacing w:before="3"/>
        <w:rPr>
          <w:sz w:val="21"/>
        </w:rPr>
      </w:pPr>
    </w:p>
    <w:p w14:paraId="1886AE7C" w14:textId="77777777" w:rsidR="006E180D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before="94"/>
      </w:pPr>
      <w:r>
        <w:t>Os ar gael, safbwyntiau ac adborth gan y dioddefydd a’r</w:t>
      </w:r>
      <w:r>
        <w:rPr>
          <w:spacing w:val="-9"/>
        </w:rPr>
        <w:t xml:space="preserve"> </w:t>
      </w:r>
      <w:r>
        <w:t>troseddwr</w:t>
      </w:r>
    </w:p>
    <w:p w14:paraId="1886AE7D" w14:textId="77777777" w:rsidR="006E180D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before="1" w:line="252" w:lineRule="exact"/>
      </w:pPr>
      <w:r>
        <w:t>Cydymffurfiaeth â gweithdrefnau a pholisïau/canllawiau’r</w:t>
      </w:r>
      <w:r>
        <w:rPr>
          <w:spacing w:val="-9"/>
        </w:rPr>
        <w:t xml:space="preserve"> </w:t>
      </w:r>
      <w:r>
        <w:t>heddlu</w:t>
      </w:r>
    </w:p>
    <w:p w14:paraId="1886AE7E" w14:textId="77777777" w:rsidR="006E180D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line="252" w:lineRule="exact"/>
      </w:pPr>
      <w:r>
        <w:t>Y rheswm dros y penderfyniad a’r</w:t>
      </w:r>
      <w:r>
        <w:rPr>
          <w:spacing w:val="-2"/>
        </w:rPr>
        <w:t xml:space="preserve"> </w:t>
      </w:r>
      <w:r>
        <w:t>canlyniad</w:t>
      </w:r>
    </w:p>
    <w:p w14:paraId="1886AE7F" w14:textId="77777777" w:rsidR="006E180D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line="252" w:lineRule="exact"/>
      </w:pPr>
      <w:r>
        <w:t>Yr effaith bosibl ar y</w:t>
      </w:r>
      <w:r>
        <w:rPr>
          <w:spacing w:val="-6"/>
        </w:rPr>
        <w:t xml:space="preserve"> </w:t>
      </w:r>
      <w:r>
        <w:t>gymuned</w:t>
      </w:r>
    </w:p>
    <w:p w14:paraId="1886AE80" w14:textId="77777777" w:rsidR="006E180D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before="1" w:line="252" w:lineRule="exact"/>
      </w:pPr>
      <w:r>
        <w:t>Amgylchiadau a difrifoldeb y drosedd – nid yn ôl teitl na</w:t>
      </w:r>
      <w:r>
        <w:rPr>
          <w:spacing w:val="-7"/>
        </w:rPr>
        <w:t xml:space="preserve"> </w:t>
      </w:r>
      <w:r>
        <w:t>diffiniad</w:t>
      </w:r>
    </w:p>
    <w:p w14:paraId="1886AE81" w14:textId="77777777" w:rsidR="006E180D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line="252" w:lineRule="exact"/>
      </w:pPr>
      <w:r>
        <w:t>Dewisiadau amgen posibl a allai fod wedi bod ar</w:t>
      </w:r>
      <w:r>
        <w:rPr>
          <w:spacing w:val="-10"/>
        </w:rPr>
        <w:t xml:space="preserve"> </w:t>
      </w:r>
      <w:r>
        <w:t>gael</w:t>
      </w:r>
    </w:p>
    <w:p w14:paraId="1886AE82" w14:textId="77777777" w:rsidR="006E180D" w:rsidRDefault="006E180D">
      <w:pPr>
        <w:pStyle w:val="BodyText"/>
        <w:spacing w:before="1"/>
      </w:pPr>
    </w:p>
    <w:p w14:paraId="1886AE83" w14:textId="77777777" w:rsidR="006E180D" w:rsidRDefault="006A157E">
      <w:pPr>
        <w:pStyle w:val="BodyText"/>
        <w:ind w:left="216" w:right="308"/>
        <w:jc w:val="both"/>
      </w:pPr>
      <w:r>
        <w:t xml:space="preserve">Nid oes gan y panel craffu unrhyw allu o ran apelio </w:t>
      </w:r>
      <w:proofErr w:type="gramStart"/>
      <w:r>
        <w:t>na</w:t>
      </w:r>
      <w:proofErr w:type="gramEnd"/>
      <w:r>
        <w:t xml:space="preserve"> chyfeirio. Gellir ailystyried y cylch gorchwyl a’i ddiwygio os oes angen wrth i’r panel esblygu. Gellir symud enghreifftiau o arfer da, tueddiadau a dysgu sefydliadol ymlaen drwy Strwythurau Perfformiad yr Heddlu, cyfarfod Gweithrediadau a’r Pwyllgor Dysgu’r Gwersi a’u cyfathrebu i staff pan fod angen. Cesglir adborth a ffurflenni gorffenedig yr aelodau yn y cyfarfod. Ysgrifennir adroddiad sy’n nodi camau gweithredu a chanfyddiadau allweddol. Cyflwynir yr adroddiad mewn cyfarfod o’r Bwrdd Plismona er ystyriaeth. Bydd camau gweithredu o’r cyfarfod yn cael eu cofnodi ar system olrhain SCHTh. Dylid cwblhau camau gweithredu o fewn 6 wythnos o ddyddiad y cyfarfod a rhoi diweddariad i SCHTh. Bydd negeseuon atgoffa’n cael eu hanfon tua 6 wythnos cyn dyddiad y cyfarfod nesaf.</w:t>
      </w:r>
    </w:p>
    <w:p w14:paraId="1886AE84" w14:textId="77777777" w:rsidR="006E180D" w:rsidRDefault="006E180D">
      <w:pPr>
        <w:pStyle w:val="BodyText"/>
      </w:pPr>
    </w:p>
    <w:p w14:paraId="1886AE85" w14:textId="77777777" w:rsidR="006E180D" w:rsidRDefault="006A157E">
      <w:pPr>
        <w:pStyle w:val="BodyText"/>
        <w:ind w:left="216" w:right="314"/>
        <w:jc w:val="both"/>
      </w:pPr>
      <w:r>
        <w:t xml:space="preserve">Dylai aelodau Panel fod yn gyfarwydd â chanllawiau ar warediadau y tu </w:t>
      </w:r>
      <w:proofErr w:type="gramStart"/>
      <w:r>
        <w:t>allan</w:t>
      </w:r>
      <w:proofErr w:type="gramEnd"/>
      <w:r>
        <w:t xml:space="preserve"> i’r llys sy’n berthnasol i’r maes maen nhw’n ystyried. Mae angen i aelodau Panel fod yn gyfarwydd â matrics penderfynu Cymdeithas Prif Swyddogion yr Heddlu ar gyfer troseddwyr ifainc a throseddwyr sy’n oedolion a’r Fframwaith Gwarediadau y Tu Allan i’r Llys a geir yn </w:t>
      </w:r>
      <w:r>
        <w:rPr>
          <w:b/>
          <w:color w:val="00AFEF"/>
        </w:rPr>
        <w:t>Atodiad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D</w:t>
      </w:r>
      <w:r>
        <w:rPr>
          <w:color w:val="0000FF"/>
        </w:rPr>
        <w:t>.</w:t>
      </w:r>
    </w:p>
    <w:p w14:paraId="1886AE86" w14:textId="77777777" w:rsidR="006E180D" w:rsidRDefault="006E180D">
      <w:pPr>
        <w:pStyle w:val="BodyText"/>
        <w:spacing w:before="9"/>
        <w:rPr>
          <w:sz w:val="21"/>
        </w:rPr>
      </w:pPr>
    </w:p>
    <w:p w14:paraId="1886AE87" w14:textId="77777777" w:rsidR="006E180D" w:rsidRDefault="006A157E">
      <w:pPr>
        <w:ind w:left="216" w:right="311"/>
        <w:jc w:val="both"/>
      </w:pPr>
      <w:r>
        <w:t xml:space="preserve">Ceir siart llif sy’n crynhoi prosesau’r Panel Craffu yn </w:t>
      </w:r>
      <w:r>
        <w:rPr>
          <w:b/>
          <w:color w:val="00AFEF"/>
        </w:rPr>
        <w:t>Atodiad B</w:t>
      </w:r>
      <w:r>
        <w:rPr>
          <w:b/>
          <w:color w:val="0000FF"/>
        </w:rPr>
        <w:t xml:space="preserve">. </w:t>
      </w:r>
      <w:r>
        <w:t xml:space="preserve">Dylai ynadon fod yn gyfarwydd â’r canllawiau </w:t>
      </w:r>
      <w:proofErr w:type="gramStart"/>
      <w:r>
        <w:t>a</w:t>
      </w:r>
      <w:proofErr w:type="gramEnd"/>
      <w:r>
        <w:t xml:space="preserve"> osodir gan y Clerc Ynadon. </w:t>
      </w:r>
      <w:r>
        <w:rPr>
          <w:b/>
          <w:color w:val="00AFEF"/>
        </w:rPr>
        <w:t>(Dangosir rhai o’r canllawiau yn Atodiad C</w:t>
      </w:r>
      <w:r>
        <w:rPr>
          <w:color w:val="00AFEF"/>
        </w:rPr>
        <w:t>)</w:t>
      </w:r>
      <w:r>
        <w:rPr>
          <w:color w:val="0000FF"/>
        </w:rPr>
        <w:t>.</w:t>
      </w:r>
    </w:p>
    <w:p w14:paraId="1886AE88" w14:textId="77777777" w:rsidR="006E180D" w:rsidRDefault="006E180D">
      <w:pPr>
        <w:jc w:val="both"/>
        <w:sectPr w:rsidR="006E180D">
          <w:pgSz w:w="12240" w:h="15840"/>
          <w:pgMar w:top="980" w:right="760" w:bottom="1220" w:left="1140" w:header="725" w:footer="1022" w:gutter="0"/>
          <w:cols w:space="720"/>
        </w:sectPr>
      </w:pPr>
    </w:p>
    <w:p w14:paraId="1886AE89" w14:textId="77777777" w:rsidR="006E180D" w:rsidRDefault="006E180D">
      <w:pPr>
        <w:pStyle w:val="BodyText"/>
        <w:rPr>
          <w:sz w:val="21"/>
        </w:rPr>
      </w:pPr>
    </w:p>
    <w:p w14:paraId="1886AE8A" w14:textId="77777777" w:rsidR="006E180D" w:rsidRDefault="006A157E">
      <w:pPr>
        <w:pStyle w:val="Heading2"/>
        <w:spacing w:before="94"/>
        <w:ind w:left="0" w:right="302" w:firstLine="0"/>
        <w:jc w:val="right"/>
      </w:pPr>
      <w:r>
        <w:rPr>
          <w:color w:val="00AFEF"/>
        </w:rPr>
        <w:t>Atodiad A</w:t>
      </w:r>
    </w:p>
    <w:p w14:paraId="1886AE8B" w14:textId="77777777" w:rsidR="006E180D" w:rsidRDefault="006A157E">
      <w:pPr>
        <w:spacing w:before="2"/>
        <w:ind w:left="182" w:right="282"/>
        <w:jc w:val="center"/>
        <w:rPr>
          <w:b/>
          <w:sz w:val="24"/>
        </w:rPr>
      </w:pPr>
      <w:r>
        <w:rPr>
          <w:b/>
          <w:sz w:val="24"/>
        </w:rPr>
        <w:t>PANEL CRAFFU</w:t>
      </w:r>
    </w:p>
    <w:p w14:paraId="1886AE8C" w14:textId="77777777" w:rsidR="006E180D" w:rsidRDefault="006A157E">
      <w:pPr>
        <w:spacing w:before="2"/>
        <w:ind w:left="1" w:right="98"/>
        <w:jc w:val="center"/>
        <w:rPr>
          <w:sz w:val="20"/>
        </w:rPr>
      </w:pPr>
      <w:r>
        <w:rPr>
          <w:sz w:val="20"/>
        </w:rPr>
        <w:t>ADBORTH ACHOS</w:t>
      </w:r>
    </w:p>
    <w:p w14:paraId="1886AE8D" w14:textId="77777777" w:rsidR="006E180D" w:rsidRDefault="006E180D">
      <w:pPr>
        <w:pStyle w:val="BodyText"/>
        <w:spacing w:before="1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656"/>
      </w:tblGrid>
      <w:tr w:rsidR="006E180D" w14:paraId="1886AE90" w14:textId="77777777">
        <w:trPr>
          <w:trHeight w:val="230"/>
        </w:trPr>
        <w:tc>
          <w:tcPr>
            <w:tcW w:w="1810" w:type="dxa"/>
            <w:shd w:val="clear" w:color="auto" w:fill="D9D9D9"/>
          </w:tcPr>
          <w:p w14:paraId="1886AE8E" w14:textId="77777777" w:rsidR="006E180D" w:rsidRDefault="006A15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Panel:</w:t>
            </w:r>
          </w:p>
        </w:tc>
        <w:tc>
          <w:tcPr>
            <w:tcW w:w="7656" w:type="dxa"/>
          </w:tcPr>
          <w:p w14:paraId="1886AE8F" w14:textId="77777777" w:rsidR="006E180D" w:rsidRDefault="006A157E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Gwarediad y Tu Allan i’r Llys</w:t>
            </w:r>
          </w:p>
        </w:tc>
      </w:tr>
      <w:tr w:rsidR="006E180D" w14:paraId="1886AE93" w14:textId="77777777">
        <w:trPr>
          <w:trHeight w:val="230"/>
        </w:trPr>
        <w:tc>
          <w:tcPr>
            <w:tcW w:w="1810" w:type="dxa"/>
            <w:shd w:val="clear" w:color="auto" w:fill="D9D9D9"/>
          </w:tcPr>
          <w:p w14:paraId="1886AE91" w14:textId="77777777" w:rsidR="006E180D" w:rsidRDefault="006A15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Thema ffocws:</w:t>
            </w:r>
          </w:p>
        </w:tc>
        <w:tc>
          <w:tcPr>
            <w:tcW w:w="7656" w:type="dxa"/>
          </w:tcPr>
          <w:p w14:paraId="1886AE92" w14:textId="77777777" w:rsidR="006E180D" w:rsidRDefault="006E18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80D" w14:paraId="1886AE96" w14:textId="77777777">
        <w:trPr>
          <w:trHeight w:val="460"/>
        </w:trPr>
        <w:tc>
          <w:tcPr>
            <w:tcW w:w="1810" w:type="dxa"/>
            <w:shd w:val="clear" w:color="auto" w:fill="D9D9D9"/>
          </w:tcPr>
          <w:p w14:paraId="1886AE94" w14:textId="77777777" w:rsidR="006E180D" w:rsidRDefault="006A157E">
            <w:pPr>
              <w:pStyle w:val="TableParagraph"/>
              <w:spacing w:line="230" w:lineRule="exact"/>
              <w:ind w:right="783"/>
              <w:rPr>
                <w:sz w:val="20"/>
              </w:rPr>
            </w:pPr>
            <w:r>
              <w:rPr>
                <w:sz w:val="20"/>
              </w:rPr>
              <w:t>Dyddiad y cyfarfod:</w:t>
            </w:r>
          </w:p>
        </w:tc>
        <w:tc>
          <w:tcPr>
            <w:tcW w:w="7656" w:type="dxa"/>
          </w:tcPr>
          <w:p w14:paraId="1886AE95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180D" w14:paraId="1886AE99" w14:textId="77777777">
        <w:trPr>
          <w:trHeight w:val="230"/>
        </w:trPr>
        <w:tc>
          <w:tcPr>
            <w:tcW w:w="1810" w:type="dxa"/>
            <w:shd w:val="clear" w:color="auto" w:fill="D9D9D9"/>
          </w:tcPr>
          <w:p w14:paraId="1886AE97" w14:textId="77777777" w:rsidR="006E180D" w:rsidRDefault="006A15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Cyfeirnod achos:</w:t>
            </w:r>
          </w:p>
        </w:tc>
        <w:tc>
          <w:tcPr>
            <w:tcW w:w="7656" w:type="dxa"/>
          </w:tcPr>
          <w:p w14:paraId="1886AE98" w14:textId="77777777" w:rsidR="006E180D" w:rsidRDefault="006E18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80D" w14:paraId="1886AE9D" w14:textId="77777777">
        <w:trPr>
          <w:trHeight w:val="690"/>
        </w:trPr>
        <w:tc>
          <w:tcPr>
            <w:tcW w:w="1810" w:type="dxa"/>
            <w:shd w:val="clear" w:color="auto" w:fill="D9D9D9"/>
          </w:tcPr>
          <w:p w14:paraId="1886AE9A" w14:textId="77777777" w:rsidR="006E180D" w:rsidRDefault="006A157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Math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achos:</w:t>
            </w:r>
          </w:p>
          <w:p w14:paraId="1886AE9B" w14:textId="77777777" w:rsidR="006E180D" w:rsidRDefault="006A157E">
            <w:pPr>
              <w:pStyle w:val="TableParagraph"/>
              <w:spacing w:line="230" w:lineRule="atLeast"/>
              <w:ind w:right="89"/>
              <w:rPr>
                <w:sz w:val="20"/>
              </w:rPr>
            </w:pPr>
            <w:proofErr w:type="gramStart"/>
            <w:r>
              <w:rPr>
                <w:sz w:val="20"/>
              </w:rPr>
              <w:t>e.e</w:t>
            </w:r>
            <w:proofErr w:type="gramEnd"/>
            <w:r>
              <w:rPr>
                <w:sz w:val="20"/>
              </w:rPr>
              <w:t>. cwyn / trosedd 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ati.</w:t>
            </w:r>
          </w:p>
        </w:tc>
        <w:tc>
          <w:tcPr>
            <w:tcW w:w="7656" w:type="dxa"/>
          </w:tcPr>
          <w:p w14:paraId="1886AE9C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886AE9E" w14:textId="77777777" w:rsidR="006E180D" w:rsidRDefault="006E180D">
      <w:pPr>
        <w:pStyle w:val="BodyText"/>
        <w:rPr>
          <w:sz w:val="20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7541"/>
      </w:tblGrid>
      <w:tr w:rsidR="006E180D" w14:paraId="1886AEA3" w14:textId="77777777">
        <w:trPr>
          <w:trHeight w:val="455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9F" w14:textId="77777777" w:rsidR="006E180D" w:rsidRDefault="006A157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Cynnwys y ffeil</w:t>
            </w:r>
          </w:p>
          <w:p w14:paraId="1886AEA0" w14:textId="77777777" w:rsidR="006E180D" w:rsidRDefault="006A157E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achos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A1" w14:textId="77777777" w:rsidR="006E180D" w:rsidRDefault="006A157E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Dylai’r adran hon fod wedi’i chwblhau ar eich cyfer cyn y cyfarfod ac mae’n</w:t>
            </w:r>
          </w:p>
          <w:p w14:paraId="1886AEA2" w14:textId="77777777" w:rsidR="006E180D" w:rsidRDefault="006A157E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darparu rhestr o ddogfennau a geir yn y ffeil</w:t>
            </w:r>
          </w:p>
        </w:tc>
      </w:tr>
      <w:tr w:rsidR="006E180D" w14:paraId="1886AEA5" w14:textId="77777777">
        <w:trPr>
          <w:trHeight w:val="1333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A4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180D" w14:paraId="1886AEA8" w14:textId="77777777">
        <w:trPr>
          <w:trHeight w:val="22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6AEA6" w14:textId="77777777" w:rsidR="006E180D" w:rsidRDefault="006A157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Gwybodaeth am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6AEA7" w14:textId="77777777" w:rsidR="006E180D" w:rsidRDefault="006E18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80D" w14:paraId="1886AEAB" w14:textId="77777777">
        <w:trPr>
          <w:trHeight w:val="229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6AEA9" w14:textId="77777777" w:rsidR="006E180D" w:rsidRDefault="006A157E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yr achos /</w:t>
            </w:r>
          </w:p>
        </w:tc>
        <w:tc>
          <w:tcPr>
            <w:tcW w:w="7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6AEAA" w14:textId="77777777" w:rsidR="006E180D" w:rsidRDefault="006A157E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Dylai’r adran hon fod wedi’i chwblhau ar eich cyfer cyn y cyfarfod ac mae’n cynnig</w:t>
            </w:r>
          </w:p>
        </w:tc>
      </w:tr>
      <w:tr w:rsidR="006E180D" w14:paraId="1886AEAE" w14:textId="77777777">
        <w:trPr>
          <w:trHeight w:val="230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6AEAC" w14:textId="77777777" w:rsidR="006E180D" w:rsidRDefault="006A157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amgylchiadau’r</w:t>
            </w:r>
          </w:p>
        </w:tc>
        <w:tc>
          <w:tcPr>
            <w:tcW w:w="7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6AEAD" w14:textId="77777777" w:rsidR="006E180D" w:rsidRDefault="006A157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trosolwg o’r achos sy’n cael ei ystyried</w:t>
            </w:r>
          </w:p>
        </w:tc>
      </w:tr>
      <w:tr w:rsidR="006E180D" w14:paraId="1886AEB1" w14:textId="77777777">
        <w:trPr>
          <w:trHeight w:val="232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AF" w14:textId="77777777" w:rsidR="006E180D" w:rsidRDefault="006A157E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achos</w:t>
            </w:r>
          </w:p>
        </w:tc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0" w14:textId="77777777" w:rsidR="006E180D" w:rsidRDefault="006E18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80D" w14:paraId="1886AEB3" w14:textId="77777777">
        <w:trPr>
          <w:trHeight w:val="1149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2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180D" w14:paraId="1886AEB8" w14:textId="77777777">
        <w:trPr>
          <w:trHeight w:val="4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4" w14:textId="77777777" w:rsidR="006E180D" w:rsidRDefault="006A157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Agweddau</w:t>
            </w:r>
          </w:p>
          <w:p w14:paraId="1886AEB5" w14:textId="77777777" w:rsidR="006E180D" w:rsidRDefault="006A157E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cadarnhaol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6" w14:textId="77777777" w:rsidR="006E180D" w:rsidRDefault="006A157E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Defnyddiwch yr adran hon i ddisgrifio agweddau cadarnhaol rydych chi’n teimlo y</w:t>
            </w:r>
          </w:p>
          <w:p w14:paraId="1886AEB7" w14:textId="77777777" w:rsidR="006E180D" w:rsidRDefault="006A157E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dylid tynnu sylw atynt</w:t>
            </w:r>
          </w:p>
        </w:tc>
      </w:tr>
      <w:tr w:rsidR="006E180D" w14:paraId="1886AEBA" w14:textId="77777777">
        <w:trPr>
          <w:trHeight w:val="2990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9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180D" w14:paraId="1886AEBF" w14:textId="77777777">
        <w:trPr>
          <w:trHeight w:val="4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B" w14:textId="77777777" w:rsidR="006E180D" w:rsidRDefault="006A157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Agweddau</w:t>
            </w:r>
          </w:p>
          <w:p w14:paraId="1886AEBC" w14:textId="77777777" w:rsidR="006E180D" w:rsidRDefault="006A157E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negyddol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D" w14:textId="77777777" w:rsidR="006E180D" w:rsidRDefault="006A157E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Defnyddiwch yr adran hon i ddisgrifio agweddau negyddol rydych chi’n teimlo y</w:t>
            </w:r>
          </w:p>
          <w:p w14:paraId="1886AEBE" w14:textId="77777777" w:rsidR="006E180D" w:rsidRDefault="006A157E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dylid tynnu sylw atynt</w:t>
            </w:r>
          </w:p>
        </w:tc>
      </w:tr>
      <w:tr w:rsidR="006E180D" w14:paraId="1886AEC1" w14:textId="77777777">
        <w:trPr>
          <w:trHeight w:val="2068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C0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886AEC2" w14:textId="77777777" w:rsidR="006E180D" w:rsidRDefault="006E180D">
      <w:pPr>
        <w:rPr>
          <w:rFonts w:ascii="Times New Roman"/>
          <w:sz w:val="18"/>
        </w:rPr>
        <w:sectPr w:rsidR="006E180D">
          <w:pgSz w:w="12240" w:h="15840"/>
          <w:pgMar w:top="980" w:right="760" w:bottom="1220" w:left="1140" w:header="725" w:footer="1022" w:gutter="0"/>
          <w:cols w:space="720"/>
        </w:sectPr>
      </w:pPr>
    </w:p>
    <w:p w14:paraId="1886AEC3" w14:textId="77777777" w:rsidR="006E180D" w:rsidRDefault="006E180D">
      <w:pPr>
        <w:pStyle w:val="BodyText"/>
        <w:spacing w:before="7"/>
        <w:rPr>
          <w:rFonts w:ascii="Times New Roman"/>
          <w:sz w:val="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666"/>
        <w:gridCol w:w="6200"/>
        <w:gridCol w:w="1323"/>
      </w:tblGrid>
      <w:tr w:rsidR="006E180D" w14:paraId="1886AEC5" w14:textId="77777777" w:rsidTr="00B0368A">
        <w:trPr>
          <w:trHeight w:val="50"/>
        </w:trPr>
        <w:tc>
          <w:tcPr>
            <w:tcW w:w="9473" w:type="dxa"/>
            <w:gridSpan w:val="4"/>
          </w:tcPr>
          <w:p w14:paraId="1886AEC4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180D" w14:paraId="1886AECD" w14:textId="77777777">
        <w:trPr>
          <w:trHeight w:val="921"/>
        </w:trPr>
        <w:tc>
          <w:tcPr>
            <w:tcW w:w="1950" w:type="dxa"/>
            <w:gridSpan w:val="2"/>
          </w:tcPr>
          <w:p w14:paraId="1886AEC6" w14:textId="77777777" w:rsidR="006E180D" w:rsidRDefault="006E180D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1886AEC7" w14:textId="77777777" w:rsidR="006E180D" w:rsidRDefault="006A15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Categori</w:t>
            </w:r>
          </w:p>
        </w:tc>
        <w:tc>
          <w:tcPr>
            <w:tcW w:w="6200" w:type="dxa"/>
          </w:tcPr>
          <w:p w14:paraId="1886AEC8" w14:textId="77777777" w:rsidR="006E180D" w:rsidRDefault="006A157E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Defnydd priodol ac yn gyson â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pholisïau</w:t>
            </w:r>
          </w:p>
          <w:p w14:paraId="1886AEC9" w14:textId="77777777" w:rsidR="006E180D" w:rsidRDefault="006A157E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Defnydd priodol gydag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amheuon</w:t>
            </w:r>
          </w:p>
          <w:p w14:paraId="1886AECA" w14:textId="77777777" w:rsidR="006E180D" w:rsidRDefault="006A157E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Defnydd amhriodol neu’n anghyson â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pholisïau</w:t>
            </w:r>
          </w:p>
          <w:p w14:paraId="1886AECB" w14:textId="77777777" w:rsidR="006E180D" w:rsidRDefault="006A157E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Methwyd â dod 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benderfyniad</w:t>
            </w:r>
          </w:p>
        </w:tc>
        <w:tc>
          <w:tcPr>
            <w:tcW w:w="1323" w:type="dxa"/>
          </w:tcPr>
          <w:p w14:paraId="1886AECC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180D" w14:paraId="1886AECF" w14:textId="77777777" w:rsidTr="00B0368A">
        <w:trPr>
          <w:trHeight w:val="2430"/>
        </w:trPr>
        <w:tc>
          <w:tcPr>
            <w:tcW w:w="9473" w:type="dxa"/>
            <w:gridSpan w:val="4"/>
          </w:tcPr>
          <w:p w14:paraId="1886AECE" w14:textId="77777777" w:rsidR="006E180D" w:rsidRDefault="006A157E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Esboniwch eich rheswm os gwelwch chi’n dda.</w:t>
            </w:r>
          </w:p>
        </w:tc>
      </w:tr>
      <w:tr w:rsidR="006E180D" w14:paraId="1886AED4" w14:textId="77777777">
        <w:trPr>
          <w:trHeight w:val="460"/>
        </w:trPr>
        <w:tc>
          <w:tcPr>
            <w:tcW w:w="1950" w:type="dxa"/>
            <w:gridSpan w:val="2"/>
          </w:tcPr>
          <w:p w14:paraId="1886AED0" w14:textId="77777777" w:rsidR="006E180D" w:rsidRDefault="006A157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Ymholiadau a</w:t>
            </w:r>
          </w:p>
          <w:p w14:paraId="1886AED1" w14:textId="77777777" w:rsidR="006E180D" w:rsidRDefault="006A157E">
            <w:pPr>
              <w:pStyle w:val="TableParagraph"/>
              <w:spacing w:before="1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godwyd</w:t>
            </w:r>
          </w:p>
        </w:tc>
        <w:tc>
          <w:tcPr>
            <w:tcW w:w="7523" w:type="dxa"/>
            <w:gridSpan w:val="2"/>
          </w:tcPr>
          <w:p w14:paraId="1886AED2" w14:textId="77777777" w:rsidR="006E180D" w:rsidRDefault="006A157E">
            <w:pPr>
              <w:pStyle w:val="TableParagraph"/>
              <w:spacing w:line="22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Defnyddiwch yr adran hon i nodi unrhyw gwestiynau sydd gennych ar gyfer y</w:t>
            </w:r>
          </w:p>
          <w:p w14:paraId="1886AED3" w14:textId="77777777" w:rsidR="006E180D" w:rsidRDefault="006A157E">
            <w:pPr>
              <w:pStyle w:val="TableParagraph"/>
              <w:spacing w:before="1" w:line="21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panel ar ôl adolygu’r ffeil hon</w:t>
            </w:r>
          </w:p>
        </w:tc>
      </w:tr>
      <w:tr w:rsidR="006E180D" w14:paraId="1886AED6" w14:textId="77777777">
        <w:trPr>
          <w:trHeight w:val="3448"/>
        </w:trPr>
        <w:tc>
          <w:tcPr>
            <w:tcW w:w="9473" w:type="dxa"/>
            <w:gridSpan w:val="4"/>
          </w:tcPr>
          <w:p w14:paraId="1886AED5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180D" w14:paraId="1886AEDB" w14:textId="77777777">
        <w:trPr>
          <w:trHeight w:val="460"/>
        </w:trPr>
        <w:tc>
          <w:tcPr>
            <w:tcW w:w="1284" w:type="dxa"/>
          </w:tcPr>
          <w:p w14:paraId="1886AED7" w14:textId="77777777" w:rsidR="006E180D" w:rsidRDefault="006A157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Camau</w:t>
            </w:r>
          </w:p>
          <w:p w14:paraId="1886AED8" w14:textId="77777777" w:rsidR="006E180D" w:rsidRDefault="006A157E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gweithredu</w:t>
            </w:r>
          </w:p>
        </w:tc>
        <w:tc>
          <w:tcPr>
            <w:tcW w:w="8189" w:type="dxa"/>
            <w:gridSpan w:val="3"/>
          </w:tcPr>
          <w:p w14:paraId="1886AED9" w14:textId="77777777" w:rsidR="006E180D" w:rsidRDefault="006A157E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Defnyddiwch yr adran hon i nodi unrhyw gamau gweithredu rydych chi’n teimlo y dylai’r</w:t>
            </w:r>
          </w:p>
          <w:p w14:paraId="1886AEDA" w14:textId="77777777" w:rsidR="006E180D" w:rsidRDefault="006A157E">
            <w:pPr>
              <w:pStyle w:val="TableParagraph"/>
              <w:spacing w:line="21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panel gymryd ar ôl adolygu’r ffeil hon</w:t>
            </w:r>
          </w:p>
        </w:tc>
      </w:tr>
      <w:tr w:rsidR="006E180D" w14:paraId="1886AEDD" w14:textId="77777777">
        <w:trPr>
          <w:trHeight w:val="2760"/>
        </w:trPr>
        <w:tc>
          <w:tcPr>
            <w:tcW w:w="9473" w:type="dxa"/>
            <w:gridSpan w:val="4"/>
          </w:tcPr>
          <w:p w14:paraId="1886AEDC" w14:textId="77777777" w:rsidR="006E180D" w:rsidRDefault="006E18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886AEDE" w14:textId="3729551F" w:rsidR="00B0368A" w:rsidRDefault="00B0368A">
      <w:pPr>
        <w:rPr>
          <w:rFonts w:ascii="Times New Roman"/>
          <w:sz w:val="18"/>
        </w:rPr>
      </w:pPr>
    </w:p>
    <w:p w14:paraId="47B360B3" w14:textId="6792EDBA" w:rsidR="00B0368A" w:rsidRDefault="00B0368A" w:rsidP="00B0368A">
      <w:pPr>
        <w:rPr>
          <w:rFonts w:ascii="Times New Roman"/>
          <w:sz w:val="18"/>
        </w:rPr>
      </w:pPr>
    </w:p>
    <w:p w14:paraId="2C642E9B" w14:textId="77777777" w:rsidR="00B0368A" w:rsidRDefault="00B0368A" w:rsidP="00B0368A">
      <w:pPr>
        <w:spacing w:before="93"/>
        <w:ind w:left="216"/>
        <w:rPr>
          <w:sz w:val="20"/>
        </w:rPr>
      </w:pPr>
      <w:r>
        <w:rPr>
          <w:sz w:val="20"/>
        </w:rPr>
        <w:t>Aelod Panel (rhag ofn y bydd ymholiadau): .........................................................................................................</w:t>
      </w:r>
    </w:p>
    <w:p w14:paraId="0AB6F4E1" w14:textId="25CC7CED" w:rsidR="00B0368A" w:rsidRDefault="00B0368A" w:rsidP="00B0368A">
      <w:pPr>
        <w:rPr>
          <w:rFonts w:ascii="Times New Roman"/>
          <w:sz w:val="18"/>
        </w:rPr>
      </w:pPr>
    </w:p>
    <w:p w14:paraId="1886AEE3" w14:textId="7BE83E2D" w:rsidR="006E180D" w:rsidRDefault="006E180D">
      <w:pPr>
        <w:rPr>
          <w:sz w:val="20"/>
        </w:rPr>
        <w:sectPr w:rsidR="006E180D">
          <w:pgSz w:w="12240" w:h="15840"/>
          <w:pgMar w:top="980" w:right="760" w:bottom="1220" w:left="1140" w:header="725" w:footer="1022" w:gutter="0"/>
          <w:cols w:space="720"/>
        </w:sectPr>
      </w:pPr>
    </w:p>
    <w:p w14:paraId="1886AEE4" w14:textId="77777777" w:rsidR="006E180D" w:rsidRDefault="006A157E">
      <w:pPr>
        <w:pStyle w:val="Body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4144" behindDoc="0" locked="0" layoutInCell="1" allowOverlap="1" wp14:anchorId="1886AF86" wp14:editId="1886AF87">
            <wp:simplePos x="0" y="0"/>
            <wp:positionH relativeFrom="page">
              <wp:posOffset>2460625</wp:posOffset>
            </wp:positionH>
            <wp:positionV relativeFrom="page">
              <wp:posOffset>4911090</wp:posOffset>
            </wp:positionV>
            <wp:extent cx="2286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1886AF88" wp14:editId="1886AF89">
            <wp:simplePos x="0" y="0"/>
            <wp:positionH relativeFrom="page">
              <wp:posOffset>4175125</wp:posOffset>
            </wp:positionH>
            <wp:positionV relativeFrom="page">
              <wp:posOffset>4911090</wp:posOffset>
            </wp:positionV>
            <wp:extent cx="114300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7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86AF8A" wp14:editId="1886AF8B">
                <wp:simplePos x="0" y="0"/>
                <wp:positionH relativeFrom="page">
                  <wp:posOffset>3451225</wp:posOffset>
                </wp:positionH>
                <wp:positionV relativeFrom="page">
                  <wp:posOffset>6648450</wp:posOffset>
                </wp:positionV>
                <wp:extent cx="76200" cy="457200"/>
                <wp:effectExtent l="3175" t="0" r="6350" b="9525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5502 5435"/>
                            <a:gd name="T1" fmla="*/ T0 w 120"/>
                            <a:gd name="T2" fmla="+- 0 10570 10470"/>
                            <a:gd name="T3" fmla="*/ 10570 h 720"/>
                            <a:gd name="T4" fmla="+- 0 5487 5435"/>
                            <a:gd name="T5" fmla="*/ T4 w 120"/>
                            <a:gd name="T6" fmla="+- 0 10570 10470"/>
                            <a:gd name="T7" fmla="*/ 10570 h 720"/>
                            <a:gd name="T8" fmla="+- 0 5487 5435"/>
                            <a:gd name="T9" fmla="*/ T8 w 120"/>
                            <a:gd name="T10" fmla="+- 0 11190 10470"/>
                            <a:gd name="T11" fmla="*/ 11190 h 720"/>
                            <a:gd name="T12" fmla="+- 0 5502 5435"/>
                            <a:gd name="T13" fmla="*/ T12 w 120"/>
                            <a:gd name="T14" fmla="+- 0 11190 10470"/>
                            <a:gd name="T15" fmla="*/ 11190 h 720"/>
                            <a:gd name="T16" fmla="+- 0 5502 5435"/>
                            <a:gd name="T17" fmla="*/ T16 w 120"/>
                            <a:gd name="T18" fmla="+- 0 10570 10470"/>
                            <a:gd name="T19" fmla="*/ 10570 h 720"/>
                            <a:gd name="T20" fmla="+- 0 5495 5435"/>
                            <a:gd name="T21" fmla="*/ T20 w 120"/>
                            <a:gd name="T22" fmla="+- 0 10470 10470"/>
                            <a:gd name="T23" fmla="*/ 10470 h 720"/>
                            <a:gd name="T24" fmla="+- 0 5435 5435"/>
                            <a:gd name="T25" fmla="*/ T24 w 120"/>
                            <a:gd name="T26" fmla="+- 0 10590 10470"/>
                            <a:gd name="T27" fmla="*/ 10590 h 720"/>
                            <a:gd name="T28" fmla="+- 0 5487 5435"/>
                            <a:gd name="T29" fmla="*/ T28 w 120"/>
                            <a:gd name="T30" fmla="+- 0 10590 10470"/>
                            <a:gd name="T31" fmla="*/ 10590 h 720"/>
                            <a:gd name="T32" fmla="+- 0 5487 5435"/>
                            <a:gd name="T33" fmla="*/ T32 w 120"/>
                            <a:gd name="T34" fmla="+- 0 10570 10470"/>
                            <a:gd name="T35" fmla="*/ 10570 h 720"/>
                            <a:gd name="T36" fmla="+- 0 5545 5435"/>
                            <a:gd name="T37" fmla="*/ T36 w 120"/>
                            <a:gd name="T38" fmla="+- 0 10570 10470"/>
                            <a:gd name="T39" fmla="*/ 10570 h 720"/>
                            <a:gd name="T40" fmla="+- 0 5495 5435"/>
                            <a:gd name="T41" fmla="*/ T40 w 120"/>
                            <a:gd name="T42" fmla="+- 0 10470 10470"/>
                            <a:gd name="T43" fmla="*/ 10470 h 720"/>
                            <a:gd name="T44" fmla="+- 0 5545 5435"/>
                            <a:gd name="T45" fmla="*/ T44 w 120"/>
                            <a:gd name="T46" fmla="+- 0 10570 10470"/>
                            <a:gd name="T47" fmla="*/ 10570 h 720"/>
                            <a:gd name="T48" fmla="+- 0 5502 5435"/>
                            <a:gd name="T49" fmla="*/ T48 w 120"/>
                            <a:gd name="T50" fmla="+- 0 10570 10470"/>
                            <a:gd name="T51" fmla="*/ 10570 h 720"/>
                            <a:gd name="T52" fmla="+- 0 5502 5435"/>
                            <a:gd name="T53" fmla="*/ T52 w 120"/>
                            <a:gd name="T54" fmla="+- 0 10590 10470"/>
                            <a:gd name="T55" fmla="*/ 10590 h 720"/>
                            <a:gd name="T56" fmla="+- 0 5555 5435"/>
                            <a:gd name="T57" fmla="*/ T56 w 120"/>
                            <a:gd name="T58" fmla="+- 0 10590 10470"/>
                            <a:gd name="T59" fmla="*/ 10590 h 720"/>
                            <a:gd name="T60" fmla="+- 0 5545 5435"/>
                            <a:gd name="T61" fmla="*/ T60 w 120"/>
                            <a:gd name="T62" fmla="+- 0 10570 10470"/>
                            <a:gd name="T63" fmla="*/ 10570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67" y="100"/>
                              </a:moveTo>
                              <a:lnTo>
                                <a:pt x="52" y="100"/>
                              </a:lnTo>
                              <a:lnTo>
                                <a:pt x="52" y="720"/>
                              </a:lnTo>
                              <a:lnTo>
                                <a:pt x="67" y="720"/>
                              </a:lnTo>
                              <a:lnTo>
                                <a:pt x="67" y="10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2" y="120"/>
                              </a:lnTo>
                              <a:lnTo>
                                <a:pt x="52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67" y="100"/>
                              </a:lnTo>
                              <a:lnTo>
                                <a:pt x="67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AA33" id="AutoShape 31" o:spid="_x0000_s1026" style="position:absolute;margin-left:271.75pt;margin-top:523.5pt;width: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" path="m67,100r-15,l52,720r15,l67,100xm60,l,120r52,l52,100r58,l60,xm110,100r-43,l67,120r53,l110,100xe" fillcolor="black" stroked="f">
                <v:path arrowok="t" o:connecttype="custom" o:connectlocs="42545,6711950;33020,6711950;33020,7105650;42545,7105650;42545,6711950;38100,6648450;0,6724650;33020,6724650;33020,6711950;69850,6711950;38100,6648450;69850,6711950;42545,6711950;42545,6724650;76200,6724650;69850,6711950" o:connectangles="0,0,0,0,0,0,0,0,0,0,0,0,0,0,0,0"/>
                <w10:wrap anchorx="page" anchory="page"/>
              </v:shape>
            </w:pict>
          </mc:Fallback>
        </mc:AlternateContent>
      </w:r>
    </w:p>
    <w:p w14:paraId="1886AEE5" w14:textId="77777777" w:rsidR="006E180D" w:rsidRDefault="006E180D">
      <w:pPr>
        <w:pStyle w:val="BodyText"/>
        <w:spacing w:before="7"/>
        <w:rPr>
          <w:sz w:val="23"/>
        </w:rPr>
      </w:pPr>
    </w:p>
    <w:p w14:paraId="1886AEE6" w14:textId="77777777" w:rsidR="006E180D" w:rsidRDefault="00F0477E">
      <w:pPr>
        <w:pStyle w:val="Heading1"/>
        <w:ind w:right="994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6AF8C" wp14:editId="1886AF8D">
                <wp:simplePos x="0" y="0"/>
                <wp:positionH relativeFrom="page">
                  <wp:posOffset>1885950</wp:posOffset>
                </wp:positionH>
                <wp:positionV relativeFrom="paragraph">
                  <wp:posOffset>-39370</wp:posOffset>
                </wp:positionV>
                <wp:extent cx="3543300" cy="389255"/>
                <wp:effectExtent l="9525" t="8255" r="9525" b="12065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6AFA4" w14:textId="77777777" w:rsidR="006E180D" w:rsidRDefault="006A157E">
                            <w:pPr>
                              <w:spacing w:before="66"/>
                              <w:ind w:left="12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4"/>
                              </w:rPr>
                              <w:t>Siart Broses y Panel Craffu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6AF8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48.5pt;margin-top:-3.1pt;width:279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" filled="f">
                <v:textbox inset="0,0,0,0">
                  <w:txbxContent>
                    <w:p w14:paraId="1886AFA4" w14:textId="77777777" w:rsidR="006E180D" w:rsidRDefault="006A157E">
                      <w:pPr>
                        <w:spacing w:before="66"/>
                        <w:ind w:left="12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AFEF"/>
                          <w:sz w:val="24"/>
                        </w:rPr>
                        <w:t>Siart Broses y Panel Craffu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157E">
        <w:rPr>
          <w:color w:val="00AFEF"/>
        </w:rPr>
        <w:t>Atodiad B</w:t>
      </w:r>
    </w:p>
    <w:p w14:paraId="1886AEE7" w14:textId="77777777" w:rsidR="006E180D" w:rsidRDefault="006E180D">
      <w:pPr>
        <w:pStyle w:val="BodyText"/>
        <w:rPr>
          <w:b/>
          <w:sz w:val="20"/>
        </w:rPr>
      </w:pPr>
    </w:p>
    <w:p w14:paraId="1886AEE8" w14:textId="77777777" w:rsidR="006E180D" w:rsidRDefault="00F0477E">
      <w:pPr>
        <w:pStyle w:val="BodyText"/>
        <w:spacing w:before="7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886AF8E" wp14:editId="1886AF8F">
                <wp:simplePos x="0" y="0"/>
                <wp:positionH relativeFrom="page">
                  <wp:posOffset>970280</wp:posOffset>
                </wp:positionH>
                <wp:positionV relativeFrom="paragraph">
                  <wp:posOffset>121920</wp:posOffset>
                </wp:positionV>
                <wp:extent cx="4813300" cy="4228465"/>
                <wp:effectExtent l="8255" t="0" r="0" b="254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4228465"/>
                          <a:chOff x="1528" y="192"/>
                          <a:chExt cx="7580" cy="6659"/>
                        </a:xfrm>
                      </wpg:grpSpPr>
                      <pic:pic xmlns:pic="http://schemas.openxmlformats.org/drawingml/2006/picture">
                        <pic:nvPicPr>
                          <pic:cNvPr id="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192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2" y="192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1039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2" y="192"/>
                            <a:ext cx="2355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103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2179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2620" y="2299"/>
                            <a:ext cx="5400" cy="120"/>
                          </a:xfrm>
                          <a:custGeom>
                            <a:avLst/>
                            <a:gdLst>
                              <a:gd name="T0" fmla="+- 0 2740 2620"/>
                              <a:gd name="T1" fmla="*/ T0 w 5400"/>
                              <a:gd name="T2" fmla="+- 0 2299 2299"/>
                              <a:gd name="T3" fmla="*/ 2299 h 120"/>
                              <a:gd name="T4" fmla="+- 0 2620 2620"/>
                              <a:gd name="T5" fmla="*/ T4 w 5400"/>
                              <a:gd name="T6" fmla="+- 0 2359 2299"/>
                              <a:gd name="T7" fmla="*/ 2359 h 120"/>
                              <a:gd name="T8" fmla="+- 0 2740 2620"/>
                              <a:gd name="T9" fmla="*/ T8 w 5400"/>
                              <a:gd name="T10" fmla="+- 0 2419 2299"/>
                              <a:gd name="T11" fmla="*/ 2419 h 120"/>
                              <a:gd name="T12" fmla="+- 0 2740 2620"/>
                              <a:gd name="T13" fmla="*/ T12 w 5400"/>
                              <a:gd name="T14" fmla="+- 0 2367 2299"/>
                              <a:gd name="T15" fmla="*/ 2367 h 120"/>
                              <a:gd name="T16" fmla="+- 0 2720 2620"/>
                              <a:gd name="T17" fmla="*/ T16 w 5400"/>
                              <a:gd name="T18" fmla="+- 0 2367 2299"/>
                              <a:gd name="T19" fmla="*/ 2367 h 120"/>
                              <a:gd name="T20" fmla="+- 0 2720 2620"/>
                              <a:gd name="T21" fmla="*/ T20 w 5400"/>
                              <a:gd name="T22" fmla="+- 0 2352 2299"/>
                              <a:gd name="T23" fmla="*/ 2352 h 120"/>
                              <a:gd name="T24" fmla="+- 0 2740 2620"/>
                              <a:gd name="T25" fmla="*/ T24 w 5400"/>
                              <a:gd name="T26" fmla="+- 0 2352 2299"/>
                              <a:gd name="T27" fmla="*/ 2352 h 120"/>
                              <a:gd name="T28" fmla="+- 0 2740 2620"/>
                              <a:gd name="T29" fmla="*/ T28 w 5400"/>
                              <a:gd name="T30" fmla="+- 0 2299 2299"/>
                              <a:gd name="T31" fmla="*/ 2299 h 120"/>
                              <a:gd name="T32" fmla="+- 0 2740 2620"/>
                              <a:gd name="T33" fmla="*/ T32 w 5400"/>
                              <a:gd name="T34" fmla="+- 0 2352 2299"/>
                              <a:gd name="T35" fmla="*/ 2352 h 120"/>
                              <a:gd name="T36" fmla="+- 0 2720 2620"/>
                              <a:gd name="T37" fmla="*/ T36 w 5400"/>
                              <a:gd name="T38" fmla="+- 0 2352 2299"/>
                              <a:gd name="T39" fmla="*/ 2352 h 120"/>
                              <a:gd name="T40" fmla="+- 0 2720 2620"/>
                              <a:gd name="T41" fmla="*/ T40 w 5400"/>
                              <a:gd name="T42" fmla="+- 0 2367 2299"/>
                              <a:gd name="T43" fmla="*/ 2367 h 120"/>
                              <a:gd name="T44" fmla="+- 0 2740 2620"/>
                              <a:gd name="T45" fmla="*/ T44 w 5400"/>
                              <a:gd name="T46" fmla="+- 0 2367 2299"/>
                              <a:gd name="T47" fmla="*/ 2367 h 120"/>
                              <a:gd name="T48" fmla="+- 0 2740 2620"/>
                              <a:gd name="T49" fmla="*/ T48 w 5400"/>
                              <a:gd name="T50" fmla="+- 0 2352 2299"/>
                              <a:gd name="T51" fmla="*/ 2352 h 120"/>
                              <a:gd name="T52" fmla="+- 0 8020 2620"/>
                              <a:gd name="T53" fmla="*/ T52 w 5400"/>
                              <a:gd name="T54" fmla="+- 0 2352 2299"/>
                              <a:gd name="T55" fmla="*/ 2352 h 120"/>
                              <a:gd name="T56" fmla="+- 0 2740 2620"/>
                              <a:gd name="T57" fmla="*/ T56 w 5400"/>
                              <a:gd name="T58" fmla="+- 0 2352 2299"/>
                              <a:gd name="T59" fmla="*/ 2352 h 120"/>
                              <a:gd name="T60" fmla="+- 0 2740 2620"/>
                              <a:gd name="T61" fmla="*/ T60 w 5400"/>
                              <a:gd name="T62" fmla="+- 0 2367 2299"/>
                              <a:gd name="T63" fmla="*/ 2367 h 120"/>
                              <a:gd name="T64" fmla="+- 0 8020 2620"/>
                              <a:gd name="T65" fmla="*/ T64 w 5400"/>
                              <a:gd name="T66" fmla="+- 0 2367 2299"/>
                              <a:gd name="T67" fmla="*/ 2367 h 120"/>
                              <a:gd name="T68" fmla="+- 0 8020 2620"/>
                              <a:gd name="T69" fmla="*/ T68 w 5400"/>
                              <a:gd name="T70" fmla="+- 0 2352 2299"/>
                              <a:gd name="T71" fmla="*/ 23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0" y="68"/>
                                </a:lnTo>
                                <a:lnTo>
                                  <a:pt x="10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0" y="53"/>
                                </a:lnTo>
                                <a:lnTo>
                                  <a:pt x="10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5400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5400" y="68"/>
                                </a:lnTo>
                                <a:lnTo>
                                  <a:pt x="540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2531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" y="2359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2" y="2531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3364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2" y="2531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3364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4518"/>
                            <a:ext cx="12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2620" y="4639"/>
                            <a:ext cx="5220" cy="120"/>
                          </a:xfrm>
                          <a:custGeom>
                            <a:avLst/>
                            <a:gdLst>
                              <a:gd name="T0" fmla="+- 0 2740 2620"/>
                              <a:gd name="T1" fmla="*/ T0 w 5220"/>
                              <a:gd name="T2" fmla="+- 0 4639 4639"/>
                              <a:gd name="T3" fmla="*/ 4639 h 120"/>
                              <a:gd name="T4" fmla="+- 0 2620 2620"/>
                              <a:gd name="T5" fmla="*/ T4 w 5220"/>
                              <a:gd name="T6" fmla="+- 0 4699 4639"/>
                              <a:gd name="T7" fmla="*/ 4699 h 120"/>
                              <a:gd name="T8" fmla="+- 0 2740 2620"/>
                              <a:gd name="T9" fmla="*/ T8 w 5220"/>
                              <a:gd name="T10" fmla="+- 0 4759 4639"/>
                              <a:gd name="T11" fmla="*/ 4759 h 120"/>
                              <a:gd name="T12" fmla="+- 0 2740 2620"/>
                              <a:gd name="T13" fmla="*/ T12 w 5220"/>
                              <a:gd name="T14" fmla="+- 0 4707 4639"/>
                              <a:gd name="T15" fmla="*/ 4707 h 120"/>
                              <a:gd name="T16" fmla="+- 0 2720 2620"/>
                              <a:gd name="T17" fmla="*/ T16 w 5220"/>
                              <a:gd name="T18" fmla="+- 0 4707 4639"/>
                              <a:gd name="T19" fmla="*/ 4707 h 120"/>
                              <a:gd name="T20" fmla="+- 0 2720 2620"/>
                              <a:gd name="T21" fmla="*/ T20 w 5220"/>
                              <a:gd name="T22" fmla="+- 0 4692 4639"/>
                              <a:gd name="T23" fmla="*/ 4692 h 120"/>
                              <a:gd name="T24" fmla="+- 0 2740 2620"/>
                              <a:gd name="T25" fmla="*/ T24 w 5220"/>
                              <a:gd name="T26" fmla="+- 0 4692 4639"/>
                              <a:gd name="T27" fmla="*/ 4692 h 120"/>
                              <a:gd name="T28" fmla="+- 0 2740 2620"/>
                              <a:gd name="T29" fmla="*/ T28 w 5220"/>
                              <a:gd name="T30" fmla="+- 0 4639 4639"/>
                              <a:gd name="T31" fmla="*/ 4639 h 120"/>
                              <a:gd name="T32" fmla="+- 0 2740 2620"/>
                              <a:gd name="T33" fmla="*/ T32 w 5220"/>
                              <a:gd name="T34" fmla="+- 0 4692 4639"/>
                              <a:gd name="T35" fmla="*/ 4692 h 120"/>
                              <a:gd name="T36" fmla="+- 0 2720 2620"/>
                              <a:gd name="T37" fmla="*/ T36 w 5220"/>
                              <a:gd name="T38" fmla="+- 0 4692 4639"/>
                              <a:gd name="T39" fmla="*/ 4692 h 120"/>
                              <a:gd name="T40" fmla="+- 0 2720 2620"/>
                              <a:gd name="T41" fmla="*/ T40 w 5220"/>
                              <a:gd name="T42" fmla="+- 0 4707 4639"/>
                              <a:gd name="T43" fmla="*/ 4707 h 120"/>
                              <a:gd name="T44" fmla="+- 0 2740 2620"/>
                              <a:gd name="T45" fmla="*/ T44 w 5220"/>
                              <a:gd name="T46" fmla="+- 0 4707 4639"/>
                              <a:gd name="T47" fmla="*/ 4707 h 120"/>
                              <a:gd name="T48" fmla="+- 0 2740 2620"/>
                              <a:gd name="T49" fmla="*/ T48 w 5220"/>
                              <a:gd name="T50" fmla="+- 0 4692 4639"/>
                              <a:gd name="T51" fmla="*/ 4692 h 120"/>
                              <a:gd name="T52" fmla="+- 0 7840 2620"/>
                              <a:gd name="T53" fmla="*/ T52 w 5220"/>
                              <a:gd name="T54" fmla="+- 0 4692 4639"/>
                              <a:gd name="T55" fmla="*/ 4692 h 120"/>
                              <a:gd name="T56" fmla="+- 0 2740 2620"/>
                              <a:gd name="T57" fmla="*/ T56 w 5220"/>
                              <a:gd name="T58" fmla="+- 0 4692 4639"/>
                              <a:gd name="T59" fmla="*/ 4692 h 120"/>
                              <a:gd name="T60" fmla="+- 0 2740 2620"/>
                              <a:gd name="T61" fmla="*/ T60 w 5220"/>
                              <a:gd name="T62" fmla="+- 0 4707 4639"/>
                              <a:gd name="T63" fmla="*/ 4707 h 120"/>
                              <a:gd name="T64" fmla="+- 0 7840 2620"/>
                              <a:gd name="T65" fmla="*/ T64 w 5220"/>
                              <a:gd name="T66" fmla="+- 0 4707 4639"/>
                              <a:gd name="T67" fmla="*/ 4707 h 120"/>
                              <a:gd name="T68" fmla="+- 0 7840 2620"/>
                              <a:gd name="T69" fmla="*/ T68 w 5220"/>
                              <a:gd name="T70" fmla="+- 0 4692 4639"/>
                              <a:gd name="T71" fmla="*/ 46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0" y="68"/>
                                </a:lnTo>
                                <a:lnTo>
                                  <a:pt x="10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0" y="53"/>
                                </a:lnTo>
                                <a:lnTo>
                                  <a:pt x="10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5220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5220" y="68"/>
                                </a:lnTo>
                                <a:lnTo>
                                  <a:pt x="522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" y="4699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283"/>
                            <a:ext cx="2007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5" w14:textId="77777777" w:rsidR="006E180D" w:rsidRDefault="006A157E">
                              <w:pPr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4 wythnos cyn y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Panel </w:t>
                              </w:r>
                              <w:r>
                                <w:rPr>
                                  <w:sz w:val="20"/>
                                </w:rPr>
                                <w:t>Craffu ar Warediadau y Tu Allan i’r Llys, mae’r trefnydd (SCHTh) yn gofyn am ddarpariaeth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achosion yn ôl gwarediad a throsedd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09" y="537"/>
                            <a:ext cx="2026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6" w14:textId="77777777" w:rsidR="006E180D" w:rsidRDefault="006A157E">
                              <w:pPr>
                                <w:ind w:right="18" w:hanging="4"/>
                                <w:jc w:val="center"/>
                              </w:pPr>
                              <w:r>
                                <w:t>Mae’r Cadeirydd Panel yn dewis 12 achos yn annibynnol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51" y="282"/>
                            <a:ext cx="1979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7" w14:textId="77777777" w:rsidR="006E180D" w:rsidRDefault="006A157E">
                              <w:pPr>
                                <w:ind w:right="18"/>
                                <w:jc w:val="center"/>
                              </w:pPr>
                              <w:r>
                                <w:t xml:space="preserve">Mae SCHTh yn holi systemau ac yn rhoi gwybodaeth achos briodol ar dempled. </w:t>
                              </w:r>
                              <w:r>
                                <w:rPr>
                                  <w:color w:val="00AFEF"/>
                                </w:rPr>
                                <w:t>(Atodiad 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2623"/>
                            <a:ext cx="1964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8" w14:textId="77777777" w:rsidR="006E180D" w:rsidRDefault="006A157E">
                              <w:pPr>
                                <w:ind w:right="18"/>
                                <w:jc w:val="center"/>
                              </w:pPr>
                              <w:r>
                                <w:t>Anfonir gwybodaeth achos yn electronig at aelodau bythefnos cyn y cyfarfod.</w:t>
                              </w:r>
                            </w:p>
                            <w:p w14:paraId="1886AFA9" w14:textId="77777777" w:rsidR="006E180D" w:rsidRDefault="006A157E">
                              <w:pPr>
                                <w:ind w:right="14"/>
                                <w:jc w:val="center"/>
                              </w:pPr>
                              <w:r>
                                <w:rPr>
                                  <w:color w:val="00AFEF"/>
                                </w:rPr>
                                <w:t>(Atodiad 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2624"/>
                            <a:ext cx="1972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A" w14:textId="77777777" w:rsidR="006E180D" w:rsidRDefault="006A157E">
                              <w:pPr>
                                <w:ind w:right="18" w:firstLine="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Mae aelodau panel yn darllen ac yn asesu achosion yn unol â pholisïau/gweithdrefnau/ chwech o feini prawf ac yn penderfynu ar gategori 1-4.</w:t>
                              </w:r>
                            </w:p>
                            <w:p w14:paraId="1886AFAB" w14:textId="77777777" w:rsidR="006E180D" w:rsidRDefault="006A157E">
                              <w:pPr>
                                <w:ind w:left="206" w:right="22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(Ceir manylion yn y Cylch Gorchwyl).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2623"/>
                            <a:ext cx="1891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C" w14:textId="77777777" w:rsidR="006E180D" w:rsidRDefault="006A157E">
                              <w:pPr>
                                <w:ind w:left="-1" w:right="18"/>
                                <w:jc w:val="center"/>
                              </w:pPr>
                              <w:r>
                                <w:t xml:space="preserve">Mae aelodau </w:t>
                              </w:r>
                              <w:r>
                                <w:rPr>
                                  <w:spacing w:val="-4"/>
                                </w:rPr>
                                <w:t xml:space="preserve">panel </w:t>
                              </w:r>
                              <w:r>
                                <w:t>yn dwyn unrhyw ymholiadau i sylw’r trefnydd o leiaf wythnos cyn y cyfarfod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panel.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55" y="4864"/>
                            <a:ext cx="2340" cy="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86AFAD" w14:textId="77777777" w:rsidR="006E180D" w:rsidRDefault="006A157E">
                              <w:pPr>
                                <w:spacing w:before="70"/>
                                <w:ind w:left="170" w:right="167" w:hanging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Cofnodir nodiadau ac adborth ac anfonir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hyn </w:t>
                              </w:r>
                              <w:r>
                                <w:rPr>
                                  <w:sz w:val="20"/>
                                </w:rPr>
                                <w:t>at swyddogion a staff fel y bo’n briodol</w:t>
                              </w:r>
                              <w:r>
                                <w:t>.</w:t>
                              </w: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color w:val="00AFEF"/>
                                  <w:sz w:val="16"/>
                                </w:rPr>
                                <w:t>Bydd Pennaeth yr Adran Cyfiawnder Troseddol</w:t>
                              </w:r>
                              <w:r>
                                <w:rPr>
                                  <w:color w:val="00AFE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AFEF"/>
                                  <w:sz w:val="16"/>
                                </w:rPr>
                                <w:t>yn</w:t>
                              </w:r>
                            </w:p>
                            <w:p w14:paraId="1886AFAE" w14:textId="77777777" w:rsidR="006E180D" w:rsidRDefault="006A157E">
                              <w:pPr>
                                <w:ind w:left="158" w:right="155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color w:val="00AFEF"/>
                                  <w:sz w:val="16"/>
                                </w:rPr>
                                <w:t>cydlynu</w:t>
                              </w:r>
                              <w:proofErr w:type="gramEnd"/>
                              <w:r>
                                <w:rPr>
                                  <w:color w:val="00AFEF"/>
                                  <w:sz w:val="16"/>
                                </w:rPr>
                                <w:t xml:space="preserve"> materion sefydliadol strategol)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35" y="4864"/>
                            <a:ext cx="2340" cy="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86AFAF" w14:textId="77777777" w:rsidR="006E180D" w:rsidRDefault="006A157E">
                              <w:pPr>
                                <w:spacing w:before="71"/>
                                <w:ind w:left="167" w:right="161" w:hanging="1"/>
                                <w:jc w:val="center"/>
                              </w:pPr>
                              <w:r>
                                <w:t xml:space="preserve">Mae Cadeirydd y Panel Craffu’n rheoli trafodaeth er mwyn </w:t>
                              </w:r>
                              <w:proofErr w:type="gramStart"/>
                              <w:r>
                                <w:t>dod</w:t>
                              </w:r>
                              <w:proofErr w:type="gramEnd"/>
                              <w:r>
                                <w:t xml:space="preserve"> i benderfyniad drwy fwyafrif ar gategori’r achos, sef 1 - 4.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4864"/>
                            <a:ext cx="2340" cy="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86AFB0" w14:textId="77777777" w:rsidR="006E180D" w:rsidRDefault="006A157E">
                              <w:pPr>
                                <w:spacing w:before="71"/>
                                <w:ind w:left="159" w:right="157" w:hanging="1"/>
                                <w:jc w:val="center"/>
                              </w:pPr>
                              <w:r>
                                <w:t>Mae’r Panel Craffu’n cwrdd ac yn adolygu achosion. Mae aelodau panel yn mynegi barn o dan reolaeth y Cadeirydd.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AF8E" id="Group 4" o:spid="_x0000_s1027" style="position:absolute;margin-left:76.4pt;margin-top:9.6pt;width:379pt;height:332.95pt;z-index:-251658240;mso-wrap-distance-left:0;mso-wrap-distance-right:0;mso-position-horizontal-relative:page" coordorigin="1528,192" coordsize="7580,6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1532;top:192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">
                  <v:imagedata r:id="rId19" o:title=""/>
                </v:shape>
                <v:shape id="Picture 28" o:spid="_x0000_s1029" type="#_x0000_t75" style="position:absolute;left:4232;top:192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">
                  <v:imagedata r:id="rId19" o:title=""/>
                </v:shape>
                <v:shape id="Picture 27" o:spid="_x0000_s1030" type="#_x0000_t75" style="position:absolute;left:3880;top:1039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">
                  <v:imagedata r:id="rId20" o:title=""/>
                </v:shape>
                <v:shape id="Picture 26" o:spid="_x0000_s1031" type="#_x0000_t75" style="position:absolute;left:6752;top:192;width:2355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">
                  <v:imagedata r:id="rId19" o:title=""/>
                </v:shape>
                <v:shape id="Picture 25" o:spid="_x0000_s1032" type="#_x0000_t75" style="position:absolute;left:6580;top:1039;width:18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">
                  <v:imagedata r:id="rId21" o:title=""/>
                </v:shape>
                <v:shape id="Picture 24" o:spid="_x0000_s1033" type="#_x0000_t75" style="position:absolute;left:7960;top:2179;width:1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">
                  <v:imagedata r:id="rId22" o:title=""/>
                </v:shape>
                <v:shape id="AutoShape 23" o:spid="_x0000_s1034" style="position:absolute;left:2620;top:2299;width:5400;height:120;visibility:visible;mso-wrap-style:square;v-text-anchor:top" coordsize="54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" path="m120,l,60r120,60l120,68r-20,l100,53r20,l120,xm120,53r-20,l100,68r20,l120,53xm5400,53l120,53r,15l5400,68r,-15xe" fillcolor="black" stroked="f">
                  <v:path arrowok="t" o:connecttype="custom" o:connectlocs="120,2299;0,2359;120,2419;120,2367;100,2367;100,2352;120,2352;120,2299;120,2352;100,2352;100,2367;120,2367;120,2352;5400,2352;120,2352;120,2367;5400,2367;5400,2352" o:connectangles="0,0,0,0,0,0,0,0,0,0,0,0,0,0,0,0,0,0"/>
                </v:shape>
                <v:shape id="Picture 22" o:spid="_x0000_s1035" type="#_x0000_t75" style="position:absolute;left:1532;top:2531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">
                  <v:imagedata r:id="rId19" o:title=""/>
                </v:shape>
                <v:shape id="Picture 21" o:spid="_x0000_s1036" type="#_x0000_t75" style="position:absolute;left:2560;top:2359;width:1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">
                  <v:imagedata r:id="rId23" o:title=""/>
                </v:shape>
                <v:shape id="Picture 20" o:spid="_x0000_s1037" type="#_x0000_t75" style="position:absolute;left:4232;top:2531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">
                  <v:imagedata r:id="rId19" o:title=""/>
                </v:shape>
                <v:shape id="Picture 19" o:spid="_x0000_s1038" type="#_x0000_t75" style="position:absolute;left:3880;top:3364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">
                  <v:imagedata r:id="rId20" o:title=""/>
                </v:shape>
                <v:shape id="Picture 18" o:spid="_x0000_s1039" type="#_x0000_t75" style="position:absolute;left:6752;top:2531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">
                  <v:imagedata r:id="rId19" o:title=""/>
                </v:shape>
                <v:shape id="Picture 17" o:spid="_x0000_s1040" type="#_x0000_t75" style="position:absolute;left:6580;top:3364;width:18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">
                  <v:imagedata r:id="rId21" o:title=""/>
                </v:shape>
                <v:shape id="Picture 16" o:spid="_x0000_s1041" type="#_x0000_t75" style="position:absolute;left:7780;top:4518;width:12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">
                  <v:imagedata r:id="rId24" o:title=""/>
                </v:shape>
                <v:shape id="AutoShape 15" o:spid="_x0000_s1042" style="position:absolute;left:2620;top:4639;width:5220;height:120;visibility:visible;mso-wrap-style:square;v-text-anchor:top" coordsize="52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" path="m120,l,60r120,60l120,68r-20,l100,53r20,l120,xm120,53r-20,l100,68r20,l120,53xm5220,53l120,53r,15l5220,68r,-15xe" fillcolor="black" stroked="f">
                  <v:path arrowok="t" o:connecttype="custom" o:connectlocs="120,4639;0,4699;120,4759;120,4707;100,4707;100,4692;120,4692;120,4639;120,4692;100,4692;100,4707;120,4707;120,4692;5220,4692;120,4692;120,4707;5220,4707;5220,4692" o:connectangles="0,0,0,0,0,0,0,0,0,0,0,0,0,0,0,0,0,0"/>
                </v:shape>
                <v:shape id="Picture 14" o:spid="_x0000_s1043" type="#_x0000_t75" style="position:absolute;left:2560;top:4699;width:1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">
                  <v:imagedata r:id="rId22" o:title=""/>
                </v:shape>
                <v:shape id="Text Box 13" o:spid="_x0000_s1044" type="#_x0000_t202" style="position:absolute;left:1716;top:283;width:200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886AFA5" w14:textId="77777777" w:rsidR="006E180D" w:rsidRDefault="006A157E">
                        <w:pPr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 wythnos cyn y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Panel </w:t>
                        </w:r>
                        <w:r>
                          <w:rPr>
                            <w:sz w:val="20"/>
                          </w:rPr>
                          <w:t>Craffu ar Warediadau y Tu Allan i’r Llys, mae’r trefnydd (SCHTh) yn gofyn am ddarpariaeth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achosion yn ôl gwarediad a throsedd</w:t>
                        </w:r>
                      </w:p>
                    </w:txbxContent>
                  </v:textbox>
                </v:shape>
                <v:shape id="Text Box 12" o:spid="_x0000_s1045" type="#_x0000_t202" style="position:absolute;left:4409;top:537;width:2026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886AFA6" w14:textId="77777777" w:rsidR="006E180D" w:rsidRDefault="006A157E">
                        <w:pPr>
                          <w:ind w:right="18" w:hanging="4"/>
                          <w:jc w:val="center"/>
                        </w:pPr>
                        <w:r>
                          <w:t>Mae’r Cadeirydd Panel yn dewis 12 achos yn annibynnol</w:t>
                        </w:r>
                      </w:p>
                    </w:txbxContent>
                  </v:textbox>
                </v:shape>
                <v:shape id="Text Box 11" o:spid="_x0000_s1046" type="#_x0000_t202" style="position:absolute;left:6951;top:282;width:197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886AFA7" w14:textId="77777777" w:rsidR="006E180D" w:rsidRDefault="006A157E">
                        <w:pPr>
                          <w:ind w:right="18"/>
                          <w:jc w:val="center"/>
                        </w:pPr>
                        <w:r>
                          <w:t xml:space="preserve">Mae SCHTh yn holi systemau ac yn rhoi gwybodaeth achos briodol ar dempled. </w:t>
                        </w:r>
                        <w:r>
                          <w:rPr>
                            <w:color w:val="00AFEF"/>
                          </w:rPr>
                          <w:t>(Atodiad A)</w:t>
                        </w:r>
                      </w:p>
                    </w:txbxContent>
                  </v:textbox>
                </v:shape>
                <v:shape id="Text Box 10" o:spid="_x0000_s1047" type="#_x0000_t202" style="position:absolute;left:1738;top:2623;width:196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886AFA8" w14:textId="77777777" w:rsidR="006E180D" w:rsidRDefault="006A157E">
                        <w:pPr>
                          <w:ind w:right="18"/>
                          <w:jc w:val="center"/>
                        </w:pPr>
                        <w:r>
                          <w:t>Anfonir gwybodaeth achos yn electronig at aelodau bythefnos cyn y cyfarfod.</w:t>
                        </w:r>
                      </w:p>
                      <w:p w14:paraId="1886AFA9" w14:textId="77777777" w:rsidR="006E180D" w:rsidRDefault="006A157E">
                        <w:pPr>
                          <w:ind w:right="14"/>
                          <w:jc w:val="center"/>
                        </w:pPr>
                        <w:r>
                          <w:rPr>
                            <w:color w:val="00AFEF"/>
                          </w:rPr>
                          <w:t>(Atodiad A)</w:t>
                        </w:r>
                      </w:p>
                    </w:txbxContent>
                  </v:textbox>
                </v:shape>
                <v:shape id="Text Box 9" o:spid="_x0000_s1048" type="#_x0000_t202" style="position:absolute;left:4433;top:2624;width:197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886AFAA" w14:textId="77777777" w:rsidR="006E180D" w:rsidRDefault="006A157E">
                        <w:pPr>
                          <w:ind w:right="18" w:firstLin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Mae aelodau panel yn darllen ac yn asesu achosion yn unol â pholisïau/gweithdrefnau/ chwech o feini prawf ac yn penderfynu ar gategori 1-4.</w:t>
                        </w:r>
                      </w:p>
                      <w:p w14:paraId="1886AFAB" w14:textId="77777777" w:rsidR="006E180D" w:rsidRDefault="006A157E">
                        <w:pPr>
                          <w:ind w:left="206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(Ceir manylion yn y Cylch Gorchwyl).</w:t>
                        </w:r>
                      </w:p>
                    </w:txbxContent>
                  </v:textbox>
                </v:shape>
                <v:shape id="Text Box 8" o:spid="_x0000_s1049" type="#_x0000_t202" style="position:absolute;left:6997;top:2623;width:1891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886AFAC" w14:textId="77777777" w:rsidR="006E180D" w:rsidRDefault="006A157E">
                        <w:pPr>
                          <w:ind w:left="-1" w:right="18"/>
                          <w:jc w:val="center"/>
                        </w:pPr>
                        <w:r>
                          <w:t xml:space="preserve">Mae aelodau </w:t>
                        </w:r>
                        <w:r>
                          <w:rPr>
                            <w:spacing w:val="-4"/>
                          </w:rPr>
                          <w:t xml:space="preserve">panel </w:t>
                        </w:r>
                        <w:r>
                          <w:t>yn dwyn unrhyw ymholiadau i sylw’r trefnydd o leiaf wythnos cyn y cyfarfod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panel.</w:t>
                        </w:r>
                      </w:p>
                    </w:txbxContent>
                  </v:textbox>
                </v:shape>
                <v:shape id="Text Box 7" o:spid="_x0000_s1050" type="#_x0000_t202" style="position:absolute;left:6755;top:4864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06xQAAANsAAAAPAAAAZHJzL2Rvd25yZXYueG1sRI9Ba8JA&#10;FITvBf/D8oReim6sI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+u906xQAAANsAAAAP&#10;AAAAAAAAAAAAAAAAAAcCAABkcnMvZG93bnJldi54bWxQSwUGAAAAAAMAAwC3AAAA+QIAAAAA&#10;" filled="f">
                  <v:textbox inset="0,0,0,0">
                    <w:txbxContent>
                      <w:p w14:paraId="1886AFAD" w14:textId="77777777" w:rsidR="006E180D" w:rsidRDefault="006A157E">
                        <w:pPr>
                          <w:spacing w:before="70"/>
                          <w:ind w:left="170" w:right="167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Cofnodir nodiadau ac adborth ac anfonir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hyn </w:t>
                        </w:r>
                        <w:r>
                          <w:rPr>
                            <w:sz w:val="20"/>
                          </w:rPr>
                          <w:t>at swyddogion a staff fel y bo’n briodol</w:t>
                        </w:r>
                        <w:r>
                          <w:t>.</w:t>
                        </w:r>
                        <w:r>
                          <w:rPr>
                            <w:color w:val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6"/>
                          </w:rPr>
                          <w:t>(</w:t>
                        </w:r>
                        <w:r>
                          <w:rPr>
                            <w:color w:val="00AFEF"/>
                            <w:sz w:val="16"/>
                          </w:rPr>
                          <w:t>Bydd Pennaeth yr Adran Cyfiawnder Troseddol</w:t>
                        </w:r>
                        <w:r>
                          <w:rPr>
                            <w:color w:val="00AFE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AFEF"/>
                            <w:sz w:val="16"/>
                          </w:rPr>
                          <w:t>yn</w:t>
                        </w:r>
                      </w:p>
                      <w:p w14:paraId="1886AFAE" w14:textId="77777777" w:rsidR="006E180D" w:rsidRDefault="006A157E">
                        <w:pPr>
                          <w:ind w:left="158" w:right="155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color w:val="00AFEF"/>
                            <w:sz w:val="16"/>
                          </w:rPr>
                          <w:t>cydlynu</w:t>
                        </w:r>
                        <w:proofErr w:type="gramEnd"/>
                        <w:r>
                          <w:rPr>
                            <w:color w:val="00AFEF"/>
                            <w:sz w:val="16"/>
                          </w:rPr>
                          <w:t xml:space="preserve"> materion sefydliadol strategol)</w:t>
                        </w:r>
                      </w:p>
                    </w:txbxContent>
                  </v:textbox>
                </v:shape>
                <v:shape id="Text Box 6" o:spid="_x0000_s1051" type="#_x0000_t202" style="position:absolute;left:4235;top:4864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VO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8VJFTsYAAADbAAAA&#10;DwAAAAAAAAAAAAAAAAAHAgAAZHJzL2Rvd25yZXYueG1sUEsFBgAAAAADAAMAtwAAAPoCAAAAAA==&#10;" filled="f">
                  <v:textbox inset="0,0,0,0">
                    <w:txbxContent>
                      <w:p w14:paraId="1886AFAF" w14:textId="77777777" w:rsidR="006E180D" w:rsidRDefault="006A157E">
                        <w:pPr>
                          <w:spacing w:before="71"/>
                          <w:ind w:left="167" w:right="161" w:hanging="1"/>
                          <w:jc w:val="center"/>
                        </w:pPr>
                        <w:r>
                          <w:t xml:space="preserve">Mae Cadeirydd y Panel Craffu’n rheoli trafodaeth er mwyn </w:t>
                        </w:r>
                        <w:proofErr w:type="gramStart"/>
                        <w:r>
                          <w:t>dod</w:t>
                        </w:r>
                        <w:proofErr w:type="gramEnd"/>
                        <w:r>
                          <w:t xml:space="preserve"> i benderfyniad drwy fwyafrif ar gategori’r achos, sef 1 - 4.</w:t>
                        </w:r>
                      </w:p>
                    </w:txbxContent>
                  </v:textbox>
                </v:shape>
                <v:shape id="Text Box 5" o:spid="_x0000_s1052" type="#_x0000_t202" style="position:absolute;left:1535;top:4864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DV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nh7g1cYAAADbAAAA&#10;DwAAAAAAAAAAAAAAAAAHAgAAZHJzL2Rvd25yZXYueG1sUEsFBgAAAAADAAMAtwAAAPoCAAAAAA==&#10;" filled="f">
                  <v:textbox inset="0,0,0,0">
                    <w:txbxContent>
                      <w:p w14:paraId="1886AFB0" w14:textId="77777777" w:rsidR="006E180D" w:rsidRDefault="006A157E">
                        <w:pPr>
                          <w:spacing w:before="71"/>
                          <w:ind w:left="159" w:right="157" w:hanging="1"/>
                          <w:jc w:val="center"/>
                        </w:pPr>
                        <w:r>
                          <w:t>Mae’r Panel Craffu’n cwrdd ac yn adolygu achosion. Mae aelodau panel yn mynegi barn o dan reolaeth y Cadeirydd.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86AEE9" w14:textId="77777777" w:rsidR="006E180D" w:rsidRDefault="006A157E">
      <w:pPr>
        <w:pStyle w:val="BodyText"/>
        <w:ind w:left="429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886AF90" wp14:editId="1886AF91">
            <wp:extent cx="75653" cy="22860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6AEEA" w14:textId="77777777" w:rsidR="006E180D" w:rsidRDefault="006E180D">
      <w:pPr>
        <w:pStyle w:val="BodyText"/>
        <w:spacing w:before="3"/>
        <w:rPr>
          <w:b/>
          <w:sz w:val="2"/>
        </w:rPr>
      </w:pPr>
    </w:p>
    <w:p w14:paraId="1886AEEB" w14:textId="77777777" w:rsidR="006E180D" w:rsidRDefault="00F0477E">
      <w:pPr>
        <w:pStyle w:val="BodyText"/>
        <w:ind w:left="38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886AF92" wp14:editId="1886AF93">
                <wp:extent cx="4800600" cy="775335"/>
                <wp:effectExtent l="9525" t="9525" r="9525" b="15240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6AFB1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before="71" w:line="252" w:lineRule="exact"/>
                            </w:pPr>
                            <w:r>
                              <w:t>Defnydd priodol ac yn gyson â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pholisïau/canllawiau</w:t>
                            </w:r>
                          </w:p>
                          <w:p w14:paraId="1886AFB2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line="252" w:lineRule="exact"/>
                            </w:pPr>
                            <w:r>
                              <w:t>Defnydd priodol gydag amheuon gan aelodau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</w:p>
                          <w:p w14:paraId="1886AFB3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before="1" w:line="252" w:lineRule="exact"/>
                            </w:pPr>
                            <w:r>
                              <w:t>Defnydd amhriodol neu’n anghyson â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pholisïau/canllawiau</w:t>
                            </w:r>
                          </w:p>
                          <w:p w14:paraId="1886AFB4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line="252" w:lineRule="exact"/>
                            </w:pPr>
                            <w:r>
                              <w:t>Mae’r panel yn methu â dod 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benderfyniad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86AF92" id="Text Box 3" o:spid="_x0000_s1053" type="#_x0000_t202" style="width:378pt;height: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" filled="f" strokecolor="red" strokeweight="1pt">
                <v:textbox inset="0,0,0,0">
                  <w:txbxContent>
                    <w:p w14:paraId="1886AFB1" w14:textId="77777777" w:rsidR="006E180D" w:rsidRDefault="006A157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before="71" w:line="252" w:lineRule="exact"/>
                      </w:pPr>
                      <w:r>
                        <w:t>Defnydd priodol ac yn gyson â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pholisïau/canllawiau</w:t>
                      </w:r>
                    </w:p>
                    <w:p w14:paraId="1886AFB2" w14:textId="77777777" w:rsidR="006E180D" w:rsidRDefault="006A157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line="252" w:lineRule="exact"/>
                      </w:pPr>
                      <w:r>
                        <w:t>Defnydd priodol gydag amheuon gan aelodau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panel</w:t>
                      </w:r>
                    </w:p>
                    <w:p w14:paraId="1886AFB3" w14:textId="77777777" w:rsidR="006E180D" w:rsidRDefault="006A157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before="1" w:line="252" w:lineRule="exact"/>
                      </w:pPr>
                      <w:r>
                        <w:t>Defnydd amhriodol neu’n anghyson â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pholisïau/canllawiau</w:t>
                      </w:r>
                    </w:p>
                    <w:p w14:paraId="1886AFB4" w14:textId="77777777" w:rsidR="006E180D" w:rsidRDefault="006A157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line="252" w:lineRule="exact"/>
                      </w:pPr>
                      <w:r>
                        <w:t>Mae’r panel yn methu â dod 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benderfyniad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6AEEC" w14:textId="77777777" w:rsidR="006E180D" w:rsidRDefault="006E180D">
      <w:pPr>
        <w:pStyle w:val="BodyText"/>
        <w:rPr>
          <w:b/>
          <w:sz w:val="20"/>
        </w:rPr>
      </w:pPr>
    </w:p>
    <w:p w14:paraId="1886AEED" w14:textId="77777777" w:rsidR="006E180D" w:rsidRDefault="006E180D">
      <w:pPr>
        <w:pStyle w:val="BodyText"/>
        <w:rPr>
          <w:b/>
          <w:sz w:val="20"/>
        </w:rPr>
      </w:pPr>
    </w:p>
    <w:p w14:paraId="1886AEEE" w14:textId="77777777" w:rsidR="006E180D" w:rsidRDefault="00F0477E">
      <w:pPr>
        <w:pStyle w:val="BodyText"/>
        <w:spacing w:before="1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6AF94" wp14:editId="1886AF95">
                <wp:simplePos x="0" y="0"/>
                <wp:positionH relativeFrom="page">
                  <wp:posOffset>971550</wp:posOffset>
                </wp:positionH>
                <wp:positionV relativeFrom="paragraph">
                  <wp:posOffset>131445</wp:posOffset>
                </wp:positionV>
                <wp:extent cx="5029200" cy="1809750"/>
                <wp:effectExtent l="9525" t="7620" r="9525" b="1143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6AFB5" w14:textId="77777777" w:rsidR="006E180D" w:rsidRDefault="006A157E">
                            <w:pPr>
                              <w:pStyle w:val="BodyText"/>
                              <w:spacing w:before="70"/>
                              <w:ind w:left="862"/>
                            </w:pPr>
                            <w:r>
                              <w:t>Ystyriaethau’r aelod Panel wrth gategoreiddio achosion -</w:t>
                            </w:r>
                          </w:p>
                          <w:p w14:paraId="1886AFB6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before="1"/>
                              <w:ind w:right="141"/>
                            </w:pPr>
                            <w:r>
                              <w:t>Os ar gael, safbwyntiau ac adborth gan y dioddefydd / troseddwr</w:t>
                            </w:r>
                          </w:p>
                          <w:p w14:paraId="1886AFB7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before="1" w:line="252" w:lineRule="exact"/>
                            </w:pPr>
                            <w:r>
                              <w:t>Cydymffurfiaeth â gweithdrefnau a pholisïau’r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Heddlu</w:t>
                            </w:r>
                          </w:p>
                          <w:p w14:paraId="1886AFB8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line="252" w:lineRule="exact"/>
                            </w:pPr>
                            <w:r>
                              <w:t>Y rheswm dros y penderfyniad a’r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canlyniad</w:t>
                            </w:r>
                          </w:p>
                          <w:p w14:paraId="1886AFB9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line="252" w:lineRule="exact"/>
                            </w:pPr>
                            <w:r>
                              <w:t>Yr effaith bosibl ar 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gymuned</w:t>
                            </w:r>
                          </w:p>
                          <w:p w14:paraId="1886AFBA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before="1" w:line="252" w:lineRule="exact"/>
                            </w:pPr>
                            <w:r>
                              <w:t>Amgylchiadau a difrifoldeb 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drosedd</w:t>
                            </w:r>
                          </w:p>
                          <w:p w14:paraId="1886AFBB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line="252" w:lineRule="exact"/>
                            </w:pPr>
                            <w:r>
                              <w:t>Dewisiadau amgen posibl a allai fod wedi bod 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gael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AF94" id="Text Box 2" o:spid="_x0000_s1054" type="#_x0000_t202" style="position:absolute;margin-left:76.5pt;margin-top:10.35pt;width:396pt;height:14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" filled="f">
                <v:textbox inset="0,0,0,0">
                  <w:txbxContent>
                    <w:p w14:paraId="1886AFB5" w14:textId="77777777" w:rsidR="006E180D" w:rsidRDefault="006A157E">
                      <w:pPr>
                        <w:pStyle w:val="BodyText"/>
                        <w:spacing w:before="70"/>
                        <w:ind w:left="862"/>
                      </w:pPr>
                      <w:r>
                        <w:t>Ystyriaethau’r aelod Panel wrth gategoreiddio achosion -</w:t>
                      </w:r>
                    </w:p>
                    <w:p w14:paraId="1886AFB6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before="1"/>
                        <w:ind w:right="141"/>
                      </w:pPr>
                      <w:r>
                        <w:t>Os ar gael, safbwyntiau ac adborth gan y dioddefydd / troseddwr</w:t>
                      </w:r>
                    </w:p>
                    <w:p w14:paraId="1886AFB7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before="1" w:line="252" w:lineRule="exact"/>
                      </w:pPr>
                      <w:r>
                        <w:t>Cydymffurfiaeth â gweithdrefnau a pholisïau’r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Heddlu</w:t>
                      </w:r>
                    </w:p>
                    <w:p w14:paraId="1886AFB8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line="252" w:lineRule="exact"/>
                      </w:pPr>
                      <w:r>
                        <w:t>Y rheswm dros y penderfyniad a’r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canlyniad</w:t>
                      </w:r>
                    </w:p>
                    <w:p w14:paraId="1886AFB9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line="252" w:lineRule="exact"/>
                      </w:pPr>
                      <w:r>
                        <w:t>Yr effaith bosibl ar 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gymuned</w:t>
                      </w:r>
                    </w:p>
                    <w:p w14:paraId="1886AFBA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before="1" w:line="252" w:lineRule="exact"/>
                      </w:pPr>
                      <w:r>
                        <w:t>Amgylchiadau a difrifoldeb 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drosedd</w:t>
                      </w:r>
                    </w:p>
                    <w:p w14:paraId="1886AFBB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line="252" w:lineRule="exact"/>
                      </w:pPr>
                      <w:r>
                        <w:t>Dewisiadau amgen posibl a allai fod wedi bod ar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gael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6AEEF" w14:textId="77777777" w:rsidR="006E180D" w:rsidRDefault="006E180D">
      <w:pPr>
        <w:rPr>
          <w:sz w:val="13"/>
        </w:rPr>
        <w:sectPr w:rsidR="006E180D">
          <w:pgSz w:w="12240" w:h="15840"/>
          <w:pgMar w:top="980" w:right="760" w:bottom="1220" w:left="1140" w:header="725" w:footer="1022" w:gutter="0"/>
          <w:cols w:space="720"/>
        </w:sectPr>
      </w:pPr>
    </w:p>
    <w:p w14:paraId="1886AEF0" w14:textId="77777777" w:rsidR="006E180D" w:rsidRDefault="006E180D">
      <w:pPr>
        <w:pStyle w:val="BodyText"/>
        <w:spacing w:before="2"/>
        <w:rPr>
          <w:b/>
          <w:sz w:val="21"/>
        </w:rPr>
      </w:pPr>
    </w:p>
    <w:p w14:paraId="1886AEF1" w14:textId="77777777" w:rsidR="006E180D" w:rsidRDefault="006A157E">
      <w:pPr>
        <w:spacing w:before="93"/>
        <w:ind w:left="8894"/>
        <w:rPr>
          <w:b/>
          <w:sz w:val="24"/>
        </w:rPr>
      </w:pPr>
      <w:r>
        <w:rPr>
          <w:b/>
          <w:color w:val="00AFEF"/>
          <w:sz w:val="24"/>
        </w:rPr>
        <w:t>Atodiad C</w:t>
      </w:r>
    </w:p>
    <w:p w14:paraId="1886AEF2" w14:textId="77777777" w:rsidR="006E180D" w:rsidRDefault="006E180D">
      <w:pPr>
        <w:pStyle w:val="BodyText"/>
        <w:rPr>
          <w:b/>
          <w:sz w:val="26"/>
        </w:rPr>
      </w:pPr>
    </w:p>
    <w:p w14:paraId="1886AEF3" w14:textId="77777777" w:rsidR="006E180D" w:rsidRDefault="006A157E">
      <w:pPr>
        <w:spacing w:before="207"/>
        <w:ind w:left="3454" w:right="960" w:hanging="2576"/>
        <w:rPr>
          <w:b/>
          <w:sz w:val="24"/>
        </w:rPr>
      </w:pPr>
      <w:r>
        <w:rPr>
          <w:b/>
          <w:color w:val="00AFEF"/>
          <w:sz w:val="24"/>
        </w:rPr>
        <w:t xml:space="preserve">Crynodeb o Ganllawiau ar gyfer cysylltiad ynadon mewn craffu ar ddogfen gwarediadau y tu </w:t>
      </w:r>
      <w:proofErr w:type="gramStart"/>
      <w:r>
        <w:rPr>
          <w:b/>
          <w:color w:val="00AFEF"/>
          <w:sz w:val="24"/>
        </w:rPr>
        <w:t>allan</w:t>
      </w:r>
      <w:proofErr w:type="gramEnd"/>
      <w:r>
        <w:rPr>
          <w:b/>
          <w:color w:val="00AFEF"/>
          <w:sz w:val="24"/>
        </w:rPr>
        <w:t xml:space="preserve"> i’r llys</w:t>
      </w:r>
    </w:p>
    <w:p w14:paraId="1886AEF4" w14:textId="77777777" w:rsidR="006E180D" w:rsidRDefault="006E180D">
      <w:pPr>
        <w:pStyle w:val="BodyText"/>
        <w:rPr>
          <w:b/>
          <w:sz w:val="26"/>
        </w:rPr>
      </w:pPr>
    </w:p>
    <w:p w14:paraId="1886AEF5" w14:textId="77777777" w:rsidR="006E180D" w:rsidRDefault="006A157E">
      <w:pPr>
        <w:pStyle w:val="Heading2"/>
        <w:spacing w:before="217"/>
        <w:ind w:left="216" w:firstLine="0"/>
        <w:jc w:val="left"/>
      </w:pPr>
      <w:r>
        <w:rPr>
          <w:u w:val="thick"/>
        </w:rPr>
        <w:t>Cyfrifoldebau ynadon cysylltiedig</w:t>
      </w:r>
    </w:p>
    <w:p w14:paraId="1886AEF6" w14:textId="77777777" w:rsidR="006E180D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1"/>
        <w:ind w:right="361"/>
      </w:pPr>
      <w:r>
        <w:t xml:space="preserve">Mae cysylltiad ynadon mewn craffu ar warediadau y tu </w:t>
      </w:r>
      <w:proofErr w:type="gramStart"/>
      <w:r>
        <w:t>allan</w:t>
      </w:r>
      <w:proofErr w:type="gramEnd"/>
      <w:r>
        <w:t xml:space="preserve"> i’r llys yn deillio o’u safle fel dalwyr swydd farnwrol, ac o’r herwydd, mae’n rhaid iddynt gynnal a dangos annibyniaeth farnwrol a chofio bod amhleidioldeb yn hollbwysig ar gyfer rhyddhau swydd farnwrol yn briodol. Er enghraifft,</w:t>
      </w:r>
      <w:r>
        <w:rPr>
          <w:spacing w:val="-5"/>
        </w:rPr>
        <w:t xml:space="preserve"> </w:t>
      </w:r>
      <w:proofErr w:type="gramStart"/>
      <w:r>
        <w:t>ni</w:t>
      </w:r>
      <w:proofErr w:type="gramEnd"/>
      <w:r>
        <w:rPr>
          <w:spacing w:val="-5"/>
        </w:rPr>
        <w:t xml:space="preserve"> </w:t>
      </w:r>
      <w:r>
        <w:t>ystyrir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byddai</w:t>
      </w:r>
      <w:r>
        <w:rPr>
          <w:spacing w:val="-5"/>
        </w:rPr>
        <w:t xml:space="preserve"> </w:t>
      </w:r>
      <w:r>
        <w:t>ynadon</w:t>
      </w:r>
      <w:r>
        <w:rPr>
          <w:spacing w:val="-4"/>
        </w:rPr>
        <w:t xml:space="preserve"> </w:t>
      </w:r>
      <w:r>
        <w:t>unigol</w:t>
      </w:r>
      <w:r>
        <w:rPr>
          <w:spacing w:val="-5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ymgysylltu’n</w:t>
      </w:r>
      <w:r>
        <w:rPr>
          <w:spacing w:val="-4"/>
        </w:rPr>
        <w:t xml:space="preserve"> </w:t>
      </w:r>
      <w:r>
        <w:t>uniongyrchol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Chomisiynwyr</w:t>
      </w:r>
      <w:r>
        <w:rPr>
          <w:spacing w:val="-3"/>
        </w:rPr>
        <w:t xml:space="preserve"> </w:t>
      </w:r>
      <w:r>
        <w:t>Heddlu a Throseddu mewn perthynas â pholisïau neu flaenoriaethau plismona lleol o dan y trefniadau hyn. Dylai unrhyw adborth i heddluoedd neu Gomisiynwyr Heddlu a Throseddu fod trwy drefniadau’r panel craffu</w:t>
      </w:r>
      <w:r>
        <w:rPr>
          <w:spacing w:val="-7"/>
        </w:rPr>
        <w:t xml:space="preserve"> </w:t>
      </w:r>
      <w:r>
        <w:t>lleol.</w:t>
      </w:r>
    </w:p>
    <w:p w14:paraId="1886AEF7" w14:textId="77777777" w:rsidR="006E180D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1"/>
        <w:ind w:right="508"/>
      </w:pPr>
      <w:r>
        <w:t>Dylai’r</w:t>
      </w:r>
      <w:r>
        <w:rPr>
          <w:spacing w:val="-2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faterion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ystyrir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fewn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trefniadau</w:t>
      </w:r>
      <w:r>
        <w:rPr>
          <w:spacing w:val="-3"/>
        </w:rPr>
        <w:t xml:space="preserve"> </w:t>
      </w:r>
      <w:r>
        <w:t>craffu</w:t>
      </w:r>
      <w:r>
        <w:rPr>
          <w:spacing w:val="-5"/>
        </w:rPr>
        <w:t xml:space="preserve"> </w:t>
      </w:r>
      <w:r>
        <w:t>aros</w:t>
      </w:r>
      <w:r>
        <w:rPr>
          <w:spacing w:val="-4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gyfrinachol,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wahân</w:t>
      </w:r>
      <w:r>
        <w:rPr>
          <w:spacing w:val="-3"/>
        </w:rPr>
        <w:t xml:space="preserve"> </w:t>
      </w:r>
      <w:r>
        <w:t>i’r</w:t>
      </w:r>
      <w:r>
        <w:rPr>
          <w:spacing w:val="-2"/>
        </w:rPr>
        <w:t xml:space="preserve"> </w:t>
      </w:r>
      <w:r>
        <w:t xml:space="preserve">materion hynny a allai </w:t>
      </w:r>
      <w:proofErr w:type="gramStart"/>
      <w:r>
        <w:t>gael</w:t>
      </w:r>
      <w:proofErr w:type="gramEnd"/>
      <w:r>
        <w:t xml:space="preserve"> eu cyhoeddi mewn ffyrdd priodol fel y gellir eu diffinio gan gylch gorchwyl unigol y trefniadau craffu</w:t>
      </w:r>
      <w:r>
        <w:rPr>
          <w:spacing w:val="-7"/>
        </w:rPr>
        <w:t xml:space="preserve"> </w:t>
      </w:r>
      <w:r>
        <w:t>lleol.</w:t>
      </w:r>
    </w:p>
    <w:p w14:paraId="1886AEF8" w14:textId="77777777" w:rsidR="006E180D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0"/>
        <w:ind w:right="485"/>
      </w:pPr>
      <w:r>
        <w:t>Dylid mynegi unrhyw bryderon am y trefniadau drwy lwybrau mewnol yr heddlu gyda</w:t>
      </w:r>
      <w:r>
        <w:rPr>
          <w:spacing w:val="-30"/>
        </w:rPr>
        <w:t xml:space="preserve"> </w:t>
      </w:r>
      <w:r>
        <w:t>chysylltiad priodol y Cadeirydd Mainc a’r Clerc Ynadon perthnasol pan fo’n</w:t>
      </w:r>
      <w:r>
        <w:rPr>
          <w:spacing w:val="-11"/>
        </w:rPr>
        <w:t xml:space="preserve"> </w:t>
      </w:r>
      <w:r>
        <w:t>briodol.</w:t>
      </w:r>
    </w:p>
    <w:p w14:paraId="1886AEF9" w14:textId="77777777" w:rsidR="006E180D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0"/>
        <w:ind w:right="511"/>
        <w:jc w:val="both"/>
      </w:pPr>
      <w:r>
        <w:t xml:space="preserve">Ar yr achlysur prin lle </w:t>
      </w:r>
      <w:proofErr w:type="gramStart"/>
      <w:r>
        <w:t>mae</w:t>
      </w:r>
      <w:proofErr w:type="gramEnd"/>
      <w:r>
        <w:t xml:space="preserve"> amgylchiadau y mae ynad wedi ystyried fel rhan o’r trefniadau craffu yn dod o’i flaen mewn llys ynadon (o bosibl am fethu â chydymffurfio â’r gwarediad y tu allan i’r llys), dylai esgusodi ei hun o’r materion hynny. Nid oes rhaid i faterion gwahanol sy’n ymwneud â’r </w:t>
      </w:r>
      <w:proofErr w:type="gramStart"/>
      <w:r>
        <w:t>un</w:t>
      </w:r>
      <w:proofErr w:type="gramEnd"/>
      <w:r>
        <w:t xml:space="preserve"> diffynnydd greu rwystr</w:t>
      </w:r>
      <w:r>
        <w:rPr>
          <w:spacing w:val="-3"/>
        </w:rPr>
        <w:t xml:space="preserve"> </w:t>
      </w:r>
      <w:r>
        <w:t>tebyg.</w:t>
      </w:r>
    </w:p>
    <w:p w14:paraId="1886AEFA" w14:textId="77777777" w:rsidR="006E180D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1"/>
        <w:ind w:right="403"/>
      </w:pPr>
      <w:r>
        <w:t>Cyflwynir</w:t>
      </w:r>
      <w:r>
        <w:rPr>
          <w:spacing w:val="-3"/>
        </w:rPr>
        <w:t xml:space="preserve"> </w:t>
      </w:r>
      <w:r>
        <w:t>crynodeb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gwaith</w:t>
      </w:r>
      <w:r>
        <w:rPr>
          <w:spacing w:val="-6"/>
        </w:rPr>
        <w:t xml:space="preserve"> </w:t>
      </w:r>
      <w:r>
        <w:t>gan</w:t>
      </w:r>
      <w:r>
        <w:rPr>
          <w:spacing w:val="-3"/>
        </w:rPr>
        <w:t xml:space="preserve"> </w:t>
      </w:r>
      <w:r>
        <w:t>drefniadau</w:t>
      </w:r>
      <w:r>
        <w:rPr>
          <w:spacing w:val="-6"/>
        </w:rPr>
        <w:t xml:space="preserve"> </w:t>
      </w:r>
      <w:r>
        <w:t>craffu</w:t>
      </w:r>
      <w:r>
        <w:rPr>
          <w:spacing w:val="-5"/>
        </w:rPr>
        <w:t xml:space="preserve"> </w:t>
      </w:r>
      <w:r>
        <w:t>lleol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Gyfarfod</w:t>
      </w:r>
      <w:r>
        <w:rPr>
          <w:spacing w:val="-4"/>
        </w:rPr>
        <w:t xml:space="preserve"> </w:t>
      </w:r>
      <w:r>
        <w:t>Cyffredinol</w:t>
      </w:r>
      <w:r>
        <w:rPr>
          <w:spacing w:val="-3"/>
        </w:rPr>
        <w:t xml:space="preserve"> </w:t>
      </w:r>
      <w:r>
        <w:t>Blynyddol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Fainc berthnasol/Meinciau perthnasol pob</w:t>
      </w:r>
      <w:r>
        <w:rPr>
          <w:spacing w:val="-1"/>
        </w:rPr>
        <w:t xml:space="preserve"> </w:t>
      </w:r>
      <w:r>
        <w:t>blwyddyn.</w:t>
      </w:r>
    </w:p>
    <w:p w14:paraId="1886AEFB" w14:textId="77777777" w:rsidR="006E180D" w:rsidRDefault="006E180D">
      <w:pPr>
        <w:pStyle w:val="BodyText"/>
        <w:spacing w:before="8"/>
        <w:rPr>
          <w:sz w:val="20"/>
        </w:rPr>
      </w:pPr>
    </w:p>
    <w:p w14:paraId="1886AEFC" w14:textId="77777777" w:rsidR="006E180D" w:rsidRDefault="006A157E">
      <w:pPr>
        <w:pStyle w:val="Heading2"/>
        <w:ind w:left="216" w:firstLine="0"/>
        <w:jc w:val="left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Cwmpas a natur trefniadau craffu sy’n cynnwys ynadon</w:t>
      </w:r>
    </w:p>
    <w:p w14:paraId="1886AEFD" w14:textId="77777777" w:rsidR="006E180D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2"/>
      </w:pPr>
      <w:r>
        <w:t xml:space="preserve">Dylai pob trafodaeth ynghylch gwarediadau y tu </w:t>
      </w:r>
      <w:proofErr w:type="gramStart"/>
      <w:r>
        <w:t>allan</w:t>
      </w:r>
      <w:proofErr w:type="gramEnd"/>
      <w:r>
        <w:t xml:space="preserve"> i’r llys fod yn</w:t>
      </w:r>
      <w:r>
        <w:rPr>
          <w:spacing w:val="-10"/>
        </w:rPr>
        <w:t xml:space="preserve"> </w:t>
      </w:r>
      <w:r>
        <w:t>wrtholygol.</w:t>
      </w:r>
    </w:p>
    <w:p w14:paraId="1886AEFE" w14:textId="77777777" w:rsidR="006E180D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19"/>
        <w:ind w:right="458"/>
      </w:pPr>
      <w:r>
        <w:t xml:space="preserve">Mae ynadon sy’n gysylltiedig â threfniadau craffu yno i </w:t>
      </w:r>
      <w:proofErr w:type="gramStart"/>
      <w:r>
        <w:t>gael</w:t>
      </w:r>
      <w:proofErr w:type="gramEnd"/>
      <w:r>
        <w:t xml:space="preserve"> dealltwriaeth o’r penderfyniadau a wnaed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thrwy</w:t>
      </w:r>
      <w:r>
        <w:rPr>
          <w:spacing w:val="-5"/>
        </w:rPr>
        <w:t xml:space="preserve"> </w:t>
      </w:r>
      <w:r>
        <w:t>drafodaeth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hysbysu</w:t>
      </w:r>
      <w:r>
        <w:rPr>
          <w:spacing w:val="-3"/>
        </w:rPr>
        <w:t xml:space="preserve"> </w:t>
      </w:r>
      <w:r>
        <w:t>polisi’r</w:t>
      </w:r>
      <w:r>
        <w:rPr>
          <w:spacing w:val="-2"/>
        </w:rPr>
        <w:t xml:space="preserve"> </w:t>
      </w:r>
      <w:r>
        <w:t>Heddlu</w:t>
      </w:r>
      <w:r>
        <w:rPr>
          <w:spacing w:val="-3"/>
        </w:rPr>
        <w:t xml:space="preserve"> </w:t>
      </w:r>
      <w:r>
        <w:t>mewn</w:t>
      </w:r>
      <w:r>
        <w:rPr>
          <w:spacing w:val="-3"/>
        </w:rPr>
        <w:t xml:space="preserve"> </w:t>
      </w:r>
      <w:r>
        <w:t>perthynas</w:t>
      </w:r>
      <w:r>
        <w:rPr>
          <w:spacing w:val="-2"/>
        </w:rPr>
        <w:t xml:space="preserve"> </w:t>
      </w:r>
      <w:r>
        <w:t>â</w:t>
      </w:r>
      <w:r>
        <w:rPr>
          <w:spacing w:val="-5"/>
        </w:rPr>
        <w:t xml:space="preserve"> </w:t>
      </w:r>
      <w:r>
        <w:t>gwarediadau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allan</w:t>
      </w:r>
      <w:r>
        <w:rPr>
          <w:spacing w:val="-3"/>
        </w:rPr>
        <w:t xml:space="preserve"> </w:t>
      </w:r>
      <w:r>
        <w:t>i’r llys yn y</w:t>
      </w:r>
      <w:r>
        <w:rPr>
          <w:spacing w:val="-1"/>
        </w:rPr>
        <w:t xml:space="preserve"> </w:t>
      </w:r>
      <w:r>
        <w:t>dyfodol.</w:t>
      </w:r>
    </w:p>
    <w:p w14:paraId="1886AEFF" w14:textId="77777777" w:rsidR="006E180D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2"/>
        <w:ind w:right="1166"/>
      </w:pPr>
      <w:r>
        <w:t>Ni fydd modd i Ynadon sy’n gysylltiedig â chraffu newid gwarediadau sydd eisoes</w:t>
      </w:r>
      <w:r>
        <w:rPr>
          <w:spacing w:val="-38"/>
        </w:rPr>
        <w:t xml:space="preserve"> </w:t>
      </w:r>
      <w:r>
        <w:t>wedi’u gwneud.</w:t>
      </w:r>
    </w:p>
    <w:p w14:paraId="1886AF00" w14:textId="77777777" w:rsidR="006E180D" w:rsidRDefault="006E180D">
      <w:pPr>
        <w:sectPr w:rsidR="006E180D">
          <w:pgSz w:w="12240" w:h="15840"/>
          <w:pgMar w:top="980" w:right="760" w:bottom="1220" w:left="1140" w:header="725" w:footer="1022" w:gutter="0"/>
          <w:cols w:space="720"/>
        </w:sectPr>
      </w:pPr>
    </w:p>
    <w:p w14:paraId="1886AF01" w14:textId="77777777" w:rsidR="006E180D" w:rsidRDefault="006A157E">
      <w:pPr>
        <w:pStyle w:val="Heading1"/>
        <w:spacing w:before="84"/>
        <w:ind w:right="311"/>
        <w:jc w:val="right"/>
      </w:pPr>
      <w:r>
        <w:rPr>
          <w:color w:val="00AFEF"/>
        </w:rPr>
        <w:lastRenderedPageBreak/>
        <w:t>Atodiad Ch</w:t>
      </w:r>
    </w:p>
    <w:p w14:paraId="1886AF02" w14:textId="77777777" w:rsidR="006E180D" w:rsidRDefault="006E180D">
      <w:pPr>
        <w:pStyle w:val="BodyText"/>
        <w:spacing w:before="8"/>
        <w:rPr>
          <w:b/>
          <w:sz w:val="21"/>
        </w:rPr>
      </w:pPr>
    </w:p>
    <w:p w14:paraId="1886AF04" w14:textId="5F5201CF" w:rsidR="006E180D" w:rsidRPr="00B0368A" w:rsidRDefault="006A157E" w:rsidP="00B0368A">
      <w:pPr>
        <w:ind w:left="5" w:right="98"/>
        <w:jc w:val="center"/>
        <w:rPr>
          <w:b/>
          <w:sz w:val="36"/>
        </w:rPr>
      </w:pPr>
      <w:r>
        <w:rPr>
          <w:b/>
          <w:color w:val="00AFEF"/>
          <w:sz w:val="36"/>
        </w:rPr>
        <w:t>Heddlu Dyfed-Powys</w:t>
      </w:r>
      <w:r w:rsidR="00B0368A">
        <w:rPr>
          <w:b/>
          <w:sz w:val="36"/>
        </w:rPr>
        <w:t xml:space="preserve"> - </w:t>
      </w:r>
      <w:r>
        <w:rPr>
          <w:b/>
          <w:color w:val="00AFEF"/>
          <w:sz w:val="28"/>
        </w:rPr>
        <w:t>YMRWYMIAD CYFRINACHEDD</w:t>
      </w:r>
    </w:p>
    <w:p w14:paraId="1886AF05" w14:textId="77777777" w:rsidR="006E180D" w:rsidRDefault="006E180D">
      <w:pPr>
        <w:pStyle w:val="BodyText"/>
        <w:rPr>
          <w:b/>
          <w:sz w:val="14"/>
        </w:rPr>
      </w:pPr>
    </w:p>
    <w:p w14:paraId="1886AF08" w14:textId="177CE472" w:rsidR="006E180D" w:rsidRDefault="006A157E" w:rsidP="00B0368A">
      <w:pPr>
        <w:pStyle w:val="BodyText"/>
        <w:spacing w:before="94"/>
        <w:ind w:left="216" w:right="756"/>
      </w:pPr>
      <w:r>
        <w:t xml:space="preserve">Drwy gytuno i fod yn aelodau, </w:t>
      </w:r>
      <w:proofErr w:type="gramStart"/>
      <w:r>
        <w:t>mae</w:t>
      </w:r>
      <w:proofErr w:type="gramEnd"/>
      <w:r>
        <w:t xml:space="preserve"> pob aelod o’r Panel Craffu ar Warediadau y Tu Allan i’r Llys hefyd yn cytuno i’r gofyniad Cyfrinachedd hwn.</w:t>
      </w:r>
      <w:r w:rsidR="00B0368A">
        <w:t xml:space="preserve"> </w:t>
      </w:r>
      <w:r>
        <w:t xml:space="preserve">Diben y panel yw asesu, rheoli ansawdd, a chraffu’n annibynnol ar y defnydd o warediadau y tu </w:t>
      </w:r>
      <w:proofErr w:type="gramStart"/>
      <w:r>
        <w:t>allan</w:t>
      </w:r>
      <w:proofErr w:type="gramEnd"/>
      <w:r>
        <w:t xml:space="preserve"> i’r llys gan Heddlu Dyfed-Powys.</w:t>
      </w:r>
    </w:p>
    <w:p w14:paraId="1886AF09" w14:textId="77777777" w:rsidR="006E180D" w:rsidRDefault="006E180D">
      <w:pPr>
        <w:pStyle w:val="BodyText"/>
      </w:pPr>
    </w:p>
    <w:p w14:paraId="1886AF0A" w14:textId="77777777" w:rsidR="006E180D" w:rsidRDefault="006A157E">
      <w:pPr>
        <w:pStyle w:val="BodyText"/>
        <w:ind w:left="216" w:right="756"/>
      </w:pPr>
      <w:r>
        <w:t xml:space="preserve">Rwy’n deall bod </w:t>
      </w:r>
      <w:proofErr w:type="gramStart"/>
      <w:r>
        <w:t>fy</w:t>
      </w:r>
      <w:proofErr w:type="gramEnd"/>
      <w:r>
        <w:t xml:space="preserve"> rhan i o ran cyflawni’r Diben yn golygu y bydd gennyf fynediad i ddata Heddlu Dyfed-Powys, a bydd data o’r fath yn cynnwys:</w:t>
      </w:r>
    </w:p>
    <w:p w14:paraId="1886AF0B" w14:textId="77777777" w:rsidR="006E180D" w:rsidRDefault="006E180D">
      <w:pPr>
        <w:pStyle w:val="BodyText"/>
        <w:spacing w:before="11"/>
        <w:rPr>
          <w:sz w:val="21"/>
        </w:rPr>
      </w:pPr>
    </w:p>
    <w:p w14:paraId="1886AF0C" w14:textId="77777777" w:rsidR="006E180D" w:rsidRDefault="006A157E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ind w:right="1308"/>
      </w:pPr>
      <w:r>
        <w:t>prosesu gwybodaeth sy’n cael ei chadw ar gyfrifiadur neu ei harddangos drwy</w:t>
      </w:r>
      <w:r>
        <w:rPr>
          <w:spacing w:val="-43"/>
        </w:rPr>
        <w:t xml:space="preserve"> </w:t>
      </w:r>
      <w:r>
        <w:t>ddull electronig</w:t>
      </w:r>
      <w:r>
        <w:rPr>
          <w:spacing w:val="1"/>
        </w:rPr>
        <w:t xml:space="preserve"> </w:t>
      </w:r>
      <w:r>
        <w:t>arall,</w:t>
      </w:r>
    </w:p>
    <w:p w14:paraId="1886AF0D" w14:textId="77777777" w:rsidR="006E180D" w:rsidRDefault="006A157E">
      <w:pPr>
        <w:pStyle w:val="BodyText"/>
        <w:spacing w:line="252" w:lineRule="exact"/>
        <w:ind w:left="936"/>
      </w:pPr>
      <w:proofErr w:type="gramStart"/>
      <w:r>
        <w:t>neu</w:t>
      </w:r>
      <w:proofErr w:type="gramEnd"/>
    </w:p>
    <w:p w14:paraId="1886AF0E" w14:textId="77777777" w:rsidR="006E180D" w:rsidRDefault="006A157E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spacing w:line="252" w:lineRule="exact"/>
      </w:pPr>
      <w:proofErr w:type="gramStart"/>
      <w:r>
        <w:t>prosesu</w:t>
      </w:r>
      <w:proofErr w:type="gramEnd"/>
      <w:r>
        <w:t xml:space="preserve"> gwybodaeth sy’n cael ei chadw ar ffurf ysgrifenedig, argraffedig neu</w:t>
      </w:r>
      <w:r>
        <w:rPr>
          <w:spacing w:val="-27"/>
        </w:rPr>
        <w:t xml:space="preserve"> </w:t>
      </w:r>
      <w:r>
        <w:t>ffotograffig.</w:t>
      </w:r>
    </w:p>
    <w:p w14:paraId="374C2ABB" w14:textId="77777777" w:rsidR="00B0368A" w:rsidRDefault="00B0368A" w:rsidP="00B0368A">
      <w:pPr>
        <w:pStyle w:val="BodyText"/>
        <w:rPr>
          <w:sz w:val="24"/>
        </w:rPr>
      </w:pPr>
    </w:p>
    <w:p w14:paraId="1886AF11" w14:textId="4106A747" w:rsidR="006E180D" w:rsidRDefault="006A157E" w:rsidP="00B0368A">
      <w:pPr>
        <w:pStyle w:val="BodyText"/>
      </w:pPr>
      <w:r>
        <w:t>Rwy’n addo; -</w:t>
      </w:r>
    </w:p>
    <w:p w14:paraId="1886AF12" w14:textId="77777777" w:rsidR="006E180D" w:rsidRDefault="006E180D">
      <w:pPr>
        <w:pStyle w:val="BodyText"/>
      </w:pPr>
    </w:p>
    <w:p w14:paraId="1886AF13" w14:textId="77777777" w:rsidR="006E180D" w:rsidRDefault="006A157E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1"/>
        <w:ind w:right="667" w:firstLine="0"/>
      </w:pPr>
      <w:r>
        <w:t>Na fyddaf yn cyfathrebu nac yn trafod unrhyw fanylion personol o’r data gydag unrhyw berson arall ar wahân i’r aelodau hynny sy’n rhan o’r panel. Cytunir y gellir rhannu canfyddiadau’r panel gydag aelodau o’r sefydliad y mae’r aelod panel yn perthyn iddo. I’r perwyl hwn, cwblheir adroddiad o ganfyddiadau ar ôl pob</w:t>
      </w:r>
      <w:r>
        <w:rPr>
          <w:spacing w:val="-5"/>
        </w:rPr>
        <w:t xml:space="preserve"> </w:t>
      </w:r>
      <w:r>
        <w:t>cyfarfod.</w:t>
      </w:r>
    </w:p>
    <w:p w14:paraId="1886AF14" w14:textId="77777777" w:rsidR="006E180D" w:rsidRDefault="006E180D">
      <w:pPr>
        <w:pStyle w:val="BodyText"/>
      </w:pPr>
    </w:p>
    <w:p w14:paraId="1886AF15" w14:textId="77777777" w:rsidR="006E180D" w:rsidRDefault="006A157E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right="484" w:firstLine="0"/>
      </w:pPr>
      <w:r>
        <w:t xml:space="preserve">Ni fyddaf yn cadw, tynnu, copïo nac yn defnyddio data Heddlu Dyfed-Powys rwyf wedi cael mynediad ato mewn unrhyw ffordd arall wrth gyflawni </w:t>
      </w:r>
      <w:proofErr w:type="gramStart"/>
      <w:r>
        <w:t>fy</w:t>
      </w:r>
      <w:proofErr w:type="gramEnd"/>
      <w:r>
        <w:t xml:space="preserve"> nyletswyddau ar gyfer unrhyw ddiben</w:t>
      </w:r>
      <w:r>
        <w:rPr>
          <w:spacing w:val="-24"/>
        </w:rPr>
        <w:t xml:space="preserve"> </w:t>
      </w:r>
      <w:r>
        <w:t>arall.</w:t>
      </w:r>
    </w:p>
    <w:p w14:paraId="1886AF16" w14:textId="77777777" w:rsidR="006E180D" w:rsidRDefault="006E180D">
      <w:pPr>
        <w:pStyle w:val="BodyText"/>
        <w:spacing w:before="11"/>
        <w:rPr>
          <w:sz w:val="21"/>
        </w:rPr>
      </w:pPr>
    </w:p>
    <w:p w14:paraId="1886AF17" w14:textId="77777777" w:rsidR="006E180D" w:rsidRDefault="006A157E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right="1026" w:firstLine="0"/>
      </w:pPr>
      <w:r>
        <w:t>Byddaf yn cydymffurfio â’r gweithdrefnau diogelwch system a chorfforol rwyf wedi cael gwybod amdanynt fel aelod o’r</w:t>
      </w:r>
      <w:r>
        <w:rPr>
          <w:spacing w:val="-2"/>
        </w:rPr>
        <w:t xml:space="preserve"> </w:t>
      </w:r>
      <w:r>
        <w:t>panel.</w:t>
      </w:r>
    </w:p>
    <w:p w14:paraId="1886AF18" w14:textId="77777777" w:rsidR="006E180D" w:rsidRDefault="006E180D">
      <w:pPr>
        <w:pStyle w:val="BodyText"/>
        <w:spacing w:before="11"/>
        <w:rPr>
          <w:sz w:val="21"/>
        </w:rPr>
      </w:pPr>
    </w:p>
    <w:p w14:paraId="1886AF19" w14:textId="77777777" w:rsidR="006E180D" w:rsidRDefault="006A157E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right="721" w:firstLine="0"/>
      </w:pPr>
      <w:r>
        <w:t>Ni fyddaf yn rhannu nac yn cyhoeddi unrhyw ddata a gynhyrchwyd gan ddefnyddio data Heddlu</w:t>
      </w:r>
      <w:r>
        <w:rPr>
          <w:spacing w:val="-3"/>
        </w:rPr>
        <w:t xml:space="preserve"> </w:t>
      </w:r>
      <w:r>
        <w:t>Dyfed-Powys</w:t>
      </w:r>
      <w:r>
        <w:rPr>
          <w:spacing w:val="-2"/>
        </w:rPr>
        <w:t xml:space="preserve"> </w:t>
      </w:r>
      <w:r>
        <w:t>heb</w:t>
      </w:r>
      <w:r>
        <w:rPr>
          <w:spacing w:val="-5"/>
        </w:rPr>
        <w:t xml:space="preserve"> </w:t>
      </w:r>
      <w:r>
        <w:t>ganiatâd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Rheolydd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ymlaen</w:t>
      </w:r>
      <w:r>
        <w:rPr>
          <w:spacing w:val="-3"/>
        </w:rPr>
        <w:t xml:space="preserve"> </w:t>
      </w:r>
      <w:r>
        <w:t>llaw, nac</w:t>
      </w:r>
      <w:r>
        <w:rPr>
          <w:spacing w:val="-2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gwneud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yn gyhoeddus.</w:t>
      </w:r>
    </w:p>
    <w:p w14:paraId="1886AF1A" w14:textId="77777777" w:rsidR="006E180D" w:rsidRDefault="006E180D">
      <w:pPr>
        <w:pStyle w:val="BodyText"/>
        <w:spacing w:before="1"/>
      </w:pPr>
    </w:p>
    <w:p w14:paraId="1886AF1B" w14:textId="77777777" w:rsidR="006E180D" w:rsidRDefault="006A157E">
      <w:pPr>
        <w:pStyle w:val="BodyText"/>
        <w:ind w:left="216" w:right="422"/>
        <w:jc w:val="both"/>
      </w:pPr>
      <w:r>
        <w:t xml:space="preserve">Rwy’n deall bod data Heddlu Dyfed-Powys yn ddarostyngedig i ddarpariaethau Deddf Diogelu Data 1998 a thrwy weithredu y tu </w:t>
      </w:r>
      <w:proofErr w:type="gramStart"/>
      <w:r>
        <w:t>allan</w:t>
      </w:r>
      <w:proofErr w:type="gramEnd"/>
      <w:r>
        <w:t xml:space="preserve"> i gwmpas y Cytundeb hwn yn fwriadol neu’n ddi-hid y gallaf ennyn rhwymedigaethau sifil a/neu droseddol.</w:t>
      </w:r>
    </w:p>
    <w:p w14:paraId="1886AF1C" w14:textId="77777777" w:rsidR="006E180D" w:rsidRDefault="006E180D">
      <w:pPr>
        <w:pStyle w:val="BodyText"/>
        <w:spacing w:before="10"/>
        <w:rPr>
          <w:sz w:val="21"/>
        </w:rPr>
      </w:pPr>
    </w:p>
    <w:p w14:paraId="1886AF1D" w14:textId="77777777" w:rsidR="006E180D" w:rsidRDefault="006A157E">
      <w:pPr>
        <w:pStyle w:val="BodyText"/>
        <w:ind w:left="216" w:right="430"/>
      </w:pPr>
      <w:r>
        <w:t>Rwy’n addo ceisio cyngor ac arweiniad yr unigolyn penodol sy’n gweithredu ar ran y Rheolydd Data os bydd gennyf unrhyw amheuon neu bryderon am fy nghyfrifoldebau neu ddefnydd awdurdodedig o’r data a/neu’r data cyfanredol a ddiffinnir yn y Cytundeb.</w:t>
      </w:r>
    </w:p>
    <w:p w14:paraId="1886AF1E" w14:textId="77777777" w:rsidR="006E180D" w:rsidRDefault="006E180D">
      <w:pPr>
        <w:pStyle w:val="BodyText"/>
        <w:spacing w:before="10"/>
        <w:rPr>
          <w:sz w:val="21"/>
        </w:rPr>
      </w:pPr>
    </w:p>
    <w:p w14:paraId="1886AF1F" w14:textId="77777777" w:rsidR="006E180D" w:rsidRDefault="006A157E">
      <w:pPr>
        <w:pStyle w:val="Heading2"/>
        <w:ind w:left="216" w:right="307" w:firstLine="0"/>
        <w:jc w:val="left"/>
      </w:pPr>
      <w:r>
        <w:t xml:space="preserve">Drwy dderbyn y Cylch Gorchwyl a bod yn rhan o’r Panel Craffu, rwy’n cadarnhau </w:t>
      </w:r>
      <w:proofErr w:type="gramStart"/>
      <w:r>
        <w:t>fy</w:t>
      </w:r>
      <w:proofErr w:type="gramEnd"/>
      <w:r>
        <w:t xml:space="preserve"> mod i wedi darllen, deall a derbyn yr uchod.</w:t>
      </w:r>
    </w:p>
    <w:p w14:paraId="1886AF20" w14:textId="77777777" w:rsidR="006E180D" w:rsidRDefault="006E180D">
      <w:pPr>
        <w:pStyle w:val="BodyText"/>
        <w:rPr>
          <w:b/>
          <w:sz w:val="24"/>
        </w:rPr>
      </w:pPr>
    </w:p>
    <w:p w14:paraId="1886AF21" w14:textId="77777777" w:rsidR="006E180D" w:rsidRDefault="006E180D">
      <w:pPr>
        <w:pStyle w:val="BodyText"/>
        <w:spacing w:before="4"/>
        <w:rPr>
          <w:b/>
          <w:sz w:val="20"/>
        </w:rPr>
      </w:pPr>
    </w:p>
    <w:p w14:paraId="1886AF23" w14:textId="57F7E40C" w:rsidR="006E180D" w:rsidRDefault="006A157E" w:rsidP="00B0368A">
      <w:pPr>
        <w:pStyle w:val="BodyText"/>
        <w:tabs>
          <w:tab w:val="left" w:pos="6697"/>
        </w:tabs>
        <w:ind w:left="216"/>
      </w:pPr>
      <w:r>
        <w:t>Llofnod:</w:t>
      </w:r>
      <w:r>
        <w:rPr>
          <w:spacing w:val="-2"/>
        </w:rPr>
        <w:t xml:space="preserve"> </w:t>
      </w:r>
      <w:r>
        <w:t>………………………………….</w:t>
      </w:r>
      <w:r>
        <w:tab/>
      </w:r>
      <w:proofErr w:type="gramStart"/>
      <w:r>
        <w:t>Dyddiad</w:t>
      </w:r>
      <w:r>
        <w:rPr>
          <w:spacing w:val="-1"/>
        </w:rPr>
        <w:t xml:space="preserve"> </w:t>
      </w:r>
      <w:r w:rsidR="00B0368A">
        <w:t>:</w:t>
      </w:r>
      <w:proofErr w:type="gramEnd"/>
      <w:r w:rsidR="00B0368A">
        <w:t>…………………</w:t>
      </w:r>
    </w:p>
    <w:p w14:paraId="5BF495EC" w14:textId="76124935" w:rsidR="00B0368A" w:rsidRDefault="00B0368A" w:rsidP="00B0368A">
      <w:pPr>
        <w:pStyle w:val="BodyText"/>
        <w:tabs>
          <w:tab w:val="left" w:pos="6697"/>
        </w:tabs>
        <w:ind w:left="216"/>
      </w:pPr>
    </w:p>
    <w:p w14:paraId="368F6C0B" w14:textId="127A5DA5" w:rsidR="00B0368A" w:rsidRDefault="00B0368A" w:rsidP="00B0368A">
      <w:pPr>
        <w:pStyle w:val="BodyText"/>
        <w:tabs>
          <w:tab w:val="left" w:pos="6697"/>
        </w:tabs>
        <w:ind w:left="216"/>
      </w:pPr>
    </w:p>
    <w:p w14:paraId="0DD8F37F" w14:textId="2DB3351D" w:rsidR="00B0368A" w:rsidRDefault="00B0368A" w:rsidP="00B0368A">
      <w:pPr>
        <w:pStyle w:val="BodyText"/>
        <w:spacing w:before="94"/>
      </w:pPr>
      <w:r>
        <w:t>E</w:t>
      </w:r>
      <w:r>
        <w:t>ich enw mewn print bras: ………………………………</w:t>
      </w:r>
    </w:p>
    <w:p w14:paraId="1886AF27" w14:textId="77777777" w:rsidR="006E180D" w:rsidRDefault="006E180D">
      <w:pPr>
        <w:sectPr w:rsidR="006E180D">
          <w:pgSz w:w="12240" w:h="15840"/>
          <w:pgMar w:top="980" w:right="760" w:bottom="1220" w:left="1140" w:header="725" w:footer="1022" w:gutter="0"/>
          <w:cols w:space="720"/>
        </w:sectPr>
      </w:pPr>
      <w:bookmarkStart w:id="0" w:name="_GoBack"/>
      <w:bookmarkEnd w:id="0"/>
    </w:p>
    <w:p w14:paraId="1886AF28" w14:textId="77777777" w:rsidR="006E180D" w:rsidRDefault="006A157E">
      <w:pPr>
        <w:spacing w:before="68"/>
        <w:ind w:left="4619" w:right="3739"/>
        <w:jc w:val="center"/>
        <w:rPr>
          <w:sz w:val="18"/>
        </w:rPr>
      </w:pPr>
      <w:r>
        <w:rPr>
          <w:sz w:val="18"/>
        </w:rPr>
        <w:lastRenderedPageBreak/>
        <w:t>Panel Craffu DP – Cylch Gorchwyl</w:t>
      </w:r>
    </w:p>
    <w:p w14:paraId="1886AF29" w14:textId="77777777" w:rsidR="006E180D" w:rsidRDefault="006E180D">
      <w:pPr>
        <w:pStyle w:val="BodyText"/>
        <w:rPr>
          <w:sz w:val="20"/>
        </w:rPr>
      </w:pPr>
    </w:p>
    <w:p w14:paraId="1886AF2A" w14:textId="77777777" w:rsidR="006E180D" w:rsidRDefault="006E180D">
      <w:pPr>
        <w:pStyle w:val="BodyText"/>
        <w:rPr>
          <w:sz w:val="20"/>
        </w:rPr>
      </w:pPr>
    </w:p>
    <w:p w14:paraId="1886AF2B" w14:textId="77777777" w:rsidR="006E180D" w:rsidRDefault="006E180D">
      <w:pPr>
        <w:pStyle w:val="BodyText"/>
        <w:spacing w:before="5"/>
        <w:rPr>
          <w:sz w:val="21"/>
        </w:rPr>
      </w:pPr>
    </w:p>
    <w:p w14:paraId="1886AF2C" w14:textId="77777777" w:rsidR="006E180D" w:rsidRDefault="006A157E">
      <w:pPr>
        <w:pStyle w:val="Heading1"/>
        <w:spacing w:before="92"/>
        <w:ind w:left="8653"/>
      </w:pPr>
      <w:r>
        <w:rPr>
          <w:color w:val="00AFEF"/>
        </w:rPr>
        <w:t>ATODIAD D</w:t>
      </w:r>
    </w:p>
    <w:p w14:paraId="1886AF2D" w14:textId="77777777" w:rsidR="006E180D" w:rsidRDefault="006E180D">
      <w:pPr>
        <w:pStyle w:val="BodyText"/>
        <w:rPr>
          <w:b/>
          <w:sz w:val="24"/>
        </w:rPr>
      </w:pPr>
    </w:p>
    <w:p w14:paraId="1886AF2E" w14:textId="77777777" w:rsidR="006E180D" w:rsidRDefault="006A157E">
      <w:pPr>
        <w:spacing w:after="5"/>
        <w:ind w:left="2378" w:right="1759" w:hanging="807"/>
        <w:rPr>
          <w:b/>
          <w:sz w:val="24"/>
        </w:rPr>
      </w:pPr>
      <w:r>
        <w:rPr>
          <w:b/>
          <w:sz w:val="24"/>
        </w:rPr>
        <w:t>FFRAMWAITH GWAREDIADAU Y TU ALLAN I’R LLYS AR ÔL DEDDF CYMORTH CYFREITHIOL, DEDFRYDU A CHOSBI 2012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1183"/>
        <w:gridCol w:w="1179"/>
        <w:gridCol w:w="1133"/>
        <w:gridCol w:w="1277"/>
        <w:gridCol w:w="1274"/>
        <w:gridCol w:w="1277"/>
        <w:gridCol w:w="991"/>
        <w:gridCol w:w="993"/>
      </w:tblGrid>
      <w:tr w:rsidR="006E180D" w14:paraId="1886AF39" w14:textId="77777777">
        <w:trPr>
          <w:trHeight w:val="918"/>
        </w:trPr>
        <w:tc>
          <w:tcPr>
            <w:tcW w:w="1611" w:type="dxa"/>
          </w:tcPr>
          <w:p w14:paraId="1886AF2F" w14:textId="77777777" w:rsidR="006E180D" w:rsidRDefault="006A157E">
            <w:pPr>
              <w:pStyle w:val="TableParagraph"/>
              <w:ind w:right="629"/>
              <w:rPr>
                <w:sz w:val="16"/>
              </w:rPr>
            </w:pPr>
            <w:r>
              <w:rPr>
                <w:sz w:val="16"/>
              </w:rPr>
              <w:t>Dewis o ran gwarediad</w:t>
            </w:r>
          </w:p>
        </w:tc>
        <w:tc>
          <w:tcPr>
            <w:tcW w:w="1183" w:type="dxa"/>
          </w:tcPr>
          <w:p w14:paraId="1886AF30" w14:textId="77777777" w:rsidR="006E180D" w:rsidRDefault="006A157E">
            <w:pPr>
              <w:pStyle w:val="TableParagraph"/>
              <w:ind w:right="467"/>
              <w:rPr>
                <w:sz w:val="16"/>
              </w:rPr>
            </w:pPr>
            <w:r>
              <w:rPr>
                <w:sz w:val="16"/>
              </w:rPr>
              <w:t>Math o drosedd</w:t>
            </w:r>
          </w:p>
        </w:tc>
        <w:tc>
          <w:tcPr>
            <w:tcW w:w="1179" w:type="dxa"/>
          </w:tcPr>
          <w:p w14:paraId="1886AF31" w14:textId="77777777" w:rsidR="006E180D" w:rsidRDefault="006A157E"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Safon dystiolaethol</w:t>
            </w:r>
          </w:p>
        </w:tc>
        <w:tc>
          <w:tcPr>
            <w:tcW w:w="1133" w:type="dxa"/>
          </w:tcPr>
          <w:p w14:paraId="1886AF32" w14:textId="77777777" w:rsidR="006E180D" w:rsidRDefault="006A157E">
            <w:pPr>
              <w:pStyle w:val="TableParagraph"/>
              <w:ind w:right="108"/>
              <w:rPr>
                <w:sz w:val="16"/>
              </w:rPr>
            </w:pP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oes angen cyfaddefiad o euogrwydd?</w:t>
            </w:r>
          </w:p>
        </w:tc>
        <w:tc>
          <w:tcPr>
            <w:tcW w:w="1277" w:type="dxa"/>
          </w:tcPr>
          <w:p w14:paraId="1886AF33" w14:textId="77777777" w:rsidR="006E180D" w:rsidRDefault="006A157E">
            <w:pPr>
              <w:pStyle w:val="TableParagraph"/>
              <w:ind w:right="134"/>
              <w:rPr>
                <w:sz w:val="16"/>
              </w:rPr>
            </w:pP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oes angen cytundeb gydag asiantaethau?</w:t>
            </w:r>
          </w:p>
        </w:tc>
        <w:tc>
          <w:tcPr>
            <w:tcW w:w="1274" w:type="dxa"/>
          </w:tcPr>
          <w:p w14:paraId="1886AF34" w14:textId="77777777" w:rsidR="006E180D" w:rsidRDefault="006A157E">
            <w:pPr>
              <w:pStyle w:val="TableParagraph"/>
              <w:ind w:right="158"/>
              <w:rPr>
                <w:sz w:val="16"/>
              </w:rPr>
            </w:pP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oes angen caniatâd clir y troseddwr?</w:t>
            </w:r>
          </w:p>
        </w:tc>
        <w:tc>
          <w:tcPr>
            <w:tcW w:w="1277" w:type="dxa"/>
          </w:tcPr>
          <w:p w14:paraId="1886AF35" w14:textId="77777777" w:rsidR="006E180D" w:rsidRDefault="006A157E">
            <w:pPr>
              <w:pStyle w:val="TableParagraph"/>
              <w:ind w:left="108" w:right="240"/>
              <w:rPr>
                <w:sz w:val="16"/>
              </w:rPr>
            </w:pP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oes angen caniatâd y dioddefydd?</w:t>
            </w:r>
          </w:p>
        </w:tc>
        <w:tc>
          <w:tcPr>
            <w:tcW w:w="991" w:type="dxa"/>
          </w:tcPr>
          <w:p w14:paraId="1886AF36" w14:textId="77777777" w:rsidR="006E180D" w:rsidRDefault="006A157E">
            <w:pPr>
              <w:pStyle w:val="TableParagraph"/>
              <w:ind w:left="108" w:right="88"/>
              <w:rPr>
                <w:sz w:val="16"/>
              </w:rPr>
            </w:pPr>
            <w:r>
              <w:rPr>
                <w:sz w:val="16"/>
              </w:rPr>
              <w:t>A oes cyfiawnder adferol/ iawndal ar</w:t>
            </w:r>
          </w:p>
          <w:p w14:paraId="1886AF37" w14:textId="77777777" w:rsidR="006E180D" w:rsidRDefault="006A157E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gael</w:t>
            </w:r>
            <w:proofErr w:type="gramEnd"/>
            <w:r>
              <w:rPr>
                <w:sz w:val="16"/>
              </w:rPr>
              <w:t>?</w:t>
            </w:r>
          </w:p>
        </w:tc>
        <w:tc>
          <w:tcPr>
            <w:tcW w:w="993" w:type="dxa"/>
          </w:tcPr>
          <w:p w14:paraId="1886AF38" w14:textId="77777777" w:rsidR="006E180D" w:rsidRDefault="006A157E">
            <w:pPr>
              <w:pStyle w:val="TableParagraph"/>
              <w:ind w:left="108" w:right="90"/>
              <w:rPr>
                <w:sz w:val="16"/>
              </w:rPr>
            </w:pP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yw’n ffurfio rhan o gofnod troseddol?</w:t>
            </w:r>
          </w:p>
        </w:tc>
      </w:tr>
      <w:tr w:rsidR="006E180D" w14:paraId="1886AF46" w14:textId="77777777">
        <w:trPr>
          <w:trHeight w:val="1288"/>
        </w:trPr>
        <w:tc>
          <w:tcPr>
            <w:tcW w:w="1611" w:type="dxa"/>
          </w:tcPr>
          <w:p w14:paraId="1886AF3A" w14:textId="77777777" w:rsidR="006E180D" w:rsidRDefault="006A157E">
            <w:pPr>
              <w:pStyle w:val="TableParagraph"/>
              <w:ind w:right="451"/>
              <w:rPr>
                <w:sz w:val="16"/>
              </w:rPr>
            </w:pPr>
            <w:r>
              <w:rPr>
                <w:sz w:val="16"/>
              </w:rPr>
              <w:t>DATRYSIAD CYMUNEDOL</w:t>
            </w:r>
          </w:p>
        </w:tc>
        <w:tc>
          <w:tcPr>
            <w:tcW w:w="1183" w:type="dxa"/>
          </w:tcPr>
          <w:p w14:paraId="1886AF3B" w14:textId="77777777" w:rsidR="006E180D" w:rsidRDefault="006A157E">
            <w:pPr>
              <w:pStyle w:val="TableParagraph"/>
              <w:ind w:right="129"/>
              <w:rPr>
                <w:sz w:val="16"/>
              </w:rPr>
            </w:pPr>
            <w:r>
              <w:rPr>
                <w:sz w:val="16"/>
              </w:rPr>
              <w:t>Gall fod yn ddigwyddiad neu’n drosedd lefel is</w:t>
            </w:r>
          </w:p>
        </w:tc>
        <w:tc>
          <w:tcPr>
            <w:tcW w:w="1179" w:type="dxa"/>
          </w:tcPr>
          <w:p w14:paraId="1886AF3C" w14:textId="77777777" w:rsidR="006E180D" w:rsidRDefault="006A157E">
            <w:pPr>
              <w:pStyle w:val="TableParagraph"/>
              <w:ind w:right="108"/>
              <w:rPr>
                <w:sz w:val="16"/>
              </w:rPr>
            </w:pPr>
            <w:r>
              <w:rPr>
                <w:sz w:val="16"/>
              </w:rPr>
              <w:t>Amheuaeth resymol, gall ymdrin â materion nad ydynt yn droseddau</w:t>
            </w:r>
          </w:p>
        </w:tc>
        <w:tc>
          <w:tcPr>
            <w:tcW w:w="1133" w:type="dxa"/>
          </w:tcPr>
          <w:p w14:paraId="1886AF3D" w14:textId="77777777" w:rsidR="006E180D" w:rsidRDefault="006A157E">
            <w:pPr>
              <w:pStyle w:val="TableParagraph"/>
              <w:ind w:right="480"/>
              <w:rPr>
                <w:sz w:val="16"/>
              </w:rPr>
            </w:pPr>
            <w:r>
              <w:rPr>
                <w:sz w:val="16"/>
              </w:rPr>
              <w:t>√ Derbyn</w:t>
            </w:r>
          </w:p>
          <w:p w14:paraId="1886AF3E" w14:textId="77777777" w:rsidR="006E180D" w:rsidRDefault="006A157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cyfrifoldeb</w:t>
            </w:r>
          </w:p>
        </w:tc>
        <w:tc>
          <w:tcPr>
            <w:tcW w:w="1277" w:type="dxa"/>
          </w:tcPr>
          <w:p w14:paraId="1886AF3F" w14:textId="77777777" w:rsidR="006E180D" w:rsidRDefault="006A157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74" w:type="dxa"/>
          </w:tcPr>
          <w:p w14:paraId="1886AF40" w14:textId="77777777" w:rsidR="006E180D" w:rsidRDefault="006A157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77" w:type="dxa"/>
          </w:tcPr>
          <w:p w14:paraId="1886AF41" w14:textId="77777777" w:rsidR="006E180D" w:rsidRDefault="006A157E">
            <w:pPr>
              <w:pStyle w:val="TableParagraph"/>
              <w:ind w:left="108" w:right="160"/>
              <w:rPr>
                <w:sz w:val="16"/>
              </w:rPr>
            </w:pPr>
            <w:r>
              <w:rPr>
                <w:sz w:val="16"/>
              </w:rPr>
              <w:t>√ Gall fwrw ymlaen ond rhaid cael cytundeb goruchwylydd a chofnodi’r</w:t>
            </w:r>
          </w:p>
          <w:p w14:paraId="1886AF42" w14:textId="77777777" w:rsidR="006E180D" w:rsidRDefault="006A157E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rhesymwaith</w:t>
            </w:r>
          </w:p>
        </w:tc>
        <w:tc>
          <w:tcPr>
            <w:tcW w:w="991" w:type="dxa"/>
          </w:tcPr>
          <w:p w14:paraId="1886AF43" w14:textId="77777777" w:rsidR="006E180D" w:rsidRDefault="006A157E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993" w:type="dxa"/>
          </w:tcPr>
          <w:p w14:paraId="1886AF44" w14:textId="77777777" w:rsidR="006E180D" w:rsidRDefault="006A157E">
            <w:pPr>
              <w:pStyle w:val="TableParagraph"/>
              <w:ind w:left="108" w:right="125"/>
              <w:rPr>
                <w:sz w:val="16"/>
              </w:rPr>
            </w:pPr>
            <w:r>
              <w:rPr>
                <w:sz w:val="16"/>
              </w:rPr>
              <w:t>x Gellir datgelu ar wiriad Swyddfa Cofnodion Troseddol</w:t>
            </w:r>
          </w:p>
          <w:p w14:paraId="1886AF45" w14:textId="77777777" w:rsidR="006E180D" w:rsidRDefault="006A157E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Uwch</w:t>
            </w:r>
          </w:p>
        </w:tc>
      </w:tr>
      <w:tr w:rsidR="006E180D" w14:paraId="1886AF52" w14:textId="77777777">
        <w:trPr>
          <w:trHeight w:val="1288"/>
        </w:trPr>
        <w:tc>
          <w:tcPr>
            <w:tcW w:w="1611" w:type="dxa"/>
          </w:tcPr>
          <w:p w14:paraId="1886AF47" w14:textId="77777777" w:rsidR="006E180D" w:rsidRDefault="006A157E">
            <w:pPr>
              <w:pStyle w:val="TableParagraph"/>
              <w:ind w:right="682"/>
              <w:rPr>
                <w:sz w:val="16"/>
              </w:rPr>
            </w:pPr>
            <w:r>
              <w:rPr>
                <w:sz w:val="16"/>
              </w:rPr>
              <w:t>RHYBUDD CANABIS</w:t>
            </w:r>
          </w:p>
        </w:tc>
        <w:tc>
          <w:tcPr>
            <w:tcW w:w="1183" w:type="dxa"/>
          </w:tcPr>
          <w:p w14:paraId="1886AF48" w14:textId="77777777" w:rsidR="006E180D" w:rsidRDefault="006A157E"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Trosedd gyntaf o feddu ar ganabis ar gyfer</w:t>
            </w:r>
          </w:p>
          <w:p w14:paraId="1886AF49" w14:textId="77777777" w:rsidR="006E180D" w:rsidRDefault="006A157E">
            <w:pPr>
              <w:pStyle w:val="TableParagraph"/>
              <w:spacing w:before="3" w:line="182" w:lineRule="exact"/>
              <w:ind w:right="432"/>
              <w:rPr>
                <w:sz w:val="16"/>
              </w:rPr>
            </w:pPr>
            <w:r>
              <w:rPr>
                <w:sz w:val="16"/>
              </w:rPr>
              <w:t>defnydd personol</w:t>
            </w:r>
          </w:p>
        </w:tc>
        <w:tc>
          <w:tcPr>
            <w:tcW w:w="1179" w:type="dxa"/>
          </w:tcPr>
          <w:p w14:paraId="1886AF4A" w14:textId="77777777" w:rsidR="006E180D" w:rsidRDefault="006A157E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Amheuaeth resymol</w:t>
            </w:r>
          </w:p>
        </w:tc>
        <w:tc>
          <w:tcPr>
            <w:tcW w:w="1133" w:type="dxa"/>
          </w:tcPr>
          <w:p w14:paraId="1886AF4B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77" w:type="dxa"/>
          </w:tcPr>
          <w:p w14:paraId="1886AF4C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74" w:type="dxa"/>
          </w:tcPr>
          <w:p w14:paraId="1886AF4D" w14:textId="77777777" w:rsidR="006E180D" w:rsidRDefault="006A157E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√ Cydymffurfio â’r weithdrefn</w:t>
            </w:r>
          </w:p>
        </w:tc>
        <w:tc>
          <w:tcPr>
            <w:tcW w:w="1277" w:type="dxa"/>
          </w:tcPr>
          <w:p w14:paraId="1886AF4E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91" w:type="dxa"/>
          </w:tcPr>
          <w:p w14:paraId="1886AF4F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93" w:type="dxa"/>
          </w:tcPr>
          <w:p w14:paraId="1886AF50" w14:textId="77777777" w:rsidR="006E180D" w:rsidRDefault="006A157E">
            <w:pPr>
              <w:pStyle w:val="TableParagraph"/>
              <w:ind w:left="108" w:right="125"/>
              <w:rPr>
                <w:sz w:val="16"/>
              </w:rPr>
            </w:pPr>
            <w:r>
              <w:rPr>
                <w:sz w:val="16"/>
              </w:rPr>
              <w:t>x Gellir datgelu ar wiriad Swyddfa Cofnodion</w:t>
            </w:r>
          </w:p>
          <w:p w14:paraId="1886AF51" w14:textId="77777777" w:rsidR="006E180D" w:rsidRDefault="006A157E">
            <w:pPr>
              <w:pStyle w:val="TableParagraph"/>
              <w:spacing w:before="3" w:line="182" w:lineRule="exact"/>
              <w:ind w:left="108" w:right="143"/>
              <w:rPr>
                <w:sz w:val="16"/>
              </w:rPr>
            </w:pPr>
            <w:r>
              <w:rPr>
                <w:sz w:val="16"/>
              </w:rPr>
              <w:t>Troseddol Uwch</w:t>
            </w:r>
          </w:p>
        </w:tc>
      </w:tr>
      <w:tr w:rsidR="006E180D" w14:paraId="1886AF5D" w14:textId="77777777">
        <w:trPr>
          <w:trHeight w:val="1288"/>
        </w:trPr>
        <w:tc>
          <w:tcPr>
            <w:tcW w:w="1611" w:type="dxa"/>
          </w:tcPr>
          <w:p w14:paraId="1886AF53" w14:textId="77777777" w:rsidR="006E180D" w:rsidRDefault="006A157E">
            <w:pPr>
              <w:pStyle w:val="TableParagraph"/>
              <w:ind w:right="189"/>
              <w:jc w:val="both"/>
              <w:rPr>
                <w:sz w:val="16"/>
              </w:rPr>
            </w:pPr>
            <w:r>
              <w:rPr>
                <w:sz w:val="16"/>
              </w:rPr>
              <w:t>CRONFA DDATA GENEDLAETHOL YR HEDDLU</w:t>
            </w:r>
          </w:p>
        </w:tc>
        <w:tc>
          <w:tcPr>
            <w:tcW w:w="1183" w:type="dxa"/>
          </w:tcPr>
          <w:p w14:paraId="1886AF54" w14:textId="77777777" w:rsidR="006E180D" w:rsidRDefault="006A157E">
            <w:pPr>
              <w:pStyle w:val="TableParagraph"/>
              <w:ind w:right="289"/>
              <w:rPr>
                <w:sz w:val="16"/>
              </w:rPr>
            </w:pPr>
            <w:r>
              <w:rPr>
                <w:sz w:val="16"/>
              </w:rPr>
              <w:t>29 trosedd cosb</w:t>
            </w:r>
          </w:p>
        </w:tc>
        <w:tc>
          <w:tcPr>
            <w:tcW w:w="1179" w:type="dxa"/>
          </w:tcPr>
          <w:p w14:paraId="1886AF55" w14:textId="77777777" w:rsidR="006E180D" w:rsidRDefault="006A157E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Amheuaeth resymol</w:t>
            </w:r>
          </w:p>
        </w:tc>
        <w:tc>
          <w:tcPr>
            <w:tcW w:w="1133" w:type="dxa"/>
          </w:tcPr>
          <w:p w14:paraId="1886AF56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77" w:type="dxa"/>
          </w:tcPr>
          <w:p w14:paraId="1886AF57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74" w:type="dxa"/>
          </w:tcPr>
          <w:p w14:paraId="1886AF58" w14:textId="77777777" w:rsidR="006E180D" w:rsidRDefault="006A157E"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√ Cydymffurfio, rhaid derbyn hysbysiad</w:t>
            </w:r>
          </w:p>
        </w:tc>
        <w:tc>
          <w:tcPr>
            <w:tcW w:w="1277" w:type="dxa"/>
          </w:tcPr>
          <w:p w14:paraId="1886AF59" w14:textId="77777777" w:rsidR="006E180D" w:rsidRDefault="006A157E">
            <w:pPr>
              <w:pStyle w:val="TableParagraph"/>
              <w:ind w:left="108" w:right="107"/>
              <w:rPr>
                <w:sz w:val="16"/>
              </w:rPr>
            </w:pPr>
            <w:r>
              <w:rPr>
                <w:sz w:val="16"/>
              </w:rPr>
              <w:t>√ Ar gyfer lladrad neu ddifrod os yw’r gwerth yn fwy na’r trothwy</w:t>
            </w:r>
          </w:p>
        </w:tc>
        <w:tc>
          <w:tcPr>
            <w:tcW w:w="991" w:type="dxa"/>
          </w:tcPr>
          <w:p w14:paraId="1886AF5A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93" w:type="dxa"/>
          </w:tcPr>
          <w:p w14:paraId="1886AF5B" w14:textId="77777777" w:rsidR="006E180D" w:rsidRDefault="006A157E">
            <w:pPr>
              <w:pStyle w:val="TableParagraph"/>
              <w:ind w:left="108" w:right="125"/>
              <w:rPr>
                <w:sz w:val="16"/>
              </w:rPr>
            </w:pPr>
            <w:r>
              <w:rPr>
                <w:sz w:val="16"/>
              </w:rPr>
              <w:t>x Gellir datgelu ar wiriad Swyddfa Cofnodion</w:t>
            </w:r>
          </w:p>
          <w:p w14:paraId="1886AF5C" w14:textId="77777777" w:rsidR="006E180D" w:rsidRDefault="006A157E">
            <w:pPr>
              <w:pStyle w:val="TableParagraph"/>
              <w:spacing w:before="2" w:line="182" w:lineRule="exact"/>
              <w:ind w:left="108" w:right="143"/>
              <w:rPr>
                <w:sz w:val="16"/>
              </w:rPr>
            </w:pPr>
            <w:r>
              <w:rPr>
                <w:sz w:val="16"/>
              </w:rPr>
              <w:t>Troseddol Uwch</w:t>
            </w:r>
          </w:p>
        </w:tc>
      </w:tr>
      <w:tr w:rsidR="006E180D" w14:paraId="1886AF69" w14:textId="77777777">
        <w:trPr>
          <w:trHeight w:val="2207"/>
        </w:trPr>
        <w:tc>
          <w:tcPr>
            <w:tcW w:w="1611" w:type="dxa"/>
          </w:tcPr>
          <w:p w14:paraId="1886AF5E" w14:textId="77777777" w:rsidR="006E180D" w:rsidRDefault="006A157E">
            <w:pPr>
              <w:pStyle w:val="TableParagraph"/>
              <w:ind w:right="380"/>
              <w:rPr>
                <w:sz w:val="16"/>
              </w:rPr>
            </w:pPr>
            <w:r>
              <w:rPr>
                <w:sz w:val="16"/>
              </w:rPr>
              <w:t>RHYBUDD OEDOLYN neu IEUENCTID</w:t>
            </w:r>
          </w:p>
        </w:tc>
        <w:tc>
          <w:tcPr>
            <w:tcW w:w="1183" w:type="dxa"/>
          </w:tcPr>
          <w:p w14:paraId="1886AF5F" w14:textId="77777777" w:rsidR="006E180D" w:rsidRDefault="006A157E">
            <w:pPr>
              <w:pStyle w:val="TableParagraph"/>
              <w:ind w:right="112"/>
              <w:rPr>
                <w:sz w:val="16"/>
              </w:rPr>
            </w:pPr>
            <w:r>
              <w:rPr>
                <w:sz w:val="16"/>
              </w:rPr>
              <w:t>Unrhyw drosedd (cyfeiriwch at y matrics difrifoldeb)</w:t>
            </w:r>
          </w:p>
        </w:tc>
        <w:tc>
          <w:tcPr>
            <w:tcW w:w="1179" w:type="dxa"/>
          </w:tcPr>
          <w:p w14:paraId="1886AF60" w14:textId="77777777" w:rsidR="006E180D" w:rsidRDefault="006A157E">
            <w:pPr>
              <w:pStyle w:val="TableParagraph"/>
              <w:ind w:right="357"/>
              <w:rPr>
                <w:sz w:val="16"/>
              </w:rPr>
            </w:pPr>
            <w:r>
              <w:rPr>
                <w:sz w:val="16"/>
              </w:rPr>
              <w:t>Gobaith realistig o euogfarn</w:t>
            </w:r>
          </w:p>
        </w:tc>
        <w:tc>
          <w:tcPr>
            <w:tcW w:w="1133" w:type="dxa"/>
          </w:tcPr>
          <w:p w14:paraId="1886AF61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77" w:type="dxa"/>
          </w:tcPr>
          <w:p w14:paraId="1886AF62" w14:textId="77777777" w:rsidR="006E180D" w:rsidRDefault="006A157E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√ GEG os yn dditiadwy hysbyswch y Tîm Troseddau Ieuenctid yn unig</w:t>
            </w:r>
          </w:p>
          <w:p w14:paraId="1886AF63" w14:textId="77777777" w:rsidR="006E180D" w:rsidRDefault="006A157E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x diannod ac yn destun achos llys y naill ffordd</w:t>
            </w:r>
          </w:p>
          <w:p w14:paraId="1886AF64" w14:textId="77777777" w:rsidR="006E180D" w:rsidRDefault="006A157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neu’r llall</w:t>
            </w:r>
          </w:p>
        </w:tc>
        <w:tc>
          <w:tcPr>
            <w:tcW w:w="1274" w:type="dxa"/>
          </w:tcPr>
          <w:p w14:paraId="1886AF65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77" w:type="dxa"/>
          </w:tcPr>
          <w:p w14:paraId="1886AF66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91" w:type="dxa"/>
          </w:tcPr>
          <w:p w14:paraId="1886AF67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93" w:type="dxa"/>
          </w:tcPr>
          <w:p w14:paraId="1886AF68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6E180D" w14:paraId="1886AF75" w14:textId="77777777">
        <w:trPr>
          <w:trHeight w:val="1655"/>
        </w:trPr>
        <w:tc>
          <w:tcPr>
            <w:tcW w:w="1611" w:type="dxa"/>
          </w:tcPr>
          <w:p w14:paraId="1886AF6A" w14:textId="77777777" w:rsidR="006E180D" w:rsidRDefault="006A157E">
            <w:pPr>
              <w:pStyle w:val="TableParagraph"/>
              <w:ind w:right="611"/>
              <w:rPr>
                <w:sz w:val="16"/>
              </w:rPr>
            </w:pPr>
            <w:r>
              <w:rPr>
                <w:sz w:val="16"/>
              </w:rPr>
              <w:t>RHYBUDD AMODOL IEUENCTID</w:t>
            </w:r>
          </w:p>
        </w:tc>
        <w:tc>
          <w:tcPr>
            <w:tcW w:w="1183" w:type="dxa"/>
          </w:tcPr>
          <w:p w14:paraId="1886AF6B" w14:textId="77777777" w:rsidR="006E180D" w:rsidRDefault="006A157E">
            <w:pPr>
              <w:pStyle w:val="TableParagraph"/>
              <w:ind w:right="112"/>
              <w:rPr>
                <w:sz w:val="16"/>
              </w:rPr>
            </w:pPr>
            <w:r>
              <w:rPr>
                <w:sz w:val="16"/>
              </w:rPr>
              <w:t>Unrhyw drosedd (cyfeiriwch at y matrics difrifoldeb)</w:t>
            </w:r>
          </w:p>
        </w:tc>
        <w:tc>
          <w:tcPr>
            <w:tcW w:w="1179" w:type="dxa"/>
          </w:tcPr>
          <w:p w14:paraId="1886AF6C" w14:textId="77777777" w:rsidR="006E180D" w:rsidRDefault="006A157E">
            <w:pPr>
              <w:pStyle w:val="TableParagraph"/>
              <w:ind w:right="357"/>
              <w:rPr>
                <w:sz w:val="16"/>
              </w:rPr>
            </w:pPr>
            <w:r>
              <w:rPr>
                <w:sz w:val="16"/>
              </w:rPr>
              <w:t>Gobaith realistig o euogfarn</w:t>
            </w:r>
          </w:p>
        </w:tc>
        <w:tc>
          <w:tcPr>
            <w:tcW w:w="1133" w:type="dxa"/>
          </w:tcPr>
          <w:p w14:paraId="1886AF6D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77" w:type="dxa"/>
          </w:tcPr>
          <w:p w14:paraId="1886AF6E" w14:textId="77777777" w:rsidR="006E180D" w:rsidRDefault="006A157E">
            <w:pPr>
              <w:pStyle w:val="TableParagraph"/>
              <w:ind w:right="188"/>
              <w:rPr>
                <w:sz w:val="16"/>
              </w:rPr>
            </w:pPr>
            <w:r>
              <w:rPr>
                <w:sz w:val="16"/>
              </w:rPr>
              <w:t>√ Timoedd Troseddau Ieuenctid ar gyfer asesiad a chytuno ar amodau</w:t>
            </w:r>
          </w:p>
          <w:p w14:paraId="1886AF6F" w14:textId="77777777" w:rsidR="006E180D" w:rsidRDefault="006A15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√ GEG os yn</w:t>
            </w:r>
          </w:p>
          <w:p w14:paraId="1886AF70" w14:textId="77777777" w:rsidR="006E180D" w:rsidRDefault="006A157E">
            <w:pPr>
              <w:pStyle w:val="TableParagraph"/>
              <w:spacing w:before="1" w:line="182" w:lineRule="exact"/>
              <w:ind w:right="259"/>
              <w:rPr>
                <w:sz w:val="16"/>
              </w:rPr>
            </w:pPr>
            <w:r>
              <w:rPr>
                <w:sz w:val="16"/>
              </w:rPr>
              <w:t>dditiadwy yn unig</w:t>
            </w:r>
          </w:p>
        </w:tc>
        <w:tc>
          <w:tcPr>
            <w:tcW w:w="1274" w:type="dxa"/>
          </w:tcPr>
          <w:p w14:paraId="1886AF71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77" w:type="dxa"/>
          </w:tcPr>
          <w:p w14:paraId="1886AF72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91" w:type="dxa"/>
          </w:tcPr>
          <w:p w14:paraId="1886AF73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993" w:type="dxa"/>
          </w:tcPr>
          <w:p w14:paraId="1886AF74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6E180D" w14:paraId="1886AF80" w14:textId="77777777">
        <w:trPr>
          <w:trHeight w:val="748"/>
        </w:trPr>
        <w:tc>
          <w:tcPr>
            <w:tcW w:w="1611" w:type="dxa"/>
          </w:tcPr>
          <w:p w14:paraId="1886AF76" w14:textId="77777777" w:rsidR="006E180D" w:rsidRDefault="006A157E">
            <w:pPr>
              <w:pStyle w:val="TableParagraph"/>
              <w:ind w:right="682"/>
              <w:rPr>
                <w:sz w:val="16"/>
              </w:rPr>
            </w:pPr>
            <w:r>
              <w:rPr>
                <w:sz w:val="16"/>
              </w:rPr>
              <w:t>RHYBUDD AMODOL OEDOLYN</w:t>
            </w:r>
          </w:p>
        </w:tc>
        <w:tc>
          <w:tcPr>
            <w:tcW w:w="1183" w:type="dxa"/>
          </w:tcPr>
          <w:p w14:paraId="1886AF77" w14:textId="77777777" w:rsidR="006E180D" w:rsidRDefault="006A157E">
            <w:pPr>
              <w:pStyle w:val="TableParagraph"/>
              <w:ind w:right="129"/>
              <w:rPr>
                <w:sz w:val="16"/>
              </w:rPr>
            </w:pPr>
            <w:r>
              <w:rPr>
                <w:sz w:val="16"/>
              </w:rPr>
              <w:t>Troseddau dethol yng</w:t>
            </w:r>
          </w:p>
          <w:p w14:paraId="1886AF78" w14:textId="77777777" w:rsidR="006E180D" w:rsidRDefault="006A157E">
            <w:pPr>
              <w:pStyle w:val="TableParagraph"/>
              <w:spacing w:before="2" w:line="182" w:lineRule="exact"/>
              <w:ind w:right="111"/>
              <w:rPr>
                <w:sz w:val="16"/>
              </w:rPr>
            </w:pPr>
            <w:r>
              <w:rPr>
                <w:sz w:val="16"/>
              </w:rPr>
              <w:t>nghanllawiau HDP</w:t>
            </w:r>
          </w:p>
        </w:tc>
        <w:tc>
          <w:tcPr>
            <w:tcW w:w="1179" w:type="dxa"/>
          </w:tcPr>
          <w:p w14:paraId="1886AF79" w14:textId="77777777" w:rsidR="006E180D" w:rsidRDefault="006A157E">
            <w:pPr>
              <w:pStyle w:val="TableParagraph"/>
              <w:ind w:right="357"/>
              <w:rPr>
                <w:sz w:val="16"/>
              </w:rPr>
            </w:pPr>
            <w:r>
              <w:rPr>
                <w:sz w:val="16"/>
              </w:rPr>
              <w:t>Gobaith realistig o euogfarn</w:t>
            </w:r>
          </w:p>
        </w:tc>
        <w:tc>
          <w:tcPr>
            <w:tcW w:w="1133" w:type="dxa"/>
          </w:tcPr>
          <w:p w14:paraId="1886AF7A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77" w:type="dxa"/>
          </w:tcPr>
          <w:p w14:paraId="1886AF7B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√ GEG</w:t>
            </w:r>
          </w:p>
        </w:tc>
        <w:tc>
          <w:tcPr>
            <w:tcW w:w="1274" w:type="dxa"/>
          </w:tcPr>
          <w:p w14:paraId="1886AF7C" w14:textId="77777777" w:rsidR="006E180D" w:rsidRDefault="006A15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77" w:type="dxa"/>
          </w:tcPr>
          <w:p w14:paraId="1886AF7D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91" w:type="dxa"/>
          </w:tcPr>
          <w:p w14:paraId="1886AF7E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993" w:type="dxa"/>
          </w:tcPr>
          <w:p w14:paraId="1886AF7F" w14:textId="77777777" w:rsidR="006E180D" w:rsidRDefault="006A157E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 w14:paraId="1886AF81" w14:textId="77777777" w:rsidR="006A157E" w:rsidRDefault="006A157E"/>
    <w:sectPr w:rsidR="006A157E">
      <w:headerReference w:type="default" r:id="rId26"/>
      <w:footerReference w:type="default" r:id="rId27"/>
      <w:pgSz w:w="11910" w:h="16840"/>
      <w:pgMar w:top="620" w:right="280" w:bottom="1200" w:left="4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AF98" w14:textId="77777777" w:rsidR="006A157E" w:rsidRDefault="006A157E">
      <w:r>
        <w:separator/>
      </w:r>
    </w:p>
  </w:endnote>
  <w:endnote w:type="continuationSeparator" w:id="0">
    <w:p w14:paraId="1886AF99" w14:textId="77777777" w:rsidR="006A157E" w:rsidRDefault="006A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AF9B" w14:textId="77777777" w:rsidR="006E180D" w:rsidRDefault="00F0477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32" behindDoc="1" locked="0" layoutInCell="1" allowOverlap="1" wp14:anchorId="1886AFA0" wp14:editId="1886AFA1">
              <wp:simplePos x="0" y="0"/>
              <wp:positionH relativeFrom="page">
                <wp:posOffset>6160770</wp:posOffset>
              </wp:positionH>
              <wp:positionV relativeFrom="page">
                <wp:posOffset>9269730</wp:posOffset>
              </wp:positionV>
              <wp:extent cx="941705" cy="167005"/>
              <wp:effectExtent l="0" t="1905" r="317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AFBD" w14:textId="62858B80" w:rsidR="006E180D" w:rsidRDefault="006A157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Tudalen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68A">
                            <w:rPr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 </w:t>
                          </w:r>
                          <w:r>
                            <w:rPr>
                              <w:b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6AFA0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85.1pt;margin-top:729.9pt;width:74.15pt;height:13.15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0LrQIAAK8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" filled="f" stroked="f">
              <v:textbox inset="0,0,0,0">
                <w:txbxContent>
                  <w:p w14:paraId="1886AFBD" w14:textId="62858B80" w:rsidR="006E180D" w:rsidRDefault="006A157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Tudalen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68A">
                      <w:rPr>
                        <w:b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 </w:t>
                    </w:r>
                    <w:r>
                      <w:rPr>
                        <w:b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AF9D" w14:textId="77777777" w:rsidR="006E180D" w:rsidRDefault="00F0477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1886AFA2" wp14:editId="1886AFA3">
              <wp:simplePos x="0" y="0"/>
              <wp:positionH relativeFrom="page">
                <wp:posOffset>5716905</wp:posOffset>
              </wp:positionH>
              <wp:positionV relativeFrom="page">
                <wp:posOffset>9911080</wp:posOffset>
              </wp:positionV>
              <wp:extent cx="941705" cy="16700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AFBE" w14:textId="77777777" w:rsidR="006E180D" w:rsidRDefault="006A157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Tudalen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12 </w:t>
                          </w:r>
                          <w:r>
                            <w:rPr>
                              <w:sz w:val="20"/>
                            </w:rPr>
                            <w:t xml:space="preserve">o </w:t>
                          </w:r>
                          <w:r>
                            <w:rPr>
                              <w:b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6AF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450.15pt;margin-top:780.4pt;width:74.15pt;height:13.15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/lrQIAAK8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" filled="f" stroked="f">
              <v:textbox inset="0,0,0,0">
                <w:txbxContent>
                  <w:p w14:paraId="1886AFBE" w14:textId="77777777" w:rsidR="006E180D" w:rsidRDefault="006A157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Tudalen </w:t>
                    </w:r>
                    <w:r>
                      <w:rPr>
                        <w:b/>
                        <w:sz w:val="20"/>
                      </w:rPr>
                      <w:t xml:space="preserve">12 </w:t>
                    </w:r>
                    <w:r>
                      <w:rPr>
                        <w:sz w:val="20"/>
                      </w:rPr>
                      <w:t xml:space="preserve">o </w:t>
                    </w:r>
                    <w:r>
                      <w:rPr>
                        <w:b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6AF96" w14:textId="77777777" w:rsidR="006A157E" w:rsidRDefault="006A157E">
      <w:r>
        <w:separator/>
      </w:r>
    </w:p>
  </w:footnote>
  <w:footnote w:type="continuationSeparator" w:id="0">
    <w:p w14:paraId="1886AF97" w14:textId="77777777" w:rsidR="006A157E" w:rsidRDefault="006A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AF9A" w14:textId="77777777" w:rsidR="006E180D" w:rsidRDefault="00F0477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1886AF9E" wp14:editId="1886AF9F">
              <wp:simplePos x="0" y="0"/>
              <wp:positionH relativeFrom="page">
                <wp:posOffset>3185160</wp:posOffset>
              </wp:positionH>
              <wp:positionV relativeFrom="page">
                <wp:posOffset>447675</wp:posOffset>
              </wp:positionV>
              <wp:extent cx="1769745" cy="15367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7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AFBC" w14:textId="77777777" w:rsidR="006E180D" w:rsidRDefault="006A157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Panel Craffu DP – Cylch Gorchwyl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6AF9E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50.8pt;margin-top:35.25pt;width:139.35pt;height:12.1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" filled="f" stroked="f">
              <v:textbox inset="0,0,0,0">
                <w:txbxContent>
                  <w:p w14:paraId="1886AFBC" w14:textId="77777777" w:rsidR="006E180D" w:rsidRDefault="006A157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Panel Craffu DP – Cylch Gorchwyl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AF9C" w14:textId="77777777" w:rsidR="006E180D" w:rsidRDefault="006E180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9B9"/>
    <w:multiLevelType w:val="hybridMultilevel"/>
    <w:tmpl w:val="60D4FFE2"/>
    <w:lvl w:ilvl="0" w:tplc="3C109EC6">
      <w:start w:val="1"/>
      <w:numFmt w:val="decimal"/>
      <w:lvlText w:val="%1."/>
      <w:lvlJc w:val="left"/>
      <w:pPr>
        <w:ind w:left="16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89703334">
      <w:numFmt w:val="bullet"/>
      <w:lvlText w:val="•"/>
      <w:lvlJc w:val="left"/>
      <w:pPr>
        <w:ind w:left="2528" w:hanging="360"/>
      </w:pPr>
      <w:rPr>
        <w:rFonts w:hint="default"/>
        <w:lang w:val="en-GB" w:eastAsia="en-GB" w:bidi="en-GB"/>
      </w:rPr>
    </w:lvl>
    <w:lvl w:ilvl="2" w:tplc="D0C49CB6">
      <w:numFmt w:val="bullet"/>
      <w:lvlText w:val="•"/>
      <w:lvlJc w:val="left"/>
      <w:pPr>
        <w:ind w:left="3396" w:hanging="360"/>
      </w:pPr>
      <w:rPr>
        <w:rFonts w:hint="default"/>
        <w:lang w:val="en-GB" w:eastAsia="en-GB" w:bidi="en-GB"/>
      </w:rPr>
    </w:lvl>
    <w:lvl w:ilvl="3" w:tplc="6DACCA5C">
      <w:numFmt w:val="bullet"/>
      <w:lvlText w:val="•"/>
      <w:lvlJc w:val="left"/>
      <w:pPr>
        <w:ind w:left="4264" w:hanging="360"/>
      </w:pPr>
      <w:rPr>
        <w:rFonts w:hint="default"/>
        <w:lang w:val="en-GB" w:eastAsia="en-GB" w:bidi="en-GB"/>
      </w:rPr>
    </w:lvl>
    <w:lvl w:ilvl="4" w:tplc="E41C8EE2">
      <w:numFmt w:val="bullet"/>
      <w:lvlText w:val="•"/>
      <w:lvlJc w:val="left"/>
      <w:pPr>
        <w:ind w:left="5132" w:hanging="360"/>
      </w:pPr>
      <w:rPr>
        <w:rFonts w:hint="default"/>
        <w:lang w:val="en-GB" w:eastAsia="en-GB" w:bidi="en-GB"/>
      </w:rPr>
    </w:lvl>
    <w:lvl w:ilvl="5" w:tplc="ECC4D30C">
      <w:numFmt w:val="bullet"/>
      <w:lvlText w:val="•"/>
      <w:lvlJc w:val="left"/>
      <w:pPr>
        <w:ind w:left="6000" w:hanging="360"/>
      </w:pPr>
      <w:rPr>
        <w:rFonts w:hint="default"/>
        <w:lang w:val="en-GB" w:eastAsia="en-GB" w:bidi="en-GB"/>
      </w:rPr>
    </w:lvl>
    <w:lvl w:ilvl="6" w:tplc="F36AE38C">
      <w:numFmt w:val="bullet"/>
      <w:lvlText w:val="•"/>
      <w:lvlJc w:val="left"/>
      <w:pPr>
        <w:ind w:left="6868" w:hanging="360"/>
      </w:pPr>
      <w:rPr>
        <w:rFonts w:hint="default"/>
        <w:lang w:val="en-GB" w:eastAsia="en-GB" w:bidi="en-GB"/>
      </w:rPr>
    </w:lvl>
    <w:lvl w:ilvl="7" w:tplc="37A8A2E6">
      <w:numFmt w:val="bullet"/>
      <w:lvlText w:val="•"/>
      <w:lvlJc w:val="left"/>
      <w:pPr>
        <w:ind w:left="7736" w:hanging="360"/>
      </w:pPr>
      <w:rPr>
        <w:rFonts w:hint="default"/>
        <w:lang w:val="en-GB" w:eastAsia="en-GB" w:bidi="en-GB"/>
      </w:rPr>
    </w:lvl>
    <w:lvl w:ilvl="8" w:tplc="DAD6DC1A">
      <w:numFmt w:val="bullet"/>
      <w:lvlText w:val="•"/>
      <w:lvlJc w:val="left"/>
      <w:pPr>
        <w:ind w:left="860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8DE7626"/>
    <w:multiLevelType w:val="hybridMultilevel"/>
    <w:tmpl w:val="AF48F464"/>
    <w:lvl w:ilvl="0" w:tplc="2E04D962">
      <w:start w:val="1"/>
      <w:numFmt w:val="lowerLetter"/>
      <w:lvlText w:val="%1)"/>
      <w:lvlJc w:val="left"/>
      <w:pPr>
        <w:ind w:left="936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05027B12">
      <w:numFmt w:val="bullet"/>
      <w:lvlText w:val="•"/>
      <w:lvlJc w:val="left"/>
      <w:pPr>
        <w:ind w:left="1880" w:hanging="720"/>
      </w:pPr>
      <w:rPr>
        <w:rFonts w:hint="default"/>
        <w:lang w:val="en-GB" w:eastAsia="en-GB" w:bidi="en-GB"/>
      </w:rPr>
    </w:lvl>
    <w:lvl w:ilvl="2" w:tplc="DDB88D9A">
      <w:numFmt w:val="bullet"/>
      <w:lvlText w:val="•"/>
      <w:lvlJc w:val="left"/>
      <w:pPr>
        <w:ind w:left="2820" w:hanging="720"/>
      </w:pPr>
      <w:rPr>
        <w:rFonts w:hint="default"/>
        <w:lang w:val="en-GB" w:eastAsia="en-GB" w:bidi="en-GB"/>
      </w:rPr>
    </w:lvl>
    <w:lvl w:ilvl="3" w:tplc="B27497F8">
      <w:numFmt w:val="bullet"/>
      <w:lvlText w:val="•"/>
      <w:lvlJc w:val="left"/>
      <w:pPr>
        <w:ind w:left="3760" w:hanging="720"/>
      </w:pPr>
      <w:rPr>
        <w:rFonts w:hint="default"/>
        <w:lang w:val="en-GB" w:eastAsia="en-GB" w:bidi="en-GB"/>
      </w:rPr>
    </w:lvl>
    <w:lvl w:ilvl="4" w:tplc="8F2E4780">
      <w:numFmt w:val="bullet"/>
      <w:lvlText w:val="•"/>
      <w:lvlJc w:val="left"/>
      <w:pPr>
        <w:ind w:left="4700" w:hanging="720"/>
      </w:pPr>
      <w:rPr>
        <w:rFonts w:hint="default"/>
        <w:lang w:val="en-GB" w:eastAsia="en-GB" w:bidi="en-GB"/>
      </w:rPr>
    </w:lvl>
    <w:lvl w:ilvl="5" w:tplc="4BA4241E">
      <w:numFmt w:val="bullet"/>
      <w:lvlText w:val="•"/>
      <w:lvlJc w:val="left"/>
      <w:pPr>
        <w:ind w:left="5640" w:hanging="720"/>
      </w:pPr>
      <w:rPr>
        <w:rFonts w:hint="default"/>
        <w:lang w:val="en-GB" w:eastAsia="en-GB" w:bidi="en-GB"/>
      </w:rPr>
    </w:lvl>
    <w:lvl w:ilvl="6" w:tplc="FABCB4C6">
      <w:numFmt w:val="bullet"/>
      <w:lvlText w:val="•"/>
      <w:lvlJc w:val="left"/>
      <w:pPr>
        <w:ind w:left="6580" w:hanging="720"/>
      </w:pPr>
      <w:rPr>
        <w:rFonts w:hint="default"/>
        <w:lang w:val="en-GB" w:eastAsia="en-GB" w:bidi="en-GB"/>
      </w:rPr>
    </w:lvl>
    <w:lvl w:ilvl="7" w:tplc="95B82E3C">
      <w:numFmt w:val="bullet"/>
      <w:lvlText w:val="•"/>
      <w:lvlJc w:val="left"/>
      <w:pPr>
        <w:ind w:left="7520" w:hanging="720"/>
      </w:pPr>
      <w:rPr>
        <w:rFonts w:hint="default"/>
        <w:lang w:val="en-GB" w:eastAsia="en-GB" w:bidi="en-GB"/>
      </w:rPr>
    </w:lvl>
    <w:lvl w:ilvl="8" w:tplc="1DA24AEA">
      <w:numFmt w:val="bullet"/>
      <w:lvlText w:val="•"/>
      <w:lvlJc w:val="left"/>
      <w:pPr>
        <w:ind w:left="8460" w:hanging="720"/>
      </w:pPr>
      <w:rPr>
        <w:rFonts w:hint="default"/>
        <w:lang w:val="en-GB" w:eastAsia="en-GB" w:bidi="en-GB"/>
      </w:rPr>
    </w:lvl>
  </w:abstractNum>
  <w:abstractNum w:abstractNumId="2" w15:restartNumberingAfterBreak="0">
    <w:nsid w:val="2C4059B6"/>
    <w:multiLevelType w:val="hybridMultilevel"/>
    <w:tmpl w:val="C40C7234"/>
    <w:lvl w:ilvl="0" w:tplc="A6048E9E">
      <w:start w:val="1"/>
      <w:numFmt w:val="decimal"/>
      <w:lvlText w:val="%1."/>
      <w:lvlJc w:val="left"/>
      <w:pPr>
        <w:ind w:left="158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D39E05BC">
      <w:numFmt w:val="bullet"/>
      <w:lvlText w:val="•"/>
      <w:lvlJc w:val="left"/>
      <w:pPr>
        <w:ind w:left="2212" w:hanging="360"/>
      </w:pPr>
      <w:rPr>
        <w:rFonts w:hint="default"/>
        <w:lang w:val="en-GB" w:eastAsia="en-GB" w:bidi="en-GB"/>
      </w:rPr>
    </w:lvl>
    <w:lvl w:ilvl="2" w:tplc="4566C85E">
      <w:numFmt w:val="bullet"/>
      <w:lvlText w:val="•"/>
      <w:lvlJc w:val="left"/>
      <w:pPr>
        <w:ind w:left="2845" w:hanging="360"/>
      </w:pPr>
      <w:rPr>
        <w:rFonts w:hint="default"/>
        <w:lang w:val="en-GB" w:eastAsia="en-GB" w:bidi="en-GB"/>
      </w:rPr>
    </w:lvl>
    <w:lvl w:ilvl="3" w:tplc="4CDC2D9A">
      <w:numFmt w:val="bullet"/>
      <w:lvlText w:val="•"/>
      <w:lvlJc w:val="left"/>
      <w:pPr>
        <w:ind w:left="3477" w:hanging="360"/>
      </w:pPr>
      <w:rPr>
        <w:rFonts w:hint="default"/>
        <w:lang w:val="en-GB" w:eastAsia="en-GB" w:bidi="en-GB"/>
      </w:rPr>
    </w:lvl>
    <w:lvl w:ilvl="4" w:tplc="F070953E">
      <w:numFmt w:val="bullet"/>
      <w:lvlText w:val="•"/>
      <w:lvlJc w:val="left"/>
      <w:pPr>
        <w:ind w:left="4110" w:hanging="360"/>
      </w:pPr>
      <w:rPr>
        <w:rFonts w:hint="default"/>
        <w:lang w:val="en-GB" w:eastAsia="en-GB" w:bidi="en-GB"/>
      </w:rPr>
    </w:lvl>
    <w:lvl w:ilvl="5" w:tplc="FF7A9846">
      <w:numFmt w:val="bullet"/>
      <w:lvlText w:val="•"/>
      <w:lvlJc w:val="left"/>
      <w:pPr>
        <w:ind w:left="4742" w:hanging="360"/>
      </w:pPr>
      <w:rPr>
        <w:rFonts w:hint="default"/>
        <w:lang w:val="en-GB" w:eastAsia="en-GB" w:bidi="en-GB"/>
      </w:rPr>
    </w:lvl>
    <w:lvl w:ilvl="6" w:tplc="297A8BE4">
      <w:numFmt w:val="bullet"/>
      <w:lvlText w:val="•"/>
      <w:lvlJc w:val="left"/>
      <w:pPr>
        <w:ind w:left="5375" w:hanging="360"/>
      </w:pPr>
      <w:rPr>
        <w:rFonts w:hint="default"/>
        <w:lang w:val="en-GB" w:eastAsia="en-GB" w:bidi="en-GB"/>
      </w:rPr>
    </w:lvl>
    <w:lvl w:ilvl="7" w:tplc="428E9392">
      <w:numFmt w:val="bullet"/>
      <w:lvlText w:val="•"/>
      <w:lvlJc w:val="left"/>
      <w:pPr>
        <w:ind w:left="6007" w:hanging="360"/>
      </w:pPr>
      <w:rPr>
        <w:rFonts w:hint="default"/>
        <w:lang w:val="en-GB" w:eastAsia="en-GB" w:bidi="en-GB"/>
      </w:rPr>
    </w:lvl>
    <w:lvl w:ilvl="8" w:tplc="B942C854">
      <w:numFmt w:val="bullet"/>
      <w:lvlText w:val="•"/>
      <w:lvlJc w:val="left"/>
      <w:pPr>
        <w:ind w:left="664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E2C76F0"/>
    <w:multiLevelType w:val="hybridMultilevel"/>
    <w:tmpl w:val="2FD681FC"/>
    <w:lvl w:ilvl="0" w:tplc="327886B6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F0C8DCA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2" w:tplc="FD82FD94">
      <w:numFmt w:val="bullet"/>
      <w:lvlText w:val="•"/>
      <w:lvlJc w:val="left"/>
      <w:pPr>
        <w:ind w:left="2820" w:hanging="360"/>
      </w:pPr>
      <w:rPr>
        <w:rFonts w:hint="default"/>
        <w:lang w:val="en-GB" w:eastAsia="en-GB" w:bidi="en-GB"/>
      </w:rPr>
    </w:lvl>
    <w:lvl w:ilvl="3" w:tplc="DCD80CF2">
      <w:numFmt w:val="bullet"/>
      <w:lvlText w:val="•"/>
      <w:lvlJc w:val="left"/>
      <w:pPr>
        <w:ind w:left="3760" w:hanging="360"/>
      </w:pPr>
      <w:rPr>
        <w:rFonts w:hint="default"/>
        <w:lang w:val="en-GB" w:eastAsia="en-GB" w:bidi="en-GB"/>
      </w:rPr>
    </w:lvl>
    <w:lvl w:ilvl="4" w:tplc="DCBCB072">
      <w:numFmt w:val="bullet"/>
      <w:lvlText w:val="•"/>
      <w:lvlJc w:val="left"/>
      <w:pPr>
        <w:ind w:left="4700" w:hanging="360"/>
      </w:pPr>
      <w:rPr>
        <w:rFonts w:hint="default"/>
        <w:lang w:val="en-GB" w:eastAsia="en-GB" w:bidi="en-GB"/>
      </w:rPr>
    </w:lvl>
    <w:lvl w:ilvl="5" w:tplc="8C286B5A">
      <w:numFmt w:val="bullet"/>
      <w:lvlText w:val="•"/>
      <w:lvlJc w:val="left"/>
      <w:pPr>
        <w:ind w:left="5640" w:hanging="360"/>
      </w:pPr>
      <w:rPr>
        <w:rFonts w:hint="default"/>
        <w:lang w:val="en-GB" w:eastAsia="en-GB" w:bidi="en-GB"/>
      </w:rPr>
    </w:lvl>
    <w:lvl w:ilvl="6" w:tplc="BFB2C800">
      <w:numFmt w:val="bullet"/>
      <w:lvlText w:val="•"/>
      <w:lvlJc w:val="left"/>
      <w:pPr>
        <w:ind w:left="6580" w:hanging="360"/>
      </w:pPr>
      <w:rPr>
        <w:rFonts w:hint="default"/>
        <w:lang w:val="en-GB" w:eastAsia="en-GB" w:bidi="en-GB"/>
      </w:rPr>
    </w:lvl>
    <w:lvl w:ilvl="7" w:tplc="27CC2BD6">
      <w:numFmt w:val="bullet"/>
      <w:lvlText w:val="•"/>
      <w:lvlJc w:val="left"/>
      <w:pPr>
        <w:ind w:left="7520" w:hanging="360"/>
      </w:pPr>
      <w:rPr>
        <w:rFonts w:hint="default"/>
        <w:lang w:val="en-GB" w:eastAsia="en-GB" w:bidi="en-GB"/>
      </w:rPr>
    </w:lvl>
    <w:lvl w:ilvl="8" w:tplc="FBF4425E">
      <w:numFmt w:val="bullet"/>
      <w:lvlText w:val="•"/>
      <w:lvlJc w:val="left"/>
      <w:pPr>
        <w:ind w:left="846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BB374B4"/>
    <w:multiLevelType w:val="hybridMultilevel"/>
    <w:tmpl w:val="EBAE3A82"/>
    <w:lvl w:ilvl="0" w:tplc="1A04708E">
      <w:start w:val="1"/>
      <w:numFmt w:val="decimal"/>
      <w:lvlText w:val="%1."/>
      <w:lvlJc w:val="left"/>
      <w:pPr>
        <w:ind w:left="57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39CB066">
      <w:numFmt w:val="bullet"/>
      <w:lvlText w:val="•"/>
      <w:lvlJc w:val="left"/>
      <w:pPr>
        <w:ind w:left="1556" w:hanging="360"/>
      </w:pPr>
      <w:rPr>
        <w:rFonts w:hint="default"/>
        <w:lang w:val="en-GB" w:eastAsia="en-GB" w:bidi="en-GB"/>
      </w:rPr>
    </w:lvl>
    <w:lvl w:ilvl="2" w:tplc="B00EAAB2">
      <w:numFmt w:val="bullet"/>
      <w:lvlText w:val="•"/>
      <w:lvlJc w:val="left"/>
      <w:pPr>
        <w:ind w:left="2532" w:hanging="360"/>
      </w:pPr>
      <w:rPr>
        <w:rFonts w:hint="default"/>
        <w:lang w:val="en-GB" w:eastAsia="en-GB" w:bidi="en-GB"/>
      </w:rPr>
    </w:lvl>
    <w:lvl w:ilvl="3" w:tplc="E610B7A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  <w:lvl w:ilvl="4" w:tplc="35C89954">
      <w:numFmt w:val="bullet"/>
      <w:lvlText w:val="•"/>
      <w:lvlJc w:val="left"/>
      <w:pPr>
        <w:ind w:left="4484" w:hanging="360"/>
      </w:pPr>
      <w:rPr>
        <w:rFonts w:hint="default"/>
        <w:lang w:val="en-GB" w:eastAsia="en-GB" w:bidi="en-GB"/>
      </w:rPr>
    </w:lvl>
    <w:lvl w:ilvl="5" w:tplc="B9E4F45C">
      <w:numFmt w:val="bullet"/>
      <w:lvlText w:val="•"/>
      <w:lvlJc w:val="left"/>
      <w:pPr>
        <w:ind w:left="5460" w:hanging="360"/>
      </w:pPr>
      <w:rPr>
        <w:rFonts w:hint="default"/>
        <w:lang w:val="en-GB" w:eastAsia="en-GB" w:bidi="en-GB"/>
      </w:rPr>
    </w:lvl>
    <w:lvl w:ilvl="6" w:tplc="00ECCFC6">
      <w:numFmt w:val="bullet"/>
      <w:lvlText w:val="•"/>
      <w:lvlJc w:val="left"/>
      <w:pPr>
        <w:ind w:left="6436" w:hanging="360"/>
      </w:pPr>
      <w:rPr>
        <w:rFonts w:hint="default"/>
        <w:lang w:val="en-GB" w:eastAsia="en-GB" w:bidi="en-GB"/>
      </w:rPr>
    </w:lvl>
    <w:lvl w:ilvl="7" w:tplc="876499CE">
      <w:numFmt w:val="bullet"/>
      <w:lvlText w:val="•"/>
      <w:lvlJc w:val="left"/>
      <w:pPr>
        <w:ind w:left="7412" w:hanging="360"/>
      </w:pPr>
      <w:rPr>
        <w:rFonts w:hint="default"/>
        <w:lang w:val="en-GB" w:eastAsia="en-GB" w:bidi="en-GB"/>
      </w:rPr>
    </w:lvl>
    <w:lvl w:ilvl="8" w:tplc="FD2E5F9C">
      <w:numFmt w:val="bullet"/>
      <w:lvlText w:val="•"/>
      <w:lvlJc w:val="left"/>
      <w:pPr>
        <w:ind w:left="838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14A7D13"/>
    <w:multiLevelType w:val="hybridMultilevel"/>
    <w:tmpl w:val="0DE697E2"/>
    <w:lvl w:ilvl="0" w:tplc="2EE2FEA8">
      <w:start w:val="1"/>
      <w:numFmt w:val="decimal"/>
      <w:lvlText w:val="%1."/>
      <w:lvlJc w:val="left"/>
      <w:pPr>
        <w:ind w:left="803" w:hanging="721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GB" w:eastAsia="en-GB" w:bidi="en-GB"/>
      </w:rPr>
    </w:lvl>
    <w:lvl w:ilvl="1" w:tplc="19E8353C">
      <w:numFmt w:val="bullet"/>
      <w:lvlText w:val="•"/>
      <w:lvlJc w:val="left"/>
      <w:pPr>
        <w:ind w:left="1339" w:hanging="721"/>
      </w:pPr>
      <w:rPr>
        <w:rFonts w:hint="default"/>
        <w:lang w:val="en-GB" w:eastAsia="en-GB" w:bidi="en-GB"/>
      </w:rPr>
    </w:lvl>
    <w:lvl w:ilvl="2" w:tplc="931E679E">
      <w:numFmt w:val="bullet"/>
      <w:lvlText w:val="•"/>
      <w:lvlJc w:val="left"/>
      <w:pPr>
        <w:ind w:left="1878" w:hanging="721"/>
      </w:pPr>
      <w:rPr>
        <w:rFonts w:hint="default"/>
        <w:lang w:val="en-GB" w:eastAsia="en-GB" w:bidi="en-GB"/>
      </w:rPr>
    </w:lvl>
    <w:lvl w:ilvl="3" w:tplc="92880EBC">
      <w:numFmt w:val="bullet"/>
      <w:lvlText w:val="•"/>
      <w:lvlJc w:val="left"/>
      <w:pPr>
        <w:ind w:left="2417" w:hanging="721"/>
      </w:pPr>
      <w:rPr>
        <w:rFonts w:hint="default"/>
        <w:lang w:val="en-GB" w:eastAsia="en-GB" w:bidi="en-GB"/>
      </w:rPr>
    </w:lvl>
    <w:lvl w:ilvl="4" w:tplc="7D44385A">
      <w:numFmt w:val="bullet"/>
      <w:lvlText w:val="•"/>
      <w:lvlJc w:val="left"/>
      <w:pPr>
        <w:ind w:left="2956" w:hanging="721"/>
      </w:pPr>
      <w:rPr>
        <w:rFonts w:hint="default"/>
        <w:lang w:val="en-GB" w:eastAsia="en-GB" w:bidi="en-GB"/>
      </w:rPr>
    </w:lvl>
    <w:lvl w:ilvl="5" w:tplc="3820AC1A">
      <w:numFmt w:val="bullet"/>
      <w:lvlText w:val="•"/>
      <w:lvlJc w:val="left"/>
      <w:pPr>
        <w:ind w:left="3495" w:hanging="721"/>
      </w:pPr>
      <w:rPr>
        <w:rFonts w:hint="default"/>
        <w:lang w:val="en-GB" w:eastAsia="en-GB" w:bidi="en-GB"/>
      </w:rPr>
    </w:lvl>
    <w:lvl w:ilvl="6" w:tplc="DD582D80">
      <w:numFmt w:val="bullet"/>
      <w:lvlText w:val="•"/>
      <w:lvlJc w:val="left"/>
      <w:pPr>
        <w:ind w:left="4034" w:hanging="721"/>
      </w:pPr>
      <w:rPr>
        <w:rFonts w:hint="default"/>
        <w:lang w:val="en-GB" w:eastAsia="en-GB" w:bidi="en-GB"/>
      </w:rPr>
    </w:lvl>
    <w:lvl w:ilvl="7" w:tplc="FEEC5576">
      <w:numFmt w:val="bullet"/>
      <w:lvlText w:val="•"/>
      <w:lvlJc w:val="left"/>
      <w:pPr>
        <w:ind w:left="4573" w:hanging="721"/>
      </w:pPr>
      <w:rPr>
        <w:rFonts w:hint="default"/>
        <w:lang w:val="en-GB" w:eastAsia="en-GB" w:bidi="en-GB"/>
      </w:rPr>
    </w:lvl>
    <w:lvl w:ilvl="8" w:tplc="EF009C00">
      <w:numFmt w:val="bullet"/>
      <w:lvlText w:val="•"/>
      <w:lvlJc w:val="left"/>
      <w:pPr>
        <w:ind w:left="5112" w:hanging="721"/>
      </w:pPr>
      <w:rPr>
        <w:rFonts w:hint="default"/>
        <w:lang w:val="en-GB" w:eastAsia="en-GB" w:bidi="en-GB"/>
      </w:rPr>
    </w:lvl>
  </w:abstractNum>
  <w:abstractNum w:abstractNumId="6" w15:restartNumberingAfterBreak="0">
    <w:nsid w:val="530F3BC5"/>
    <w:multiLevelType w:val="multilevel"/>
    <w:tmpl w:val="989C3664"/>
    <w:lvl w:ilvl="0">
      <w:start w:val="1"/>
      <w:numFmt w:val="decimal"/>
      <w:lvlText w:val="%1"/>
      <w:lvlJc w:val="left"/>
      <w:pPr>
        <w:ind w:left="586" w:hanging="37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586" w:hanging="370"/>
      </w:pPr>
      <w:rPr>
        <w:rFonts w:ascii="Arial" w:eastAsia="Arial" w:hAnsi="Arial" w:cs="Arial" w:hint="default"/>
        <w:b/>
        <w:bCs/>
        <w:color w:val="00AFEF"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3)"/>
      <w:lvlJc w:val="left"/>
      <w:pPr>
        <w:ind w:left="147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433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17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0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71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558878E1"/>
    <w:multiLevelType w:val="hybridMultilevel"/>
    <w:tmpl w:val="685603D0"/>
    <w:lvl w:ilvl="0" w:tplc="B366F566">
      <w:start w:val="1"/>
      <w:numFmt w:val="decimal"/>
      <w:lvlText w:val="%1."/>
      <w:lvlJc w:val="left"/>
      <w:pPr>
        <w:ind w:left="216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15F25EF8">
      <w:numFmt w:val="bullet"/>
      <w:lvlText w:val="•"/>
      <w:lvlJc w:val="left"/>
      <w:pPr>
        <w:ind w:left="1232" w:hanging="720"/>
      </w:pPr>
      <w:rPr>
        <w:rFonts w:hint="default"/>
        <w:lang w:val="en-GB" w:eastAsia="en-GB" w:bidi="en-GB"/>
      </w:rPr>
    </w:lvl>
    <w:lvl w:ilvl="2" w:tplc="C5945334">
      <w:numFmt w:val="bullet"/>
      <w:lvlText w:val="•"/>
      <w:lvlJc w:val="left"/>
      <w:pPr>
        <w:ind w:left="2244" w:hanging="720"/>
      </w:pPr>
      <w:rPr>
        <w:rFonts w:hint="default"/>
        <w:lang w:val="en-GB" w:eastAsia="en-GB" w:bidi="en-GB"/>
      </w:rPr>
    </w:lvl>
    <w:lvl w:ilvl="3" w:tplc="6A665F2C">
      <w:numFmt w:val="bullet"/>
      <w:lvlText w:val="•"/>
      <w:lvlJc w:val="left"/>
      <w:pPr>
        <w:ind w:left="3256" w:hanging="720"/>
      </w:pPr>
      <w:rPr>
        <w:rFonts w:hint="default"/>
        <w:lang w:val="en-GB" w:eastAsia="en-GB" w:bidi="en-GB"/>
      </w:rPr>
    </w:lvl>
    <w:lvl w:ilvl="4" w:tplc="83EC7E94">
      <w:numFmt w:val="bullet"/>
      <w:lvlText w:val="•"/>
      <w:lvlJc w:val="left"/>
      <w:pPr>
        <w:ind w:left="4268" w:hanging="720"/>
      </w:pPr>
      <w:rPr>
        <w:rFonts w:hint="default"/>
        <w:lang w:val="en-GB" w:eastAsia="en-GB" w:bidi="en-GB"/>
      </w:rPr>
    </w:lvl>
    <w:lvl w:ilvl="5" w:tplc="5440883E">
      <w:numFmt w:val="bullet"/>
      <w:lvlText w:val="•"/>
      <w:lvlJc w:val="left"/>
      <w:pPr>
        <w:ind w:left="5280" w:hanging="720"/>
      </w:pPr>
      <w:rPr>
        <w:rFonts w:hint="default"/>
        <w:lang w:val="en-GB" w:eastAsia="en-GB" w:bidi="en-GB"/>
      </w:rPr>
    </w:lvl>
    <w:lvl w:ilvl="6" w:tplc="5A0AB206">
      <w:numFmt w:val="bullet"/>
      <w:lvlText w:val="•"/>
      <w:lvlJc w:val="left"/>
      <w:pPr>
        <w:ind w:left="6292" w:hanging="720"/>
      </w:pPr>
      <w:rPr>
        <w:rFonts w:hint="default"/>
        <w:lang w:val="en-GB" w:eastAsia="en-GB" w:bidi="en-GB"/>
      </w:rPr>
    </w:lvl>
    <w:lvl w:ilvl="7" w:tplc="1644A404">
      <w:numFmt w:val="bullet"/>
      <w:lvlText w:val="•"/>
      <w:lvlJc w:val="left"/>
      <w:pPr>
        <w:ind w:left="7304" w:hanging="720"/>
      </w:pPr>
      <w:rPr>
        <w:rFonts w:hint="default"/>
        <w:lang w:val="en-GB" w:eastAsia="en-GB" w:bidi="en-GB"/>
      </w:rPr>
    </w:lvl>
    <w:lvl w:ilvl="8" w:tplc="DC70405A">
      <w:numFmt w:val="bullet"/>
      <w:lvlText w:val="•"/>
      <w:lvlJc w:val="left"/>
      <w:pPr>
        <w:ind w:left="8316" w:hanging="720"/>
      </w:pPr>
      <w:rPr>
        <w:rFonts w:hint="default"/>
        <w:lang w:val="en-GB" w:eastAsia="en-GB" w:bidi="en-GB"/>
      </w:rPr>
    </w:lvl>
  </w:abstractNum>
  <w:abstractNum w:abstractNumId="8" w15:restartNumberingAfterBreak="0">
    <w:nsid w:val="7E88714B"/>
    <w:multiLevelType w:val="hybridMultilevel"/>
    <w:tmpl w:val="2A4AC0F2"/>
    <w:lvl w:ilvl="0" w:tplc="7548D100">
      <w:start w:val="1"/>
      <w:numFmt w:val="decimal"/>
      <w:lvlText w:val="%1."/>
      <w:lvlJc w:val="left"/>
      <w:pPr>
        <w:ind w:left="86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9982905C">
      <w:numFmt w:val="bullet"/>
      <w:lvlText w:val="•"/>
      <w:lvlJc w:val="left"/>
      <w:pPr>
        <w:ind w:left="1528" w:hanging="360"/>
      </w:pPr>
      <w:rPr>
        <w:rFonts w:hint="default"/>
        <w:lang w:val="en-GB" w:eastAsia="en-GB" w:bidi="en-GB"/>
      </w:rPr>
    </w:lvl>
    <w:lvl w:ilvl="2" w:tplc="806C309C">
      <w:numFmt w:val="bullet"/>
      <w:lvlText w:val="•"/>
      <w:lvlJc w:val="left"/>
      <w:pPr>
        <w:ind w:left="2196" w:hanging="360"/>
      </w:pPr>
      <w:rPr>
        <w:rFonts w:hint="default"/>
        <w:lang w:val="en-GB" w:eastAsia="en-GB" w:bidi="en-GB"/>
      </w:rPr>
    </w:lvl>
    <w:lvl w:ilvl="3" w:tplc="3030FB4E">
      <w:numFmt w:val="bullet"/>
      <w:lvlText w:val="•"/>
      <w:lvlJc w:val="left"/>
      <w:pPr>
        <w:ind w:left="2864" w:hanging="360"/>
      </w:pPr>
      <w:rPr>
        <w:rFonts w:hint="default"/>
        <w:lang w:val="en-GB" w:eastAsia="en-GB" w:bidi="en-GB"/>
      </w:rPr>
    </w:lvl>
    <w:lvl w:ilvl="4" w:tplc="967A2AB8">
      <w:numFmt w:val="bullet"/>
      <w:lvlText w:val="•"/>
      <w:lvlJc w:val="left"/>
      <w:pPr>
        <w:ind w:left="3532" w:hanging="360"/>
      </w:pPr>
      <w:rPr>
        <w:rFonts w:hint="default"/>
        <w:lang w:val="en-GB" w:eastAsia="en-GB" w:bidi="en-GB"/>
      </w:rPr>
    </w:lvl>
    <w:lvl w:ilvl="5" w:tplc="2C10DA9E">
      <w:numFmt w:val="bullet"/>
      <w:lvlText w:val="•"/>
      <w:lvlJc w:val="left"/>
      <w:pPr>
        <w:ind w:left="4200" w:hanging="360"/>
      </w:pPr>
      <w:rPr>
        <w:rFonts w:hint="default"/>
        <w:lang w:val="en-GB" w:eastAsia="en-GB" w:bidi="en-GB"/>
      </w:rPr>
    </w:lvl>
    <w:lvl w:ilvl="6" w:tplc="880A8FE6">
      <w:numFmt w:val="bullet"/>
      <w:lvlText w:val="•"/>
      <w:lvlJc w:val="left"/>
      <w:pPr>
        <w:ind w:left="4868" w:hanging="360"/>
      </w:pPr>
      <w:rPr>
        <w:rFonts w:hint="default"/>
        <w:lang w:val="en-GB" w:eastAsia="en-GB" w:bidi="en-GB"/>
      </w:rPr>
    </w:lvl>
    <w:lvl w:ilvl="7" w:tplc="E20A1680">
      <w:numFmt w:val="bullet"/>
      <w:lvlText w:val="•"/>
      <w:lvlJc w:val="left"/>
      <w:pPr>
        <w:ind w:left="5536" w:hanging="360"/>
      </w:pPr>
      <w:rPr>
        <w:rFonts w:hint="default"/>
        <w:lang w:val="en-GB" w:eastAsia="en-GB" w:bidi="en-GB"/>
      </w:rPr>
    </w:lvl>
    <w:lvl w:ilvl="8" w:tplc="8C1C99B6">
      <w:numFmt w:val="bullet"/>
      <w:lvlText w:val="•"/>
      <w:lvlJc w:val="left"/>
      <w:pPr>
        <w:ind w:left="6204" w:hanging="360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D"/>
    <w:rsid w:val="001D1983"/>
    <w:rsid w:val="002655EF"/>
    <w:rsid w:val="006A157E"/>
    <w:rsid w:val="006E180D"/>
    <w:rsid w:val="00AE1B67"/>
    <w:rsid w:val="00B0368A"/>
    <w:rsid w:val="00D37BA2"/>
    <w:rsid w:val="00EA139B"/>
    <w:rsid w:val="00F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86AE10"/>
  <w15:docId w15:val="{7CA13380-32D0-4E68-8130-D1A7540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6" w:hanging="37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7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7E"/>
    <w:rPr>
      <w:rFonts w:ascii="Tahoma" w:eastAsia="Arial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1D198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D1983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D198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6E625-CF9A-4986-B16F-68B5B1546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F4D77-C34B-46A7-870D-0A31E84EDEA8}">
  <ds:schemaRefs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DA2DD4-2372-4CD0-92B3-5A004C470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2338</Words>
  <Characters>13333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 Paul</dc:creator>
  <cp:lastModifiedBy>Bond Caryl OPCC</cp:lastModifiedBy>
  <cp:revision>2</cp:revision>
  <dcterms:created xsi:type="dcterms:W3CDTF">2020-10-06T15:05:00Z</dcterms:created>
  <dcterms:modified xsi:type="dcterms:W3CDTF">2020-10-06T15:05:00Z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2019-03-28T00:00:00Z</vt:filetime>
  </property>
  <property fmtid="{D5CDD505-2E9C-101B-9397-08002B2CF9AE}" pid="5" name="ContentTypeId">
    <vt:lpwstr>0x010100A0EF691A6D15C44892C3C7D4E4F3FC4A</vt:lpwstr>
  </property>
  <property fmtid="{D5CDD505-2E9C-101B-9397-08002B2CF9AE}" pid="6" name="TitusGUID">
    <vt:lpwstr>2f41adad-90b4-4808-805f-a94b0aac024e</vt:lpwstr>
  </property>
</Properties>
</file>