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2602E" w14:textId="77777777" w:rsidR="006A5C2F" w:rsidRPr="004E53F8" w:rsidRDefault="006A5C2F" w:rsidP="006A5C2F">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04F0A273" w14:textId="77777777" w:rsidR="006A5C2F" w:rsidRPr="004E53F8" w:rsidRDefault="006A5C2F" w:rsidP="006A5C2F">
      <w:pPr>
        <w:pStyle w:val="Header"/>
        <w:jc w:val="center"/>
        <w:rPr>
          <w:rFonts w:ascii="Verdana" w:hAnsi="Verdana" w:cs="Arial"/>
          <w:b/>
          <w:sz w:val="22"/>
          <w:szCs w:val="22"/>
          <w:lang w:val="cy-GB"/>
        </w:rPr>
      </w:pPr>
    </w:p>
    <w:p w14:paraId="1E94D22C" w14:textId="77777777" w:rsidR="006A5C2F" w:rsidRPr="004E53F8" w:rsidRDefault="006A5C2F" w:rsidP="006A5C2F">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60800" behindDoc="0" locked="0" layoutInCell="1" allowOverlap="1" wp14:anchorId="6F7ABCBC" wp14:editId="52A77B7F">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5F099A13" w14:textId="717F349E" w:rsidR="006A5C2F" w:rsidRPr="004E53F8" w:rsidRDefault="006A5C2F" w:rsidP="006A5C2F">
                            <w:pPr>
                              <w:shd w:val="clear" w:color="auto" w:fill="F2F2F2"/>
                              <w:jc w:val="both"/>
                              <w:rPr>
                                <w:rFonts w:ascii="Verdana" w:hAnsi="Verdana"/>
                                <w:sz w:val="18"/>
                                <w:szCs w:val="22"/>
                                <w:lang w:val="cy-GB"/>
                              </w:rPr>
                            </w:pPr>
                            <w:r>
                              <w:rPr>
                                <w:rFonts w:ascii="Verdana" w:hAnsi="Verdana"/>
                                <w:b/>
                                <w:sz w:val="22"/>
                                <w:szCs w:val="22"/>
                                <w:lang w:val="cy-GB"/>
                              </w:rPr>
                              <w:t>Diben:</w:t>
                            </w:r>
                            <w:r w:rsidRPr="004E53F8">
                              <w:rPr>
                                <w:rFonts w:ascii="Verdana" w:hAnsi="Verdana"/>
                                <w:b/>
                                <w:sz w:val="22"/>
                                <w:szCs w:val="22"/>
                                <w:lang w:val="cy-GB"/>
                              </w:rPr>
                              <w:t xml:space="preserve"> </w:t>
                            </w:r>
                            <w:r>
                              <w:rPr>
                                <w:rFonts w:ascii="Verdana" w:hAnsi="Verdana"/>
                                <w:sz w:val="22"/>
                                <w:szCs w:val="26"/>
                                <w:lang w:val="cy-GB"/>
                              </w:rPr>
                              <w:t>Penderfyniad y Comisiynydd</w:t>
                            </w:r>
                            <w:r w:rsidRPr="004E53F8">
                              <w:rPr>
                                <w:rFonts w:ascii="Verdana" w:hAnsi="Verdana"/>
                                <w:sz w:val="22"/>
                                <w:szCs w:val="22"/>
                                <w:lang w:val="cy-GB"/>
                              </w:rPr>
                              <w:t xml:space="preserve"> – </w:t>
                            </w:r>
                            <w:r>
                              <w:rPr>
                                <w:rFonts w:ascii="Verdana" w:hAnsi="Verdana"/>
                                <w:sz w:val="22"/>
                                <w:szCs w:val="22"/>
                                <w:lang w:val="cy-GB"/>
                              </w:rPr>
                              <w:t>Cyf. DLl1</w:t>
                            </w:r>
                            <w:r w:rsidR="00C71FA2">
                              <w:rPr>
                                <w:rFonts w:ascii="Verdana" w:hAnsi="Verdana"/>
                                <w:sz w:val="22"/>
                                <w:szCs w:val="22"/>
                                <w:lang w:val="cy-GB"/>
                              </w:rPr>
                              <w:t>9</w:t>
                            </w:r>
                            <w:r w:rsidR="00A17385">
                              <w:rPr>
                                <w:rFonts w:ascii="Verdana" w:hAnsi="Verdana"/>
                                <w:sz w:val="22"/>
                                <w:szCs w:val="22"/>
                                <w:lang w:val="cy-GB"/>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7ABCBC"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5F099A13" w14:textId="717F349E" w:rsidR="006A5C2F" w:rsidRPr="004E53F8" w:rsidRDefault="006A5C2F" w:rsidP="006A5C2F">
                      <w:pPr>
                        <w:shd w:val="clear" w:color="auto" w:fill="F2F2F2"/>
                        <w:jc w:val="both"/>
                        <w:rPr>
                          <w:rFonts w:ascii="Verdana" w:hAnsi="Verdana"/>
                          <w:sz w:val="18"/>
                          <w:szCs w:val="22"/>
                          <w:lang w:val="cy-GB"/>
                        </w:rPr>
                      </w:pPr>
                      <w:r>
                        <w:rPr>
                          <w:rFonts w:ascii="Verdana" w:hAnsi="Verdana"/>
                          <w:b/>
                          <w:sz w:val="22"/>
                          <w:szCs w:val="22"/>
                          <w:lang w:val="cy-GB"/>
                        </w:rPr>
                        <w:t>Diben:</w:t>
                      </w:r>
                      <w:r w:rsidRPr="004E53F8">
                        <w:rPr>
                          <w:rFonts w:ascii="Verdana" w:hAnsi="Verdana"/>
                          <w:b/>
                          <w:sz w:val="22"/>
                          <w:szCs w:val="22"/>
                          <w:lang w:val="cy-GB"/>
                        </w:rPr>
                        <w:t xml:space="preserve"> </w:t>
                      </w:r>
                      <w:r>
                        <w:rPr>
                          <w:rFonts w:ascii="Verdana" w:hAnsi="Verdana"/>
                          <w:sz w:val="22"/>
                          <w:szCs w:val="26"/>
                          <w:lang w:val="cy-GB"/>
                        </w:rPr>
                        <w:t>Penderfyniad y Comisiynydd</w:t>
                      </w:r>
                      <w:r w:rsidRPr="004E53F8">
                        <w:rPr>
                          <w:rFonts w:ascii="Verdana" w:hAnsi="Verdana"/>
                          <w:sz w:val="22"/>
                          <w:szCs w:val="22"/>
                          <w:lang w:val="cy-GB"/>
                        </w:rPr>
                        <w:t xml:space="preserve"> – </w:t>
                      </w:r>
                      <w:r>
                        <w:rPr>
                          <w:rFonts w:ascii="Verdana" w:hAnsi="Verdana"/>
                          <w:sz w:val="22"/>
                          <w:szCs w:val="22"/>
                          <w:lang w:val="cy-GB"/>
                        </w:rPr>
                        <w:t>Cyf. DLl1</w:t>
                      </w:r>
                      <w:r w:rsidR="00C71FA2">
                        <w:rPr>
                          <w:rFonts w:ascii="Verdana" w:hAnsi="Verdana"/>
                          <w:sz w:val="22"/>
                          <w:szCs w:val="22"/>
                          <w:lang w:val="cy-GB"/>
                        </w:rPr>
                        <w:t>9</w:t>
                      </w:r>
                      <w:r w:rsidR="00A17385">
                        <w:rPr>
                          <w:rFonts w:ascii="Verdana" w:hAnsi="Verdana"/>
                          <w:sz w:val="22"/>
                          <w:szCs w:val="22"/>
                          <w:lang w:val="cy-GB"/>
                        </w:rPr>
                        <w:t>4</w:t>
                      </w:r>
                    </w:p>
                  </w:txbxContent>
                </v:textbox>
              </v:shape>
            </w:pict>
          </mc:Fallback>
        </mc:AlternateContent>
      </w:r>
    </w:p>
    <w:p w14:paraId="4E4FA4E5" w14:textId="77777777" w:rsidR="006A5C2F" w:rsidRPr="004E53F8" w:rsidRDefault="006A5C2F" w:rsidP="006A5C2F">
      <w:pPr>
        <w:jc w:val="both"/>
        <w:rPr>
          <w:rFonts w:ascii="Verdana" w:hAnsi="Verdana" w:cs="Arial"/>
          <w:sz w:val="22"/>
          <w:szCs w:val="22"/>
          <w:lang w:val="cy-GB"/>
        </w:rPr>
      </w:pPr>
    </w:p>
    <w:p w14:paraId="6075C6E5"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9232" behindDoc="0" locked="0" layoutInCell="1" allowOverlap="1" wp14:anchorId="7E399312" wp14:editId="01CC14E0">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0E68C4E4" w14:textId="77777777" w:rsidR="006A5C2F" w:rsidRPr="00234CD3" w:rsidRDefault="006A5C2F" w:rsidP="006A5C2F">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Pr="00234CD3">
                              <w:rPr>
                                <w:rFonts w:ascii="Verdana" w:hAnsi="Verdana"/>
                                <w:b/>
                                <w:sz w:val="22"/>
                                <w:szCs w:val="22"/>
                              </w:rPr>
                              <w:t xml:space="preserve">: </w:t>
                            </w:r>
                            <w:proofErr w:type="spellStart"/>
                            <w:r>
                              <w:rPr>
                                <w:rFonts w:ascii="Verdana" w:hAnsi="Verdana"/>
                                <w:b/>
                                <w:sz w:val="22"/>
                                <w:szCs w:val="22"/>
                              </w:rPr>
                              <w:t>Rheolaidd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99312" id="_x0000_s1027" type="#_x0000_t202" style="position:absolute;left:0;text-align:left;margin-left:-31.2pt;margin-top:3.9pt;width:476.05pt;height:2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0E68C4E4" w14:textId="77777777" w:rsidR="006A5C2F" w:rsidRPr="00234CD3" w:rsidRDefault="006A5C2F" w:rsidP="006A5C2F">
                      <w:pPr>
                        <w:shd w:val="clear" w:color="auto" w:fill="F2F2F2"/>
                        <w:jc w:val="both"/>
                        <w:rPr>
                          <w:rFonts w:ascii="Verdana" w:hAnsi="Verdana"/>
                          <w:b/>
                          <w:sz w:val="22"/>
                          <w:szCs w:val="22"/>
                        </w:rPr>
                      </w:pPr>
                      <w:r>
                        <w:rPr>
                          <w:rFonts w:ascii="Verdana" w:hAnsi="Verdana"/>
                          <w:b/>
                          <w:sz w:val="22"/>
                          <w:szCs w:val="22"/>
                        </w:rPr>
                        <w:t>Amseru</w:t>
                      </w:r>
                      <w:r w:rsidRPr="00234CD3">
                        <w:rPr>
                          <w:rFonts w:ascii="Verdana" w:hAnsi="Verdana"/>
                          <w:b/>
                          <w:sz w:val="22"/>
                          <w:szCs w:val="22"/>
                        </w:rPr>
                        <w:t xml:space="preserve">: </w:t>
                      </w:r>
                      <w:r>
                        <w:rPr>
                          <w:rFonts w:ascii="Verdana" w:hAnsi="Verdana"/>
                          <w:b/>
                          <w:sz w:val="22"/>
                          <w:szCs w:val="22"/>
                        </w:rPr>
                        <w:t>Rheolaidd</w:t>
                      </w:r>
                    </w:p>
                  </w:txbxContent>
                </v:textbox>
              </v:shape>
            </w:pict>
          </mc:Fallback>
        </mc:AlternateContent>
      </w:r>
    </w:p>
    <w:p w14:paraId="215C3A00"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2848" behindDoc="0" locked="0" layoutInCell="1" allowOverlap="1" wp14:anchorId="0D498841" wp14:editId="58FCE5E7">
                <wp:simplePos x="0" y="0"/>
                <wp:positionH relativeFrom="column">
                  <wp:posOffset>-390525</wp:posOffset>
                </wp:positionH>
                <wp:positionV relativeFrom="paragraph">
                  <wp:posOffset>233680</wp:posOffset>
                </wp:positionV>
                <wp:extent cx="6045835" cy="4762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76250"/>
                        </a:xfrm>
                        <a:prstGeom prst="rect">
                          <a:avLst/>
                        </a:prstGeom>
                        <a:solidFill>
                          <a:srgbClr val="FFFFFF"/>
                        </a:solidFill>
                        <a:ln w="9525">
                          <a:solidFill>
                            <a:srgbClr val="000000"/>
                          </a:solidFill>
                          <a:miter lim="800000"/>
                          <a:headEnd/>
                          <a:tailEnd/>
                        </a:ln>
                      </wps:spPr>
                      <wps:txbx>
                        <w:txbxContent>
                          <w:p w14:paraId="64560736" w14:textId="3CDA09EE" w:rsidR="006A5C2F" w:rsidRPr="00234CD3" w:rsidRDefault="006A5C2F" w:rsidP="006A5C2F">
                            <w:pPr>
                              <w:shd w:val="clear" w:color="auto" w:fill="F2F2F2"/>
                              <w:jc w:val="both"/>
                              <w:rPr>
                                <w:rFonts w:ascii="Verdana" w:hAnsi="Verdana"/>
                                <w:b/>
                                <w:sz w:val="22"/>
                                <w:szCs w:val="22"/>
                              </w:rPr>
                            </w:pPr>
                            <w:proofErr w:type="spellStart"/>
                            <w:r w:rsidRPr="00234CD3">
                              <w:rPr>
                                <w:rFonts w:ascii="Verdana" w:hAnsi="Verdana"/>
                                <w:b/>
                                <w:sz w:val="22"/>
                                <w:szCs w:val="22"/>
                              </w:rPr>
                              <w:t>T</w:t>
                            </w:r>
                            <w:r>
                              <w:rPr>
                                <w:rFonts w:ascii="Verdana" w:hAnsi="Verdana"/>
                                <w:b/>
                                <w:sz w:val="22"/>
                                <w:szCs w:val="22"/>
                              </w:rPr>
                              <w:t>eitl</w:t>
                            </w:r>
                            <w:proofErr w:type="spellEnd"/>
                            <w:r w:rsidRPr="00234CD3">
                              <w:rPr>
                                <w:rFonts w:ascii="Verdana" w:hAnsi="Verdana"/>
                                <w:b/>
                                <w:sz w:val="22"/>
                                <w:szCs w:val="22"/>
                              </w:rPr>
                              <w:t xml:space="preserve">: </w:t>
                            </w:r>
                            <w:proofErr w:type="spellStart"/>
                            <w:r w:rsidR="00987754">
                              <w:rPr>
                                <w:rFonts w:ascii="Verdana" w:hAnsi="Verdana"/>
                                <w:b/>
                                <w:sz w:val="22"/>
                                <w:szCs w:val="22"/>
                              </w:rPr>
                              <w:t>Y</w:t>
                            </w:r>
                            <w:r w:rsidRPr="00E53A18">
                              <w:rPr>
                                <w:rFonts w:ascii="Verdana" w:hAnsi="Verdana"/>
                                <w:b/>
                                <w:sz w:val="22"/>
                                <w:szCs w:val="22"/>
                              </w:rPr>
                              <w:t>mweliadau</w:t>
                            </w:r>
                            <w:proofErr w:type="spellEnd"/>
                            <w:r w:rsidRPr="00E53A18">
                              <w:rPr>
                                <w:rFonts w:ascii="Verdana" w:hAnsi="Verdana"/>
                                <w:b/>
                                <w:sz w:val="22"/>
                                <w:szCs w:val="22"/>
                              </w:rPr>
                              <w:t xml:space="preserve"> </w:t>
                            </w:r>
                            <w:proofErr w:type="spellStart"/>
                            <w:r w:rsidR="00743A75" w:rsidRPr="00743A75">
                              <w:rPr>
                                <w:rFonts w:ascii="Verdana" w:hAnsi="Verdana"/>
                                <w:b/>
                                <w:sz w:val="22"/>
                                <w:szCs w:val="22"/>
                              </w:rPr>
                              <w:t>Lles</w:t>
                            </w:r>
                            <w:proofErr w:type="spellEnd"/>
                            <w:r w:rsidR="00743A75" w:rsidRPr="00743A75">
                              <w:rPr>
                                <w:rFonts w:ascii="Verdana" w:hAnsi="Verdana"/>
                                <w:b/>
                                <w:sz w:val="22"/>
                                <w:szCs w:val="22"/>
                              </w:rPr>
                              <w:t xml:space="preserve"> </w:t>
                            </w:r>
                            <w:proofErr w:type="spellStart"/>
                            <w:r w:rsidR="00743A75" w:rsidRPr="00743A75">
                              <w:rPr>
                                <w:rFonts w:ascii="Verdana" w:hAnsi="Verdana"/>
                                <w:b/>
                                <w:sz w:val="22"/>
                                <w:szCs w:val="22"/>
                              </w:rPr>
                              <w:t>Anifeiliaid</w:t>
                            </w:r>
                            <w:proofErr w:type="spellEnd"/>
                            <w:r w:rsidR="00743A75">
                              <w:rPr>
                                <w:rFonts w:ascii="Verdana" w:hAnsi="Verdana"/>
                                <w:b/>
                                <w:sz w:val="22"/>
                                <w:szCs w:val="22"/>
                              </w:rPr>
                              <w:t xml:space="preserve"> </w:t>
                            </w:r>
                            <w:proofErr w:type="spellStart"/>
                            <w:r w:rsidR="00743A75">
                              <w:rPr>
                                <w:rFonts w:ascii="Verdana" w:hAnsi="Verdana"/>
                                <w:b/>
                                <w:sz w:val="22"/>
                                <w:szCs w:val="22"/>
                              </w:rPr>
                              <w:t>yn</w:t>
                            </w:r>
                            <w:proofErr w:type="spellEnd"/>
                            <w:r w:rsidR="00743A75">
                              <w:rPr>
                                <w:rFonts w:ascii="Verdana" w:hAnsi="Verdana"/>
                                <w:b/>
                                <w:sz w:val="22"/>
                                <w:szCs w:val="22"/>
                              </w:rPr>
                              <w:t xml:space="preserve"> </w:t>
                            </w:r>
                            <w:proofErr w:type="spellStart"/>
                            <w:r w:rsidR="00743A75">
                              <w:rPr>
                                <w:rFonts w:ascii="Verdana" w:hAnsi="Verdana"/>
                                <w:b/>
                                <w:sz w:val="22"/>
                                <w:szCs w:val="22"/>
                              </w:rPr>
                              <w:t>ystod</w:t>
                            </w:r>
                            <w:proofErr w:type="spellEnd"/>
                            <w:r w:rsidR="00743A75">
                              <w:rPr>
                                <w:rFonts w:ascii="Verdana" w:hAnsi="Verdana"/>
                                <w:b/>
                                <w:sz w:val="22"/>
                                <w:szCs w:val="22"/>
                              </w:rPr>
                              <w:t xml:space="preserve"> y </w:t>
                            </w:r>
                            <w:proofErr w:type="spellStart"/>
                            <w:r w:rsidR="00743A75">
                              <w:rPr>
                                <w:rFonts w:ascii="Verdana" w:hAnsi="Verdana"/>
                                <w:b/>
                                <w:sz w:val="22"/>
                                <w:szCs w:val="22"/>
                              </w:rPr>
                              <w:t>Pandemig</w:t>
                            </w:r>
                            <w:proofErr w:type="spellEnd"/>
                            <w:r w:rsidR="00743A75">
                              <w:rPr>
                                <w:rFonts w:ascii="Verdana" w:hAnsi="Verdana"/>
                                <w:b/>
                                <w:sz w:val="22"/>
                                <w:szCs w:val="22"/>
                              </w:rPr>
                              <w:t xml:space="preserve"> Coronafeirws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498841" id="_x0000_t202" coordsize="21600,21600" o:spt="202" path="m,l,21600r21600,l21600,xe">
                <v:stroke joinstyle="miter"/>
                <v:path gradientshapeok="t" o:connecttype="rect"/>
              </v:shapetype>
              <v:shape id="_x0000_s1028" type="#_x0000_t202" style="position:absolute;left:0;text-align:left;margin-left:-30.75pt;margin-top:18.4pt;width:476.05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">
                <v:textbox>
                  <w:txbxContent>
                    <w:p w14:paraId="64560736" w14:textId="3CDA09EE" w:rsidR="006A5C2F" w:rsidRPr="00234CD3" w:rsidRDefault="006A5C2F" w:rsidP="006A5C2F">
                      <w:pPr>
                        <w:shd w:val="clear" w:color="auto" w:fill="F2F2F2"/>
                        <w:jc w:val="both"/>
                        <w:rPr>
                          <w:rFonts w:ascii="Verdana" w:hAnsi="Verdana"/>
                          <w:b/>
                          <w:sz w:val="22"/>
                          <w:szCs w:val="22"/>
                        </w:rPr>
                      </w:pPr>
                      <w:proofErr w:type="spellStart"/>
                      <w:r w:rsidRPr="00234CD3">
                        <w:rPr>
                          <w:rFonts w:ascii="Verdana" w:hAnsi="Verdana"/>
                          <w:b/>
                          <w:sz w:val="22"/>
                          <w:szCs w:val="22"/>
                        </w:rPr>
                        <w:t>T</w:t>
                      </w:r>
                      <w:r>
                        <w:rPr>
                          <w:rFonts w:ascii="Verdana" w:hAnsi="Verdana"/>
                          <w:b/>
                          <w:sz w:val="22"/>
                          <w:szCs w:val="22"/>
                        </w:rPr>
                        <w:t>eitl</w:t>
                      </w:r>
                      <w:proofErr w:type="spellEnd"/>
                      <w:r w:rsidRPr="00234CD3">
                        <w:rPr>
                          <w:rFonts w:ascii="Verdana" w:hAnsi="Verdana"/>
                          <w:b/>
                          <w:sz w:val="22"/>
                          <w:szCs w:val="22"/>
                        </w:rPr>
                        <w:t xml:space="preserve">: </w:t>
                      </w:r>
                      <w:proofErr w:type="spellStart"/>
                      <w:r w:rsidR="00987754">
                        <w:rPr>
                          <w:rFonts w:ascii="Verdana" w:hAnsi="Verdana"/>
                          <w:b/>
                          <w:sz w:val="22"/>
                          <w:szCs w:val="22"/>
                        </w:rPr>
                        <w:t>Y</w:t>
                      </w:r>
                      <w:r w:rsidRPr="00E53A18">
                        <w:rPr>
                          <w:rFonts w:ascii="Verdana" w:hAnsi="Verdana"/>
                          <w:b/>
                          <w:sz w:val="22"/>
                          <w:szCs w:val="22"/>
                        </w:rPr>
                        <w:t>mweliadau</w:t>
                      </w:r>
                      <w:proofErr w:type="spellEnd"/>
                      <w:r w:rsidRPr="00E53A18">
                        <w:rPr>
                          <w:rFonts w:ascii="Verdana" w:hAnsi="Verdana"/>
                          <w:b/>
                          <w:sz w:val="22"/>
                          <w:szCs w:val="22"/>
                        </w:rPr>
                        <w:t xml:space="preserve"> </w:t>
                      </w:r>
                      <w:proofErr w:type="spellStart"/>
                      <w:r w:rsidR="00743A75" w:rsidRPr="00743A75">
                        <w:rPr>
                          <w:rFonts w:ascii="Verdana" w:hAnsi="Verdana"/>
                          <w:b/>
                          <w:sz w:val="22"/>
                          <w:szCs w:val="22"/>
                        </w:rPr>
                        <w:t>Lles</w:t>
                      </w:r>
                      <w:proofErr w:type="spellEnd"/>
                      <w:r w:rsidR="00743A75" w:rsidRPr="00743A75">
                        <w:rPr>
                          <w:rFonts w:ascii="Verdana" w:hAnsi="Verdana"/>
                          <w:b/>
                          <w:sz w:val="22"/>
                          <w:szCs w:val="22"/>
                        </w:rPr>
                        <w:t xml:space="preserve"> </w:t>
                      </w:r>
                      <w:proofErr w:type="spellStart"/>
                      <w:r w:rsidR="00743A75" w:rsidRPr="00743A75">
                        <w:rPr>
                          <w:rFonts w:ascii="Verdana" w:hAnsi="Verdana"/>
                          <w:b/>
                          <w:sz w:val="22"/>
                          <w:szCs w:val="22"/>
                        </w:rPr>
                        <w:t>Anifeiliaid</w:t>
                      </w:r>
                      <w:proofErr w:type="spellEnd"/>
                      <w:r w:rsidR="00743A75">
                        <w:rPr>
                          <w:rFonts w:ascii="Verdana" w:hAnsi="Verdana"/>
                          <w:b/>
                          <w:sz w:val="22"/>
                          <w:szCs w:val="22"/>
                        </w:rPr>
                        <w:t xml:space="preserve"> </w:t>
                      </w:r>
                      <w:proofErr w:type="spellStart"/>
                      <w:r w:rsidR="00743A75">
                        <w:rPr>
                          <w:rFonts w:ascii="Verdana" w:hAnsi="Verdana"/>
                          <w:b/>
                          <w:sz w:val="22"/>
                          <w:szCs w:val="22"/>
                        </w:rPr>
                        <w:t>yn</w:t>
                      </w:r>
                      <w:proofErr w:type="spellEnd"/>
                      <w:r w:rsidR="00743A75">
                        <w:rPr>
                          <w:rFonts w:ascii="Verdana" w:hAnsi="Verdana"/>
                          <w:b/>
                          <w:sz w:val="22"/>
                          <w:szCs w:val="22"/>
                        </w:rPr>
                        <w:t xml:space="preserve"> </w:t>
                      </w:r>
                      <w:proofErr w:type="spellStart"/>
                      <w:r w:rsidR="00743A75">
                        <w:rPr>
                          <w:rFonts w:ascii="Verdana" w:hAnsi="Verdana"/>
                          <w:b/>
                          <w:sz w:val="22"/>
                          <w:szCs w:val="22"/>
                        </w:rPr>
                        <w:t>ystod</w:t>
                      </w:r>
                      <w:proofErr w:type="spellEnd"/>
                      <w:r w:rsidR="00743A75">
                        <w:rPr>
                          <w:rFonts w:ascii="Verdana" w:hAnsi="Verdana"/>
                          <w:b/>
                          <w:sz w:val="22"/>
                          <w:szCs w:val="22"/>
                        </w:rPr>
                        <w:t xml:space="preserve"> y </w:t>
                      </w:r>
                      <w:proofErr w:type="spellStart"/>
                      <w:r w:rsidR="00743A75">
                        <w:rPr>
                          <w:rFonts w:ascii="Verdana" w:hAnsi="Verdana"/>
                          <w:b/>
                          <w:sz w:val="22"/>
                          <w:szCs w:val="22"/>
                        </w:rPr>
                        <w:t>Pandemig</w:t>
                      </w:r>
                      <w:proofErr w:type="spellEnd"/>
                      <w:r w:rsidR="00743A75">
                        <w:rPr>
                          <w:rFonts w:ascii="Verdana" w:hAnsi="Verdana"/>
                          <w:b/>
                          <w:sz w:val="22"/>
                          <w:szCs w:val="22"/>
                        </w:rPr>
                        <w:t xml:space="preserve"> Coronafeirws</w:t>
                      </w:r>
                      <w:bookmarkStart w:id="1" w:name="_GoBack"/>
                      <w:bookmarkEnd w:id="1"/>
                    </w:p>
                  </w:txbxContent>
                </v:textbox>
              </v:shape>
            </w:pict>
          </mc:Fallback>
        </mc:AlternateContent>
      </w:r>
    </w:p>
    <w:p w14:paraId="6A29E0AC" w14:textId="77777777" w:rsidR="006A5C2F" w:rsidRPr="004E53F8" w:rsidRDefault="006A5C2F" w:rsidP="006A5C2F">
      <w:pPr>
        <w:pStyle w:val="Header"/>
        <w:jc w:val="right"/>
        <w:rPr>
          <w:rFonts w:ascii="Verdana" w:hAnsi="Verdana" w:cs="Arial"/>
          <w:sz w:val="22"/>
          <w:szCs w:val="22"/>
          <w:lang w:val="cy-GB"/>
        </w:rPr>
      </w:pPr>
    </w:p>
    <w:p w14:paraId="639D1C0C" w14:textId="77777777" w:rsidR="006A5C2F" w:rsidRPr="004E53F8" w:rsidRDefault="006A5C2F" w:rsidP="006A5C2F">
      <w:pPr>
        <w:pStyle w:val="Header"/>
        <w:jc w:val="right"/>
        <w:rPr>
          <w:rFonts w:ascii="Verdana" w:hAnsi="Verdana" w:cs="Arial"/>
          <w:sz w:val="22"/>
          <w:szCs w:val="22"/>
          <w:lang w:val="cy-GB"/>
        </w:rPr>
      </w:pPr>
    </w:p>
    <w:p w14:paraId="1D49D1FA"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34092097"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80256" behindDoc="0" locked="0" layoutInCell="1" allowOverlap="1" wp14:anchorId="790CB9E7" wp14:editId="7844D285">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535F9F26" w14:textId="77777777" w:rsidR="006A5C2F" w:rsidRPr="00234CD3" w:rsidRDefault="006A5C2F" w:rsidP="006A5C2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Pr="00234CD3">
                              <w:rPr>
                                <w:rFonts w:ascii="Verdana" w:hAnsi="Verdana"/>
                                <w:b/>
                                <w:sz w:val="22"/>
                                <w:szCs w:val="22"/>
                              </w:rPr>
                              <w:t xml:space="preserve">: </w:t>
                            </w:r>
                            <w:proofErr w:type="spellStart"/>
                            <w:r>
                              <w:rPr>
                                <w:rFonts w:ascii="Verdana" w:hAnsi="Verdana"/>
                                <w:b/>
                                <w:sz w:val="22"/>
                                <w:szCs w:val="22"/>
                              </w:rPr>
                              <w:t>Gwirfoddolwyr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CB9E7" id="_x0000_s1029" type="#_x0000_t202" style="position:absolute;left:0;text-align:left;margin-left:-30.6pt;margin-top:7.25pt;width:476.05pt;height:23.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535F9F26" w14:textId="77777777" w:rsidR="006A5C2F" w:rsidRPr="00234CD3" w:rsidRDefault="006A5C2F" w:rsidP="006A5C2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Pr="00234CD3">
                        <w:rPr>
                          <w:rFonts w:ascii="Verdana" w:hAnsi="Verdana"/>
                          <w:b/>
                          <w:sz w:val="22"/>
                          <w:szCs w:val="22"/>
                        </w:rPr>
                        <w:t xml:space="preserve">: </w:t>
                      </w:r>
                      <w:r>
                        <w:rPr>
                          <w:rFonts w:ascii="Verdana" w:hAnsi="Verdana"/>
                          <w:b/>
                          <w:sz w:val="22"/>
                          <w:szCs w:val="22"/>
                        </w:rPr>
                        <w:t>Gwirfoddolwyr</w:t>
                      </w:r>
                    </w:p>
                  </w:txbxContent>
                </v:textbox>
              </v:shape>
            </w:pict>
          </mc:Fallback>
        </mc:AlternateContent>
      </w:r>
    </w:p>
    <w:p w14:paraId="5D34003E" w14:textId="77777777" w:rsidR="006A5C2F" w:rsidRPr="004E53F8" w:rsidRDefault="006A5C2F" w:rsidP="006A5C2F">
      <w:pPr>
        <w:pStyle w:val="Header"/>
        <w:jc w:val="right"/>
        <w:rPr>
          <w:rFonts w:ascii="Verdana" w:hAnsi="Verdana" w:cs="Arial"/>
          <w:sz w:val="22"/>
          <w:szCs w:val="22"/>
          <w:lang w:val="cy-GB"/>
        </w:rPr>
      </w:pPr>
    </w:p>
    <w:p w14:paraId="2EFA3DFD"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824" behindDoc="0" locked="0" layoutInCell="1" allowOverlap="1" wp14:anchorId="034D1F0C" wp14:editId="40ACC409">
                <wp:simplePos x="0" y="0"/>
                <wp:positionH relativeFrom="column">
                  <wp:posOffset>-387350</wp:posOffset>
                </wp:positionH>
                <wp:positionV relativeFrom="paragraph">
                  <wp:posOffset>129540</wp:posOffset>
                </wp:positionV>
                <wp:extent cx="6045835" cy="3219450"/>
                <wp:effectExtent l="0" t="0" r="120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19450"/>
                        </a:xfrm>
                        <a:prstGeom prst="rect">
                          <a:avLst/>
                        </a:prstGeom>
                        <a:solidFill>
                          <a:srgbClr val="FFFFFF"/>
                        </a:solidFill>
                        <a:ln w="9525">
                          <a:solidFill>
                            <a:srgbClr val="000000"/>
                          </a:solidFill>
                          <a:miter lim="800000"/>
                          <a:headEnd/>
                          <a:tailEnd/>
                        </a:ln>
                      </wps:spPr>
                      <wps:txbx>
                        <w:txbxContent>
                          <w:p w14:paraId="16694A4D" w14:textId="77777777" w:rsidR="006A5C2F" w:rsidRPr="004E53F8" w:rsidRDefault="006A5C2F" w:rsidP="006A5C2F">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61073D66" w14:textId="77777777" w:rsidR="006A5C2F" w:rsidRPr="004E53F8" w:rsidRDefault="006A5C2F" w:rsidP="006A5C2F">
                            <w:pPr>
                              <w:shd w:val="clear" w:color="auto" w:fill="F2F2F2"/>
                              <w:jc w:val="both"/>
                              <w:rPr>
                                <w:rFonts w:ascii="Verdana" w:hAnsi="Verdana"/>
                                <w:b/>
                                <w:sz w:val="22"/>
                                <w:szCs w:val="22"/>
                                <w:lang w:val="cy-GB"/>
                              </w:rPr>
                            </w:pPr>
                          </w:p>
                          <w:p w14:paraId="09C99440" w14:textId="77777777" w:rsidR="00743A75" w:rsidRPr="00743A75" w:rsidRDefault="00743A75" w:rsidP="00743A75">
                            <w:pPr>
                              <w:rPr>
                                <w:rFonts w:ascii="Verdana" w:hAnsi="Verdana"/>
                                <w:sz w:val="22"/>
                                <w:szCs w:val="22"/>
                                <w:lang w:val="cy-GB"/>
                              </w:rPr>
                            </w:pPr>
                            <w:r w:rsidRPr="00743A75">
                              <w:rPr>
                                <w:rFonts w:ascii="Verdana" w:hAnsi="Verdana"/>
                                <w:sz w:val="22"/>
                                <w:szCs w:val="22"/>
                                <w:lang w:val="cy-GB"/>
                              </w:rPr>
                              <w:t>O ganlyniad i ddatblygiadau gyda’r pandemig Coronafeirws a chyngor a gyhoeddwyd gan y Llywodraeth, bydd Ymweliadau Lles Anifeiliaid yn cael eu gohirio yn ystod cyfnodau pan mae cyfyngiadau symud llym mewn lle. Bydd SCHTh yn adweithiol i gyfyngiadau lleol Covid-19 ac yn parhau i adolygu’r sefyllfa o ran ymweliadau.</w:t>
                            </w:r>
                          </w:p>
                          <w:p w14:paraId="6DCB5E66" w14:textId="5ABD0BC2" w:rsidR="006A5C2F" w:rsidRPr="003479FE" w:rsidRDefault="006A5C2F" w:rsidP="00D150C4">
                            <w:pPr>
                              <w:shd w:val="clear" w:color="auto" w:fill="F2F2F2"/>
                              <w:jc w:val="both"/>
                              <w:rPr>
                                <w:rFonts w:ascii="Verdana" w:hAnsi="Verdana"/>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D1F0C" id="_x0000_s1030" type="#_x0000_t202" style="position:absolute;left:0;text-align:left;margin-left:-30.5pt;margin-top:10.2pt;width:476.05pt;height:2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0vLgIAAFgEAAAOAAAAZHJzL2Uyb0RvYy54bWysVNtu2zAMfR+wfxD0vthxnS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">
                <v:textbox>
                  <w:txbxContent>
                    <w:p w14:paraId="16694A4D" w14:textId="77777777" w:rsidR="006A5C2F" w:rsidRPr="004E53F8" w:rsidRDefault="006A5C2F" w:rsidP="006A5C2F">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61073D66" w14:textId="77777777" w:rsidR="006A5C2F" w:rsidRPr="004E53F8" w:rsidRDefault="006A5C2F" w:rsidP="006A5C2F">
                      <w:pPr>
                        <w:shd w:val="clear" w:color="auto" w:fill="F2F2F2"/>
                        <w:jc w:val="both"/>
                        <w:rPr>
                          <w:rFonts w:ascii="Verdana" w:hAnsi="Verdana"/>
                          <w:b/>
                          <w:sz w:val="22"/>
                          <w:szCs w:val="22"/>
                          <w:lang w:val="cy-GB"/>
                        </w:rPr>
                      </w:pPr>
                    </w:p>
                    <w:p w14:paraId="09C99440" w14:textId="77777777" w:rsidR="00743A75" w:rsidRPr="00743A75" w:rsidRDefault="00743A75" w:rsidP="00743A75">
                      <w:pPr>
                        <w:rPr>
                          <w:rFonts w:ascii="Verdana" w:hAnsi="Verdana"/>
                          <w:sz w:val="22"/>
                          <w:szCs w:val="22"/>
                          <w:lang w:val="cy-GB"/>
                        </w:rPr>
                      </w:pPr>
                      <w:r w:rsidRPr="00743A75">
                        <w:rPr>
                          <w:rFonts w:ascii="Verdana" w:hAnsi="Verdana"/>
                          <w:sz w:val="22"/>
                          <w:szCs w:val="22"/>
                          <w:lang w:val="cy-GB"/>
                        </w:rPr>
                        <w:t>O ganlyniad i ddatblygiadau gyda’r pandemig Coronafeirws a chyngor a gyhoeddwyd gan y Llywodraeth, bydd Ymweliadau Lles Anifeiliaid yn cael eu gohirio yn ystod cyfnodau pan mae cyfyngiadau symud llym mewn lle. Bydd SCHTh yn adweithiol i gyfyngiadau lleol Covid-19 ac yn parhau i adolygu’r sefyllfa o ran ymweliadau.</w:t>
                      </w:r>
                    </w:p>
                    <w:p w14:paraId="6DCB5E66" w14:textId="5ABD0BC2" w:rsidR="006A5C2F" w:rsidRPr="003479FE" w:rsidRDefault="006A5C2F" w:rsidP="00D150C4">
                      <w:pPr>
                        <w:shd w:val="clear" w:color="auto" w:fill="F2F2F2"/>
                        <w:jc w:val="both"/>
                        <w:rPr>
                          <w:rFonts w:ascii="Verdana" w:hAnsi="Verdana"/>
                          <w:sz w:val="22"/>
                          <w:szCs w:val="22"/>
                          <w:lang w:val="cy-GB"/>
                        </w:rPr>
                      </w:pPr>
                    </w:p>
                  </w:txbxContent>
                </v:textbox>
              </v:shape>
            </w:pict>
          </mc:Fallback>
        </mc:AlternateContent>
      </w:r>
    </w:p>
    <w:p w14:paraId="5128E93A" w14:textId="77777777" w:rsidR="006A5C2F" w:rsidRPr="004E53F8" w:rsidRDefault="006A5C2F" w:rsidP="006A5C2F">
      <w:pPr>
        <w:pStyle w:val="Header"/>
        <w:jc w:val="right"/>
        <w:rPr>
          <w:rFonts w:ascii="Verdana" w:hAnsi="Verdana" w:cs="Arial"/>
          <w:sz w:val="22"/>
          <w:szCs w:val="22"/>
          <w:lang w:val="cy-GB"/>
        </w:rPr>
      </w:pPr>
    </w:p>
    <w:p w14:paraId="29883980" w14:textId="77777777" w:rsidR="006A5C2F" w:rsidRPr="004E53F8" w:rsidRDefault="006A5C2F" w:rsidP="006A5C2F">
      <w:pPr>
        <w:pStyle w:val="Header"/>
        <w:jc w:val="right"/>
        <w:rPr>
          <w:rFonts w:ascii="Verdana" w:hAnsi="Verdana" w:cs="Arial"/>
          <w:sz w:val="22"/>
          <w:szCs w:val="22"/>
          <w:lang w:val="cy-GB"/>
        </w:rPr>
      </w:pPr>
    </w:p>
    <w:p w14:paraId="6A12BEC3" w14:textId="77777777" w:rsidR="006A5C2F" w:rsidRPr="004E53F8" w:rsidRDefault="006A5C2F" w:rsidP="006A5C2F">
      <w:pPr>
        <w:pStyle w:val="Header"/>
        <w:jc w:val="right"/>
        <w:rPr>
          <w:rFonts w:ascii="Verdana" w:hAnsi="Verdana" w:cs="Arial"/>
          <w:sz w:val="22"/>
          <w:szCs w:val="22"/>
          <w:lang w:val="cy-GB"/>
        </w:rPr>
      </w:pPr>
    </w:p>
    <w:p w14:paraId="6C2D21D1" w14:textId="77777777" w:rsidR="006A5C2F" w:rsidRPr="004E53F8" w:rsidRDefault="006A5C2F" w:rsidP="006A5C2F">
      <w:pPr>
        <w:pStyle w:val="Header"/>
        <w:jc w:val="right"/>
        <w:rPr>
          <w:rFonts w:ascii="Verdana" w:hAnsi="Verdana" w:cs="Arial"/>
          <w:sz w:val="22"/>
          <w:szCs w:val="22"/>
          <w:lang w:val="cy-GB"/>
        </w:rPr>
      </w:pPr>
    </w:p>
    <w:p w14:paraId="1A774D1C" w14:textId="77777777" w:rsidR="006A5C2F" w:rsidRPr="004E53F8" w:rsidRDefault="006A5C2F" w:rsidP="006A5C2F">
      <w:pPr>
        <w:pStyle w:val="Header"/>
        <w:jc w:val="right"/>
        <w:rPr>
          <w:rFonts w:ascii="Verdana" w:hAnsi="Verdana" w:cs="Arial"/>
          <w:sz w:val="22"/>
          <w:szCs w:val="22"/>
          <w:lang w:val="cy-GB"/>
        </w:rPr>
      </w:pPr>
    </w:p>
    <w:p w14:paraId="6DD5DA26" w14:textId="77777777" w:rsidR="006A5C2F" w:rsidRPr="004E53F8" w:rsidRDefault="006A5C2F" w:rsidP="006A5C2F">
      <w:pPr>
        <w:pStyle w:val="Header"/>
        <w:jc w:val="right"/>
        <w:rPr>
          <w:rFonts w:ascii="Verdana" w:hAnsi="Verdana" w:cs="Arial"/>
          <w:sz w:val="22"/>
          <w:szCs w:val="22"/>
          <w:lang w:val="cy-GB"/>
        </w:rPr>
      </w:pPr>
    </w:p>
    <w:p w14:paraId="401EDFBD" w14:textId="77777777" w:rsidR="006A5C2F" w:rsidRPr="004E53F8" w:rsidRDefault="006A5C2F" w:rsidP="006A5C2F">
      <w:pPr>
        <w:pStyle w:val="Header"/>
        <w:jc w:val="right"/>
        <w:rPr>
          <w:rFonts w:ascii="Verdana" w:hAnsi="Verdana" w:cs="Arial"/>
          <w:sz w:val="22"/>
          <w:szCs w:val="22"/>
          <w:lang w:val="cy-GB"/>
        </w:rPr>
      </w:pPr>
    </w:p>
    <w:p w14:paraId="7B7A19EB" w14:textId="77777777" w:rsidR="006A5C2F" w:rsidRPr="004E53F8" w:rsidRDefault="006A5C2F" w:rsidP="006A5C2F">
      <w:pPr>
        <w:pStyle w:val="Header"/>
        <w:jc w:val="right"/>
        <w:rPr>
          <w:rFonts w:ascii="Verdana" w:hAnsi="Verdana" w:cs="Arial"/>
          <w:sz w:val="22"/>
          <w:szCs w:val="22"/>
          <w:lang w:val="cy-GB"/>
        </w:rPr>
      </w:pPr>
    </w:p>
    <w:p w14:paraId="1641386C" w14:textId="77777777" w:rsidR="006A5C2F" w:rsidRPr="004E53F8" w:rsidRDefault="006A5C2F" w:rsidP="006A5C2F">
      <w:pPr>
        <w:pStyle w:val="Header"/>
        <w:jc w:val="right"/>
        <w:rPr>
          <w:rFonts w:ascii="Verdana" w:hAnsi="Verdana" w:cs="Arial"/>
          <w:sz w:val="22"/>
          <w:szCs w:val="22"/>
          <w:lang w:val="cy-GB"/>
        </w:rPr>
      </w:pPr>
    </w:p>
    <w:p w14:paraId="5F1E3803" w14:textId="77777777" w:rsidR="006A5C2F" w:rsidRPr="004E53F8" w:rsidRDefault="006A5C2F" w:rsidP="006A5C2F">
      <w:pPr>
        <w:pStyle w:val="Header"/>
        <w:jc w:val="right"/>
        <w:rPr>
          <w:rFonts w:ascii="Verdana" w:hAnsi="Verdana" w:cs="Arial"/>
          <w:sz w:val="22"/>
          <w:szCs w:val="22"/>
          <w:lang w:val="cy-GB"/>
        </w:rPr>
      </w:pPr>
    </w:p>
    <w:p w14:paraId="2557AE72" w14:textId="77777777" w:rsidR="006A5C2F" w:rsidRPr="004E53F8" w:rsidRDefault="006A5C2F" w:rsidP="006A5C2F">
      <w:pPr>
        <w:pStyle w:val="Header"/>
        <w:jc w:val="right"/>
        <w:rPr>
          <w:rFonts w:ascii="Verdana" w:hAnsi="Verdana" w:cs="Arial"/>
          <w:sz w:val="22"/>
          <w:szCs w:val="22"/>
          <w:lang w:val="cy-GB"/>
        </w:rPr>
      </w:pPr>
    </w:p>
    <w:p w14:paraId="2FCC1FB6" w14:textId="77777777" w:rsidR="006A5C2F" w:rsidRPr="004E53F8" w:rsidRDefault="006A5C2F" w:rsidP="006A5C2F">
      <w:pPr>
        <w:pStyle w:val="Header"/>
        <w:jc w:val="right"/>
        <w:rPr>
          <w:rFonts w:ascii="Verdana" w:hAnsi="Verdana" w:cs="Arial"/>
          <w:sz w:val="22"/>
          <w:szCs w:val="22"/>
          <w:lang w:val="cy-GB"/>
        </w:rPr>
      </w:pPr>
    </w:p>
    <w:p w14:paraId="44E949DB" w14:textId="77777777" w:rsidR="006A5C2F" w:rsidRPr="004E53F8" w:rsidRDefault="006A5C2F" w:rsidP="006A5C2F">
      <w:pPr>
        <w:pStyle w:val="Header"/>
        <w:jc w:val="right"/>
        <w:rPr>
          <w:rFonts w:ascii="Verdana" w:hAnsi="Verdana" w:cs="Arial"/>
          <w:sz w:val="22"/>
          <w:szCs w:val="22"/>
          <w:lang w:val="cy-GB"/>
        </w:rPr>
      </w:pPr>
    </w:p>
    <w:p w14:paraId="44C32E00" w14:textId="77777777" w:rsidR="006A5C2F" w:rsidRPr="004E53F8" w:rsidRDefault="006A5C2F" w:rsidP="006A5C2F">
      <w:pPr>
        <w:pStyle w:val="Header"/>
        <w:jc w:val="right"/>
        <w:rPr>
          <w:rFonts w:ascii="Verdana" w:hAnsi="Verdana" w:cs="Arial"/>
          <w:sz w:val="22"/>
          <w:szCs w:val="22"/>
          <w:lang w:val="cy-GB"/>
        </w:rPr>
      </w:pPr>
    </w:p>
    <w:p w14:paraId="0EC88EDE" w14:textId="77777777" w:rsidR="006A5C2F" w:rsidRPr="004E53F8" w:rsidRDefault="006A5C2F" w:rsidP="006A5C2F">
      <w:pPr>
        <w:pStyle w:val="Header"/>
        <w:jc w:val="right"/>
        <w:rPr>
          <w:rFonts w:ascii="Verdana" w:hAnsi="Verdana" w:cs="Arial"/>
          <w:sz w:val="22"/>
          <w:szCs w:val="22"/>
          <w:lang w:val="cy-GB"/>
        </w:rPr>
      </w:pPr>
    </w:p>
    <w:p w14:paraId="3F1D9E75" w14:textId="77777777" w:rsidR="006A5C2F" w:rsidRPr="004E53F8" w:rsidRDefault="006A5C2F" w:rsidP="006A5C2F">
      <w:pPr>
        <w:pStyle w:val="Header"/>
        <w:jc w:val="right"/>
        <w:rPr>
          <w:rFonts w:ascii="Verdana" w:hAnsi="Verdana" w:cs="Arial"/>
          <w:sz w:val="22"/>
          <w:szCs w:val="22"/>
          <w:lang w:val="cy-GB"/>
        </w:rPr>
      </w:pPr>
    </w:p>
    <w:p w14:paraId="6E54D71A" w14:textId="77777777" w:rsidR="006A5C2F" w:rsidRPr="004E53F8" w:rsidRDefault="006A5C2F" w:rsidP="006A5C2F">
      <w:pPr>
        <w:pStyle w:val="Header"/>
        <w:jc w:val="right"/>
        <w:rPr>
          <w:rFonts w:ascii="Verdana" w:hAnsi="Verdana" w:cs="Arial"/>
          <w:sz w:val="22"/>
          <w:szCs w:val="22"/>
          <w:lang w:val="cy-GB"/>
        </w:rPr>
      </w:pPr>
    </w:p>
    <w:p w14:paraId="47CCF02A" w14:textId="77777777" w:rsidR="006A5C2F" w:rsidRPr="004E53F8" w:rsidRDefault="006A5C2F" w:rsidP="006A5C2F">
      <w:pPr>
        <w:pStyle w:val="Header"/>
        <w:jc w:val="right"/>
        <w:rPr>
          <w:rFonts w:ascii="Verdana" w:hAnsi="Verdana" w:cs="Arial"/>
          <w:sz w:val="22"/>
          <w:szCs w:val="22"/>
          <w:lang w:val="cy-GB"/>
        </w:rPr>
      </w:pPr>
    </w:p>
    <w:p w14:paraId="1C264E81"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5136" behindDoc="0" locked="0" layoutInCell="1" allowOverlap="1" wp14:anchorId="3EE95B59" wp14:editId="6E08D00D">
                <wp:simplePos x="0" y="0"/>
                <wp:positionH relativeFrom="column">
                  <wp:posOffset>-393700</wp:posOffset>
                </wp:positionH>
                <wp:positionV relativeFrom="paragraph">
                  <wp:posOffset>97790</wp:posOffset>
                </wp:positionV>
                <wp:extent cx="6053455" cy="977900"/>
                <wp:effectExtent l="0" t="0" r="2349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977900"/>
                        </a:xfrm>
                        <a:prstGeom prst="rect">
                          <a:avLst/>
                        </a:prstGeom>
                        <a:solidFill>
                          <a:srgbClr val="FFFFFF"/>
                        </a:solidFill>
                        <a:ln w="9525">
                          <a:solidFill>
                            <a:srgbClr val="000000"/>
                          </a:solidFill>
                          <a:miter lim="800000"/>
                          <a:headEnd/>
                          <a:tailEnd/>
                        </a:ln>
                      </wps:spPr>
                      <wps:txbx>
                        <w:txbxContent>
                          <w:p w14:paraId="29338746" w14:textId="77777777" w:rsidR="00743A75" w:rsidRDefault="006A5C2F" w:rsidP="006A5C2F">
                            <w:pPr>
                              <w:shd w:val="clear" w:color="auto" w:fill="F2F2F2"/>
                              <w:jc w:val="both"/>
                            </w:pPr>
                            <w:r>
                              <w:rPr>
                                <w:rFonts w:ascii="Verdana" w:hAnsi="Verdana"/>
                                <w:b/>
                                <w:sz w:val="22"/>
                                <w:szCs w:val="22"/>
                                <w:lang w:val="cy-GB"/>
                              </w:rPr>
                              <w:t>Argymhelliad</w:t>
                            </w:r>
                            <w:r w:rsidRPr="009A48E1">
                              <w:rPr>
                                <w:rFonts w:ascii="Verdana" w:hAnsi="Verdana"/>
                                <w:b/>
                                <w:sz w:val="22"/>
                                <w:szCs w:val="22"/>
                                <w:lang w:val="cy-GB"/>
                              </w:rPr>
                              <w:t>:</w:t>
                            </w:r>
                            <w:r w:rsidR="00743A75" w:rsidRPr="00743A75">
                              <w:t xml:space="preserve"> </w:t>
                            </w:r>
                          </w:p>
                          <w:p w14:paraId="2DF161EC" w14:textId="6DE9461C" w:rsidR="006A5C2F" w:rsidRPr="00743A75" w:rsidRDefault="00743A75" w:rsidP="006A5C2F">
                            <w:pPr>
                              <w:shd w:val="clear" w:color="auto" w:fill="F2F2F2"/>
                              <w:jc w:val="both"/>
                              <w:rPr>
                                <w:rFonts w:ascii="Verdana" w:hAnsi="Verdana"/>
                                <w:sz w:val="22"/>
                                <w:szCs w:val="22"/>
                                <w:lang w:val="cy-GB"/>
                              </w:rPr>
                            </w:pPr>
                            <w:r w:rsidRPr="00743A75">
                              <w:rPr>
                                <w:rFonts w:ascii="Verdana" w:hAnsi="Verdana"/>
                                <w:sz w:val="22"/>
                                <w:szCs w:val="22"/>
                                <w:lang w:val="cy-GB"/>
                              </w:rPr>
                              <w:t>Cymeradwyo’r penderfyniad i Ymweliadau Lles Anifeiliaid gael eu gohirio yn ystod cyfyngiadau symud llym Covid-19. Bydd y penderfyniad ynghylch a ellir cynnal ymweliadau yn cael eu hadolygu’n barhaus ac yn ddibynnol ar gyfyngiadau lleol ym mhob ardal.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95B59" id="_x0000_s1031" type="#_x0000_t202" style="position:absolute;left:0;text-align:left;margin-left:-31pt;margin-top:7.7pt;width:476.65pt;height:7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">
                <v:textbox>
                  <w:txbxContent>
                    <w:p w14:paraId="29338746" w14:textId="77777777" w:rsidR="00743A75" w:rsidRDefault="006A5C2F" w:rsidP="006A5C2F">
                      <w:pPr>
                        <w:shd w:val="clear" w:color="auto" w:fill="F2F2F2"/>
                        <w:jc w:val="both"/>
                      </w:pPr>
                      <w:r>
                        <w:rPr>
                          <w:rFonts w:ascii="Verdana" w:hAnsi="Verdana"/>
                          <w:b/>
                          <w:sz w:val="22"/>
                          <w:szCs w:val="22"/>
                          <w:lang w:val="cy-GB"/>
                        </w:rPr>
                        <w:t>Argymhelliad</w:t>
                      </w:r>
                      <w:r w:rsidRPr="009A48E1">
                        <w:rPr>
                          <w:rFonts w:ascii="Verdana" w:hAnsi="Verdana"/>
                          <w:b/>
                          <w:sz w:val="22"/>
                          <w:szCs w:val="22"/>
                          <w:lang w:val="cy-GB"/>
                        </w:rPr>
                        <w:t>:</w:t>
                      </w:r>
                      <w:r w:rsidR="00743A75" w:rsidRPr="00743A75">
                        <w:t xml:space="preserve"> </w:t>
                      </w:r>
                    </w:p>
                    <w:p w14:paraId="2DF161EC" w14:textId="6DE9461C" w:rsidR="006A5C2F" w:rsidRPr="00743A75" w:rsidRDefault="00743A75" w:rsidP="006A5C2F">
                      <w:pPr>
                        <w:shd w:val="clear" w:color="auto" w:fill="F2F2F2"/>
                        <w:jc w:val="both"/>
                        <w:rPr>
                          <w:rFonts w:ascii="Verdana" w:hAnsi="Verdana"/>
                          <w:sz w:val="22"/>
                          <w:szCs w:val="22"/>
                          <w:lang w:val="cy-GB"/>
                        </w:rPr>
                      </w:pPr>
                      <w:r w:rsidRPr="00743A75">
                        <w:rPr>
                          <w:rFonts w:ascii="Verdana" w:hAnsi="Verdana"/>
                          <w:sz w:val="22"/>
                          <w:szCs w:val="22"/>
                          <w:lang w:val="cy-GB"/>
                        </w:rPr>
                        <w:t>Cymeradwyo’r penderfyniad i Ymweliadau Lles Anifeiliaid gael eu gohirio yn ystod cyfyngiadau symud llym Covid-19. Bydd y penderfyniad ynghylch a ellir cynnal ymweliadau yn cael eu hadolygu’n barhaus ac yn ddibynnol ar gyfyngiadau lleol ym mhob ardal.</w:t>
                      </w:r>
                    </w:p>
                  </w:txbxContent>
                </v:textbox>
              </v:shape>
            </w:pict>
          </mc:Fallback>
        </mc:AlternateContent>
      </w:r>
    </w:p>
    <w:p w14:paraId="049E7D23" w14:textId="77777777" w:rsidR="006A5C2F" w:rsidRPr="004E53F8" w:rsidRDefault="006A5C2F" w:rsidP="006A5C2F">
      <w:pPr>
        <w:pStyle w:val="Header"/>
        <w:jc w:val="right"/>
        <w:rPr>
          <w:rFonts w:ascii="Verdana" w:hAnsi="Verdana" w:cs="Arial"/>
          <w:sz w:val="22"/>
          <w:szCs w:val="22"/>
          <w:lang w:val="cy-GB"/>
        </w:rPr>
      </w:pPr>
    </w:p>
    <w:p w14:paraId="4F336C20" w14:textId="77777777" w:rsidR="006A5C2F" w:rsidRPr="004E53F8" w:rsidRDefault="006A5C2F" w:rsidP="006A5C2F">
      <w:pPr>
        <w:pStyle w:val="Header"/>
        <w:jc w:val="right"/>
        <w:rPr>
          <w:rFonts w:ascii="Verdana" w:hAnsi="Verdana" w:cs="Arial"/>
          <w:sz w:val="22"/>
          <w:szCs w:val="22"/>
          <w:lang w:val="cy-GB"/>
        </w:rPr>
      </w:pPr>
    </w:p>
    <w:p w14:paraId="02C7DB40" w14:textId="77777777" w:rsidR="006A5C2F" w:rsidRPr="004E53F8" w:rsidRDefault="006A5C2F" w:rsidP="006A5C2F">
      <w:pPr>
        <w:pStyle w:val="Header"/>
        <w:jc w:val="right"/>
        <w:rPr>
          <w:rFonts w:ascii="Verdana" w:hAnsi="Verdana" w:cs="Arial"/>
          <w:sz w:val="22"/>
          <w:szCs w:val="22"/>
          <w:lang w:val="cy-GB"/>
        </w:rPr>
      </w:pPr>
    </w:p>
    <w:p w14:paraId="4832CEA3" w14:textId="77777777" w:rsidR="006A5C2F" w:rsidRPr="004E53F8" w:rsidRDefault="006A5C2F" w:rsidP="006A5C2F">
      <w:pPr>
        <w:pStyle w:val="Header"/>
        <w:jc w:val="right"/>
        <w:rPr>
          <w:rFonts w:ascii="Verdana" w:hAnsi="Verdana" w:cs="Arial"/>
          <w:sz w:val="22"/>
          <w:szCs w:val="22"/>
          <w:lang w:val="cy-GB"/>
        </w:rPr>
      </w:pPr>
    </w:p>
    <w:p w14:paraId="602E1962" w14:textId="30D236E0"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8208" behindDoc="0" locked="0" layoutInCell="1" allowOverlap="1" wp14:anchorId="685DB552" wp14:editId="1FBE2883">
                <wp:simplePos x="0" y="0"/>
                <wp:positionH relativeFrom="column">
                  <wp:posOffset>-406400</wp:posOffset>
                </wp:positionH>
                <wp:positionV relativeFrom="paragraph">
                  <wp:posOffset>239395</wp:posOffset>
                </wp:positionV>
                <wp:extent cx="6064885" cy="120015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200150"/>
                        </a:xfrm>
                        <a:prstGeom prst="rect">
                          <a:avLst/>
                        </a:prstGeom>
                        <a:solidFill>
                          <a:srgbClr val="FFFFFF"/>
                        </a:solidFill>
                        <a:ln w="9525">
                          <a:solidFill>
                            <a:srgbClr val="000000"/>
                          </a:solidFill>
                          <a:miter lim="800000"/>
                          <a:headEnd/>
                          <a:tailEnd/>
                        </a:ln>
                      </wps:spPr>
                      <wps:txbx>
                        <w:txbxContent>
                          <w:p w14:paraId="496C9DB0" w14:textId="77777777" w:rsidR="006A5C2F" w:rsidRPr="009A48E1" w:rsidRDefault="006A5C2F" w:rsidP="006A5C2F">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6EA421A" w14:textId="77777777" w:rsidR="006A5C2F" w:rsidRPr="009A48E1" w:rsidRDefault="006A5C2F" w:rsidP="006A5C2F">
                            <w:pPr>
                              <w:shd w:val="clear" w:color="auto" w:fill="F2F2F2"/>
                              <w:jc w:val="both"/>
                              <w:rPr>
                                <w:rFonts w:ascii="Verdana" w:hAnsi="Verdana"/>
                                <w:b/>
                                <w:sz w:val="22"/>
                                <w:szCs w:val="20"/>
                                <w:lang w:val="cy-GB"/>
                              </w:rPr>
                            </w:pPr>
                          </w:p>
                          <w:p w14:paraId="43F6BF21" w14:textId="7777777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1D422FAA" w14:textId="325D0C3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p>
                          <w:p w14:paraId="0F2B51EC" w14:textId="77777777" w:rsidR="006A5C2F" w:rsidRPr="009A48E1" w:rsidRDefault="006A5C2F" w:rsidP="006A5C2F">
                            <w:pPr>
                              <w:shd w:val="clear" w:color="auto" w:fill="F2F2F2"/>
                              <w:jc w:val="both"/>
                              <w:rPr>
                                <w:sz w:val="22"/>
                                <w:szCs w:val="22"/>
                                <w:lang w:val="cy-GB"/>
                              </w:rPr>
                            </w:pPr>
                          </w:p>
                          <w:p w14:paraId="0BF270F4" w14:textId="77777777" w:rsidR="006A5C2F" w:rsidRPr="009A48E1" w:rsidRDefault="006A5C2F" w:rsidP="006A5C2F">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DB552" id="_x0000_s1032" type="#_x0000_t202" style="position:absolute;left:0;text-align:left;margin-left:-32pt;margin-top:18.85pt;width:477.55pt;height:9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">
                <v:textbox>
                  <w:txbxContent>
                    <w:p w14:paraId="496C9DB0" w14:textId="77777777" w:rsidR="006A5C2F" w:rsidRPr="009A48E1" w:rsidRDefault="006A5C2F" w:rsidP="006A5C2F">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6EA421A" w14:textId="77777777" w:rsidR="006A5C2F" w:rsidRPr="009A48E1" w:rsidRDefault="006A5C2F" w:rsidP="006A5C2F">
                      <w:pPr>
                        <w:shd w:val="clear" w:color="auto" w:fill="F2F2F2"/>
                        <w:jc w:val="both"/>
                        <w:rPr>
                          <w:rFonts w:ascii="Verdana" w:hAnsi="Verdana"/>
                          <w:b/>
                          <w:sz w:val="22"/>
                          <w:szCs w:val="20"/>
                          <w:lang w:val="cy-GB"/>
                        </w:rPr>
                      </w:pPr>
                    </w:p>
                    <w:p w14:paraId="43F6BF21" w14:textId="7777777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1D422FAA" w14:textId="325D0C3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p>
                    <w:p w14:paraId="0F2B51EC" w14:textId="77777777" w:rsidR="006A5C2F" w:rsidRPr="009A48E1" w:rsidRDefault="006A5C2F" w:rsidP="006A5C2F">
                      <w:pPr>
                        <w:shd w:val="clear" w:color="auto" w:fill="F2F2F2"/>
                        <w:jc w:val="both"/>
                        <w:rPr>
                          <w:sz w:val="22"/>
                          <w:szCs w:val="22"/>
                          <w:lang w:val="cy-GB"/>
                        </w:rPr>
                      </w:pPr>
                    </w:p>
                    <w:p w14:paraId="0BF270F4" w14:textId="77777777" w:rsidR="006A5C2F" w:rsidRPr="009A48E1" w:rsidRDefault="006A5C2F" w:rsidP="006A5C2F">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6390B119" w14:textId="30831BE7" w:rsidR="006A5C2F" w:rsidRPr="004E53F8" w:rsidRDefault="006A5C2F" w:rsidP="006A5C2F">
      <w:pPr>
        <w:pStyle w:val="Header"/>
        <w:jc w:val="right"/>
        <w:rPr>
          <w:rFonts w:ascii="Verdana" w:hAnsi="Verdana" w:cs="Arial"/>
          <w:sz w:val="22"/>
          <w:szCs w:val="22"/>
          <w:lang w:val="cy-GB"/>
        </w:rPr>
      </w:pPr>
    </w:p>
    <w:p w14:paraId="40E6E685" w14:textId="77777777" w:rsidR="006A5C2F" w:rsidRPr="004E53F8" w:rsidRDefault="006A5C2F" w:rsidP="006A5C2F">
      <w:pPr>
        <w:pStyle w:val="Header"/>
        <w:jc w:val="right"/>
        <w:rPr>
          <w:rFonts w:ascii="Verdana" w:hAnsi="Verdana" w:cs="Arial"/>
          <w:sz w:val="22"/>
          <w:szCs w:val="22"/>
          <w:lang w:val="cy-GB"/>
        </w:rPr>
      </w:pPr>
    </w:p>
    <w:p w14:paraId="75265F5E" w14:textId="77777777" w:rsidR="006A5C2F" w:rsidRPr="004E53F8" w:rsidRDefault="006A5C2F" w:rsidP="006A5C2F">
      <w:pPr>
        <w:pStyle w:val="Header"/>
        <w:jc w:val="right"/>
        <w:rPr>
          <w:rFonts w:ascii="Verdana" w:hAnsi="Verdana" w:cs="Arial"/>
          <w:sz w:val="22"/>
          <w:szCs w:val="22"/>
          <w:lang w:val="cy-GB"/>
        </w:rPr>
      </w:pPr>
    </w:p>
    <w:p w14:paraId="5C259E4B" w14:textId="77777777" w:rsidR="006A5C2F" w:rsidRPr="004E53F8" w:rsidRDefault="006A5C2F" w:rsidP="006A5C2F">
      <w:pPr>
        <w:pStyle w:val="Header"/>
        <w:jc w:val="right"/>
        <w:rPr>
          <w:rFonts w:ascii="Verdana" w:hAnsi="Verdana" w:cs="Arial"/>
          <w:sz w:val="22"/>
          <w:szCs w:val="22"/>
          <w:lang w:val="cy-GB"/>
        </w:rPr>
      </w:pPr>
    </w:p>
    <w:p w14:paraId="2A369AE9" w14:textId="77777777" w:rsidR="006A5C2F" w:rsidRPr="004E53F8" w:rsidRDefault="006A5C2F" w:rsidP="006A5C2F">
      <w:pPr>
        <w:pStyle w:val="Header"/>
        <w:jc w:val="right"/>
        <w:rPr>
          <w:rFonts w:ascii="Verdana" w:hAnsi="Verdana" w:cs="Arial"/>
          <w:sz w:val="22"/>
          <w:szCs w:val="22"/>
          <w:lang w:val="cy-GB"/>
        </w:rPr>
      </w:pPr>
    </w:p>
    <w:p w14:paraId="0BE19332" w14:textId="77777777" w:rsidR="006A5C2F" w:rsidRPr="004E53F8" w:rsidRDefault="006A5C2F" w:rsidP="006A5C2F">
      <w:pPr>
        <w:pStyle w:val="Header"/>
        <w:jc w:val="right"/>
        <w:rPr>
          <w:rFonts w:ascii="Verdana" w:hAnsi="Verdana" w:cs="Arial"/>
          <w:sz w:val="22"/>
          <w:szCs w:val="22"/>
          <w:lang w:val="cy-GB"/>
        </w:rPr>
      </w:pPr>
    </w:p>
    <w:p w14:paraId="67D8A1A1" w14:textId="77777777" w:rsidR="006A5C2F" w:rsidRPr="004E53F8" w:rsidRDefault="006A5C2F" w:rsidP="006A5C2F">
      <w:pPr>
        <w:pStyle w:val="Header"/>
        <w:jc w:val="right"/>
        <w:rPr>
          <w:rFonts w:ascii="Verdana" w:hAnsi="Verdana" w:cs="Arial"/>
          <w:sz w:val="22"/>
          <w:szCs w:val="22"/>
          <w:lang w:val="cy-GB"/>
        </w:rPr>
      </w:pPr>
    </w:p>
    <w:p w14:paraId="7CBD8DBA"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6160" behindDoc="0" locked="0" layoutInCell="1" allowOverlap="1" wp14:anchorId="5ABDD9DF" wp14:editId="405C37F9">
                <wp:simplePos x="0" y="0"/>
                <wp:positionH relativeFrom="column">
                  <wp:posOffset>-406400</wp:posOffset>
                </wp:positionH>
                <wp:positionV relativeFrom="paragraph">
                  <wp:posOffset>125730</wp:posOffset>
                </wp:positionV>
                <wp:extent cx="6055360" cy="6858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85800"/>
                        </a:xfrm>
                        <a:prstGeom prst="rect">
                          <a:avLst/>
                        </a:prstGeom>
                        <a:solidFill>
                          <a:srgbClr val="FFFFFF"/>
                        </a:solidFill>
                        <a:ln w="9525">
                          <a:solidFill>
                            <a:srgbClr val="000000"/>
                          </a:solidFill>
                          <a:miter lim="800000"/>
                          <a:headEnd/>
                          <a:tailEnd/>
                        </a:ln>
                      </wps:spPr>
                      <wps:txbx>
                        <w:txbxContent>
                          <w:p w14:paraId="6EE3E62D" w14:textId="73F3397A" w:rsidR="006A5C2F" w:rsidRPr="00234CD3" w:rsidRDefault="006A5C2F" w:rsidP="006A5C2F">
                            <w:pPr>
                              <w:jc w:val="both"/>
                              <w:rPr>
                                <w:rFonts w:ascii="Verdana" w:hAnsi="Verdana"/>
                                <w:b/>
                                <w:sz w:val="22"/>
                                <w:szCs w:val="22"/>
                              </w:rPr>
                            </w:pPr>
                            <w:proofErr w:type="spellStart"/>
                            <w:r>
                              <w:rPr>
                                <w:rFonts w:ascii="Verdana" w:hAnsi="Verdana"/>
                                <w:b/>
                                <w:sz w:val="22"/>
                                <w:szCs w:val="22"/>
                              </w:rPr>
                              <w:t>Llofnod</w:t>
                            </w:r>
                            <w:proofErr w:type="spellEnd"/>
                            <w:r w:rsidRPr="00234CD3">
                              <w:rPr>
                                <w:rFonts w:ascii="Verdana" w:hAnsi="Verdana"/>
                                <w:b/>
                                <w:sz w:val="22"/>
                                <w:szCs w:val="22"/>
                              </w:rPr>
                              <w:t>:</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proofErr w:type="spellStart"/>
                            <w:r w:rsidRPr="00234CD3">
                              <w:rPr>
                                <w:rFonts w:ascii="Verdana" w:hAnsi="Verdana"/>
                                <w:b/>
                                <w:sz w:val="22"/>
                                <w:szCs w:val="22"/>
                              </w:rPr>
                              <w:t>D</w:t>
                            </w:r>
                            <w:r>
                              <w:rPr>
                                <w:rFonts w:ascii="Verdana" w:hAnsi="Verdana"/>
                                <w:b/>
                                <w:sz w:val="22"/>
                                <w:szCs w:val="22"/>
                              </w:rPr>
                              <w:t>yddiad</w:t>
                            </w:r>
                            <w:proofErr w:type="spellEnd"/>
                            <w:r w:rsidRPr="00234CD3">
                              <w:rPr>
                                <w:rFonts w:ascii="Verdana" w:hAnsi="Verdana"/>
                                <w:b/>
                                <w:sz w:val="22"/>
                                <w:szCs w:val="22"/>
                              </w:rPr>
                              <w:t>:</w:t>
                            </w:r>
                            <w:r w:rsidR="00A17385">
                              <w:rPr>
                                <w:rFonts w:ascii="Verdana" w:hAnsi="Verdana"/>
                                <w:b/>
                                <w:sz w:val="22"/>
                                <w:szCs w:val="22"/>
                              </w:rPr>
                              <w:t xml:space="preserve"> 14/01</w:t>
                            </w:r>
                            <w:r>
                              <w:rPr>
                                <w:rFonts w:ascii="Verdana" w:hAnsi="Verdana"/>
                                <w:b/>
                                <w:sz w:val="22"/>
                                <w:szCs w:val="22"/>
                              </w:rPr>
                              <w:t>/2020</w:t>
                            </w:r>
                          </w:p>
                          <w:p w14:paraId="38024CA0" w14:textId="77777777" w:rsidR="006A5C2F" w:rsidRPr="00234CD3" w:rsidRDefault="006A5C2F" w:rsidP="006A5C2F">
                            <w:pPr>
                              <w:jc w:val="both"/>
                              <w:rPr>
                                <w:rFonts w:ascii="Verdana" w:hAnsi="Verdana"/>
                                <w:b/>
                                <w:sz w:val="22"/>
                                <w:szCs w:val="22"/>
                              </w:rPr>
                            </w:pPr>
                            <w:r>
                              <w:rPr>
                                <w:noProof/>
                              </w:rPr>
                              <w:drawing>
                                <wp:inline distT="0" distB="0" distL="0" distR="0" wp14:anchorId="4EA02A79" wp14:editId="718A328E">
                                  <wp:extent cx="1507490" cy="4019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7490" cy="401955"/>
                                          </a:xfrm>
                                          <a:prstGeom prst="rect">
                                            <a:avLst/>
                                          </a:prstGeom>
                                        </pic:spPr>
                                      </pic:pic>
                                    </a:graphicData>
                                  </a:graphic>
                                </wp:inline>
                              </w:drawing>
                            </w:r>
                          </w:p>
                          <w:p w14:paraId="4B426EC4" w14:textId="77777777" w:rsidR="006A5C2F" w:rsidRPr="00D41CA1" w:rsidRDefault="006A5C2F" w:rsidP="006A5C2F">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DD9DF" id="_x0000_s1033" type="#_x0000_t202" style="position:absolute;left:0;text-align:left;margin-left:-32pt;margin-top:9.9pt;width:476.8pt;height: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">
                <v:textbox>
                  <w:txbxContent>
                    <w:p w14:paraId="6EE3E62D" w14:textId="73F3397A" w:rsidR="006A5C2F" w:rsidRPr="00234CD3" w:rsidRDefault="006A5C2F" w:rsidP="006A5C2F">
                      <w:pPr>
                        <w:jc w:val="both"/>
                        <w:rPr>
                          <w:rFonts w:ascii="Verdana" w:hAnsi="Verdana"/>
                          <w:b/>
                          <w:sz w:val="22"/>
                          <w:szCs w:val="22"/>
                        </w:rPr>
                      </w:pPr>
                      <w:proofErr w:type="spellStart"/>
                      <w:r>
                        <w:rPr>
                          <w:rFonts w:ascii="Verdana" w:hAnsi="Verdana"/>
                          <w:b/>
                          <w:sz w:val="22"/>
                          <w:szCs w:val="22"/>
                        </w:rPr>
                        <w:t>Llofnod</w:t>
                      </w:r>
                      <w:proofErr w:type="spellEnd"/>
                      <w:r w:rsidRPr="00234CD3">
                        <w:rPr>
                          <w:rFonts w:ascii="Verdana" w:hAnsi="Verdana"/>
                          <w:b/>
                          <w:sz w:val="22"/>
                          <w:szCs w:val="22"/>
                        </w:rPr>
                        <w:t>:</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proofErr w:type="spellStart"/>
                      <w:r w:rsidRPr="00234CD3">
                        <w:rPr>
                          <w:rFonts w:ascii="Verdana" w:hAnsi="Verdana"/>
                          <w:b/>
                          <w:sz w:val="22"/>
                          <w:szCs w:val="22"/>
                        </w:rPr>
                        <w:t>D</w:t>
                      </w:r>
                      <w:r>
                        <w:rPr>
                          <w:rFonts w:ascii="Verdana" w:hAnsi="Verdana"/>
                          <w:b/>
                          <w:sz w:val="22"/>
                          <w:szCs w:val="22"/>
                        </w:rPr>
                        <w:t>yddiad</w:t>
                      </w:r>
                      <w:proofErr w:type="spellEnd"/>
                      <w:r w:rsidRPr="00234CD3">
                        <w:rPr>
                          <w:rFonts w:ascii="Verdana" w:hAnsi="Verdana"/>
                          <w:b/>
                          <w:sz w:val="22"/>
                          <w:szCs w:val="22"/>
                        </w:rPr>
                        <w:t>:</w:t>
                      </w:r>
                      <w:r w:rsidR="00A17385">
                        <w:rPr>
                          <w:rFonts w:ascii="Verdana" w:hAnsi="Verdana"/>
                          <w:b/>
                          <w:sz w:val="22"/>
                          <w:szCs w:val="22"/>
                        </w:rPr>
                        <w:t xml:space="preserve"> 14/01</w:t>
                      </w:r>
                      <w:r>
                        <w:rPr>
                          <w:rFonts w:ascii="Verdana" w:hAnsi="Verdana"/>
                          <w:b/>
                          <w:sz w:val="22"/>
                          <w:szCs w:val="22"/>
                        </w:rPr>
                        <w:t>/2020</w:t>
                      </w:r>
                    </w:p>
                    <w:p w14:paraId="38024CA0" w14:textId="77777777" w:rsidR="006A5C2F" w:rsidRPr="00234CD3" w:rsidRDefault="006A5C2F" w:rsidP="006A5C2F">
                      <w:pPr>
                        <w:jc w:val="both"/>
                        <w:rPr>
                          <w:rFonts w:ascii="Verdana" w:hAnsi="Verdana"/>
                          <w:b/>
                          <w:sz w:val="22"/>
                          <w:szCs w:val="22"/>
                        </w:rPr>
                      </w:pPr>
                      <w:r>
                        <w:rPr>
                          <w:noProof/>
                        </w:rPr>
                        <w:drawing>
                          <wp:inline distT="0" distB="0" distL="0" distR="0" wp14:anchorId="4EA02A79" wp14:editId="718A328E">
                            <wp:extent cx="1507490" cy="4019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7490" cy="401955"/>
                                    </a:xfrm>
                                    <a:prstGeom prst="rect">
                                      <a:avLst/>
                                    </a:prstGeom>
                                  </pic:spPr>
                                </pic:pic>
                              </a:graphicData>
                            </a:graphic>
                          </wp:inline>
                        </w:drawing>
                      </w:r>
                    </w:p>
                    <w:p w14:paraId="4B426EC4" w14:textId="77777777" w:rsidR="006A5C2F" w:rsidRPr="00D41CA1" w:rsidRDefault="006A5C2F" w:rsidP="006A5C2F">
                      <w:pPr>
                        <w:shd w:val="clear" w:color="auto" w:fill="F2F2F2"/>
                        <w:jc w:val="both"/>
                        <w:rPr>
                          <w:b/>
                          <w:sz w:val="22"/>
                          <w:szCs w:val="22"/>
                        </w:rPr>
                      </w:pPr>
                    </w:p>
                  </w:txbxContent>
                </v:textbox>
              </v:shape>
            </w:pict>
          </mc:Fallback>
        </mc:AlternateContent>
      </w:r>
    </w:p>
    <w:p w14:paraId="0EF31C86" w14:textId="77777777" w:rsidR="006A5C2F" w:rsidRPr="004E53F8" w:rsidRDefault="006A5C2F" w:rsidP="006A5C2F">
      <w:pPr>
        <w:pStyle w:val="Header"/>
        <w:jc w:val="right"/>
        <w:rPr>
          <w:rFonts w:ascii="Verdana" w:hAnsi="Verdana" w:cs="Arial"/>
          <w:sz w:val="22"/>
          <w:szCs w:val="22"/>
          <w:lang w:val="cy-GB"/>
        </w:rPr>
      </w:pPr>
    </w:p>
    <w:p w14:paraId="1F99EF36" w14:textId="77777777" w:rsidR="006A5C2F" w:rsidRPr="004E53F8" w:rsidRDefault="006A5C2F" w:rsidP="006A5C2F">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52608"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2341E3B5"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0A505F">
                              <w:rPr>
                                <w:rFonts w:ascii="Verdana" w:hAnsi="Verdana"/>
                                <w:sz w:val="22"/>
                                <w:szCs w:val="22"/>
                              </w:rPr>
                              <w:t xml:space="preserve"> – </w:t>
                            </w:r>
                            <w:r w:rsidR="000A505F">
                              <w:rPr>
                                <w:rFonts w:ascii="Verdana" w:hAnsi="Verdana"/>
                                <w:sz w:val="22"/>
                                <w:szCs w:val="22"/>
                              </w:rPr>
                              <w:t>Ref.</w:t>
                            </w:r>
                            <w:r w:rsidR="003B0F74">
                              <w:rPr>
                                <w:rFonts w:ascii="Verdana" w:hAnsi="Verdana"/>
                                <w:sz w:val="22"/>
                                <w:szCs w:val="22"/>
                              </w:rPr>
                              <w:t>DLl</w:t>
                            </w:r>
                            <w:r w:rsidR="00C71FA2">
                              <w:rPr>
                                <w:rFonts w:ascii="Verdana" w:hAnsi="Verdana"/>
                                <w:sz w:val="22"/>
                                <w:szCs w:val="22"/>
                              </w:rPr>
                              <w:t>19</w:t>
                            </w:r>
                            <w:r w:rsidR="00A17385">
                              <w:rPr>
                                <w:rFonts w:ascii="Verdana" w:hAnsi="Verdana"/>
                                <w:sz w:val="22"/>
                                <w:szCs w:val="22"/>
                              </w:rPr>
                              <w:t>4</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2341E3B5"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0A505F">
                        <w:rPr>
                          <w:rFonts w:ascii="Verdana" w:hAnsi="Verdana"/>
                          <w:sz w:val="22"/>
                          <w:szCs w:val="22"/>
                        </w:rPr>
                        <w:t xml:space="preserve"> – </w:t>
                      </w:r>
                      <w:r w:rsidR="000A505F">
                        <w:rPr>
                          <w:rFonts w:ascii="Verdana" w:hAnsi="Verdana"/>
                          <w:sz w:val="22"/>
                          <w:szCs w:val="22"/>
                        </w:rPr>
                        <w:t>Ref.</w:t>
                      </w:r>
                      <w:r w:rsidR="003B0F74">
                        <w:rPr>
                          <w:rFonts w:ascii="Verdana" w:hAnsi="Verdana"/>
                          <w:sz w:val="22"/>
                          <w:szCs w:val="22"/>
                        </w:rPr>
                        <w:t>DLl</w:t>
                      </w:r>
                      <w:r w:rsidR="00C71FA2">
                        <w:rPr>
                          <w:rFonts w:ascii="Verdana" w:hAnsi="Verdana"/>
                          <w:sz w:val="22"/>
                          <w:szCs w:val="22"/>
                        </w:rPr>
                        <w:t>19</w:t>
                      </w:r>
                      <w:r w:rsidR="00A17385">
                        <w:rPr>
                          <w:rFonts w:ascii="Verdana" w:hAnsi="Verdana"/>
                          <w:sz w:val="22"/>
                          <w:szCs w:val="22"/>
                        </w:rPr>
                        <w:t>4</w:t>
                      </w:r>
                      <w:bookmarkStart w:id="1" w:name="_GoBack"/>
                      <w:bookmarkEnd w:id="1"/>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45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0C5B3D3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E0135B">
                              <w:rPr>
                                <w:rFonts w:ascii="Verdana" w:hAnsi="Verdana"/>
                                <w:b/>
                                <w:sz w:val="22"/>
                                <w:szCs w:val="22"/>
                              </w:rPr>
                              <w:t>Routine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0C5B3D3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E0135B">
                        <w:rPr>
                          <w:rFonts w:ascii="Verdana" w:hAnsi="Verdana"/>
                          <w:b/>
                          <w:sz w:val="22"/>
                          <w:szCs w:val="22"/>
                        </w:rPr>
                        <w:t>Routine</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3632"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7248B8F1"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220610">
                              <w:rPr>
                                <w:rFonts w:ascii="Verdana" w:hAnsi="Verdana"/>
                                <w:b/>
                                <w:sz w:val="22"/>
                                <w:szCs w:val="22"/>
                              </w:rPr>
                              <w:t>Animal Welfare</w:t>
                            </w:r>
                            <w:r w:rsidR="00AC7937">
                              <w:rPr>
                                <w:rFonts w:ascii="Verdana" w:hAnsi="Verdana"/>
                                <w:b/>
                                <w:sz w:val="22"/>
                                <w:szCs w:val="22"/>
                              </w:rPr>
                              <w:t xml:space="preserve"> Visits</w:t>
                            </w:r>
                            <w:r w:rsidR="00B0616E">
                              <w:rPr>
                                <w:rFonts w:ascii="Verdana" w:hAnsi="Verdana"/>
                                <w:b/>
                                <w:sz w:val="22"/>
                                <w:szCs w:val="22"/>
                              </w:rPr>
                              <w:t xml:space="preserve"> during Coronavirus pandemic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7248B8F1"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220610">
                        <w:rPr>
                          <w:rFonts w:ascii="Verdana" w:hAnsi="Verdana"/>
                          <w:b/>
                          <w:sz w:val="22"/>
                          <w:szCs w:val="22"/>
                        </w:rPr>
                        <w:t>Animal Welfare</w:t>
                      </w:r>
                      <w:r w:rsidR="00AC7937">
                        <w:rPr>
                          <w:rFonts w:ascii="Verdana" w:hAnsi="Verdana"/>
                          <w:b/>
                          <w:sz w:val="22"/>
                          <w:szCs w:val="22"/>
                        </w:rPr>
                        <w:t xml:space="preserve"> Visits</w:t>
                      </w:r>
                      <w:r w:rsidR="00B0616E">
                        <w:rPr>
                          <w:rFonts w:ascii="Verdana" w:hAnsi="Verdana"/>
                          <w:b/>
                          <w:sz w:val="22"/>
                          <w:szCs w:val="22"/>
                        </w:rPr>
                        <w:t xml:space="preserve"> during Coronavirus pandemic</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457EB0DC"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191FDC">
                              <w:rPr>
                                <w:rFonts w:ascii="Verdana" w:hAnsi="Verdana"/>
                                <w:b/>
                                <w:sz w:val="22"/>
                                <w:szCs w:val="22"/>
                              </w:rPr>
                              <w:t>Volunteer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457EB0DC"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191FDC">
                        <w:rPr>
                          <w:rFonts w:ascii="Verdana" w:hAnsi="Verdana"/>
                          <w:b/>
                          <w:sz w:val="22"/>
                          <w:szCs w:val="22"/>
                        </w:rPr>
                        <w:t>Volunteer</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4DFC47E2" wp14:editId="55ACB24C">
                <wp:simplePos x="0" y="0"/>
                <wp:positionH relativeFrom="column">
                  <wp:posOffset>-387350</wp:posOffset>
                </wp:positionH>
                <wp:positionV relativeFrom="paragraph">
                  <wp:posOffset>128270</wp:posOffset>
                </wp:positionV>
                <wp:extent cx="6045835" cy="2717800"/>
                <wp:effectExtent l="0" t="0" r="12065"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71780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C4F7A45" w14:textId="3C15712F" w:rsidR="00220610" w:rsidRDefault="00B0616E" w:rsidP="00B0616E">
                            <w:pPr>
                              <w:rPr>
                                <w:rFonts w:ascii="Verdana" w:hAnsi="Verdana"/>
                                <w:sz w:val="22"/>
                                <w:szCs w:val="22"/>
                              </w:rPr>
                            </w:pPr>
                            <w:r>
                              <w:rPr>
                                <w:rFonts w:ascii="Verdana" w:hAnsi="Verdana"/>
                                <w:sz w:val="22"/>
                                <w:szCs w:val="22"/>
                              </w:rPr>
                              <w:t>As a result o</w:t>
                            </w:r>
                            <w:r w:rsidR="00AC7937">
                              <w:rPr>
                                <w:rFonts w:ascii="Verdana" w:hAnsi="Verdana"/>
                                <w:sz w:val="22"/>
                                <w:szCs w:val="22"/>
                              </w:rPr>
                              <w:t xml:space="preserve">f developments with the </w:t>
                            </w:r>
                            <w:r>
                              <w:rPr>
                                <w:rFonts w:ascii="Verdana" w:hAnsi="Verdana"/>
                                <w:sz w:val="22"/>
                                <w:szCs w:val="22"/>
                              </w:rPr>
                              <w:t>Coronavirus pandemic and advice issued from the Gove</w:t>
                            </w:r>
                            <w:r w:rsidR="00220610">
                              <w:rPr>
                                <w:rFonts w:ascii="Verdana" w:hAnsi="Verdana"/>
                                <w:sz w:val="22"/>
                                <w:szCs w:val="22"/>
                              </w:rPr>
                              <w:t>rnment, Animal Welfare Visits are to be put on hold during periods where strict lockdown restrictions are put in place.  T</w:t>
                            </w:r>
                            <w:r w:rsidR="00FC6135" w:rsidRPr="00312DB8">
                              <w:rPr>
                                <w:rFonts w:ascii="Verdana" w:hAnsi="Verdana"/>
                                <w:sz w:val="22"/>
                                <w:szCs w:val="22"/>
                              </w:rPr>
                              <w:t xml:space="preserve">he OPCC </w:t>
                            </w:r>
                            <w:r w:rsidR="00220610">
                              <w:rPr>
                                <w:rFonts w:ascii="Verdana" w:hAnsi="Verdana"/>
                                <w:sz w:val="22"/>
                                <w:szCs w:val="22"/>
                              </w:rPr>
                              <w:t>will be reactive to local Covid-19</w:t>
                            </w:r>
                            <w:r w:rsidR="00A17385">
                              <w:rPr>
                                <w:rFonts w:ascii="Verdana" w:hAnsi="Verdana"/>
                                <w:sz w:val="22"/>
                                <w:szCs w:val="22"/>
                              </w:rPr>
                              <w:t xml:space="preserve"> restrictions and will continue</w:t>
                            </w:r>
                            <w:r w:rsidR="00220610">
                              <w:rPr>
                                <w:rFonts w:ascii="Verdana" w:hAnsi="Verdana"/>
                                <w:sz w:val="22"/>
                                <w:szCs w:val="22"/>
                              </w:rPr>
                              <w:t xml:space="preserve"> to review the</w:t>
                            </w:r>
                            <w:r w:rsidR="00AC7937" w:rsidRPr="00312DB8">
                              <w:rPr>
                                <w:rFonts w:ascii="Verdana" w:hAnsi="Verdana"/>
                                <w:sz w:val="22"/>
                                <w:szCs w:val="22"/>
                              </w:rPr>
                              <w:t xml:space="preserve"> position </w:t>
                            </w:r>
                            <w:r w:rsidR="00220610">
                              <w:rPr>
                                <w:rFonts w:ascii="Verdana" w:hAnsi="Verdana"/>
                                <w:sz w:val="22"/>
                                <w:szCs w:val="22"/>
                              </w:rPr>
                              <w:t xml:space="preserve">of visits. </w:t>
                            </w:r>
                          </w:p>
                          <w:p w14:paraId="11882C35" w14:textId="77777777" w:rsidR="00220610" w:rsidRDefault="00220610" w:rsidP="00B0616E">
                            <w:pPr>
                              <w:rPr>
                                <w:rFonts w:ascii="Verdana" w:hAnsi="Verdana"/>
                                <w:sz w:val="22"/>
                                <w:szCs w:val="22"/>
                              </w:rPr>
                            </w:pPr>
                          </w:p>
                          <w:p w14:paraId="2102B952" w14:textId="244A1137" w:rsidR="00FC6135" w:rsidRPr="00312DB8" w:rsidRDefault="00220610" w:rsidP="00220610">
                            <w:pPr>
                              <w:rPr>
                                <w:rFonts w:ascii="Verdana" w:hAnsi="Verdana"/>
                                <w:sz w:val="22"/>
                                <w:szCs w:val="22"/>
                              </w:rPr>
                            </w:pPr>
                            <w:r>
                              <w:rPr>
                                <w:rFonts w:ascii="Verdana" w:hAnsi="Verdana"/>
                                <w:sz w:val="22"/>
                                <w:szCs w:val="22"/>
                              </w:rPr>
                              <w:t xml:space="preserve"> </w:t>
                            </w:r>
                          </w:p>
                          <w:p w14:paraId="22195F9D" w14:textId="77777777" w:rsidR="00AC7937" w:rsidRDefault="00AC7937" w:rsidP="00B0616E">
                            <w:pPr>
                              <w:rPr>
                                <w:rFonts w:ascii="Calibri" w:hAnsi="Calibri"/>
                                <w:sz w:val="22"/>
                                <w:szCs w:val="22"/>
                              </w:rPr>
                            </w:pPr>
                          </w:p>
                          <w:p w14:paraId="390EA472" w14:textId="707A1D2F" w:rsidR="00B0616E" w:rsidRPr="000A505F" w:rsidRDefault="00B0616E" w:rsidP="00305B91">
                            <w:pPr>
                              <w:shd w:val="clear" w:color="auto" w:fill="F2F2F2"/>
                              <w:jc w:val="both"/>
                              <w:rPr>
                                <w:rFonts w:ascii="Verdana" w:hAnsi="Verdan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5pt;margin-top:10.1pt;width:476.05pt;height:2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TkLwIAAFo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C4F7A45" w14:textId="3C15712F" w:rsidR="00220610" w:rsidRDefault="00B0616E" w:rsidP="00B0616E">
                      <w:pPr>
                        <w:rPr>
                          <w:rFonts w:ascii="Verdana" w:hAnsi="Verdana"/>
                          <w:sz w:val="22"/>
                          <w:szCs w:val="22"/>
                        </w:rPr>
                      </w:pPr>
                      <w:r>
                        <w:rPr>
                          <w:rFonts w:ascii="Verdana" w:hAnsi="Verdana"/>
                          <w:sz w:val="22"/>
                          <w:szCs w:val="22"/>
                        </w:rPr>
                        <w:t>As a result o</w:t>
                      </w:r>
                      <w:r w:rsidR="00AC7937">
                        <w:rPr>
                          <w:rFonts w:ascii="Verdana" w:hAnsi="Verdana"/>
                          <w:sz w:val="22"/>
                          <w:szCs w:val="22"/>
                        </w:rPr>
                        <w:t xml:space="preserve">f developments with the </w:t>
                      </w:r>
                      <w:r>
                        <w:rPr>
                          <w:rFonts w:ascii="Verdana" w:hAnsi="Verdana"/>
                          <w:sz w:val="22"/>
                          <w:szCs w:val="22"/>
                        </w:rPr>
                        <w:t>Coronavirus pandemic and advice issued from the Gove</w:t>
                      </w:r>
                      <w:r w:rsidR="00220610">
                        <w:rPr>
                          <w:rFonts w:ascii="Verdana" w:hAnsi="Verdana"/>
                          <w:sz w:val="22"/>
                          <w:szCs w:val="22"/>
                        </w:rPr>
                        <w:t>rnment, Animal Welfare Visits are to be put on hold during periods where strict lockdown restrictions are put in place.  T</w:t>
                      </w:r>
                      <w:r w:rsidR="00FC6135" w:rsidRPr="00312DB8">
                        <w:rPr>
                          <w:rFonts w:ascii="Verdana" w:hAnsi="Verdana"/>
                          <w:sz w:val="22"/>
                          <w:szCs w:val="22"/>
                        </w:rPr>
                        <w:t xml:space="preserve">he OPCC </w:t>
                      </w:r>
                      <w:r w:rsidR="00220610">
                        <w:rPr>
                          <w:rFonts w:ascii="Verdana" w:hAnsi="Verdana"/>
                          <w:sz w:val="22"/>
                          <w:szCs w:val="22"/>
                        </w:rPr>
                        <w:t>will be reactive to local Covid-19</w:t>
                      </w:r>
                      <w:r w:rsidR="00A17385">
                        <w:rPr>
                          <w:rFonts w:ascii="Verdana" w:hAnsi="Verdana"/>
                          <w:sz w:val="22"/>
                          <w:szCs w:val="22"/>
                        </w:rPr>
                        <w:t xml:space="preserve"> restrictions and will continue</w:t>
                      </w:r>
                      <w:r w:rsidR="00220610">
                        <w:rPr>
                          <w:rFonts w:ascii="Verdana" w:hAnsi="Verdana"/>
                          <w:sz w:val="22"/>
                          <w:szCs w:val="22"/>
                        </w:rPr>
                        <w:t xml:space="preserve"> to review the</w:t>
                      </w:r>
                      <w:r w:rsidR="00AC7937" w:rsidRPr="00312DB8">
                        <w:rPr>
                          <w:rFonts w:ascii="Verdana" w:hAnsi="Verdana"/>
                          <w:sz w:val="22"/>
                          <w:szCs w:val="22"/>
                        </w:rPr>
                        <w:t xml:space="preserve"> position </w:t>
                      </w:r>
                      <w:r w:rsidR="00220610">
                        <w:rPr>
                          <w:rFonts w:ascii="Verdana" w:hAnsi="Verdana"/>
                          <w:sz w:val="22"/>
                          <w:szCs w:val="22"/>
                        </w:rPr>
                        <w:t xml:space="preserve">of visits. </w:t>
                      </w:r>
                    </w:p>
                    <w:p w14:paraId="11882C35" w14:textId="77777777" w:rsidR="00220610" w:rsidRDefault="00220610" w:rsidP="00B0616E">
                      <w:pPr>
                        <w:rPr>
                          <w:rFonts w:ascii="Verdana" w:hAnsi="Verdana"/>
                          <w:sz w:val="22"/>
                          <w:szCs w:val="22"/>
                        </w:rPr>
                      </w:pPr>
                    </w:p>
                    <w:p w14:paraId="2102B952" w14:textId="244A1137" w:rsidR="00FC6135" w:rsidRPr="00312DB8" w:rsidRDefault="00220610" w:rsidP="00220610">
                      <w:pPr>
                        <w:rPr>
                          <w:rFonts w:ascii="Verdana" w:hAnsi="Verdana"/>
                          <w:sz w:val="22"/>
                          <w:szCs w:val="22"/>
                        </w:rPr>
                      </w:pPr>
                      <w:r>
                        <w:rPr>
                          <w:rFonts w:ascii="Verdana" w:hAnsi="Verdana"/>
                          <w:sz w:val="22"/>
                          <w:szCs w:val="22"/>
                        </w:rPr>
                        <w:t xml:space="preserve"> </w:t>
                      </w:r>
                    </w:p>
                    <w:p w14:paraId="22195F9D" w14:textId="77777777" w:rsidR="00AC7937" w:rsidRDefault="00AC7937" w:rsidP="00B0616E">
                      <w:pPr>
                        <w:rPr>
                          <w:rFonts w:ascii="Calibri" w:hAnsi="Calibri"/>
                          <w:sz w:val="22"/>
                          <w:szCs w:val="22"/>
                        </w:rPr>
                      </w:pPr>
                    </w:p>
                    <w:p w14:paraId="390EA472" w14:textId="707A1D2F" w:rsidR="00B0616E" w:rsidRPr="000A505F" w:rsidRDefault="00B0616E" w:rsidP="00305B91">
                      <w:pPr>
                        <w:shd w:val="clear" w:color="auto" w:fill="F2F2F2"/>
                        <w:jc w:val="both"/>
                        <w:rPr>
                          <w:rFonts w:ascii="Verdana" w:hAnsi="Verdana"/>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233C870E" w:rsidR="00305B91" w:rsidRPr="00234CD3" w:rsidRDefault="00220610"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61E5C5C9" wp14:editId="1F21450D">
                <wp:simplePos x="0" y="0"/>
                <wp:positionH relativeFrom="column">
                  <wp:posOffset>-393700</wp:posOffset>
                </wp:positionH>
                <wp:positionV relativeFrom="paragraph">
                  <wp:posOffset>125095</wp:posOffset>
                </wp:positionV>
                <wp:extent cx="6053455" cy="1333500"/>
                <wp:effectExtent l="0" t="0" r="2349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33350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173DA851" w:rsidR="00305B91" w:rsidRPr="00312DB8" w:rsidRDefault="000A505F" w:rsidP="00305B91">
                            <w:pPr>
                              <w:shd w:val="clear" w:color="auto" w:fill="F2F2F2"/>
                              <w:jc w:val="both"/>
                              <w:rPr>
                                <w:b/>
                                <w:sz w:val="22"/>
                                <w:szCs w:val="22"/>
                              </w:rPr>
                            </w:pPr>
                            <w:r>
                              <w:rPr>
                                <w:rFonts w:ascii="Verdana" w:hAnsi="Verdana"/>
                                <w:sz w:val="22"/>
                                <w:szCs w:val="22"/>
                              </w:rPr>
                              <w:t xml:space="preserve">To approve the </w:t>
                            </w:r>
                            <w:r w:rsidR="006B6254">
                              <w:rPr>
                                <w:rFonts w:ascii="Verdana" w:hAnsi="Verdana"/>
                                <w:sz w:val="22"/>
                                <w:szCs w:val="22"/>
                              </w:rPr>
                              <w:t>d</w:t>
                            </w:r>
                            <w:r w:rsidR="00220610">
                              <w:rPr>
                                <w:rFonts w:ascii="Verdana" w:hAnsi="Verdana"/>
                                <w:sz w:val="22"/>
                                <w:szCs w:val="22"/>
                              </w:rPr>
                              <w:t>ecision for</w:t>
                            </w:r>
                            <w:r w:rsidR="00312DB8">
                              <w:rPr>
                                <w:rFonts w:ascii="Verdana" w:hAnsi="Verdana"/>
                                <w:sz w:val="22"/>
                                <w:szCs w:val="22"/>
                              </w:rPr>
                              <w:t xml:space="preserve"> </w:t>
                            </w:r>
                            <w:r w:rsidR="00220610">
                              <w:rPr>
                                <w:rFonts w:ascii="Verdana" w:hAnsi="Verdana"/>
                                <w:sz w:val="22"/>
                                <w:szCs w:val="22"/>
                              </w:rPr>
                              <w:t>Animal Welfare Visits to be put on hold during strict Covid-19 restrictions.</w:t>
                            </w:r>
                            <w:r w:rsidR="00220610">
                              <w:t xml:space="preserve"> The</w:t>
                            </w:r>
                            <w:r w:rsidR="00312DB8">
                              <w:t xml:space="preserve"> decision </w:t>
                            </w:r>
                            <w:r w:rsidR="00220610">
                              <w:t xml:space="preserve">as to whether visits are able to go ahead </w:t>
                            </w:r>
                            <w:r w:rsidR="00312DB8" w:rsidRPr="00312DB8">
                              <w:rPr>
                                <w:rFonts w:ascii="Verdana" w:hAnsi="Verdana"/>
                                <w:sz w:val="22"/>
                                <w:szCs w:val="22"/>
                              </w:rPr>
                              <w:t>will be continuously reviewed and dependent on local Covid-19 levels in each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pt;margin-top:9.85pt;width:476.6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173DA851" w:rsidR="00305B91" w:rsidRPr="00312DB8" w:rsidRDefault="000A505F" w:rsidP="00305B91">
                      <w:pPr>
                        <w:shd w:val="clear" w:color="auto" w:fill="F2F2F2"/>
                        <w:jc w:val="both"/>
                        <w:rPr>
                          <w:b/>
                          <w:sz w:val="22"/>
                          <w:szCs w:val="22"/>
                        </w:rPr>
                      </w:pPr>
                      <w:r>
                        <w:rPr>
                          <w:rFonts w:ascii="Verdana" w:hAnsi="Verdana"/>
                          <w:sz w:val="22"/>
                          <w:szCs w:val="22"/>
                        </w:rPr>
                        <w:t xml:space="preserve">To approve the </w:t>
                      </w:r>
                      <w:r w:rsidR="006B6254">
                        <w:rPr>
                          <w:rFonts w:ascii="Verdana" w:hAnsi="Verdana"/>
                          <w:sz w:val="22"/>
                          <w:szCs w:val="22"/>
                        </w:rPr>
                        <w:t>d</w:t>
                      </w:r>
                      <w:r w:rsidR="00220610">
                        <w:rPr>
                          <w:rFonts w:ascii="Verdana" w:hAnsi="Verdana"/>
                          <w:sz w:val="22"/>
                          <w:szCs w:val="22"/>
                        </w:rPr>
                        <w:t>ecision for</w:t>
                      </w:r>
                      <w:r w:rsidR="00312DB8">
                        <w:rPr>
                          <w:rFonts w:ascii="Verdana" w:hAnsi="Verdana"/>
                          <w:sz w:val="22"/>
                          <w:szCs w:val="22"/>
                        </w:rPr>
                        <w:t xml:space="preserve"> </w:t>
                      </w:r>
                      <w:r w:rsidR="00220610">
                        <w:rPr>
                          <w:rFonts w:ascii="Verdana" w:hAnsi="Verdana"/>
                          <w:sz w:val="22"/>
                          <w:szCs w:val="22"/>
                        </w:rPr>
                        <w:t>Animal Welfare Visits to be put on hold during strict Covid-19 restrictions.</w:t>
                      </w:r>
                      <w:r w:rsidR="00220610">
                        <w:t xml:space="preserve"> The</w:t>
                      </w:r>
                      <w:r w:rsidR="00312DB8">
                        <w:t xml:space="preserve"> decision </w:t>
                      </w:r>
                      <w:r w:rsidR="00220610">
                        <w:t xml:space="preserve">as to whether visits are able to go ahead </w:t>
                      </w:r>
                      <w:r w:rsidR="00312DB8" w:rsidRPr="00312DB8">
                        <w:rPr>
                          <w:rFonts w:ascii="Verdana" w:hAnsi="Verdana"/>
                          <w:sz w:val="22"/>
                          <w:szCs w:val="22"/>
                        </w:rPr>
                        <w:t>will be continuously reviewed and dependent on local Covid-19 levels in each area.</w:t>
                      </w:r>
                    </w:p>
                  </w:txbxContent>
                </v:textbox>
              </v:shape>
            </w:pict>
          </mc:Fallback>
        </mc:AlternateContent>
      </w:r>
    </w:p>
    <w:p w14:paraId="30EFC950" w14:textId="4FC968ED" w:rsidR="00305B91" w:rsidRPr="00234CD3" w:rsidRDefault="00305B91" w:rsidP="00305B91">
      <w:pPr>
        <w:pStyle w:val="Header"/>
        <w:jc w:val="right"/>
        <w:rPr>
          <w:rFonts w:ascii="Verdana" w:hAnsi="Verdana" w:cs="Arial"/>
          <w:sz w:val="22"/>
          <w:szCs w:val="22"/>
        </w:rPr>
      </w:pPr>
    </w:p>
    <w:p w14:paraId="7A0AC366" w14:textId="75D5B98F" w:rsidR="00305B91" w:rsidRPr="00234CD3" w:rsidRDefault="00305B91" w:rsidP="00305B91">
      <w:pPr>
        <w:pStyle w:val="Header"/>
        <w:jc w:val="right"/>
        <w:rPr>
          <w:rFonts w:ascii="Verdana" w:hAnsi="Verdana" w:cs="Arial"/>
          <w:sz w:val="22"/>
          <w:szCs w:val="22"/>
        </w:rPr>
      </w:pPr>
    </w:p>
    <w:p w14:paraId="09F708E2" w14:textId="01606333"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50270621" w:rsidR="00305B91" w:rsidRPr="00234CD3" w:rsidRDefault="00305B91" w:rsidP="00305B91">
      <w:pPr>
        <w:pStyle w:val="Header"/>
        <w:jc w:val="right"/>
        <w:rPr>
          <w:rFonts w:ascii="Verdana" w:hAnsi="Verdana" w:cs="Arial"/>
          <w:sz w:val="22"/>
          <w:szCs w:val="22"/>
        </w:rPr>
      </w:pPr>
    </w:p>
    <w:p w14:paraId="0BB096AB" w14:textId="042306A5" w:rsidR="00305B91" w:rsidRPr="00234CD3" w:rsidRDefault="00E0135B"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58A2E9DD" wp14:editId="4EC29592">
                <wp:simplePos x="0" y="0"/>
                <wp:positionH relativeFrom="margin">
                  <wp:align>center</wp:align>
                </wp:positionH>
                <wp:positionV relativeFrom="paragraph">
                  <wp:posOffset>117475</wp:posOffset>
                </wp:positionV>
                <wp:extent cx="6045835" cy="1155700"/>
                <wp:effectExtent l="0" t="0" r="12065"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15570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2619257" w14:textId="4A7B45EF"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0;margin-top:9.25pt;width:476.05pt;height:9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2619257" w14:textId="4A7B45EF"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w10:wrap anchorx="margin"/>
              </v:shape>
            </w:pict>
          </mc:Fallback>
        </mc:AlternateContent>
      </w: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68A4A996" w:rsidR="00305B91" w:rsidRPr="00234CD3" w:rsidRDefault="00AC7937"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9776" behindDoc="0" locked="0" layoutInCell="1" allowOverlap="1" wp14:anchorId="0545C67D" wp14:editId="6F222BD5">
                <wp:simplePos x="0" y="0"/>
                <wp:positionH relativeFrom="column">
                  <wp:posOffset>-406400</wp:posOffset>
                </wp:positionH>
                <wp:positionV relativeFrom="paragraph">
                  <wp:posOffset>194310</wp:posOffset>
                </wp:positionV>
                <wp:extent cx="6055360" cy="679450"/>
                <wp:effectExtent l="0" t="0" r="2159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79450"/>
                        </a:xfrm>
                        <a:prstGeom prst="rect">
                          <a:avLst/>
                        </a:prstGeom>
                        <a:solidFill>
                          <a:srgbClr val="FFFFFF"/>
                        </a:solidFill>
                        <a:ln w="9525">
                          <a:solidFill>
                            <a:srgbClr val="000000"/>
                          </a:solidFill>
                          <a:miter lim="800000"/>
                          <a:headEnd/>
                          <a:tailEnd/>
                        </a:ln>
                      </wps:spPr>
                      <wps:txbx>
                        <w:txbxContent>
                          <w:p w14:paraId="6F8E430E" w14:textId="5888B6AD" w:rsidR="00305B91" w:rsidRPr="00234CD3" w:rsidRDefault="00305B91" w:rsidP="00191FDC">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C71FA2">
                              <w:rPr>
                                <w:rFonts w:ascii="Verdana" w:hAnsi="Verdana"/>
                                <w:b/>
                                <w:sz w:val="22"/>
                                <w:szCs w:val="22"/>
                              </w:rPr>
                              <w:t xml:space="preserve"> 14/01/2021</w:t>
                            </w:r>
                          </w:p>
                          <w:p w14:paraId="3FAF6D37" w14:textId="07207061" w:rsidR="00305B91" w:rsidRPr="00234CD3" w:rsidRDefault="00191FDC" w:rsidP="00191FDC">
                            <w:pPr>
                              <w:jc w:val="both"/>
                              <w:rPr>
                                <w:rFonts w:ascii="Verdana" w:hAnsi="Verdana"/>
                                <w:b/>
                                <w:sz w:val="22"/>
                                <w:szCs w:val="22"/>
                              </w:rPr>
                            </w:pPr>
                            <w:r>
                              <w:rPr>
                                <w:noProof/>
                              </w:rPr>
                              <w:drawing>
                                <wp:inline distT="0" distB="0" distL="0" distR="0" wp14:anchorId="0283DB1C" wp14:editId="1779788C">
                                  <wp:extent cx="1507490" cy="401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7490" cy="401955"/>
                                          </a:xfrm>
                                          <a:prstGeom prst="rect">
                                            <a:avLst/>
                                          </a:prstGeom>
                                        </pic:spPr>
                                      </pic:pic>
                                    </a:graphicData>
                                  </a:graphic>
                                </wp:inline>
                              </w:drawing>
                            </w:r>
                          </w:p>
                          <w:p w14:paraId="47FDBDDB" w14:textId="77777777" w:rsidR="00305B91" w:rsidRPr="00D41CA1" w:rsidRDefault="00305B91" w:rsidP="00191FDC">
                            <w:pPr>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pt;margin-top:15.3pt;width:476.8pt;height: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2QLgIAAFo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">
                <v:textbox>
                  <w:txbxContent>
                    <w:p w14:paraId="6F8E430E" w14:textId="5888B6AD" w:rsidR="00305B91" w:rsidRPr="00234CD3" w:rsidRDefault="00305B91" w:rsidP="00191FDC">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C71FA2">
                        <w:rPr>
                          <w:rFonts w:ascii="Verdana" w:hAnsi="Verdana"/>
                          <w:b/>
                          <w:sz w:val="22"/>
                          <w:szCs w:val="22"/>
                        </w:rPr>
                        <w:t xml:space="preserve"> 14/01/2021</w:t>
                      </w:r>
                    </w:p>
                    <w:p w14:paraId="3FAF6D37" w14:textId="07207061" w:rsidR="00305B91" w:rsidRPr="00234CD3" w:rsidRDefault="00191FDC" w:rsidP="00191FDC">
                      <w:pPr>
                        <w:jc w:val="both"/>
                        <w:rPr>
                          <w:rFonts w:ascii="Verdana" w:hAnsi="Verdana"/>
                          <w:b/>
                          <w:sz w:val="22"/>
                          <w:szCs w:val="22"/>
                        </w:rPr>
                      </w:pPr>
                      <w:r>
                        <w:rPr>
                          <w:noProof/>
                        </w:rPr>
                        <w:drawing>
                          <wp:inline distT="0" distB="0" distL="0" distR="0" wp14:anchorId="0283DB1C" wp14:editId="1779788C">
                            <wp:extent cx="1507490" cy="401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07490" cy="401955"/>
                                    </a:xfrm>
                                    <a:prstGeom prst="rect">
                                      <a:avLst/>
                                    </a:prstGeom>
                                  </pic:spPr>
                                </pic:pic>
                              </a:graphicData>
                            </a:graphic>
                          </wp:inline>
                        </w:drawing>
                      </w:r>
                    </w:p>
                    <w:p w14:paraId="47FDBDDB" w14:textId="77777777" w:rsidR="00305B91" w:rsidRPr="00D41CA1" w:rsidRDefault="00305B91" w:rsidP="00191FDC">
                      <w:pPr>
                        <w:jc w:val="both"/>
                        <w:rPr>
                          <w:b/>
                          <w:sz w:val="22"/>
                          <w:szCs w:val="22"/>
                        </w:rPr>
                      </w:pPr>
                    </w:p>
                  </w:txbxContent>
                </v:textbox>
              </v:shape>
            </w:pict>
          </mc:Fallback>
        </mc:AlternateContent>
      </w:r>
    </w:p>
    <w:p w14:paraId="4B41338B" w14:textId="11E0658E" w:rsidR="00305B91" w:rsidRPr="00234CD3" w:rsidRDefault="00305B91" w:rsidP="00305B91">
      <w:pPr>
        <w:pStyle w:val="Header"/>
        <w:jc w:val="right"/>
        <w:rPr>
          <w:rFonts w:ascii="Verdana" w:hAnsi="Verdana" w:cs="Arial"/>
          <w:sz w:val="22"/>
          <w:szCs w:val="22"/>
        </w:rPr>
      </w:pPr>
    </w:p>
    <w:p w14:paraId="40B06E2F" w14:textId="3FBEB7A9" w:rsidR="00305B91" w:rsidRPr="004E53F8" w:rsidRDefault="00305B91" w:rsidP="00305B91">
      <w:pPr>
        <w:pStyle w:val="Header"/>
        <w:rPr>
          <w:rFonts w:ascii="Verdana" w:hAnsi="Verdana" w:cs="Arial"/>
          <w:sz w:val="22"/>
          <w:szCs w:val="22"/>
          <w:lang w:val="cy-GB"/>
        </w:rPr>
      </w:pPr>
    </w:p>
    <w:sectPr w:rsidR="00305B91" w:rsidRPr="004E53F8" w:rsidSect="002B3999">
      <w:headerReference w:type="default" r:id="rId13"/>
      <w:footerReference w:type="default" r:id="rId14"/>
      <w:head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EF25F" w14:textId="77777777" w:rsidR="00790EF2" w:rsidRDefault="00790EF2">
      <w:r>
        <w:separator/>
      </w:r>
    </w:p>
  </w:endnote>
  <w:endnote w:type="continuationSeparator" w:id="0">
    <w:p w14:paraId="0200A870" w14:textId="77777777" w:rsidR="00790EF2" w:rsidRDefault="0079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10A0F" w14:textId="77777777" w:rsidR="00790EF2" w:rsidRDefault="00790EF2">
      <w:r>
        <w:separator/>
      </w:r>
    </w:p>
  </w:footnote>
  <w:footnote w:type="continuationSeparator" w:id="0">
    <w:p w14:paraId="512C973D" w14:textId="77777777" w:rsidR="00790EF2" w:rsidRDefault="00790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34851"/>
    <w:rsid w:val="000627C3"/>
    <w:rsid w:val="000927EC"/>
    <w:rsid w:val="000A505F"/>
    <w:rsid w:val="000B6435"/>
    <w:rsid w:val="000C2D83"/>
    <w:rsid w:val="000C4603"/>
    <w:rsid w:val="000E0963"/>
    <w:rsid w:val="000F767B"/>
    <w:rsid w:val="00101AB8"/>
    <w:rsid w:val="00101EF1"/>
    <w:rsid w:val="00131366"/>
    <w:rsid w:val="00134258"/>
    <w:rsid w:val="0016378B"/>
    <w:rsid w:val="00186C80"/>
    <w:rsid w:val="001877AA"/>
    <w:rsid w:val="00191E36"/>
    <w:rsid w:val="00191FDC"/>
    <w:rsid w:val="001A50E3"/>
    <w:rsid w:val="001B21B5"/>
    <w:rsid w:val="001C1A20"/>
    <w:rsid w:val="001C7364"/>
    <w:rsid w:val="001D0F91"/>
    <w:rsid w:val="001D2788"/>
    <w:rsid w:val="001D45E2"/>
    <w:rsid w:val="001D6D83"/>
    <w:rsid w:val="001F4328"/>
    <w:rsid w:val="001F79B1"/>
    <w:rsid w:val="00201F91"/>
    <w:rsid w:val="00203DC7"/>
    <w:rsid w:val="0020473A"/>
    <w:rsid w:val="00220610"/>
    <w:rsid w:val="00234CD3"/>
    <w:rsid w:val="0024102D"/>
    <w:rsid w:val="002522A6"/>
    <w:rsid w:val="002540AD"/>
    <w:rsid w:val="00254C50"/>
    <w:rsid w:val="002B3999"/>
    <w:rsid w:val="002D4BDB"/>
    <w:rsid w:val="0030378E"/>
    <w:rsid w:val="00305B91"/>
    <w:rsid w:val="00312DB8"/>
    <w:rsid w:val="003479FE"/>
    <w:rsid w:val="00376A20"/>
    <w:rsid w:val="003A0843"/>
    <w:rsid w:val="003B0F74"/>
    <w:rsid w:val="003C6E64"/>
    <w:rsid w:val="003E1C06"/>
    <w:rsid w:val="00402E5E"/>
    <w:rsid w:val="00417873"/>
    <w:rsid w:val="00434BA5"/>
    <w:rsid w:val="004649B6"/>
    <w:rsid w:val="00470DA6"/>
    <w:rsid w:val="00472665"/>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6203F"/>
    <w:rsid w:val="00582705"/>
    <w:rsid w:val="00582F51"/>
    <w:rsid w:val="00585DDF"/>
    <w:rsid w:val="00591635"/>
    <w:rsid w:val="005C1DC3"/>
    <w:rsid w:val="005C6277"/>
    <w:rsid w:val="005E7D6B"/>
    <w:rsid w:val="006201A4"/>
    <w:rsid w:val="006613B7"/>
    <w:rsid w:val="006655B7"/>
    <w:rsid w:val="0067053F"/>
    <w:rsid w:val="00680FF0"/>
    <w:rsid w:val="006921B9"/>
    <w:rsid w:val="00692B56"/>
    <w:rsid w:val="0069312A"/>
    <w:rsid w:val="006936B2"/>
    <w:rsid w:val="006A0690"/>
    <w:rsid w:val="006A5C2F"/>
    <w:rsid w:val="006B0945"/>
    <w:rsid w:val="006B6254"/>
    <w:rsid w:val="006C2140"/>
    <w:rsid w:val="006D33E0"/>
    <w:rsid w:val="006E5A49"/>
    <w:rsid w:val="006F2E1D"/>
    <w:rsid w:val="006F5BE3"/>
    <w:rsid w:val="00743A75"/>
    <w:rsid w:val="00747FCF"/>
    <w:rsid w:val="007568B8"/>
    <w:rsid w:val="00780BEF"/>
    <w:rsid w:val="00790EF2"/>
    <w:rsid w:val="00797DE7"/>
    <w:rsid w:val="007A784A"/>
    <w:rsid w:val="007B7A45"/>
    <w:rsid w:val="007C44CE"/>
    <w:rsid w:val="007D1483"/>
    <w:rsid w:val="007D216E"/>
    <w:rsid w:val="007F11F8"/>
    <w:rsid w:val="007F3DFA"/>
    <w:rsid w:val="0086385D"/>
    <w:rsid w:val="008A2F9D"/>
    <w:rsid w:val="008B3669"/>
    <w:rsid w:val="008E4395"/>
    <w:rsid w:val="00905065"/>
    <w:rsid w:val="0091122F"/>
    <w:rsid w:val="00911995"/>
    <w:rsid w:val="009167E8"/>
    <w:rsid w:val="00917904"/>
    <w:rsid w:val="00930C2F"/>
    <w:rsid w:val="00967551"/>
    <w:rsid w:val="00976A97"/>
    <w:rsid w:val="00987754"/>
    <w:rsid w:val="009A48E1"/>
    <w:rsid w:val="009B4550"/>
    <w:rsid w:val="009C7386"/>
    <w:rsid w:val="009C7896"/>
    <w:rsid w:val="009D149D"/>
    <w:rsid w:val="009E34DF"/>
    <w:rsid w:val="00A164E6"/>
    <w:rsid w:val="00A17385"/>
    <w:rsid w:val="00A17F25"/>
    <w:rsid w:val="00A2798D"/>
    <w:rsid w:val="00A352CD"/>
    <w:rsid w:val="00A47520"/>
    <w:rsid w:val="00A5047D"/>
    <w:rsid w:val="00A80479"/>
    <w:rsid w:val="00A87B70"/>
    <w:rsid w:val="00AB101A"/>
    <w:rsid w:val="00AC11D0"/>
    <w:rsid w:val="00AC59E7"/>
    <w:rsid w:val="00AC7937"/>
    <w:rsid w:val="00AF3824"/>
    <w:rsid w:val="00B0616E"/>
    <w:rsid w:val="00B12650"/>
    <w:rsid w:val="00B13CAE"/>
    <w:rsid w:val="00B625C7"/>
    <w:rsid w:val="00B7233B"/>
    <w:rsid w:val="00B95876"/>
    <w:rsid w:val="00BA5B29"/>
    <w:rsid w:val="00BC5416"/>
    <w:rsid w:val="00BF17B0"/>
    <w:rsid w:val="00C05BC1"/>
    <w:rsid w:val="00C2003B"/>
    <w:rsid w:val="00C26AA2"/>
    <w:rsid w:val="00C303B3"/>
    <w:rsid w:val="00C71285"/>
    <w:rsid w:val="00C71FA2"/>
    <w:rsid w:val="00C72221"/>
    <w:rsid w:val="00C74225"/>
    <w:rsid w:val="00C829FC"/>
    <w:rsid w:val="00C83FC9"/>
    <w:rsid w:val="00CA3D03"/>
    <w:rsid w:val="00CB07DF"/>
    <w:rsid w:val="00CB1051"/>
    <w:rsid w:val="00CE37D0"/>
    <w:rsid w:val="00D03D87"/>
    <w:rsid w:val="00D10E29"/>
    <w:rsid w:val="00D113CC"/>
    <w:rsid w:val="00D12943"/>
    <w:rsid w:val="00D1450D"/>
    <w:rsid w:val="00D150C4"/>
    <w:rsid w:val="00D25737"/>
    <w:rsid w:val="00D31E19"/>
    <w:rsid w:val="00D41CA1"/>
    <w:rsid w:val="00D41FD9"/>
    <w:rsid w:val="00D5395D"/>
    <w:rsid w:val="00D74142"/>
    <w:rsid w:val="00D8435E"/>
    <w:rsid w:val="00D92446"/>
    <w:rsid w:val="00DB150E"/>
    <w:rsid w:val="00DC158F"/>
    <w:rsid w:val="00DD4A17"/>
    <w:rsid w:val="00DF23DF"/>
    <w:rsid w:val="00E0135B"/>
    <w:rsid w:val="00E039BC"/>
    <w:rsid w:val="00E22B96"/>
    <w:rsid w:val="00E42BC4"/>
    <w:rsid w:val="00E53A18"/>
    <w:rsid w:val="00E73653"/>
    <w:rsid w:val="00EA5603"/>
    <w:rsid w:val="00EB1184"/>
    <w:rsid w:val="00F06054"/>
    <w:rsid w:val="00F177CA"/>
    <w:rsid w:val="00F34393"/>
    <w:rsid w:val="00F46FF5"/>
    <w:rsid w:val="00F77234"/>
    <w:rsid w:val="00F82EFF"/>
    <w:rsid w:val="00FB18F0"/>
    <w:rsid w:val="00FC6135"/>
    <w:rsid w:val="00FD2BF6"/>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7F3086B"/>
  <w15:docId w15:val="{1CC3A842-01E2-422E-9458-8323986B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7F489-9AE2-4002-8F03-D3B9B6DCD78A}">
  <ds:schemaRefs>
    <ds:schemaRef ds:uri="http://purl.org/dc/elements/1.1/"/>
    <ds:schemaRef ds:uri="http://schemas.microsoft.com/office/2006/metadata/properties"/>
    <ds:schemaRef ds:uri="http://purl.org/dc/terms/"/>
    <ds:schemaRef ds:uri="242c32be-31bf-422c-ab0d-7abc8ae381ac"/>
    <ds:schemaRef ds:uri="http://schemas.microsoft.com/office/infopath/2007/PartnerControls"/>
    <ds:schemaRef ds:uri="http://schemas.microsoft.com/office/2006/documentManagement/types"/>
    <ds:schemaRef ds:uri="http://schemas.openxmlformats.org/package/2006/metadata/core-properties"/>
    <ds:schemaRef ds:uri="cf6dc0cf-1d45-4a2f-a37f-b5391cb0490c"/>
    <ds:schemaRef ds:uri="http://www.w3.org/XML/1998/namespace"/>
    <ds:schemaRef ds:uri="http://purl.org/dc/dcmitype/"/>
  </ds:schemaRefs>
</ds:datastoreItem>
</file>

<file path=customXml/itemProps4.xml><?xml version="1.0" encoding="utf-8"?>
<ds:datastoreItem xmlns:ds="http://schemas.openxmlformats.org/officeDocument/2006/customXml" ds:itemID="{0AA2AB90-B5D4-4308-852A-A5DA5174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210</Characters>
  <Application>Microsoft Office Word</Application>
  <DocSecurity>4</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Caryl Bond</cp:lastModifiedBy>
  <cp:revision>2</cp:revision>
  <cp:lastPrinted>2012-11-13T13:35:00Z</cp:lastPrinted>
  <dcterms:created xsi:type="dcterms:W3CDTF">2021-01-21T14:30:00Z</dcterms:created>
  <dcterms:modified xsi:type="dcterms:W3CDTF">2021-01-21T14:30:00Z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