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0559C03" w14:textId="77777777" w:rsidR="00A65725" w:rsidRDefault="00A65725" w:rsidP="00A65725">
      <w:pPr>
        <w:spacing w:after="0" w:line="480" w:lineRule="auto"/>
        <w:jc w:val="center"/>
        <w:rPr>
          <w:rFonts w:ascii="Arial" w:eastAsia="Times New Roman" w:hAnsi="Arial" w:cs="Arial"/>
          <w:b/>
          <w:i/>
          <w:sz w:val="24"/>
          <w:szCs w:val="24"/>
        </w:rPr>
      </w:pPr>
      <w:bookmarkStart w:id="0" w:name="_GoBack"/>
      <w:bookmarkEnd w:id="0"/>
    </w:p>
    <w:p w14:paraId="1F4F2404" w14:textId="77777777" w:rsidR="00A65725" w:rsidRDefault="00A65725" w:rsidP="00A65725">
      <w:pPr>
        <w:spacing w:after="0" w:line="480" w:lineRule="auto"/>
        <w:jc w:val="center"/>
        <w:rPr>
          <w:rFonts w:ascii="Arial" w:eastAsia="Times New Roman" w:hAnsi="Arial" w:cs="Arial"/>
          <w:b/>
          <w:i/>
          <w:sz w:val="24"/>
          <w:szCs w:val="24"/>
        </w:rPr>
      </w:pPr>
    </w:p>
    <w:p w14:paraId="45D077A7" w14:textId="77777777" w:rsidR="00535B23" w:rsidRPr="00154546" w:rsidRDefault="00535B23" w:rsidP="00535B23">
      <w:pPr>
        <w:rPr>
          <w:rFonts w:ascii="Verdana" w:hAnsi="Verdana"/>
        </w:rPr>
      </w:pPr>
      <w:r>
        <w:rPr>
          <w:rFonts w:ascii="Verdana" w:hAnsi="Verdana"/>
        </w:rPr>
        <w:t>19</w:t>
      </w:r>
      <w:r w:rsidRPr="00184B26">
        <w:rPr>
          <w:rFonts w:ascii="Verdana" w:hAnsi="Verdana"/>
          <w:vertAlign w:val="superscript"/>
        </w:rPr>
        <w:t>th</w:t>
      </w:r>
      <w:r>
        <w:rPr>
          <w:rFonts w:ascii="Verdana" w:hAnsi="Verdana"/>
        </w:rPr>
        <w:t xml:space="preserve"> of July</w:t>
      </w:r>
    </w:p>
    <w:p w14:paraId="698B1E0D" w14:textId="77777777" w:rsidR="00535B23" w:rsidRPr="00154546" w:rsidRDefault="00535B23" w:rsidP="00535B23">
      <w:pPr>
        <w:rPr>
          <w:rFonts w:ascii="Verdana" w:hAnsi="Verdana"/>
        </w:rPr>
      </w:pPr>
    </w:p>
    <w:p w14:paraId="190CD781" w14:textId="77777777" w:rsidR="00535B23" w:rsidRPr="00154546" w:rsidRDefault="00535B23" w:rsidP="00535B23">
      <w:pPr>
        <w:keepNext/>
        <w:spacing w:after="0" w:line="240" w:lineRule="auto"/>
        <w:ind w:left="1440" w:hanging="1440"/>
        <w:outlineLvl w:val="2"/>
        <w:rPr>
          <w:rFonts w:ascii="Verdana" w:eastAsia="Times New Roman" w:hAnsi="Verdana"/>
          <w:bCs/>
          <w:lang w:eastAsia="x-none"/>
        </w:rPr>
      </w:pPr>
      <w:r w:rsidRPr="00154546">
        <w:rPr>
          <w:rFonts w:ascii="Verdana" w:eastAsia="Times New Roman" w:hAnsi="Verdana"/>
          <w:b/>
          <w:bCs/>
          <w:lang w:val="x-none" w:eastAsia="x-none"/>
        </w:rPr>
        <w:t>TO:</w:t>
      </w:r>
      <w:r w:rsidRPr="00154546">
        <w:rPr>
          <w:rFonts w:ascii="Verdana" w:eastAsia="Times New Roman" w:hAnsi="Verdana"/>
          <w:b/>
          <w:bCs/>
          <w:lang w:val="x-none" w:eastAsia="x-none"/>
        </w:rPr>
        <w:tab/>
        <w:t>The Police and Crime Commissioner, Chief Constable</w:t>
      </w:r>
      <w:r w:rsidRPr="00154546">
        <w:rPr>
          <w:rFonts w:ascii="Verdana" w:eastAsia="Times New Roman" w:hAnsi="Verdana"/>
          <w:b/>
          <w:bCs/>
          <w:lang w:eastAsia="x-none"/>
        </w:rPr>
        <w:t>,</w:t>
      </w:r>
      <w:r w:rsidRPr="00154546">
        <w:rPr>
          <w:rFonts w:ascii="Verdana" w:eastAsia="Times New Roman" w:hAnsi="Verdana"/>
          <w:b/>
          <w:bCs/>
          <w:lang w:val="x-none" w:eastAsia="x-none"/>
        </w:rPr>
        <w:t xml:space="preserve"> </w:t>
      </w:r>
      <w:r w:rsidRPr="00154546">
        <w:rPr>
          <w:rFonts w:ascii="Verdana" w:eastAsia="Times New Roman" w:hAnsi="Verdana"/>
          <w:b/>
          <w:bCs/>
          <w:lang w:eastAsia="x-none"/>
        </w:rPr>
        <w:t xml:space="preserve">Deputy Chief Constable, Assistant Chief Constable, </w:t>
      </w:r>
      <w:r w:rsidRPr="00154546">
        <w:rPr>
          <w:rFonts w:ascii="Verdana" w:eastAsia="Times New Roman" w:hAnsi="Verdana"/>
          <w:b/>
          <w:bCs/>
          <w:lang w:val="x-none" w:eastAsia="x-none"/>
        </w:rPr>
        <w:t xml:space="preserve">Director of </w:t>
      </w:r>
      <w:r w:rsidRPr="00154546">
        <w:rPr>
          <w:rFonts w:ascii="Verdana" w:eastAsia="Times New Roman" w:hAnsi="Verdana"/>
          <w:b/>
          <w:bCs/>
          <w:lang w:eastAsia="x-none"/>
        </w:rPr>
        <w:t>Finance, Chief Finance Officer and Director of Resources</w:t>
      </w:r>
    </w:p>
    <w:p w14:paraId="1CB4303B" w14:textId="77777777" w:rsidR="00535B23" w:rsidRPr="00154546" w:rsidRDefault="00535B23" w:rsidP="00535B23">
      <w:pPr>
        <w:ind w:right="-328"/>
        <w:rPr>
          <w:rFonts w:ascii="Verdana" w:hAnsi="Verdana"/>
        </w:rPr>
      </w:pPr>
    </w:p>
    <w:p w14:paraId="47AAFC08" w14:textId="77777777" w:rsidR="00535B23" w:rsidRPr="00154546" w:rsidRDefault="00535B23" w:rsidP="00535B23">
      <w:pPr>
        <w:rPr>
          <w:rFonts w:ascii="Verdana" w:hAnsi="Verdana"/>
        </w:rPr>
      </w:pPr>
      <w:r w:rsidRPr="00154546">
        <w:rPr>
          <w:rFonts w:ascii="Verdana" w:hAnsi="Verdana"/>
        </w:rPr>
        <w:t>Copy to:</w:t>
      </w:r>
      <w:r w:rsidRPr="00154546">
        <w:rPr>
          <w:rFonts w:ascii="Verdana" w:hAnsi="Verdana"/>
        </w:rPr>
        <w:tab/>
        <w:t>ACPO and Senior Officers/Staff</w:t>
      </w:r>
    </w:p>
    <w:p w14:paraId="0593AC61" w14:textId="77777777" w:rsidR="00535B23" w:rsidRPr="00154546" w:rsidRDefault="00535B23" w:rsidP="00535B23">
      <w:pPr>
        <w:rPr>
          <w:rFonts w:ascii="Verdana" w:hAnsi="Verdana"/>
        </w:rPr>
      </w:pPr>
      <w:r w:rsidRPr="00154546">
        <w:rPr>
          <w:rFonts w:ascii="Verdana" w:hAnsi="Verdana"/>
        </w:rPr>
        <w:tab/>
      </w:r>
      <w:r w:rsidRPr="00154546">
        <w:rPr>
          <w:rFonts w:ascii="Verdana" w:hAnsi="Verdana"/>
        </w:rPr>
        <w:tab/>
        <w:t>OPCC Staff</w:t>
      </w:r>
    </w:p>
    <w:p w14:paraId="0D48C72E" w14:textId="77777777" w:rsidR="00535B23" w:rsidRPr="00154546" w:rsidRDefault="00535B23" w:rsidP="00535B23">
      <w:pPr>
        <w:rPr>
          <w:rFonts w:ascii="Verdana" w:hAnsi="Verdana"/>
        </w:rPr>
      </w:pPr>
      <w:r w:rsidRPr="00154546">
        <w:rPr>
          <w:rFonts w:ascii="Verdana" w:hAnsi="Verdana"/>
        </w:rPr>
        <w:tab/>
      </w:r>
      <w:r w:rsidRPr="00154546">
        <w:rPr>
          <w:rFonts w:ascii="Verdana" w:hAnsi="Verdana"/>
        </w:rPr>
        <w:tab/>
        <w:t xml:space="preserve">Press </w:t>
      </w:r>
    </w:p>
    <w:p w14:paraId="3C0DDD31" w14:textId="77777777" w:rsidR="00535B23" w:rsidRPr="00154546" w:rsidRDefault="00535B23" w:rsidP="00535B23">
      <w:pPr>
        <w:rPr>
          <w:rFonts w:ascii="Verdana" w:hAnsi="Verdana"/>
        </w:rPr>
      </w:pPr>
    </w:p>
    <w:p w14:paraId="7AEB8474" w14:textId="77777777" w:rsidR="00535B23" w:rsidRPr="00154546" w:rsidRDefault="00535B23" w:rsidP="00535B23">
      <w:pPr>
        <w:rPr>
          <w:rFonts w:ascii="Verdana" w:hAnsi="Verdana"/>
        </w:rPr>
      </w:pPr>
      <w:r w:rsidRPr="00154546">
        <w:rPr>
          <w:rFonts w:ascii="Verdana" w:hAnsi="Verdana"/>
        </w:rPr>
        <w:t>Dear Sir/Madam,</w:t>
      </w:r>
    </w:p>
    <w:p w14:paraId="3845464F" w14:textId="77777777" w:rsidR="00535B23" w:rsidRPr="00154546" w:rsidRDefault="00535B23" w:rsidP="00535B23">
      <w:pPr>
        <w:jc w:val="both"/>
        <w:rPr>
          <w:rFonts w:ascii="Verdana" w:hAnsi="Verdana"/>
        </w:rPr>
      </w:pPr>
      <w:r w:rsidRPr="00154546">
        <w:rPr>
          <w:rFonts w:ascii="Verdana" w:hAnsi="Verdana"/>
        </w:rPr>
        <w:t xml:space="preserve">A meeting of the </w:t>
      </w:r>
      <w:r w:rsidRPr="00154546">
        <w:rPr>
          <w:rFonts w:ascii="Verdana" w:hAnsi="Verdana"/>
          <w:b/>
        </w:rPr>
        <w:t>Dyfed-Powys Policing Accountability Board</w:t>
      </w:r>
      <w:r w:rsidRPr="00154546">
        <w:rPr>
          <w:rFonts w:ascii="Verdana" w:hAnsi="Verdana"/>
        </w:rPr>
        <w:t xml:space="preserve"> will be held on </w:t>
      </w:r>
      <w:r w:rsidRPr="00184B26">
        <w:rPr>
          <w:rFonts w:ascii="Verdana" w:hAnsi="Verdana"/>
          <w:b/>
        </w:rPr>
        <w:t>Monday the 6</w:t>
      </w:r>
      <w:r w:rsidRPr="00184B26">
        <w:rPr>
          <w:rFonts w:ascii="Verdana" w:hAnsi="Verdana"/>
          <w:b/>
          <w:vertAlign w:val="superscript"/>
        </w:rPr>
        <w:t>th</w:t>
      </w:r>
      <w:r w:rsidRPr="00184B26">
        <w:rPr>
          <w:rFonts w:ascii="Verdana" w:hAnsi="Verdana"/>
          <w:b/>
        </w:rPr>
        <w:t xml:space="preserve"> of August at 10:00 at Ystafell Ystwyth, Adeilad Penmorfa, Aberaeron, SA46 0PA</w:t>
      </w:r>
      <w:r>
        <w:rPr>
          <w:rFonts w:ascii="Verdana" w:hAnsi="Verdana"/>
        </w:rPr>
        <w:t xml:space="preserve"> </w:t>
      </w:r>
      <w:r w:rsidRPr="00154546">
        <w:rPr>
          <w:rFonts w:ascii="Verdana" w:hAnsi="Verdana"/>
        </w:rPr>
        <w:t xml:space="preserve">for the transaction of the business on the attached agenda. Members of the Press and Public may attend this meeting.  Those wishing to do so are asked to contact the OPCC in advance to inform us of any requirements, or if they wish to contribute to the meeting through the medium of Welsh.  </w:t>
      </w:r>
    </w:p>
    <w:p w14:paraId="54A71B64" w14:textId="77777777" w:rsidR="00535B23" w:rsidRPr="00154546" w:rsidRDefault="00535B23" w:rsidP="00535B23">
      <w:pPr>
        <w:jc w:val="both"/>
        <w:rPr>
          <w:rFonts w:ascii="Verdana" w:hAnsi="Verdana"/>
        </w:rPr>
      </w:pPr>
    </w:p>
    <w:p w14:paraId="29D2AB3D" w14:textId="77777777" w:rsidR="00535B23" w:rsidRPr="00154546" w:rsidRDefault="00535B23" w:rsidP="00535B23">
      <w:pPr>
        <w:ind w:right="206"/>
        <w:jc w:val="center"/>
        <w:rPr>
          <w:rFonts w:ascii="Verdana" w:hAnsi="Verdana"/>
        </w:rPr>
      </w:pPr>
    </w:p>
    <w:p w14:paraId="120009D2" w14:textId="77777777" w:rsidR="00535B23" w:rsidRPr="00154546" w:rsidRDefault="00535B23" w:rsidP="00535B23">
      <w:pPr>
        <w:ind w:right="206"/>
        <w:jc w:val="center"/>
        <w:rPr>
          <w:rFonts w:ascii="Verdana" w:hAnsi="Verdana"/>
        </w:rPr>
      </w:pPr>
      <w:r w:rsidRPr="00154546">
        <w:rPr>
          <w:rFonts w:ascii="Verdana" w:hAnsi="Verdana"/>
        </w:rPr>
        <w:t>Yours sincerely</w:t>
      </w:r>
    </w:p>
    <w:p w14:paraId="26857BC8" w14:textId="10B2150E" w:rsidR="00535B23" w:rsidRPr="00154546" w:rsidRDefault="00535B23" w:rsidP="00535B23">
      <w:pPr>
        <w:ind w:right="206"/>
        <w:jc w:val="center"/>
        <w:rPr>
          <w:rFonts w:ascii="Verdana" w:hAnsi="Verdana"/>
        </w:rPr>
      </w:pPr>
      <w:r>
        <w:rPr>
          <w:rFonts w:ascii="Verdana" w:hAnsi="Verdana"/>
          <w:noProof/>
          <w:lang w:eastAsia="en-GB"/>
        </w:rPr>
        <w:drawing>
          <wp:inline distT="0" distB="0" distL="0" distR="0" wp14:anchorId="71863C9E" wp14:editId="4D38A22A">
            <wp:extent cx="951230" cy="658495"/>
            <wp:effectExtent l="0" t="0" r="1270" b="825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51230" cy="658495"/>
                    </a:xfrm>
                    <a:prstGeom prst="rect">
                      <a:avLst/>
                    </a:prstGeom>
                    <a:noFill/>
                    <a:ln>
                      <a:noFill/>
                    </a:ln>
                  </pic:spPr>
                </pic:pic>
              </a:graphicData>
            </a:graphic>
          </wp:inline>
        </w:drawing>
      </w:r>
    </w:p>
    <w:p w14:paraId="69EA6DDD" w14:textId="77777777" w:rsidR="00535B23" w:rsidRPr="00154546" w:rsidRDefault="00535B23" w:rsidP="00535B23">
      <w:pPr>
        <w:keepNext/>
        <w:spacing w:after="0" w:line="240" w:lineRule="auto"/>
        <w:jc w:val="center"/>
        <w:outlineLvl w:val="0"/>
        <w:rPr>
          <w:rFonts w:ascii="Verdana" w:eastAsia="Arial Unicode MS" w:hAnsi="Verdana"/>
          <w:b/>
          <w:bCs/>
          <w:color w:val="000000"/>
          <w:lang w:eastAsia="x-none"/>
        </w:rPr>
      </w:pPr>
      <w:r w:rsidRPr="00154546">
        <w:rPr>
          <w:rFonts w:ascii="Verdana" w:eastAsia="Arial Unicode MS" w:hAnsi="Verdana"/>
          <w:b/>
          <w:bCs/>
          <w:color w:val="000000"/>
          <w:lang w:eastAsia="x-none"/>
        </w:rPr>
        <w:t>Carys Morgans</w:t>
      </w:r>
    </w:p>
    <w:p w14:paraId="618598B1" w14:textId="77777777" w:rsidR="00535B23" w:rsidRPr="00154546" w:rsidRDefault="00535B23" w:rsidP="00535B23">
      <w:pPr>
        <w:jc w:val="center"/>
        <w:rPr>
          <w:rFonts w:ascii="Verdana" w:hAnsi="Verdana"/>
          <w:b/>
          <w:bCs/>
          <w:u w:val="single"/>
        </w:rPr>
      </w:pPr>
      <w:r w:rsidRPr="00154546">
        <w:rPr>
          <w:rFonts w:ascii="Verdana" w:eastAsia="Arial Unicode MS" w:hAnsi="Verdana"/>
          <w:b/>
        </w:rPr>
        <w:t>Chief of Staff</w:t>
      </w:r>
    </w:p>
    <w:p w14:paraId="63DDF8D3" w14:textId="258414CF" w:rsidR="00535B23" w:rsidRDefault="00535B23" w:rsidP="00A65725">
      <w:pPr>
        <w:spacing w:after="0" w:line="480" w:lineRule="auto"/>
        <w:jc w:val="center"/>
        <w:rPr>
          <w:rFonts w:ascii="Arial" w:eastAsia="Times New Roman" w:hAnsi="Arial" w:cs="Arial"/>
          <w:b/>
          <w:i/>
          <w:sz w:val="24"/>
          <w:szCs w:val="24"/>
        </w:rPr>
      </w:pPr>
    </w:p>
    <w:p w14:paraId="700FB448" w14:textId="77777777" w:rsidR="00535B23" w:rsidRDefault="00535B23" w:rsidP="00A65725">
      <w:pPr>
        <w:spacing w:after="0" w:line="480" w:lineRule="auto"/>
        <w:jc w:val="center"/>
        <w:rPr>
          <w:rFonts w:ascii="Arial" w:eastAsia="Times New Roman" w:hAnsi="Arial" w:cs="Arial"/>
          <w:b/>
          <w:i/>
          <w:sz w:val="24"/>
          <w:szCs w:val="24"/>
        </w:rPr>
      </w:pPr>
    </w:p>
    <w:p w14:paraId="35264AFB" w14:textId="77777777" w:rsidR="00535B23" w:rsidRDefault="00535B23" w:rsidP="00A65725">
      <w:pPr>
        <w:spacing w:after="0" w:line="480" w:lineRule="auto"/>
        <w:jc w:val="center"/>
        <w:rPr>
          <w:rFonts w:ascii="Arial" w:eastAsia="Times New Roman" w:hAnsi="Arial" w:cs="Arial"/>
          <w:b/>
          <w:i/>
          <w:sz w:val="24"/>
          <w:szCs w:val="24"/>
        </w:rPr>
      </w:pPr>
    </w:p>
    <w:p w14:paraId="765C397B" w14:textId="77777777" w:rsidR="00535B23" w:rsidRDefault="00535B23" w:rsidP="00A65725">
      <w:pPr>
        <w:spacing w:after="0" w:line="480" w:lineRule="auto"/>
        <w:jc w:val="center"/>
        <w:rPr>
          <w:rFonts w:ascii="Arial" w:eastAsia="Times New Roman" w:hAnsi="Arial" w:cs="Arial"/>
          <w:b/>
          <w:i/>
          <w:sz w:val="24"/>
          <w:szCs w:val="24"/>
        </w:rPr>
      </w:pPr>
    </w:p>
    <w:p w14:paraId="601FB236" w14:textId="77777777" w:rsidR="00535B23" w:rsidRDefault="00535B23" w:rsidP="00A65725">
      <w:pPr>
        <w:spacing w:after="0" w:line="480" w:lineRule="auto"/>
        <w:jc w:val="center"/>
        <w:rPr>
          <w:rFonts w:ascii="Arial" w:eastAsia="Times New Roman" w:hAnsi="Arial" w:cs="Arial"/>
          <w:b/>
          <w:i/>
          <w:sz w:val="24"/>
          <w:szCs w:val="24"/>
        </w:rPr>
      </w:pPr>
    </w:p>
    <w:p w14:paraId="3A2569C5" w14:textId="712AF2D1" w:rsidR="00A65725" w:rsidRPr="006C159C" w:rsidRDefault="00FB2459" w:rsidP="00A65725">
      <w:pPr>
        <w:spacing w:after="0" w:line="480" w:lineRule="auto"/>
        <w:jc w:val="center"/>
        <w:rPr>
          <w:rFonts w:ascii="Arial" w:eastAsia="Times New Roman" w:hAnsi="Arial" w:cs="Arial"/>
          <w:b/>
          <w:sz w:val="24"/>
          <w:szCs w:val="24"/>
        </w:rPr>
      </w:pPr>
      <w:r>
        <w:rPr>
          <w:rFonts w:ascii="Arial" w:eastAsia="Times New Roman" w:hAnsi="Arial" w:cs="Arial"/>
          <w:b/>
          <w:i/>
          <w:sz w:val="24"/>
          <w:szCs w:val="24"/>
        </w:rPr>
        <w:t>Policing Accountability Board</w:t>
      </w:r>
      <w:r w:rsidR="00A65725" w:rsidRPr="006C159C">
        <w:rPr>
          <w:rFonts w:ascii="Arial" w:eastAsia="Times New Roman" w:hAnsi="Arial" w:cs="Arial"/>
          <w:b/>
          <w:sz w:val="24"/>
          <w:szCs w:val="24"/>
        </w:rPr>
        <w:t xml:space="preserve"> Agenda </w:t>
      </w:r>
    </w:p>
    <w:p w14:paraId="48578CDF" w14:textId="7405F022" w:rsidR="00A65725" w:rsidRPr="006C159C" w:rsidRDefault="00A65725" w:rsidP="00A65725">
      <w:pPr>
        <w:spacing w:after="0" w:line="240" w:lineRule="auto"/>
        <w:jc w:val="center"/>
        <w:rPr>
          <w:rFonts w:ascii="Arial" w:eastAsia="Times New Roman" w:hAnsi="Arial" w:cs="Arial"/>
          <w:b/>
          <w:sz w:val="24"/>
          <w:szCs w:val="24"/>
        </w:rPr>
      </w:pPr>
      <w:r w:rsidRPr="006C159C">
        <w:rPr>
          <w:rFonts w:ascii="Arial" w:eastAsia="Times New Roman" w:hAnsi="Arial" w:cs="Arial"/>
          <w:b/>
          <w:sz w:val="24"/>
          <w:szCs w:val="24"/>
        </w:rPr>
        <w:t xml:space="preserve">Date: </w:t>
      </w:r>
      <w:r w:rsidR="00FB2459">
        <w:rPr>
          <w:rFonts w:ascii="Arial" w:eastAsia="Times New Roman" w:hAnsi="Arial" w:cs="Arial"/>
          <w:b/>
          <w:sz w:val="24"/>
          <w:szCs w:val="24"/>
        </w:rPr>
        <w:t>06/08</w:t>
      </w:r>
      <w:r w:rsidR="003B5B94">
        <w:rPr>
          <w:rFonts w:ascii="Arial" w:eastAsia="Times New Roman" w:hAnsi="Arial" w:cs="Arial"/>
          <w:b/>
          <w:sz w:val="24"/>
          <w:szCs w:val="24"/>
        </w:rPr>
        <w:t>/2018</w:t>
      </w:r>
    </w:p>
    <w:p w14:paraId="61C42CD6" w14:textId="77777777" w:rsidR="00A65725" w:rsidRPr="006C159C" w:rsidRDefault="00A65725" w:rsidP="00A65725">
      <w:pPr>
        <w:spacing w:after="0" w:line="240" w:lineRule="auto"/>
        <w:jc w:val="center"/>
        <w:rPr>
          <w:rFonts w:ascii="Arial" w:eastAsia="Times New Roman" w:hAnsi="Arial" w:cs="Arial"/>
          <w:b/>
          <w:sz w:val="24"/>
          <w:szCs w:val="24"/>
        </w:rPr>
      </w:pPr>
    </w:p>
    <w:p w14:paraId="3DF9082D" w14:textId="47C706AE" w:rsidR="00A65725" w:rsidRPr="006C159C" w:rsidRDefault="00A65725" w:rsidP="00A65725">
      <w:pPr>
        <w:spacing w:after="0" w:line="240" w:lineRule="auto"/>
        <w:jc w:val="center"/>
        <w:rPr>
          <w:rFonts w:ascii="Arial" w:eastAsia="Times New Roman" w:hAnsi="Arial" w:cs="Arial"/>
          <w:sz w:val="24"/>
          <w:szCs w:val="24"/>
        </w:rPr>
      </w:pPr>
      <w:r w:rsidRPr="006C159C">
        <w:rPr>
          <w:rFonts w:ascii="Arial" w:eastAsia="Times New Roman" w:hAnsi="Arial" w:cs="Arial"/>
          <w:b/>
          <w:sz w:val="24"/>
          <w:szCs w:val="24"/>
        </w:rPr>
        <w:t>Time:</w:t>
      </w:r>
      <w:r>
        <w:rPr>
          <w:rFonts w:ascii="Arial" w:eastAsia="Times New Roman" w:hAnsi="Arial" w:cs="Arial"/>
          <w:b/>
          <w:sz w:val="24"/>
          <w:szCs w:val="24"/>
        </w:rPr>
        <w:t xml:space="preserve"> </w:t>
      </w:r>
      <w:r w:rsidR="00776EEF">
        <w:rPr>
          <w:rFonts w:ascii="Arial" w:eastAsia="Times New Roman" w:hAnsi="Arial" w:cs="Arial"/>
          <w:b/>
          <w:i/>
          <w:sz w:val="24"/>
          <w:szCs w:val="24"/>
        </w:rPr>
        <w:t>10:00 – 1</w:t>
      </w:r>
      <w:r w:rsidR="00FB2459">
        <w:rPr>
          <w:rFonts w:ascii="Arial" w:eastAsia="Times New Roman" w:hAnsi="Arial" w:cs="Arial"/>
          <w:b/>
          <w:i/>
          <w:sz w:val="24"/>
          <w:szCs w:val="24"/>
        </w:rPr>
        <w:t>3</w:t>
      </w:r>
      <w:r>
        <w:rPr>
          <w:rFonts w:ascii="Arial" w:eastAsia="Times New Roman" w:hAnsi="Arial" w:cs="Arial"/>
          <w:b/>
          <w:i/>
          <w:sz w:val="24"/>
          <w:szCs w:val="24"/>
        </w:rPr>
        <w:t>:00</w:t>
      </w:r>
    </w:p>
    <w:p w14:paraId="15BB788C" w14:textId="77777777" w:rsidR="00A65725" w:rsidRPr="006C159C" w:rsidRDefault="00A65725" w:rsidP="00A65725">
      <w:pPr>
        <w:spacing w:after="0" w:line="240" w:lineRule="auto"/>
        <w:jc w:val="center"/>
        <w:rPr>
          <w:rFonts w:ascii="Arial" w:eastAsia="Times New Roman" w:hAnsi="Arial" w:cs="Arial"/>
          <w:b/>
          <w:sz w:val="24"/>
          <w:szCs w:val="24"/>
        </w:rPr>
      </w:pPr>
    </w:p>
    <w:p w14:paraId="540C504D" w14:textId="5B7B5C54" w:rsidR="00A65725" w:rsidRPr="006C159C" w:rsidRDefault="00A65725" w:rsidP="00A65725">
      <w:pPr>
        <w:spacing w:after="0" w:line="240" w:lineRule="auto"/>
        <w:jc w:val="center"/>
        <w:rPr>
          <w:rFonts w:ascii="Arial" w:eastAsia="Times New Roman" w:hAnsi="Arial" w:cs="Arial"/>
          <w:sz w:val="24"/>
          <w:szCs w:val="24"/>
        </w:rPr>
      </w:pPr>
      <w:r w:rsidRPr="006C159C">
        <w:rPr>
          <w:rFonts w:ascii="Arial" w:eastAsia="Times New Roman" w:hAnsi="Arial" w:cs="Arial"/>
          <w:b/>
          <w:sz w:val="24"/>
          <w:szCs w:val="24"/>
        </w:rPr>
        <w:t>Location:</w:t>
      </w:r>
      <w:r>
        <w:rPr>
          <w:rFonts w:ascii="Arial" w:eastAsia="Times New Roman" w:hAnsi="Arial" w:cs="Arial"/>
          <w:b/>
          <w:sz w:val="24"/>
          <w:szCs w:val="24"/>
        </w:rPr>
        <w:t xml:space="preserve"> </w:t>
      </w:r>
      <w:r w:rsidR="00535B23">
        <w:rPr>
          <w:rFonts w:ascii="Arial" w:eastAsia="Times New Roman" w:hAnsi="Arial" w:cs="Arial"/>
          <w:b/>
          <w:sz w:val="24"/>
          <w:szCs w:val="24"/>
        </w:rPr>
        <w:t>Ystafell Ystwyth, Adeilad Penmorfa, Aberaeron</w:t>
      </w:r>
    </w:p>
    <w:p w14:paraId="777171B6" w14:textId="77777777" w:rsidR="00A65725" w:rsidRPr="006C159C" w:rsidRDefault="00A65725" w:rsidP="00A65725">
      <w:pPr>
        <w:spacing w:after="0" w:line="240" w:lineRule="auto"/>
        <w:jc w:val="center"/>
        <w:rPr>
          <w:rFonts w:ascii="Arial" w:eastAsia="Times New Roman" w:hAnsi="Arial" w:cs="Arial"/>
          <w:b/>
          <w:sz w:val="24"/>
          <w:szCs w:val="24"/>
        </w:rPr>
      </w:pPr>
    </w:p>
    <w:p w14:paraId="562447DB" w14:textId="77777777" w:rsidR="00A65725" w:rsidRPr="006C159C" w:rsidRDefault="00A65725" w:rsidP="00A65725">
      <w:pPr>
        <w:spacing w:after="0" w:line="240" w:lineRule="auto"/>
        <w:jc w:val="center"/>
        <w:rPr>
          <w:rFonts w:ascii="Arial" w:eastAsia="Times New Roman" w:hAnsi="Arial" w:cs="Arial"/>
          <w:b/>
          <w:sz w:val="24"/>
          <w:szCs w:val="24"/>
        </w:rPr>
      </w:pPr>
      <w:r w:rsidRPr="006C159C">
        <w:rPr>
          <w:rFonts w:ascii="Arial" w:eastAsia="Times New Roman" w:hAnsi="Arial" w:cs="Arial"/>
          <w:b/>
          <w:sz w:val="24"/>
          <w:szCs w:val="24"/>
        </w:rPr>
        <w:t xml:space="preserve">Meeting Chaired by </w:t>
      </w:r>
      <w:r>
        <w:rPr>
          <w:rFonts w:ascii="Arial" w:eastAsia="Times New Roman" w:hAnsi="Arial" w:cs="Arial"/>
          <w:b/>
          <w:i/>
          <w:sz w:val="24"/>
          <w:szCs w:val="24"/>
        </w:rPr>
        <w:t>PCC Dafydd Llywelyn</w:t>
      </w:r>
    </w:p>
    <w:p w14:paraId="48E5763F" w14:textId="77777777" w:rsidR="00A65725" w:rsidRPr="006C159C" w:rsidRDefault="00A65725" w:rsidP="00A65725">
      <w:pPr>
        <w:spacing w:after="0" w:line="240" w:lineRule="auto"/>
        <w:jc w:val="center"/>
        <w:rPr>
          <w:rFonts w:ascii="Arial" w:eastAsia="Times New Roman" w:hAnsi="Arial" w:cs="Arial"/>
          <w:b/>
          <w:sz w:val="24"/>
          <w:szCs w:val="24"/>
        </w:rPr>
      </w:pPr>
    </w:p>
    <w:p w14:paraId="25F638FD" w14:textId="77777777" w:rsidR="00A65725" w:rsidRPr="006C159C" w:rsidRDefault="00A65725" w:rsidP="00A65725">
      <w:pPr>
        <w:spacing w:after="0" w:line="240" w:lineRule="auto"/>
        <w:jc w:val="center"/>
        <w:rPr>
          <w:rFonts w:ascii="Arial" w:eastAsia="Times New Roman" w:hAnsi="Arial" w:cs="Arial"/>
          <w:b/>
          <w:sz w:val="24"/>
          <w:szCs w:val="24"/>
        </w:rPr>
      </w:pPr>
      <w:r w:rsidRPr="006C159C">
        <w:rPr>
          <w:rFonts w:ascii="Arial" w:eastAsia="Times New Roman" w:hAnsi="Arial" w:cs="Arial"/>
          <w:b/>
          <w:noProof/>
          <w:sz w:val="24"/>
          <w:szCs w:val="24"/>
          <w:lang w:eastAsia="en-GB"/>
        </w:rPr>
        <mc:AlternateContent>
          <mc:Choice Requires="wps">
            <w:drawing>
              <wp:anchor distT="0" distB="0" distL="114300" distR="114300" simplePos="0" relativeHeight="251659264" behindDoc="0" locked="0" layoutInCell="1" allowOverlap="1" wp14:anchorId="6C56E7D9" wp14:editId="3ADE4793">
                <wp:simplePos x="0" y="0"/>
                <wp:positionH relativeFrom="column">
                  <wp:posOffset>-146304</wp:posOffset>
                </wp:positionH>
                <wp:positionV relativeFrom="paragraph">
                  <wp:posOffset>15240</wp:posOffset>
                </wp:positionV>
                <wp:extent cx="6000750" cy="1719072"/>
                <wp:effectExtent l="0" t="0" r="19050" b="14605"/>
                <wp:wrapNone/>
                <wp:docPr id="3" name="Rectangle 3"/>
                <wp:cNvGraphicFramePr/>
                <a:graphic xmlns:a="http://schemas.openxmlformats.org/drawingml/2006/main">
                  <a:graphicData uri="http://schemas.microsoft.com/office/word/2010/wordprocessingShape">
                    <wps:wsp>
                      <wps:cNvSpPr/>
                      <wps:spPr>
                        <a:xfrm>
                          <a:off x="0" y="0"/>
                          <a:ext cx="6000750" cy="1719072"/>
                        </a:xfrm>
                        <a:prstGeom prst="rect">
                          <a:avLst/>
                        </a:prstGeom>
                        <a:solidFill>
                          <a:sysClr val="window" lastClr="FFFFFF"/>
                        </a:solidFill>
                        <a:ln w="25400" cap="flat" cmpd="sng" algn="ctr">
                          <a:solidFill>
                            <a:srgbClr val="4BACC6"/>
                          </a:solidFill>
                          <a:prstDash val="solid"/>
                        </a:ln>
                        <a:effectLst/>
                      </wps:spPr>
                      <wps:txbx>
                        <w:txbxContent>
                          <w:p w14:paraId="17501EC3" w14:textId="77777777" w:rsidR="00A65725" w:rsidRPr="0087590C" w:rsidRDefault="00A65725" w:rsidP="00A65725">
                            <w:pPr>
                              <w:spacing w:line="360" w:lineRule="auto"/>
                              <w:jc w:val="center"/>
                              <w:rPr>
                                <w:rFonts w:ascii="Arial" w:hAnsi="Arial" w:cs="Arial"/>
                                <w:b/>
                                <w:sz w:val="24"/>
                                <w:szCs w:val="24"/>
                              </w:rPr>
                            </w:pPr>
                            <w:r w:rsidRPr="006C159C">
                              <w:rPr>
                                <w:rFonts w:ascii="Arial" w:hAnsi="Arial" w:cs="Arial"/>
                                <w:b/>
                                <w:sz w:val="24"/>
                                <w:szCs w:val="24"/>
                              </w:rPr>
                              <w:t>Outcomes for this meeting:</w:t>
                            </w:r>
                          </w:p>
                          <w:p w14:paraId="77B8DEE7" w14:textId="77777777" w:rsidR="00A65725" w:rsidRDefault="00A65725" w:rsidP="00A65725">
                            <w:pPr>
                              <w:pStyle w:val="ListParagraph"/>
                              <w:numPr>
                                <w:ilvl w:val="0"/>
                                <w:numId w:val="1"/>
                              </w:numPr>
                              <w:spacing w:line="360" w:lineRule="auto"/>
                              <w:rPr>
                                <w:rFonts w:ascii="Arial" w:hAnsi="Arial" w:cs="Arial"/>
                                <w:sz w:val="24"/>
                                <w:szCs w:val="24"/>
                              </w:rPr>
                            </w:pPr>
                            <w:r>
                              <w:rPr>
                                <w:rFonts w:ascii="Arial" w:hAnsi="Arial" w:cs="Arial"/>
                                <w:sz w:val="24"/>
                                <w:szCs w:val="24"/>
                              </w:rPr>
                              <w:t>To hold the Chief Constable to account</w:t>
                            </w:r>
                          </w:p>
                          <w:p w14:paraId="26DBF91B" w14:textId="24F7F7A3" w:rsidR="00A65725" w:rsidRDefault="00535B23" w:rsidP="00A65725">
                            <w:pPr>
                              <w:pStyle w:val="ListParagraph"/>
                              <w:numPr>
                                <w:ilvl w:val="0"/>
                                <w:numId w:val="1"/>
                              </w:numPr>
                              <w:spacing w:line="360" w:lineRule="auto"/>
                              <w:rPr>
                                <w:rFonts w:ascii="Arial" w:hAnsi="Arial" w:cs="Arial"/>
                                <w:sz w:val="24"/>
                                <w:szCs w:val="24"/>
                              </w:rPr>
                            </w:pPr>
                            <w:r>
                              <w:rPr>
                                <w:rFonts w:ascii="Arial" w:hAnsi="Arial" w:cs="Arial"/>
                                <w:sz w:val="24"/>
                                <w:szCs w:val="24"/>
                              </w:rPr>
                              <w:t>To review updates from Policing Board’s monthly themes to ensure progress is being made.</w:t>
                            </w:r>
                          </w:p>
                          <w:p w14:paraId="57E3DD90" w14:textId="70B3C3FC" w:rsidR="00535B23" w:rsidRPr="0076048E" w:rsidRDefault="00535B23" w:rsidP="00A65725">
                            <w:pPr>
                              <w:pStyle w:val="ListParagraph"/>
                              <w:numPr>
                                <w:ilvl w:val="0"/>
                                <w:numId w:val="1"/>
                              </w:numPr>
                              <w:spacing w:line="360" w:lineRule="auto"/>
                              <w:rPr>
                                <w:rFonts w:ascii="Arial" w:hAnsi="Arial" w:cs="Arial"/>
                                <w:sz w:val="24"/>
                                <w:szCs w:val="24"/>
                              </w:rPr>
                            </w:pPr>
                            <w:r>
                              <w:rPr>
                                <w:rFonts w:ascii="Arial" w:hAnsi="Arial" w:cs="Arial"/>
                                <w:sz w:val="24"/>
                                <w:szCs w:val="24"/>
                              </w:rPr>
                              <w:t>To ensure the Force’s priorities are in keeping with the Police and Crime Plan 2017-21.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C56E7D9" id="Rectangle 3" o:spid="_x0000_s1026" style="position:absolute;left:0;text-align:left;margin-left:-11.5pt;margin-top:1.2pt;width:472.5pt;height:135.35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" fillcolor="window" strokecolor="#4bacc6" strokeweight="2pt">
                <v:textbox>
                  <w:txbxContent>
                    <w:p w14:paraId="17501EC3" w14:textId="77777777" w:rsidR="00A65725" w:rsidRPr="0087590C" w:rsidRDefault="00A65725" w:rsidP="00A65725">
                      <w:pPr>
                        <w:spacing w:line="360" w:lineRule="auto"/>
                        <w:jc w:val="center"/>
                        <w:rPr>
                          <w:rFonts w:ascii="Arial" w:hAnsi="Arial" w:cs="Arial"/>
                          <w:b/>
                          <w:sz w:val="24"/>
                          <w:szCs w:val="24"/>
                        </w:rPr>
                      </w:pPr>
                      <w:r w:rsidRPr="006C159C">
                        <w:rPr>
                          <w:rFonts w:ascii="Arial" w:hAnsi="Arial" w:cs="Arial"/>
                          <w:b/>
                          <w:sz w:val="24"/>
                          <w:szCs w:val="24"/>
                        </w:rPr>
                        <w:t>Outcomes for this meeting:</w:t>
                      </w:r>
                    </w:p>
                    <w:p w14:paraId="77B8DEE7" w14:textId="77777777" w:rsidR="00A65725" w:rsidRDefault="00A65725" w:rsidP="00A65725">
                      <w:pPr>
                        <w:pStyle w:val="ListParagraph"/>
                        <w:numPr>
                          <w:ilvl w:val="0"/>
                          <w:numId w:val="1"/>
                        </w:numPr>
                        <w:spacing w:line="360" w:lineRule="auto"/>
                        <w:rPr>
                          <w:rFonts w:ascii="Arial" w:hAnsi="Arial" w:cs="Arial"/>
                          <w:sz w:val="24"/>
                          <w:szCs w:val="24"/>
                        </w:rPr>
                      </w:pPr>
                      <w:r>
                        <w:rPr>
                          <w:rFonts w:ascii="Arial" w:hAnsi="Arial" w:cs="Arial"/>
                          <w:sz w:val="24"/>
                          <w:szCs w:val="24"/>
                        </w:rPr>
                        <w:t>To hold the Chief Constable to account</w:t>
                      </w:r>
                    </w:p>
                    <w:p w14:paraId="26DBF91B" w14:textId="24F7F7A3" w:rsidR="00A65725" w:rsidRDefault="00535B23" w:rsidP="00A65725">
                      <w:pPr>
                        <w:pStyle w:val="ListParagraph"/>
                        <w:numPr>
                          <w:ilvl w:val="0"/>
                          <w:numId w:val="1"/>
                        </w:numPr>
                        <w:spacing w:line="360" w:lineRule="auto"/>
                        <w:rPr>
                          <w:rFonts w:ascii="Arial" w:hAnsi="Arial" w:cs="Arial"/>
                          <w:sz w:val="24"/>
                          <w:szCs w:val="24"/>
                        </w:rPr>
                      </w:pPr>
                      <w:r>
                        <w:rPr>
                          <w:rFonts w:ascii="Arial" w:hAnsi="Arial" w:cs="Arial"/>
                          <w:sz w:val="24"/>
                          <w:szCs w:val="24"/>
                        </w:rPr>
                        <w:t>To review updates from Policing Board’s monthly themes to ensure progress is being made.</w:t>
                      </w:r>
                    </w:p>
                    <w:p w14:paraId="57E3DD90" w14:textId="70B3C3FC" w:rsidR="00535B23" w:rsidRPr="0076048E" w:rsidRDefault="00535B23" w:rsidP="00A65725">
                      <w:pPr>
                        <w:pStyle w:val="ListParagraph"/>
                        <w:numPr>
                          <w:ilvl w:val="0"/>
                          <w:numId w:val="1"/>
                        </w:numPr>
                        <w:spacing w:line="360" w:lineRule="auto"/>
                        <w:rPr>
                          <w:rFonts w:ascii="Arial" w:hAnsi="Arial" w:cs="Arial"/>
                          <w:sz w:val="24"/>
                          <w:szCs w:val="24"/>
                        </w:rPr>
                      </w:pPr>
                      <w:r>
                        <w:rPr>
                          <w:rFonts w:ascii="Arial" w:hAnsi="Arial" w:cs="Arial"/>
                          <w:sz w:val="24"/>
                          <w:szCs w:val="24"/>
                        </w:rPr>
                        <w:t>To ensure the Force’s priorities are in keeping with the Police and Crime Plan 2017-21.</w:t>
                      </w:r>
                    </w:p>
                  </w:txbxContent>
                </v:textbox>
              </v:rect>
            </w:pict>
          </mc:Fallback>
        </mc:AlternateContent>
      </w:r>
    </w:p>
    <w:p w14:paraId="71F4FD2D" w14:textId="77777777" w:rsidR="00A65725" w:rsidRPr="006C159C" w:rsidRDefault="00A65725" w:rsidP="00A65725">
      <w:pPr>
        <w:spacing w:after="0" w:line="240" w:lineRule="auto"/>
        <w:jc w:val="center"/>
        <w:rPr>
          <w:rFonts w:ascii="Verdana" w:eastAsia="Times New Roman" w:hAnsi="Verdana" w:cs="Times New Roman"/>
          <w:sz w:val="24"/>
          <w:szCs w:val="24"/>
        </w:rPr>
      </w:pPr>
    </w:p>
    <w:p w14:paraId="5EA19B2F" w14:textId="77777777" w:rsidR="00A65725" w:rsidRPr="006C159C" w:rsidRDefault="00A65725" w:rsidP="00A65725">
      <w:pPr>
        <w:spacing w:after="0" w:line="240" w:lineRule="auto"/>
        <w:rPr>
          <w:rFonts w:ascii="Verdana" w:eastAsia="Times New Roman" w:hAnsi="Verdana" w:cs="Times New Roman"/>
          <w:sz w:val="24"/>
          <w:szCs w:val="24"/>
        </w:rPr>
      </w:pPr>
    </w:p>
    <w:p w14:paraId="78CB533B" w14:textId="77777777" w:rsidR="00A65725" w:rsidRPr="006C159C" w:rsidRDefault="00A65725" w:rsidP="00A65725">
      <w:pPr>
        <w:spacing w:after="0" w:line="240" w:lineRule="auto"/>
        <w:rPr>
          <w:rFonts w:ascii="Verdana" w:eastAsia="Times New Roman" w:hAnsi="Verdana" w:cs="Times New Roman"/>
          <w:sz w:val="24"/>
          <w:szCs w:val="24"/>
        </w:rPr>
      </w:pPr>
    </w:p>
    <w:p w14:paraId="2B44F39F" w14:textId="77777777" w:rsidR="00A65725" w:rsidRPr="006C159C" w:rsidRDefault="00A65725" w:rsidP="00A65725">
      <w:pPr>
        <w:spacing w:after="0" w:line="240" w:lineRule="auto"/>
        <w:rPr>
          <w:rFonts w:ascii="Verdana" w:eastAsia="Times New Roman" w:hAnsi="Verdana" w:cs="Times New Roman"/>
          <w:sz w:val="24"/>
          <w:szCs w:val="24"/>
        </w:rPr>
      </w:pPr>
    </w:p>
    <w:p w14:paraId="0F42F7E7" w14:textId="77777777" w:rsidR="00A65725" w:rsidRPr="006C159C" w:rsidRDefault="00A65725" w:rsidP="00A65725">
      <w:pPr>
        <w:spacing w:after="0" w:line="240" w:lineRule="auto"/>
        <w:rPr>
          <w:rFonts w:ascii="Verdana" w:eastAsia="Times New Roman" w:hAnsi="Verdana" w:cs="Times New Roman"/>
          <w:sz w:val="24"/>
          <w:szCs w:val="24"/>
        </w:rPr>
      </w:pPr>
    </w:p>
    <w:p w14:paraId="172D03EE" w14:textId="77777777" w:rsidR="00A65725" w:rsidRPr="006C159C" w:rsidRDefault="00A65725" w:rsidP="00A65725">
      <w:pPr>
        <w:spacing w:after="0" w:line="240" w:lineRule="auto"/>
        <w:rPr>
          <w:rFonts w:ascii="Verdana" w:eastAsia="Times New Roman" w:hAnsi="Verdana" w:cs="Times New Roman"/>
          <w:sz w:val="24"/>
          <w:szCs w:val="24"/>
        </w:rPr>
      </w:pPr>
    </w:p>
    <w:p w14:paraId="34FC7EFA" w14:textId="77777777" w:rsidR="00A65725" w:rsidRPr="006C159C" w:rsidRDefault="00A65725" w:rsidP="00A65725">
      <w:pPr>
        <w:spacing w:after="0" w:line="240" w:lineRule="auto"/>
        <w:rPr>
          <w:rFonts w:ascii="Verdana" w:eastAsia="Times New Roman" w:hAnsi="Verdana" w:cs="Times New Roman"/>
          <w:sz w:val="24"/>
          <w:szCs w:val="24"/>
        </w:rPr>
      </w:pPr>
    </w:p>
    <w:p w14:paraId="55A01B87" w14:textId="77777777" w:rsidR="00A65725" w:rsidRPr="006C159C" w:rsidRDefault="00A65725" w:rsidP="00A65725">
      <w:pPr>
        <w:spacing w:after="0" w:line="240" w:lineRule="auto"/>
        <w:rPr>
          <w:rFonts w:ascii="Verdana" w:eastAsia="Times New Roman" w:hAnsi="Verdana" w:cs="Times New Roman"/>
          <w:sz w:val="24"/>
          <w:szCs w:val="24"/>
        </w:rPr>
      </w:pPr>
    </w:p>
    <w:p w14:paraId="7A4CFAA8" w14:textId="77777777" w:rsidR="00A65725" w:rsidRDefault="00A65725" w:rsidP="00A65725">
      <w:pPr>
        <w:tabs>
          <w:tab w:val="left" w:pos="1050"/>
        </w:tabs>
        <w:rPr>
          <w:rFonts w:ascii="Arial" w:hAnsi="Arial" w:cs="Arial"/>
          <w:b/>
          <w:sz w:val="24"/>
          <w:szCs w:val="24"/>
        </w:rPr>
      </w:pPr>
    </w:p>
    <w:p w14:paraId="7638FF75" w14:textId="77777777" w:rsidR="00A65725" w:rsidRDefault="00A65725" w:rsidP="00A65725">
      <w:pPr>
        <w:tabs>
          <w:tab w:val="left" w:pos="1050"/>
        </w:tabs>
        <w:rPr>
          <w:rFonts w:ascii="Arial" w:hAnsi="Arial" w:cs="Arial"/>
          <w:b/>
          <w:sz w:val="24"/>
          <w:szCs w:val="24"/>
        </w:rPr>
      </w:pPr>
      <w:r>
        <w:rPr>
          <w:rFonts w:ascii="Arial" w:hAnsi="Arial" w:cs="Arial"/>
          <w:b/>
          <w:sz w:val="24"/>
          <w:szCs w:val="24"/>
        </w:rPr>
        <w:t>OPEN SESSION</w:t>
      </w:r>
    </w:p>
    <w:p w14:paraId="03AD1216" w14:textId="77777777" w:rsidR="00A65725" w:rsidRPr="002C3261" w:rsidRDefault="00A65725" w:rsidP="00A65725">
      <w:pPr>
        <w:tabs>
          <w:tab w:val="left" w:pos="1050"/>
        </w:tabs>
        <w:rPr>
          <w:rFonts w:ascii="Arial" w:hAnsi="Arial" w:cs="Arial"/>
          <w:b/>
          <w:sz w:val="24"/>
          <w:szCs w:val="24"/>
        </w:rPr>
      </w:pPr>
      <w:r>
        <w:rPr>
          <w:rFonts w:ascii="Arial" w:hAnsi="Arial" w:cs="Arial"/>
          <w:b/>
          <w:sz w:val="24"/>
          <w:szCs w:val="24"/>
        </w:rPr>
        <w:t>Administrative Matters</w:t>
      </w:r>
    </w:p>
    <w:p w14:paraId="219B7CBB" w14:textId="5C3E8493" w:rsidR="00A65725" w:rsidRPr="006C159C" w:rsidRDefault="00A65725" w:rsidP="00A65725">
      <w:pPr>
        <w:pStyle w:val="ListParagraph"/>
        <w:numPr>
          <w:ilvl w:val="0"/>
          <w:numId w:val="2"/>
        </w:numPr>
        <w:tabs>
          <w:tab w:val="left" w:pos="1050"/>
        </w:tabs>
        <w:rPr>
          <w:rFonts w:ascii="Arial" w:hAnsi="Arial" w:cs="Arial"/>
          <w:sz w:val="24"/>
          <w:szCs w:val="24"/>
        </w:rPr>
      </w:pPr>
      <w:r w:rsidRPr="006C159C">
        <w:rPr>
          <w:rFonts w:ascii="Arial" w:hAnsi="Arial" w:cs="Arial"/>
          <w:sz w:val="24"/>
          <w:szCs w:val="24"/>
        </w:rPr>
        <w:t>Apologies and Introductions</w:t>
      </w:r>
      <w:r>
        <w:rPr>
          <w:rFonts w:ascii="Arial" w:hAnsi="Arial" w:cs="Arial"/>
          <w:sz w:val="24"/>
          <w:szCs w:val="24"/>
        </w:rPr>
        <w:t xml:space="preserve"> (Chair)</w:t>
      </w:r>
    </w:p>
    <w:p w14:paraId="650CE840" w14:textId="77777777" w:rsidR="00A65725" w:rsidRPr="006C159C" w:rsidRDefault="00A65725" w:rsidP="00A65725">
      <w:pPr>
        <w:pStyle w:val="ListParagraph"/>
        <w:tabs>
          <w:tab w:val="left" w:pos="1050"/>
        </w:tabs>
        <w:rPr>
          <w:rFonts w:ascii="Arial" w:hAnsi="Arial" w:cs="Arial"/>
          <w:sz w:val="24"/>
          <w:szCs w:val="24"/>
        </w:rPr>
      </w:pPr>
    </w:p>
    <w:p w14:paraId="3B36C2AE" w14:textId="5C2C77F6" w:rsidR="00A65725" w:rsidRPr="0076048E" w:rsidRDefault="00A65725" w:rsidP="00A65725">
      <w:pPr>
        <w:pStyle w:val="ListParagraph"/>
        <w:numPr>
          <w:ilvl w:val="0"/>
          <w:numId w:val="2"/>
        </w:numPr>
        <w:tabs>
          <w:tab w:val="left" w:pos="1050"/>
        </w:tabs>
        <w:rPr>
          <w:rFonts w:ascii="Arial" w:hAnsi="Arial" w:cs="Arial"/>
          <w:i/>
          <w:sz w:val="24"/>
          <w:szCs w:val="24"/>
        </w:rPr>
      </w:pPr>
      <w:r w:rsidRPr="006C159C">
        <w:rPr>
          <w:rFonts w:ascii="Arial" w:hAnsi="Arial" w:cs="Arial"/>
          <w:sz w:val="24"/>
          <w:szCs w:val="24"/>
        </w:rPr>
        <w:t>Update on actions fr</w:t>
      </w:r>
      <w:r>
        <w:rPr>
          <w:rFonts w:ascii="Arial" w:hAnsi="Arial" w:cs="Arial"/>
          <w:sz w:val="24"/>
          <w:szCs w:val="24"/>
        </w:rPr>
        <w:t>om previous meetings (Chair)…………..…………</w:t>
      </w:r>
      <w:r w:rsidR="00535B23">
        <w:rPr>
          <w:rFonts w:ascii="Arial" w:hAnsi="Arial" w:cs="Arial"/>
          <w:b/>
          <w:sz w:val="24"/>
          <w:szCs w:val="24"/>
        </w:rPr>
        <w:t>15</w:t>
      </w:r>
      <w:r w:rsidRPr="009D630A">
        <w:rPr>
          <w:rFonts w:ascii="Arial" w:hAnsi="Arial" w:cs="Arial"/>
          <w:b/>
          <w:sz w:val="24"/>
          <w:szCs w:val="24"/>
        </w:rPr>
        <w:t xml:space="preserve"> mins</w:t>
      </w:r>
      <w:r>
        <w:rPr>
          <w:rFonts w:ascii="Arial" w:hAnsi="Arial" w:cs="Arial"/>
          <w:b/>
          <w:sz w:val="24"/>
          <w:szCs w:val="24"/>
        </w:rPr>
        <w:t xml:space="preserve"> </w:t>
      </w:r>
      <w:r w:rsidRPr="00AF2A14">
        <w:rPr>
          <w:rFonts w:ascii="Arial" w:hAnsi="Arial" w:cs="Arial"/>
          <w:b/>
          <w:i/>
          <w:sz w:val="20"/>
          <w:szCs w:val="20"/>
        </w:rPr>
        <w:t>(discussion on ongoing actions only)</w:t>
      </w:r>
    </w:p>
    <w:p w14:paraId="3ED76879" w14:textId="77777777" w:rsidR="00A65725" w:rsidRPr="0076048E" w:rsidRDefault="00A65725" w:rsidP="00A65725">
      <w:pPr>
        <w:pStyle w:val="ListParagraph"/>
        <w:rPr>
          <w:rFonts w:ascii="Arial" w:hAnsi="Arial" w:cs="Arial"/>
          <w:i/>
          <w:sz w:val="24"/>
          <w:szCs w:val="24"/>
        </w:rPr>
      </w:pPr>
    </w:p>
    <w:bookmarkStart w:id="1" w:name="_MON_1594453749"/>
    <w:bookmarkEnd w:id="1"/>
    <w:p w14:paraId="68CFCCEF" w14:textId="3958101C" w:rsidR="00A65725" w:rsidRDefault="0014354B" w:rsidP="00A65725">
      <w:pPr>
        <w:pStyle w:val="ListParagraph"/>
        <w:tabs>
          <w:tab w:val="left" w:pos="1050"/>
        </w:tabs>
        <w:rPr>
          <w:rFonts w:ascii="Arial" w:hAnsi="Arial" w:cs="Arial"/>
          <w:i/>
          <w:sz w:val="24"/>
          <w:szCs w:val="24"/>
        </w:rPr>
      </w:pPr>
      <w:r>
        <w:rPr>
          <w:rFonts w:ascii="Arial" w:hAnsi="Arial" w:cs="Arial"/>
          <w:i/>
          <w:sz w:val="24"/>
          <w:szCs w:val="24"/>
        </w:rPr>
        <w:object w:dxaOrig="1530" w:dyaOrig="1002" w14:anchorId="3029C8C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5pt;height:50.25pt" o:ole="">
            <v:imagedata r:id="rId11" o:title=""/>
          </v:shape>
          <o:OLEObject Type="Embed" ProgID="Word.Document.12" ShapeID="_x0000_i1025" DrawAspect="Icon" ObjectID="_1594716114" r:id="rId12">
            <o:FieldCodes>\s</o:FieldCodes>
          </o:OLEObject>
        </w:object>
      </w:r>
    </w:p>
    <w:p w14:paraId="73A05E7A" w14:textId="77777777" w:rsidR="007E5756" w:rsidRPr="00AF2A14" w:rsidRDefault="007E5756" w:rsidP="00A65725">
      <w:pPr>
        <w:pStyle w:val="ListParagraph"/>
        <w:tabs>
          <w:tab w:val="left" w:pos="1050"/>
        </w:tabs>
        <w:rPr>
          <w:rFonts w:ascii="Arial" w:hAnsi="Arial" w:cs="Arial"/>
          <w:i/>
          <w:sz w:val="24"/>
          <w:szCs w:val="24"/>
        </w:rPr>
      </w:pPr>
    </w:p>
    <w:p w14:paraId="06F5EB02" w14:textId="592964E3" w:rsidR="00A65725" w:rsidRPr="0076048E" w:rsidRDefault="00FB2459" w:rsidP="00A65725">
      <w:pPr>
        <w:pStyle w:val="ListParagraph"/>
        <w:numPr>
          <w:ilvl w:val="0"/>
          <w:numId w:val="2"/>
        </w:numPr>
        <w:tabs>
          <w:tab w:val="left" w:pos="1050"/>
        </w:tabs>
        <w:rPr>
          <w:rFonts w:ascii="Arial" w:hAnsi="Arial" w:cs="Arial"/>
          <w:sz w:val="24"/>
          <w:szCs w:val="24"/>
        </w:rPr>
      </w:pPr>
      <w:r>
        <w:rPr>
          <w:rFonts w:ascii="Arial" w:hAnsi="Arial" w:cs="Arial"/>
          <w:sz w:val="24"/>
          <w:szCs w:val="24"/>
        </w:rPr>
        <w:t>Force Performance Report Quarter 1</w:t>
      </w:r>
      <w:r w:rsidR="00A65725">
        <w:rPr>
          <w:rFonts w:ascii="Arial" w:hAnsi="Arial" w:cs="Arial"/>
          <w:sz w:val="24"/>
          <w:szCs w:val="24"/>
        </w:rPr>
        <w:tab/>
        <w:t xml:space="preserve">     …………………………….</w:t>
      </w:r>
      <w:r>
        <w:rPr>
          <w:rFonts w:ascii="Arial" w:hAnsi="Arial" w:cs="Arial"/>
          <w:b/>
          <w:sz w:val="24"/>
          <w:szCs w:val="24"/>
        </w:rPr>
        <w:t>50</w:t>
      </w:r>
      <w:r w:rsidR="00A65725" w:rsidRPr="009D630A">
        <w:rPr>
          <w:rFonts w:ascii="Arial" w:hAnsi="Arial" w:cs="Arial"/>
          <w:b/>
          <w:sz w:val="24"/>
          <w:szCs w:val="24"/>
        </w:rPr>
        <w:t xml:space="preserve"> mins</w:t>
      </w:r>
      <w:r w:rsidR="00A65725">
        <w:rPr>
          <w:rFonts w:ascii="Arial" w:hAnsi="Arial" w:cs="Arial"/>
          <w:b/>
          <w:sz w:val="24"/>
          <w:szCs w:val="24"/>
        </w:rPr>
        <w:t xml:space="preserve"> </w:t>
      </w:r>
      <w:r w:rsidR="00A65725" w:rsidRPr="0076048E">
        <w:rPr>
          <w:rFonts w:ascii="Arial" w:hAnsi="Arial" w:cs="Arial"/>
          <w:sz w:val="24"/>
          <w:szCs w:val="24"/>
        </w:rPr>
        <w:t xml:space="preserve">                         </w:t>
      </w:r>
    </w:p>
    <w:p w14:paraId="23455AB5" w14:textId="77777777" w:rsidR="00A65725" w:rsidRPr="009D630A" w:rsidRDefault="002875F1" w:rsidP="00A65725">
      <w:pPr>
        <w:pStyle w:val="ListParagraph"/>
        <w:rPr>
          <w:rFonts w:ascii="Arial" w:hAnsi="Arial" w:cs="Arial"/>
          <w:sz w:val="24"/>
          <w:szCs w:val="24"/>
        </w:rPr>
      </w:pPr>
      <w:r>
        <w:rPr>
          <w:rFonts w:ascii="Arial" w:hAnsi="Arial" w:cs="Arial"/>
          <w:sz w:val="24"/>
          <w:szCs w:val="24"/>
        </w:rPr>
        <w:object w:dxaOrig="1530" w:dyaOrig="1002" w14:anchorId="03DE9F47">
          <v:shape id="_x0000_i1026" type="#_x0000_t75" style="width:76.5pt;height:50.25pt" o:ole="">
            <v:imagedata r:id="rId13" o:title=""/>
          </v:shape>
          <o:OLEObject Type="Embed" ProgID="Acrobat.Document.DC" ShapeID="_x0000_i1026" DrawAspect="Icon" ObjectID="_1594716115" r:id="rId14"/>
        </w:object>
      </w:r>
      <w:bookmarkStart w:id="2" w:name="_MON_1594710931"/>
      <w:bookmarkEnd w:id="2"/>
      <w:r>
        <w:rPr>
          <w:rFonts w:ascii="Arial" w:hAnsi="Arial" w:cs="Arial"/>
          <w:sz w:val="24"/>
          <w:szCs w:val="24"/>
        </w:rPr>
        <w:object w:dxaOrig="1530" w:dyaOrig="1002" w14:anchorId="387682F0">
          <v:shape id="_x0000_i1027" type="#_x0000_t75" style="width:76.5pt;height:50.25pt" o:ole="">
            <v:imagedata r:id="rId15" o:title=""/>
          </v:shape>
          <o:OLEObject Type="Embed" ProgID="Word.Document.12" ShapeID="_x0000_i1027" DrawAspect="Icon" ObjectID="_1594716116" r:id="rId16">
            <o:FieldCodes>\s</o:FieldCodes>
          </o:OLEObject>
        </w:object>
      </w:r>
    </w:p>
    <w:p w14:paraId="697D146F" w14:textId="77777777" w:rsidR="003B5B94" w:rsidRDefault="003B5B94" w:rsidP="003B5B94">
      <w:pPr>
        <w:pStyle w:val="ListParagraph"/>
        <w:tabs>
          <w:tab w:val="left" w:pos="1050"/>
        </w:tabs>
        <w:rPr>
          <w:rFonts w:ascii="Arial" w:hAnsi="Arial" w:cs="Arial"/>
          <w:sz w:val="24"/>
          <w:szCs w:val="24"/>
        </w:rPr>
      </w:pPr>
    </w:p>
    <w:p w14:paraId="28127A03" w14:textId="7DD2F0D4" w:rsidR="00A65725" w:rsidRDefault="00FB2459" w:rsidP="00A65725">
      <w:pPr>
        <w:pStyle w:val="ListParagraph"/>
        <w:numPr>
          <w:ilvl w:val="0"/>
          <w:numId w:val="2"/>
        </w:numPr>
        <w:tabs>
          <w:tab w:val="left" w:pos="1050"/>
        </w:tabs>
        <w:rPr>
          <w:rFonts w:ascii="Arial" w:hAnsi="Arial" w:cs="Arial"/>
          <w:sz w:val="24"/>
          <w:szCs w:val="24"/>
        </w:rPr>
      </w:pPr>
      <w:r>
        <w:rPr>
          <w:rFonts w:ascii="Arial" w:hAnsi="Arial" w:cs="Arial"/>
          <w:sz w:val="24"/>
          <w:szCs w:val="24"/>
        </w:rPr>
        <w:t>Financial Performance during Quarter 1</w:t>
      </w:r>
      <w:r>
        <w:rPr>
          <w:rFonts w:ascii="Arial" w:hAnsi="Arial" w:cs="Arial"/>
          <w:sz w:val="24"/>
          <w:szCs w:val="24"/>
        </w:rPr>
        <w:tab/>
        <w:t xml:space="preserve">  </w:t>
      </w:r>
      <w:r w:rsidR="00A65725">
        <w:rPr>
          <w:rFonts w:ascii="Arial" w:hAnsi="Arial" w:cs="Arial"/>
          <w:sz w:val="24"/>
          <w:szCs w:val="24"/>
        </w:rPr>
        <w:t xml:space="preserve">   …………………………….</w:t>
      </w:r>
      <w:r w:rsidR="00535B23">
        <w:rPr>
          <w:rFonts w:ascii="Arial" w:hAnsi="Arial" w:cs="Arial"/>
          <w:b/>
          <w:sz w:val="24"/>
          <w:szCs w:val="24"/>
        </w:rPr>
        <w:t>30</w:t>
      </w:r>
      <w:r w:rsidR="00A65725" w:rsidRPr="009D630A">
        <w:rPr>
          <w:rFonts w:ascii="Arial" w:hAnsi="Arial" w:cs="Arial"/>
          <w:b/>
          <w:sz w:val="24"/>
          <w:szCs w:val="24"/>
        </w:rPr>
        <w:t xml:space="preserve"> mins</w:t>
      </w:r>
      <w:r w:rsidR="00A65725">
        <w:rPr>
          <w:rFonts w:ascii="Arial" w:hAnsi="Arial" w:cs="Arial"/>
          <w:b/>
          <w:sz w:val="24"/>
          <w:szCs w:val="24"/>
        </w:rPr>
        <w:t xml:space="preserve"> </w:t>
      </w:r>
      <w:r w:rsidR="00A65725" w:rsidRPr="0076048E">
        <w:rPr>
          <w:rFonts w:ascii="Arial" w:hAnsi="Arial" w:cs="Arial"/>
          <w:sz w:val="24"/>
          <w:szCs w:val="24"/>
        </w:rPr>
        <w:t xml:space="preserve"> </w:t>
      </w:r>
    </w:p>
    <w:p w14:paraId="36F8E8A3" w14:textId="2A549F60" w:rsidR="00FB2459" w:rsidRPr="00FB2459" w:rsidRDefault="00A65725" w:rsidP="00FB2459">
      <w:pPr>
        <w:pStyle w:val="ListParagraph"/>
        <w:tabs>
          <w:tab w:val="left" w:pos="1050"/>
        </w:tabs>
        <w:rPr>
          <w:rFonts w:ascii="Arial" w:hAnsi="Arial" w:cs="Arial"/>
          <w:sz w:val="24"/>
          <w:szCs w:val="24"/>
        </w:rPr>
      </w:pPr>
      <w:r w:rsidRPr="0076048E">
        <w:rPr>
          <w:rFonts w:ascii="Arial" w:hAnsi="Arial" w:cs="Arial"/>
          <w:sz w:val="24"/>
          <w:szCs w:val="24"/>
        </w:rPr>
        <w:t xml:space="preserve">                        </w:t>
      </w:r>
    </w:p>
    <w:p w14:paraId="06017535" w14:textId="77777777" w:rsidR="00FB2459" w:rsidRDefault="00FB2459" w:rsidP="00FB2459">
      <w:pPr>
        <w:pStyle w:val="ListParagraph"/>
        <w:rPr>
          <w:rFonts w:ascii="Arial" w:hAnsi="Arial" w:cs="Arial"/>
          <w:sz w:val="24"/>
          <w:szCs w:val="24"/>
        </w:rPr>
      </w:pPr>
    </w:p>
    <w:p w14:paraId="0938D32D" w14:textId="77777777" w:rsidR="00535B23" w:rsidRDefault="00535B23" w:rsidP="00FB2459">
      <w:pPr>
        <w:pStyle w:val="ListParagraph"/>
        <w:rPr>
          <w:rFonts w:ascii="Arial" w:hAnsi="Arial" w:cs="Arial"/>
          <w:sz w:val="24"/>
          <w:szCs w:val="24"/>
        </w:rPr>
      </w:pPr>
    </w:p>
    <w:p w14:paraId="0E234BB8" w14:textId="77777777" w:rsidR="00535B23" w:rsidRDefault="00535B23" w:rsidP="00FB2459">
      <w:pPr>
        <w:pStyle w:val="ListParagraph"/>
        <w:rPr>
          <w:rFonts w:ascii="Arial" w:hAnsi="Arial" w:cs="Arial"/>
          <w:sz w:val="24"/>
          <w:szCs w:val="24"/>
        </w:rPr>
      </w:pPr>
    </w:p>
    <w:p w14:paraId="2411F806" w14:textId="77777777" w:rsidR="00535B23" w:rsidRDefault="00535B23" w:rsidP="00FB2459">
      <w:pPr>
        <w:pStyle w:val="ListParagraph"/>
        <w:rPr>
          <w:rFonts w:ascii="Arial" w:hAnsi="Arial" w:cs="Arial"/>
          <w:sz w:val="24"/>
          <w:szCs w:val="24"/>
        </w:rPr>
      </w:pPr>
    </w:p>
    <w:p w14:paraId="75EA4578" w14:textId="77777777" w:rsidR="00535B23" w:rsidRDefault="00535B23" w:rsidP="00FB2459">
      <w:pPr>
        <w:pStyle w:val="ListParagraph"/>
        <w:rPr>
          <w:rFonts w:ascii="Arial" w:hAnsi="Arial" w:cs="Arial"/>
          <w:sz w:val="24"/>
          <w:szCs w:val="24"/>
        </w:rPr>
      </w:pPr>
    </w:p>
    <w:p w14:paraId="537C05DA" w14:textId="77777777" w:rsidR="00535B23" w:rsidRDefault="00535B23" w:rsidP="00FB2459">
      <w:pPr>
        <w:pStyle w:val="ListParagraph"/>
        <w:rPr>
          <w:rFonts w:ascii="Arial" w:hAnsi="Arial" w:cs="Arial"/>
          <w:sz w:val="24"/>
          <w:szCs w:val="24"/>
        </w:rPr>
      </w:pPr>
    </w:p>
    <w:p w14:paraId="269D8DBF" w14:textId="77777777" w:rsidR="00535B23" w:rsidRDefault="00535B23" w:rsidP="00FB2459">
      <w:pPr>
        <w:pStyle w:val="ListParagraph"/>
        <w:rPr>
          <w:rFonts w:ascii="Arial" w:hAnsi="Arial" w:cs="Arial"/>
          <w:sz w:val="24"/>
          <w:szCs w:val="24"/>
        </w:rPr>
      </w:pPr>
    </w:p>
    <w:p w14:paraId="6DA94DC4" w14:textId="77777777" w:rsidR="00535B23" w:rsidRDefault="00535B23" w:rsidP="00FB2459">
      <w:pPr>
        <w:pStyle w:val="ListParagraph"/>
        <w:rPr>
          <w:rFonts w:ascii="Arial" w:hAnsi="Arial" w:cs="Arial"/>
          <w:sz w:val="24"/>
          <w:szCs w:val="24"/>
        </w:rPr>
      </w:pPr>
    </w:p>
    <w:p w14:paraId="2A36C8A5" w14:textId="2BD64471" w:rsidR="00C106B1" w:rsidRDefault="00FB2459" w:rsidP="00C106B1">
      <w:pPr>
        <w:pStyle w:val="ListParagraph"/>
        <w:numPr>
          <w:ilvl w:val="0"/>
          <w:numId w:val="2"/>
        </w:numPr>
        <w:tabs>
          <w:tab w:val="left" w:pos="1050"/>
        </w:tabs>
        <w:spacing w:line="360" w:lineRule="auto"/>
        <w:rPr>
          <w:rFonts w:ascii="Arial" w:hAnsi="Arial" w:cs="Arial"/>
          <w:sz w:val="24"/>
          <w:szCs w:val="24"/>
        </w:rPr>
      </w:pPr>
      <w:r>
        <w:rPr>
          <w:rFonts w:ascii="Arial" w:hAnsi="Arial" w:cs="Arial"/>
          <w:sz w:val="24"/>
          <w:szCs w:val="24"/>
        </w:rPr>
        <w:t>Update on the Police and Crime Delivery Plan</w:t>
      </w:r>
      <w:r w:rsidR="00776EEF" w:rsidRPr="0076048E">
        <w:rPr>
          <w:rFonts w:ascii="Arial" w:hAnsi="Arial" w:cs="Arial"/>
          <w:sz w:val="24"/>
          <w:szCs w:val="24"/>
        </w:rPr>
        <w:t>………………………….</w:t>
      </w:r>
      <w:r w:rsidR="00535B23">
        <w:rPr>
          <w:rFonts w:ascii="Arial" w:hAnsi="Arial" w:cs="Arial"/>
          <w:b/>
          <w:sz w:val="24"/>
          <w:szCs w:val="24"/>
        </w:rPr>
        <w:t>3</w:t>
      </w:r>
      <w:r w:rsidR="00776EEF">
        <w:rPr>
          <w:rFonts w:ascii="Arial" w:hAnsi="Arial" w:cs="Arial"/>
          <w:b/>
          <w:sz w:val="24"/>
          <w:szCs w:val="24"/>
        </w:rPr>
        <w:t>0</w:t>
      </w:r>
      <w:r w:rsidR="00776EEF" w:rsidRPr="0076048E">
        <w:rPr>
          <w:rFonts w:ascii="Arial" w:hAnsi="Arial" w:cs="Arial"/>
          <w:b/>
          <w:sz w:val="24"/>
          <w:szCs w:val="24"/>
        </w:rPr>
        <w:t xml:space="preserve"> mins </w:t>
      </w:r>
      <w:r w:rsidR="00776EEF" w:rsidRPr="0076048E">
        <w:rPr>
          <w:rFonts w:ascii="Arial" w:hAnsi="Arial" w:cs="Arial"/>
          <w:sz w:val="24"/>
          <w:szCs w:val="24"/>
        </w:rPr>
        <w:t xml:space="preserve"> </w:t>
      </w:r>
    </w:p>
    <w:p w14:paraId="31D17CE1" w14:textId="044D3E5E" w:rsidR="00FB2459" w:rsidRDefault="00FB2459" w:rsidP="00FB2459">
      <w:pPr>
        <w:pStyle w:val="ListParagraph"/>
        <w:numPr>
          <w:ilvl w:val="1"/>
          <w:numId w:val="2"/>
        </w:numPr>
        <w:spacing w:line="360" w:lineRule="auto"/>
        <w:rPr>
          <w:rFonts w:ascii="Verdana" w:hAnsi="Verdana" w:cs="Arial"/>
          <w:color w:val="000000"/>
        </w:rPr>
      </w:pPr>
      <w:r>
        <w:rPr>
          <w:rFonts w:ascii="Verdana" w:hAnsi="Verdana" w:cs="Arial"/>
          <w:color w:val="000000"/>
        </w:rPr>
        <w:t>Victim Satisfaction</w:t>
      </w:r>
    </w:p>
    <w:bookmarkStart w:id="3" w:name="_MON_1594634065"/>
    <w:bookmarkEnd w:id="3"/>
    <w:p w14:paraId="7E505196" w14:textId="77777777" w:rsidR="00EC5140" w:rsidRDefault="00EC5140" w:rsidP="00EC5140">
      <w:pPr>
        <w:pStyle w:val="ListParagraph"/>
        <w:spacing w:line="360" w:lineRule="auto"/>
        <w:ind w:firstLine="720"/>
        <w:rPr>
          <w:rFonts w:ascii="Verdana" w:hAnsi="Verdana" w:cs="Arial"/>
          <w:color w:val="000000"/>
        </w:rPr>
      </w:pPr>
      <w:r>
        <w:rPr>
          <w:rFonts w:ascii="Verdana" w:hAnsi="Verdana" w:cs="Arial"/>
          <w:color w:val="000000"/>
        </w:rPr>
        <w:object w:dxaOrig="1530" w:dyaOrig="1002" w14:anchorId="4040FF2D">
          <v:shape id="_x0000_i1028" type="#_x0000_t75" style="width:76.5pt;height:50.25pt" o:ole="">
            <v:imagedata r:id="rId17" o:title=""/>
          </v:shape>
          <o:OLEObject Type="Embed" ProgID="Word.Document.12" ShapeID="_x0000_i1028" DrawAspect="Icon" ObjectID="_1594716117" r:id="rId18">
            <o:FieldCodes>\s</o:FieldCodes>
          </o:OLEObject>
        </w:object>
      </w:r>
    </w:p>
    <w:p w14:paraId="719BE280" w14:textId="405B18CF" w:rsidR="00FB2459" w:rsidRDefault="00FB2459" w:rsidP="00FB2459">
      <w:pPr>
        <w:pStyle w:val="ListParagraph"/>
        <w:numPr>
          <w:ilvl w:val="1"/>
          <w:numId w:val="2"/>
        </w:numPr>
        <w:spacing w:line="360" w:lineRule="auto"/>
        <w:rPr>
          <w:rFonts w:ascii="Verdana" w:hAnsi="Verdana" w:cs="Arial"/>
          <w:color w:val="000000"/>
        </w:rPr>
      </w:pPr>
      <w:r>
        <w:rPr>
          <w:rFonts w:ascii="Verdana" w:hAnsi="Verdana" w:cs="Arial"/>
          <w:color w:val="000000"/>
        </w:rPr>
        <w:t>Public Confidence</w:t>
      </w:r>
    </w:p>
    <w:bookmarkStart w:id="4" w:name="_MON_1594122733"/>
    <w:bookmarkEnd w:id="4"/>
    <w:p w14:paraId="5790CAEF" w14:textId="77777777" w:rsidR="00E8034D" w:rsidRDefault="00E8034D" w:rsidP="00E8034D">
      <w:pPr>
        <w:pStyle w:val="ListParagraph"/>
        <w:spacing w:line="360" w:lineRule="auto"/>
        <w:ind w:left="1440"/>
        <w:rPr>
          <w:rFonts w:ascii="Verdana" w:hAnsi="Verdana" w:cs="Arial"/>
          <w:color w:val="000000"/>
        </w:rPr>
      </w:pPr>
      <w:r>
        <w:rPr>
          <w:rFonts w:ascii="Verdana" w:hAnsi="Verdana" w:cs="Arial"/>
          <w:color w:val="000000"/>
        </w:rPr>
        <w:object w:dxaOrig="1530" w:dyaOrig="1002" w14:anchorId="70A48FCE">
          <v:shape id="_x0000_i1029" type="#_x0000_t75" style="width:76.5pt;height:50.25pt" o:ole="">
            <v:imagedata r:id="rId19" o:title=""/>
          </v:shape>
          <o:OLEObject Type="Embed" ProgID="Word.Document.12" ShapeID="_x0000_i1029" DrawAspect="Icon" ObjectID="_1594716118" r:id="rId20">
            <o:FieldCodes>\s</o:FieldCodes>
          </o:OLEObject>
        </w:object>
      </w:r>
    </w:p>
    <w:p w14:paraId="072C0F7E" w14:textId="4F959C47" w:rsidR="00FB2459" w:rsidRDefault="00FB2459" w:rsidP="00FB2459">
      <w:pPr>
        <w:pStyle w:val="ListParagraph"/>
        <w:numPr>
          <w:ilvl w:val="1"/>
          <w:numId w:val="2"/>
        </w:numPr>
        <w:spacing w:line="360" w:lineRule="auto"/>
        <w:rPr>
          <w:rFonts w:ascii="Verdana" w:hAnsi="Verdana" w:cs="Arial"/>
          <w:color w:val="000000"/>
        </w:rPr>
      </w:pPr>
      <w:r>
        <w:rPr>
          <w:rFonts w:ascii="Verdana" w:hAnsi="Verdana" w:cs="Arial"/>
          <w:color w:val="000000"/>
        </w:rPr>
        <w:t>Organisational Health and Wellbeing</w:t>
      </w:r>
    </w:p>
    <w:bookmarkStart w:id="5" w:name="_MON_1594634096"/>
    <w:bookmarkEnd w:id="5"/>
    <w:p w14:paraId="5EC823EC" w14:textId="77777777" w:rsidR="00EC5140" w:rsidRDefault="00EC5140" w:rsidP="00EC5140">
      <w:pPr>
        <w:pStyle w:val="ListParagraph"/>
        <w:spacing w:line="360" w:lineRule="auto"/>
        <w:ind w:left="1440"/>
        <w:rPr>
          <w:rFonts w:ascii="Verdana" w:hAnsi="Verdana" w:cs="Arial"/>
          <w:color w:val="000000"/>
        </w:rPr>
      </w:pPr>
      <w:r>
        <w:rPr>
          <w:rFonts w:ascii="Verdana" w:hAnsi="Verdana" w:cs="Arial"/>
          <w:color w:val="000000"/>
        </w:rPr>
        <w:object w:dxaOrig="1530" w:dyaOrig="1002" w14:anchorId="7134F483">
          <v:shape id="_x0000_i1030" type="#_x0000_t75" style="width:76.5pt;height:50.25pt" o:ole="">
            <v:imagedata r:id="rId21" o:title=""/>
          </v:shape>
          <o:OLEObject Type="Embed" ProgID="Word.Document.12" ShapeID="_x0000_i1030" DrawAspect="Icon" ObjectID="_1594716119" r:id="rId22">
            <o:FieldCodes>\s</o:FieldCodes>
          </o:OLEObject>
        </w:object>
      </w:r>
    </w:p>
    <w:p w14:paraId="5A0010E9" w14:textId="393F2162" w:rsidR="00FB2459" w:rsidRDefault="00FB2459" w:rsidP="00FB2459">
      <w:pPr>
        <w:pStyle w:val="ListParagraph"/>
        <w:numPr>
          <w:ilvl w:val="1"/>
          <w:numId w:val="2"/>
        </w:numPr>
        <w:spacing w:line="360" w:lineRule="auto"/>
        <w:rPr>
          <w:rFonts w:ascii="Verdana" w:hAnsi="Verdana" w:cs="Arial"/>
          <w:color w:val="000000"/>
        </w:rPr>
      </w:pPr>
      <w:r>
        <w:rPr>
          <w:rFonts w:ascii="Verdana" w:hAnsi="Verdana" w:cs="Arial"/>
          <w:color w:val="000000"/>
        </w:rPr>
        <w:t>HMICFRS</w:t>
      </w:r>
    </w:p>
    <w:bookmarkStart w:id="6" w:name="_MON_1594122761"/>
    <w:bookmarkEnd w:id="6"/>
    <w:p w14:paraId="0B9F1EC7" w14:textId="77777777" w:rsidR="00E8034D" w:rsidRDefault="00E8034D" w:rsidP="00E8034D">
      <w:pPr>
        <w:pStyle w:val="ListParagraph"/>
        <w:spacing w:line="360" w:lineRule="auto"/>
        <w:ind w:left="1440"/>
        <w:rPr>
          <w:rFonts w:ascii="Verdana" w:hAnsi="Verdana" w:cs="Arial"/>
          <w:color w:val="000000"/>
        </w:rPr>
      </w:pPr>
      <w:r>
        <w:rPr>
          <w:rFonts w:ascii="Verdana" w:hAnsi="Verdana" w:cs="Arial"/>
          <w:color w:val="000000"/>
        </w:rPr>
        <w:object w:dxaOrig="1530" w:dyaOrig="1002" w14:anchorId="227D4BF8">
          <v:shape id="_x0000_i1031" type="#_x0000_t75" style="width:76.5pt;height:50.25pt" o:ole="">
            <v:imagedata r:id="rId23" o:title=""/>
          </v:shape>
          <o:OLEObject Type="Embed" ProgID="Word.Document.12" ShapeID="_x0000_i1031" DrawAspect="Icon" ObjectID="_1594716120" r:id="rId24">
            <o:FieldCodes>\s</o:FieldCodes>
          </o:OLEObject>
        </w:object>
      </w:r>
    </w:p>
    <w:p w14:paraId="2265DF95" w14:textId="2AC43057" w:rsidR="00FB2459" w:rsidRDefault="00FB2459" w:rsidP="00FB2459">
      <w:pPr>
        <w:pStyle w:val="ListParagraph"/>
        <w:numPr>
          <w:ilvl w:val="1"/>
          <w:numId w:val="2"/>
        </w:numPr>
        <w:spacing w:line="360" w:lineRule="auto"/>
        <w:rPr>
          <w:rFonts w:ascii="Verdana" w:hAnsi="Verdana" w:cs="Arial"/>
          <w:color w:val="000000"/>
        </w:rPr>
      </w:pPr>
      <w:r>
        <w:rPr>
          <w:rFonts w:ascii="Verdana" w:hAnsi="Verdana" w:cs="Arial"/>
          <w:color w:val="000000"/>
        </w:rPr>
        <w:t>IPCC</w:t>
      </w:r>
    </w:p>
    <w:bookmarkStart w:id="7" w:name="_MON_1594122861"/>
    <w:bookmarkEnd w:id="7"/>
    <w:p w14:paraId="1DCA2D1E" w14:textId="77777777" w:rsidR="00E8034D" w:rsidRDefault="00E8034D" w:rsidP="00E8034D">
      <w:pPr>
        <w:pStyle w:val="ListParagraph"/>
        <w:spacing w:line="360" w:lineRule="auto"/>
        <w:ind w:left="1440"/>
        <w:rPr>
          <w:rFonts w:ascii="Verdana" w:hAnsi="Verdana" w:cs="Arial"/>
          <w:color w:val="000000"/>
        </w:rPr>
      </w:pPr>
      <w:r>
        <w:rPr>
          <w:rFonts w:ascii="Verdana" w:hAnsi="Verdana" w:cs="Arial"/>
          <w:color w:val="000000"/>
        </w:rPr>
        <w:object w:dxaOrig="1530" w:dyaOrig="1002" w14:anchorId="599F0A54">
          <v:shape id="_x0000_i1032" type="#_x0000_t75" style="width:76.5pt;height:50.25pt" o:ole="">
            <v:imagedata r:id="rId25" o:title=""/>
          </v:shape>
          <o:OLEObject Type="Embed" ProgID="Word.Document.12" ShapeID="_x0000_i1032" DrawAspect="Icon" ObjectID="_1594716121" r:id="rId26">
            <o:FieldCodes>\s</o:FieldCodes>
          </o:OLEObject>
        </w:object>
      </w:r>
    </w:p>
    <w:p w14:paraId="2899BD23" w14:textId="77777777" w:rsidR="00FF22D9" w:rsidRDefault="00FF22D9" w:rsidP="00FF22D9">
      <w:pPr>
        <w:pStyle w:val="ListParagraph"/>
        <w:tabs>
          <w:tab w:val="left" w:pos="1050"/>
        </w:tabs>
        <w:spacing w:line="360" w:lineRule="auto"/>
        <w:ind w:left="1440"/>
        <w:rPr>
          <w:rFonts w:ascii="Arial" w:hAnsi="Arial" w:cs="Arial"/>
          <w:sz w:val="24"/>
          <w:szCs w:val="24"/>
        </w:rPr>
      </w:pPr>
    </w:p>
    <w:p w14:paraId="70851B53" w14:textId="4D24B0C1" w:rsidR="00FB2459" w:rsidRPr="00C106B1" w:rsidRDefault="00FB2459" w:rsidP="00FB2459">
      <w:pPr>
        <w:pStyle w:val="ListParagraph"/>
        <w:numPr>
          <w:ilvl w:val="0"/>
          <w:numId w:val="2"/>
        </w:numPr>
        <w:tabs>
          <w:tab w:val="left" w:pos="1050"/>
        </w:tabs>
        <w:spacing w:line="360" w:lineRule="auto"/>
        <w:rPr>
          <w:rFonts w:ascii="Arial" w:hAnsi="Arial" w:cs="Arial"/>
          <w:sz w:val="24"/>
          <w:szCs w:val="24"/>
        </w:rPr>
      </w:pPr>
      <w:r>
        <w:rPr>
          <w:rFonts w:ascii="Arial" w:hAnsi="Arial" w:cs="Arial"/>
          <w:sz w:val="24"/>
          <w:szCs w:val="24"/>
        </w:rPr>
        <w:t>Update on Monthly Topics from Quarter 1.………………………………</w:t>
      </w:r>
      <w:r w:rsidR="0014354B">
        <w:rPr>
          <w:rFonts w:ascii="Arial" w:hAnsi="Arial" w:cs="Arial"/>
          <w:b/>
          <w:sz w:val="24"/>
          <w:szCs w:val="24"/>
        </w:rPr>
        <w:t>1</w:t>
      </w:r>
      <w:r w:rsidR="00535B23">
        <w:rPr>
          <w:rFonts w:ascii="Arial" w:hAnsi="Arial" w:cs="Arial"/>
          <w:b/>
          <w:sz w:val="24"/>
          <w:szCs w:val="24"/>
        </w:rPr>
        <w:t>0</w:t>
      </w:r>
      <w:r w:rsidRPr="009D630A">
        <w:rPr>
          <w:rFonts w:ascii="Arial" w:hAnsi="Arial" w:cs="Arial"/>
          <w:b/>
          <w:sz w:val="24"/>
          <w:szCs w:val="24"/>
        </w:rPr>
        <w:t xml:space="preserve"> mins</w:t>
      </w:r>
      <w:r>
        <w:rPr>
          <w:rFonts w:ascii="Arial" w:hAnsi="Arial" w:cs="Arial"/>
          <w:b/>
          <w:sz w:val="24"/>
          <w:szCs w:val="24"/>
        </w:rPr>
        <w:t xml:space="preserve"> </w:t>
      </w:r>
      <w:r w:rsidRPr="0076048E">
        <w:rPr>
          <w:rFonts w:ascii="Arial" w:hAnsi="Arial" w:cs="Arial"/>
          <w:sz w:val="24"/>
          <w:szCs w:val="24"/>
        </w:rPr>
        <w:t xml:space="preserve"> </w:t>
      </w:r>
    </w:p>
    <w:p w14:paraId="68FD0426" w14:textId="2FF4DCFF" w:rsidR="00FB2459" w:rsidRDefault="00FB2459" w:rsidP="004C7E1F">
      <w:pPr>
        <w:pStyle w:val="ListParagraph"/>
        <w:numPr>
          <w:ilvl w:val="1"/>
          <w:numId w:val="2"/>
        </w:numPr>
        <w:tabs>
          <w:tab w:val="left" w:pos="1050"/>
        </w:tabs>
        <w:spacing w:line="360" w:lineRule="auto"/>
        <w:rPr>
          <w:rFonts w:ascii="Arial" w:hAnsi="Arial" w:cs="Arial"/>
          <w:sz w:val="24"/>
          <w:szCs w:val="24"/>
        </w:rPr>
      </w:pPr>
      <w:r>
        <w:rPr>
          <w:rFonts w:ascii="Arial" w:hAnsi="Arial" w:cs="Arial"/>
          <w:sz w:val="24"/>
          <w:szCs w:val="24"/>
        </w:rPr>
        <w:t xml:space="preserve">Road Safety </w:t>
      </w:r>
    </w:p>
    <w:p w14:paraId="7E7DAFF3" w14:textId="5ECA2B51" w:rsidR="00FB2459" w:rsidRDefault="009371D8" w:rsidP="009371D8">
      <w:pPr>
        <w:tabs>
          <w:tab w:val="left" w:pos="1050"/>
        </w:tabs>
        <w:spacing w:line="360" w:lineRule="auto"/>
        <w:ind w:firstLine="360"/>
        <w:rPr>
          <w:rFonts w:ascii="Arial" w:hAnsi="Arial" w:cs="Arial"/>
          <w:sz w:val="24"/>
          <w:szCs w:val="24"/>
        </w:rPr>
      </w:pPr>
      <w:r>
        <w:object w:dxaOrig="1530" w:dyaOrig="1002" w14:anchorId="76253FE4">
          <v:shape id="_x0000_i1033" type="#_x0000_t75" style="width:76.5pt;height:50.25pt" o:ole="">
            <v:imagedata r:id="rId27" o:title=""/>
          </v:shape>
          <o:OLEObject Type="Embed" ProgID="Acrobat.Document.DC" ShapeID="_x0000_i1033" DrawAspect="Icon" ObjectID="_1594716122" r:id="rId28"/>
        </w:object>
      </w:r>
    </w:p>
    <w:p w14:paraId="03E40CC2" w14:textId="77777777" w:rsidR="009371D8" w:rsidRDefault="009371D8" w:rsidP="009371D8">
      <w:pPr>
        <w:tabs>
          <w:tab w:val="left" w:pos="1050"/>
        </w:tabs>
        <w:spacing w:line="360" w:lineRule="auto"/>
        <w:ind w:firstLine="360"/>
        <w:rPr>
          <w:rFonts w:ascii="Arial" w:hAnsi="Arial" w:cs="Arial"/>
          <w:sz w:val="24"/>
          <w:szCs w:val="24"/>
        </w:rPr>
      </w:pPr>
    </w:p>
    <w:p w14:paraId="4452D646" w14:textId="77777777" w:rsidR="009371D8" w:rsidRDefault="009371D8" w:rsidP="009371D8">
      <w:pPr>
        <w:tabs>
          <w:tab w:val="left" w:pos="1050"/>
        </w:tabs>
        <w:spacing w:line="360" w:lineRule="auto"/>
        <w:ind w:firstLine="360"/>
        <w:rPr>
          <w:rFonts w:ascii="Arial" w:hAnsi="Arial" w:cs="Arial"/>
          <w:sz w:val="24"/>
          <w:szCs w:val="24"/>
        </w:rPr>
      </w:pPr>
    </w:p>
    <w:p w14:paraId="0EA01092" w14:textId="77777777" w:rsidR="009371D8" w:rsidRDefault="009371D8" w:rsidP="009371D8">
      <w:pPr>
        <w:tabs>
          <w:tab w:val="left" w:pos="1050"/>
        </w:tabs>
        <w:spacing w:line="360" w:lineRule="auto"/>
        <w:ind w:firstLine="360"/>
        <w:rPr>
          <w:rFonts w:ascii="Arial" w:hAnsi="Arial" w:cs="Arial"/>
          <w:sz w:val="24"/>
          <w:szCs w:val="24"/>
        </w:rPr>
      </w:pPr>
    </w:p>
    <w:p w14:paraId="305B35AA" w14:textId="77777777" w:rsidR="009371D8" w:rsidRPr="009371D8" w:rsidRDefault="009371D8" w:rsidP="009371D8">
      <w:pPr>
        <w:tabs>
          <w:tab w:val="left" w:pos="1050"/>
        </w:tabs>
        <w:spacing w:line="360" w:lineRule="auto"/>
        <w:ind w:firstLine="360"/>
        <w:rPr>
          <w:rFonts w:ascii="Arial" w:hAnsi="Arial" w:cs="Arial"/>
          <w:sz w:val="24"/>
          <w:szCs w:val="24"/>
        </w:rPr>
      </w:pPr>
    </w:p>
    <w:p w14:paraId="17F50C3A" w14:textId="135861C4" w:rsidR="00535B23" w:rsidRDefault="0014354B" w:rsidP="00535B23">
      <w:pPr>
        <w:pStyle w:val="ListParagraph"/>
        <w:numPr>
          <w:ilvl w:val="0"/>
          <w:numId w:val="2"/>
        </w:numPr>
        <w:tabs>
          <w:tab w:val="left" w:pos="1050"/>
        </w:tabs>
        <w:spacing w:line="360" w:lineRule="auto"/>
        <w:rPr>
          <w:rFonts w:ascii="Arial" w:hAnsi="Arial" w:cs="Arial"/>
          <w:sz w:val="24"/>
          <w:szCs w:val="24"/>
        </w:rPr>
      </w:pPr>
      <w:r>
        <w:rPr>
          <w:rFonts w:ascii="Arial" w:hAnsi="Arial" w:cs="Arial"/>
          <w:sz w:val="24"/>
          <w:szCs w:val="24"/>
        </w:rPr>
        <w:t>Queries arising from HMICFRS Understanding the difference Hate Crime Report</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 xml:space="preserve">    </w:t>
      </w:r>
      <w:r w:rsidR="00535B23">
        <w:rPr>
          <w:rFonts w:ascii="Arial" w:hAnsi="Arial" w:cs="Arial"/>
          <w:sz w:val="24"/>
          <w:szCs w:val="24"/>
        </w:rPr>
        <w:t xml:space="preserve">     </w:t>
      </w:r>
      <w:r w:rsidR="00535B23" w:rsidRPr="00FB2459">
        <w:rPr>
          <w:rFonts w:ascii="Arial" w:hAnsi="Arial" w:cs="Arial"/>
          <w:sz w:val="24"/>
          <w:szCs w:val="24"/>
        </w:rPr>
        <w:t>………………………………….</w:t>
      </w:r>
      <w:r w:rsidR="00AE3955">
        <w:rPr>
          <w:rFonts w:ascii="Arial" w:hAnsi="Arial" w:cs="Arial"/>
          <w:b/>
          <w:sz w:val="24"/>
          <w:szCs w:val="24"/>
        </w:rPr>
        <w:t>1</w:t>
      </w:r>
      <w:r w:rsidR="00535B23">
        <w:rPr>
          <w:rFonts w:ascii="Arial" w:hAnsi="Arial" w:cs="Arial"/>
          <w:b/>
          <w:sz w:val="24"/>
          <w:szCs w:val="24"/>
        </w:rPr>
        <w:t>0</w:t>
      </w:r>
      <w:r w:rsidR="00535B23" w:rsidRPr="00FB2459">
        <w:rPr>
          <w:rFonts w:ascii="Arial" w:hAnsi="Arial" w:cs="Arial"/>
          <w:b/>
          <w:sz w:val="24"/>
          <w:szCs w:val="24"/>
        </w:rPr>
        <w:t xml:space="preserve"> mins </w:t>
      </w:r>
      <w:r w:rsidR="00535B23" w:rsidRPr="00FB2459">
        <w:rPr>
          <w:rFonts w:ascii="Arial" w:hAnsi="Arial" w:cs="Arial"/>
          <w:sz w:val="24"/>
          <w:szCs w:val="24"/>
        </w:rPr>
        <w:t xml:space="preserve"> </w:t>
      </w:r>
    </w:p>
    <w:p w14:paraId="645DF2D2" w14:textId="77777777" w:rsidR="00AE3955" w:rsidRDefault="00DA53AB" w:rsidP="00AE3955">
      <w:pPr>
        <w:tabs>
          <w:tab w:val="left" w:pos="1050"/>
        </w:tabs>
        <w:spacing w:line="360" w:lineRule="auto"/>
        <w:rPr>
          <w:rFonts w:ascii="Arial" w:hAnsi="Arial" w:cs="Arial"/>
          <w:sz w:val="24"/>
          <w:szCs w:val="24"/>
        </w:rPr>
      </w:pPr>
      <w:r>
        <w:rPr>
          <w:rFonts w:ascii="Arial" w:hAnsi="Arial" w:cs="Arial"/>
          <w:sz w:val="24"/>
          <w:szCs w:val="24"/>
        </w:rPr>
        <w:object w:dxaOrig="1530" w:dyaOrig="1002" w14:anchorId="15F3A495">
          <v:shape id="_x0000_i1034" type="#_x0000_t75" style="width:76.5pt;height:50.25pt" o:ole="">
            <v:imagedata r:id="rId29" o:title=""/>
          </v:shape>
          <o:OLEObject Type="Embed" ProgID="Acrobat.Document.DC" ShapeID="_x0000_i1034" DrawAspect="Icon" ObjectID="_1594716123" r:id="rId30"/>
        </w:object>
      </w:r>
    </w:p>
    <w:p w14:paraId="61897188" w14:textId="77777777" w:rsidR="001D78B7" w:rsidRPr="00AE3955" w:rsidRDefault="001D78B7" w:rsidP="001D78B7">
      <w:pPr>
        <w:tabs>
          <w:tab w:val="left" w:pos="1050"/>
        </w:tabs>
        <w:spacing w:line="360" w:lineRule="auto"/>
        <w:ind w:left="360"/>
        <w:jc w:val="center"/>
        <w:rPr>
          <w:rFonts w:ascii="Arial" w:hAnsi="Arial" w:cs="Arial"/>
          <w:b/>
          <w:sz w:val="24"/>
          <w:szCs w:val="24"/>
        </w:rPr>
      </w:pPr>
      <w:r w:rsidRPr="00AE3955">
        <w:rPr>
          <w:rFonts w:ascii="Arial" w:hAnsi="Arial" w:cs="Arial"/>
          <w:b/>
          <w:sz w:val="24"/>
          <w:szCs w:val="24"/>
        </w:rPr>
        <w:t>CLOSED SESSION</w:t>
      </w:r>
    </w:p>
    <w:p w14:paraId="70D563F7" w14:textId="323C5784" w:rsidR="001D78B7" w:rsidRPr="00AE3955" w:rsidRDefault="001D78B7" w:rsidP="001D78B7">
      <w:pPr>
        <w:tabs>
          <w:tab w:val="left" w:pos="1050"/>
        </w:tabs>
        <w:spacing w:line="360" w:lineRule="auto"/>
        <w:ind w:left="360"/>
        <w:jc w:val="center"/>
        <w:rPr>
          <w:rFonts w:ascii="Arial" w:hAnsi="Arial" w:cs="Arial"/>
          <w:b/>
          <w:sz w:val="24"/>
          <w:szCs w:val="24"/>
        </w:rPr>
      </w:pPr>
      <w:r w:rsidRPr="00AE3955">
        <w:rPr>
          <w:rFonts w:ascii="Arial" w:hAnsi="Arial" w:cs="Arial"/>
          <w:b/>
          <w:sz w:val="24"/>
          <w:szCs w:val="24"/>
        </w:rPr>
        <w:t>The information contained in the report below has been subjected to the requirements of the Freedom of Information Act 2000, Data Protection Act 1998 and the Office of the Police and Crime Commissioner for Dyfed-Powys’ public interest test and is deemed to be exempt for publication under Section 13 of Schedule 12A Local Government Act 1972.</w:t>
      </w:r>
    </w:p>
    <w:p w14:paraId="0CE90077" w14:textId="64E2B21D" w:rsidR="00AE3955" w:rsidRPr="00AE3955" w:rsidRDefault="00AE3955" w:rsidP="00AE3955">
      <w:pPr>
        <w:pStyle w:val="ListParagraph"/>
        <w:tabs>
          <w:tab w:val="left" w:pos="1050"/>
        </w:tabs>
        <w:spacing w:line="360" w:lineRule="auto"/>
        <w:rPr>
          <w:rFonts w:ascii="Arial" w:hAnsi="Arial" w:cs="Arial"/>
          <w:sz w:val="24"/>
          <w:szCs w:val="24"/>
        </w:rPr>
      </w:pPr>
    </w:p>
    <w:p w14:paraId="61C38ABA" w14:textId="77777777" w:rsidR="00AE3955" w:rsidRPr="00AE3955" w:rsidRDefault="00AE3955" w:rsidP="00AE3955">
      <w:pPr>
        <w:tabs>
          <w:tab w:val="left" w:pos="1050"/>
        </w:tabs>
        <w:spacing w:line="360" w:lineRule="auto"/>
        <w:rPr>
          <w:rFonts w:ascii="Arial" w:hAnsi="Arial" w:cs="Arial"/>
          <w:sz w:val="24"/>
          <w:szCs w:val="24"/>
        </w:rPr>
      </w:pPr>
    </w:p>
    <w:p w14:paraId="147D9EA8" w14:textId="7F30AD72" w:rsidR="001D78B7" w:rsidRPr="001D78B7" w:rsidRDefault="001D78B7" w:rsidP="00AE3955">
      <w:pPr>
        <w:pStyle w:val="ListParagraph"/>
        <w:numPr>
          <w:ilvl w:val="0"/>
          <w:numId w:val="2"/>
        </w:numPr>
        <w:tabs>
          <w:tab w:val="left" w:pos="1050"/>
        </w:tabs>
        <w:spacing w:line="360" w:lineRule="auto"/>
        <w:rPr>
          <w:rFonts w:ascii="Arial" w:hAnsi="Arial" w:cs="Arial"/>
          <w:sz w:val="24"/>
          <w:szCs w:val="24"/>
        </w:rPr>
      </w:pPr>
      <w:r>
        <w:rPr>
          <w:rFonts w:ascii="Arial" w:hAnsi="Arial" w:cs="Arial"/>
          <w:sz w:val="24"/>
          <w:szCs w:val="24"/>
        </w:rPr>
        <w:t>Voluntary Exit Scheme for Police Officers and Options</w:t>
      </w:r>
      <w:r w:rsidR="00AE3955" w:rsidRPr="0076048E">
        <w:rPr>
          <w:rFonts w:ascii="Arial" w:hAnsi="Arial" w:cs="Arial"/>
          <w:sz w:val="24"/>
          <w:szCs w:val="24"/>
        </w:rPr>
        <w:t>……………….</w:t>
      </w:r>
      <w:r w:rsidR="00AE3955">
        <w:rPr>
          <w:rFonts w:ascii="Arial" w:hAnsi="Arial" w:cs="Arial"/>
          <w:b/>
          <w:sz w:val="24"/>
          <w:szCs w:val="24"/>
        </w:rPr>
        <w:t>10</w:t>
      </w:r>
      <w:r w:rsidR="00AE3955" w:rsidRPr="0076048E">
        <w:rPr>
          <w:rFonts w:ascii="Arial" w:hAnsi="Arial" w:cs="Arial"/>
          <w:b/>
          <w:sz w:val="24"/>
          <w:szCs w:val="24"/>
        </w:rPr>
        <w:t xml:space="preserve"> mins </w:t>
      </w:r>
      <w:r w:rsidR="00AE3955" w:rsidRPr="0076048E">
        <w:rPr>
          <w:rFonts w:ascii="Arial" w:hAnsi="Arial" w:cs="Arial"/>
          <w:sz w:val="24"/>
          <w:szCs w:val="24"/>
        </w:rPr>
        <w:t xml:space="preserve"> </w:t>
      </w:r>
    </w:p>
    <w:p w14:paraId="032737EC" w14:textId="27A3A9B3" w:rsidR="00AE3955" w:rsidRPr="00AE3955" w:rsidRDefault="00AE3955" w:rsidP="00AE3955">
      <w:pPr>
        <w:pStyle w:val="ListParagraph"/>
        <w:tabs>
          <w:tab w:val="left" w:pos="1050"/>
        </w:tabs>
        <w:spacing w:line="360" w:lineRule="auto"/>
        <w:rPr>
          <w:rFonts w:ascii="Arial" w:hAnsi="Arial" w:cs="Arial"/>
          <w:sz w:val="24"/>
          <w:szCs w:val="24"/>
        </w:rPr>
      </w:pPr>
    </w:p>
    <w:p w14:paraId="43C0FDF1" w14:textId="59F99762" w:rsidR="001D78B7" w:rsidRPr="00AE3955" w:rsidRDefault="00535B23" w:rsidP="00AE3955">
      <w:pPr>
        <w:pStyle w:val="ListParagraph"/>
        <w:numPr>
          <w:ilvl w:val="0"/>
          <w:numId w:val="2"/>
        </w:numPr>
        <w:tabs>
          <w:tab w:val="left" w:pos="1050"/>
        </w:tabs>
        <w:spacing w:line="360" w:lineRule="auto"/>
        <w:rPr>
          <w:rFonts w:ascii="Arial" w:hAnsi="Arial" w:cs="Arial"/>
          <w:sz w:val="24"/>
          <w:szCs w:val="24"/>
        </w:rPr>
      </w:pPr>
      <w:r>
        <w:rPr>
          <w:rFonts w:ascii="Arial" w:hAnsi="Arial" w:cs="Arial"/>
          <w:sz w:val="24"/>
          <w:szCs w:val="24"/>
        </w:rPr>
        <w:t xml:space="preserve">Action and risk summary from meeting </w:t>
      </w:r>
      <w:r w:rsidR="00776EEF" w:rsidRPr="00FB2459">
        <w:rPr>
          <w:rFonts w:ascii="Arial" w:hAnsi="Arial" w:cs="Arial"/>
          <w:sz w:val="24"/>
          <w:szCs w:val="24"/>
        </w:rPr>
        <w:t>………………………………….</w:t>
      </w:r>
      <w:r>
        <w:rPr>
          <w:rFonts w:ascii="Arial" w:hAnsi="Arial" w:cs="Arial"/>
          <w:b/>
          <w:sz w:val="24"/>
          <w:szCs w:val="24"/>
        </w:rPr>
        <w:t>5</w:t>
      </w:r>
      <w:r w:rsidR="00776EEF" w:rsidRPr="00FB2459">
        <w:rPr>
          <w:rFonts w:ascii="Arial" w:hAnsi="Arial" w:cs="Arial"/>
          <w:b/>
          <w:sz w:val="24"/>
          <w:szCs w:val="24"/>
        </w:rPr>
        <w:t xml:space="preserve"> mins </w:t>
      </w:r>
      <w:r w:rsidR="00776EEF" w:rsidRPr="00FB2459">
        <w:rPr>
          <w:rFonts w:ascii="Arial" w:hAnsi="Arial" w:cs="Arial"/>
          <w:sz w:val="24"/>
          <w:szCs w:val="24"/>
        </w:rPr>
        <w:t xml:space="preserve"> </w:t>
      </w:r>
    </w:p>
    <w:p w14:paraId="6D67B74A" w14:textId="77777777" w:rsidR="001D78B7" w:rsidRPr="001D78B7" w:rsidRDefault="001D78B7" w:rsidP="001D78B7">
      <w:pPr>
        <w:pStyle w:val="ListParagraph"/>
        <w:tabs>
          <w:tab w:val="left" w:pos="1050"/>
        </w:tabs>
        <w:rPr>
          <w:rFonts w:ascii="Arial" w:hAnsi="Arial" w:cs="Arial"/>
          <w:sz w:val="24"/>
          <w:szCs w:val="24"/>
        </w:rPr>
      </w:pPr>
    </w:p>
    <w:p w14:paraId="370C8651" w14:textId="2E156BF2" w:rsidR="00A65725" w:rsidRPr="00535B23" w:rsidRDefault="00A65725" w:rsidP="00535B23">
      <w:pPr>
        <w:pStyle w:val="ListParagraph"/>
        <w:numPr>
          <w:ilvl w:val="0"/>
          <w:numId w:val="2"/>
        </w:numPr>
        <w:tabs>
          <w:tab w:val="left" w:pos="1050"/>
        </w:tabs>
        <w:rPr>
          <w:rFonts w:ascii="Arial" w:hAnsi="Arial" w:cs="Arial"/>
          <w:sz w:val="24"/>
          <w:szCs w:val="24"/>
        </w:rPr>
      </w:pPr>
      <w:r>
        <w:rPr>
          <w:rFonts w:ascii="Arial" w:hAnsi="Arial" w:cs="Arial"/>
          <w:sz w:val="24"/>
          <w:szCs w:val="24"/>
        </w:rPr>
        <w:t xml:space="preserve"> </w:t>
      </w:r>
      <w:r w:rsidR="00535B23">
        <w:rPr>
          <w:rFonts w:ascii="Arial" w:hAnsi="Arial" w:cs="Arial"/>
          <w:sz w:val="24"/>
          <w:szCs w:val="24"/>
        </w:rPr>
        <w:t>AoB</w:t>
      </w:r>
      <w:r>
        <w:rPr>
          <w:rFonts w:ascii="Arial" w:hAnsi="Arial" w:cs="Arial"/>
          <w:sz w:val="24"/>
          <w:szCs w:val="24"/>
        </w:rPr>
        <w:t xml:space="preserve">  </w:t>
      </w:r>
      <w:r w:rsidRPr="0076048E">
        <w:rPr>
          <w:rFonts w:ascii="Arial" w:hAnsi="Arial" w:cs="Arial"/>
          <w:sz w:val="24"/>
          <w:szCs w:val="24"/>
        </w:rPr>
        <w:t xml:space="preserve">  </w:t>
      </w:r>
      <w:r w:rsidRPr="0076048E">
        <w:rPr>
          <w:rFonts w:ascii="Arial" w:hAnsi="Arial" w:cs="Arial"/>
          <w:sz w:val="24"/>
          <w:szCs w:val="24"/>
        </w:rPr>
        <w:tab/>
      </w:r>
      <w:r w:rsidR="00535B23">
        <w:rPr>
          <w:rFonts w:ascii="Arial" w:hAnsi="Arial" w:cs="Arial"/>
          <w:sz w:val="24"/>
          <w:szCs w:val="24"/>
        </w:rPr>
        <w:tab/>
      </w:r>
      <w:r w:rsidR="00535B23">
        <w:rPr>
          <w:rFonts w:ascii="Arial" w:hAnsi="Arial" w:cs="Arial"/>
          <w:sz w:val="24"/>
          <w:szCs w:val="24"/>
        </w:rPr>
        <w:tab/>
      </w:r>
      <w:r w:rsidRPr="0076048E">
        <w:rPr>
          <w:rFonts w:ascii="Arial" w:hAnsi="Arial" w:cs="Arial"/>
          <w:sz w:val="24"/>
          <w:szCs w:val="24"/>
        </w:rPr>
        <w:tab/>
      </w:r>
      <w:r w:rsidR="00EE5A29">
        <w:rPr>
          <w:rFonts w:ascii="Arial" w:hAnsi="Arial" w:cs="Arial"/>
          <w:sz w:val="24"/>
          <w:szCs w:val="24"/>
        </w:rPr>
        <w:t>……………</w:t>
      </w:r>
      <w:r w:rsidRPr="0076048E">
        <w:rPr>
          <w:rFonts w:ascii="Arial" w:hAnsi="Arial" w:cs="Arial"/>
          <w:sz w:val="24"/>
          <w:szCs w:val="24"/>
        </w:rPr>
        <w:t>………………………….</w:t>
      </w:r>
      <w:r w:rsidR="00535B23">
        <w:rPr>
          <w:rFonts w:ascii="Arial" w:hAnsi="Arial" w:cs="Arial"/>
          <w:b/>
          <w:sz w:val="24"/>
          <w:szCs w:val="24"/>
        </w:rPr>
        <w:t>10</w:t>
      </w:r>
      <w:r w:rsidRPr="0076048E">
        <w:rPr>
          <w:rFonts w:ascii="Arial" w:hAnsi="Arial" w:cs="Arial"/>
          <w:b/>
          <w:sz w:val="24"/>
          <w:szCs w:val="24"/>
        </w:rPr>
        <w:t xml:space="preserve"> mins </w:t>
      </w:r>
      <w:r w:rsidRPr="0076048E">
        <w:rPr>
          <w:rFonts w:ascii="Arial" w:hAnsi="Arial" w:cs="Arial"/>
          <w:sz w:val="24"/>
          <w:szCs w:val="24"/>
        </w:rPr>
        <w:t xml:space="preserve"> </w:t>
      </w:r>
    </w:p>
    <w:p w14:paraId="485F9DBD" w14:textId="77777777" w:rsidR="00F42AB8" w:rsidRDefault="00F42AB8" w:rsidP="00A65725">
      <w:pPr>
        <w:rPr>
          <w:rFonts w:ascii="Arial" w:hAnsi="Arial" w:cs="Arial"/>
          <w:b/>
          <w:sz w:val="24"/>
          <w:szCs w:val="24"/>
        </w:rPr>
      </w:pPr>
    </w:p>
    <w:p w14:paraId="1893775D" w14:textId="4602A378" w:rsidR="005D12EF" w:rsidRDefault="00A65725" w:rsidP="00A65725">
      <w:r>
        <w:rPr>
          <w:rFonts w:ascii="Arial" w:hAnsi="Arial" w:cs="Arial"/>
          <w:b/>
          <w:sz w:val="24"/>
          <w:szCs w:val="24"/>
        </w:rPr>
        <w:t xml:space="preserve">Next meeting: </w:t>
      </w:r>
      <w:r w:rsidR="00535B23">
        <w:rPr>
          <w:rFonts w:ascii="Arial" w:hAnsi="Arial" w:cs="Arial"/>
          <w:sz w:val="24"/>
          <w:szCs w:val="24"/>
        </w:rPr>
        <w:t>12:30 – 15:30, 6</w:t>
      </w:r>
      <w:r w:rsidR="00535B23" w:rsidRPr="00535B23">
        <w:rPr>
          <w:rFonts w:ascii="Arial" w:hAnsi="Arial" w:cs="Arial"/>
          <w:sz w:val="24"/>
          <w:szCs w:val="24"/>
          <w:vertAlign w:val="superscript"/>
        </w:rPr>
        <w:t>th</w:t>
      </w:r>
      <w:r w:rsidR="00535B23">
        <w:rPr>
          <w:rFonts w:ascii="Arial" w:hAnsi="Arial" w:cs="Arial"/>
          <w:sz w:val="24"/>
          <w:szCs w:val="24"/>
        </w:rPr>
        <w:t xml:space="preserve"> of November, Ysgol y Preseli, Crymych, Pembrokeshire.</w:t>
      </w:r>
    </w:p>
    <w:sectPr w:rsidR="005D12EF">
      <w:headerReference w:type="default" r:id="rId31"/>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8D59FAB" w14:textId="77777777" w:rsidR="008304E2" w:rsidRDefault="008304E2" w:rsidP="00A65725">
      <w:pPr>
        <w:spacing w:after="0" w:line="240" w:lineRule="auto"/>
      </w:pPr>
      <w:r>
        <w:separator/>
      </w:r>
    </w:p>
  </w:endnote>
  <w:endnote w:type="continuationSeparator" w:id="0">
    <w:p w14:paraId="479A1FE1" w14:textId="77777777" w:rsidR="008304E2" w:rsidRDefault="008304E2" w:rsidP="00A6572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08F069C" w14:textId="77777777" w:rsidR="008304E2" w:rsidRDefault="008304E2" w:rsidP="00A65725">
      <w:pPr>
        <w:spacing w:after="0" w:line="240" w:lineRule="auto"/>
      </w:pPr>
      <w:r>
        <w:separator/>
      </w:r>
    </w:p>
  </w:footnote>
  <w:footnote w:type="continuationSeparator" w:id="0">
    <w:p w14:paraId="6463B787" w14:textId="77777777" w:rsidR="008304E2" w:rsidRDefault="008304E2" w:rsidP="00A6572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B56E0D" w14:textId="77777777" w:rsidR="00A65725" w:rsidRDefault="00A65725">
    <w:pPr>
      <w:pStyle w:val="Header"/>
    </w:pPr>
    <w:r>
      <w:rPr>
        <w:noProof/>
        <w:lang w:eastAsia="en-GB"/>
      </w:rPr>
      <w:drawing>
        <wp:anchor distT="0" distB="0" distL="114300" distR="114300" simplePos="0" relativeHeight="251661312" behindDoc="1" locked="0" layoutInCell="1" allowOverlap="1" wp14:anchorId="0F675B5A" wp14:editId="0B2841DF">
          <wp:simplePos x="0" y="0"/>
          <wp:positionH relativeFrom="column">
            <wp:posOffset>4083685</wp:posOffset>
          </wp:positionH>
          <wp:positionV relativeFrom="paragraph">
            <wp:posOffset>-214630</wp:posOffset>
          </wp:positionV>
          <wp:extent cx="2501900" cy="758190"/>
          <wp:effectExtent l="0" t="0" r="0" b="3810"/>
          <wp:wrapTight wrapText="bothSides">
            <wp:wrapPolygon edited="0">
              <wp:start x="0" y="0"/>
              <wp:lineTo x="0" y="21166"/>
              <wp:lineTo x="21381" y="21166"/>
              <wp:lineTo x="21381"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Logo1.jpg"/>
                  <pic:cNvPicPr/>
                </pic:nvPicPr>
                <pic:blipFill>
                  <a:blip r:embed="rId1">
                    <a:extLst>
                      <a:ext uri="{28A0092B-C50C-407E-A947-70E740481C1C}">
                        <a14:useLocalDpi xmlns:a14="http://schemas.microsoft.com/office/drawing/2010/main" val="0"/>
                      </a:ext>
                    </a:extLst>
                  </a:blip>
                  <a:stretch>
                    <a:fillRect/>
                  </a:stretch>
                </pic:blipFill>
                <pic:spPr>
                  <a:xfrm>
                    <a:off x="0" y="0"/>
                    <a:ext cx="2501900" cy="758190"/>
                  </a:xfrm>
                  <a:prstGeom prst="rect">
                    <a:avLst/>
                  </a:prstGeom>
                </pic:spPr>
              </pic:pic>
            </a:graphicData>
          </a:graphic>
          <wp14:sizeRelH relativeFrom="page">
            <wp14:pctWidth>0</wp14:pctWidth>
          </wp14:sizeRelH>
          <wp14:sizeRelV relativeFrom="page">
            <wp14:pctHeight>0</wp14:pctHeight>
          </wp14:sizeRelV>
        </wp:anchor>
      </w:drawing>
    </w:r>
    <w:r w:rsidRPr="00732689">
      <w:rPr>
        <w:noProof/>
        <w:sz w:val="16"/>
        <w:szCs w:val="16"/>
        <w:lang w:eastAsia="en-GB"/>
      </w:rPr>
      <w:drawing>
        <wp:anchor distT="0" distB="0" distL="114300" distR="114300" simplePos="0" relativeHeight="251659264" behindDoc="0" locked="0" layoutInCell="1" allowOverlap="1" wp14:anchorId="2273C801" wp14:editId="4ECC867C">
          <wp:simplePos x="0" y="0"/>
          <wp:positionH relativeFrom="margin">
            <wp:posOffset>-76835</wp:posOffset>
          </wp:positionH>
          <wp:positionV relativeFrom="margin">
            <wp:posOffset>-680085</wp:posOffset>
          </wp:positionV>
          <wp:extent cx="1901825" cy="957580"/>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PCCMasterLogoRGBHighRes.jpg"/>
                  <pic:cNvPicPr/>
                </pic:nvPicPr>
                <pic:blipFill>
                  <a:blip r:embed="rId2" cstate="print">
                    <a:extLst>
                      <a:ext uri="{28A0092B-C50C-407E-A947-70E740481C1C}">
                        <a14:useLocalDpi xmlns:a14="http://schemas.microsoft.com/office/drawing/2010/main" val="0"/>
                      </a:ext>
                    </a:extLst>
                  </a:blip>
                  <a:stretch>
                    <a:fillRect/>
                  </a:stretch>
                </pic:blipFill>
                <pic:spPr>
                  <a:xfrm>
                    <a:off x="0" y="0"/>
                    <a:ext cx="1901825" cy="95758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7530519"/>
    <w:multiLevelType w:val="hybridMultilevel"/>
    <w:tmpl w:val="702CDD80"/>
    <w:lvl w:ilvl="0" w:tplc="32541F70">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 w15:restartNumberingAfterBreak="0">
    <w:nsid w:val="3DBB6A78"/>
    <w:multiLevelType w:val="hybridMultilevel"/>
    <w:tmpl w:val="0484753E"/>
    <w:lvl w:ilvl="0" w:tplc="2E6A0A00">
      <w:start w:val="1"/>
      <w:numFmt w:val="decimal"/>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6FC055D6"/>
    <w:multiLevelType w:val="hybridMultilevel"/>
    <w:tmpl w:val="DDCC6D6A"/>
    <w:lvl w:ilvl="0" w:tplc="A500A20E">
      <w:start w:val="1"/>
      <w:numFmt w:val="decimal"/>
      <w:lvlText w:val="%1."/>
      <w:lvlJc w:val="left"/>
      <w:pPr>
        <w:ind w:left="720" w:hanging="360"/>
      </w:pPr>
      <w:rPr>
        <w:rFonts w:hint="default"/>
        <w:b/>
        <w:i w:val="0"/>
      </w:rPr>
    </w:lvl>
    <w:lvl w:ilvl="1" w:tplc="D98A15E6">
      <w:start w:val="1"/>
      <w:numFmt w:val="lowerLetter"/>
      <w:lvlText w:val="%2."/>
      <w:lvlJc w:val="left"/>
      <w:pPr>
        <w:ind w:left="1440" w:hanging="360"/>
      </w:pPr>
      <w:rPr>
        <w:b/>
      </w:r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75D82E66"/>
    <w:multiLevelType w:val="hybridMultilevel"/>
    <w:tmpl w:val="6714E36A"/>
    <w:lvl w:ilvl="0" w:tplc="27BE1ECC">
      <w:start w:val="1"/>
      <w:numFmt w:val="decimal"/>
      <w:lvlText w:val="%1."/>
      <w:lvlJc w:val="left"/>
      <w:pPr>
        <w:ind w:left="720" w:hanging="360"/>
      </w:pPr>
      <w:rPr>
        <w:rFonts w:hint="default"/>
        <w:b/>
      </w:rPr>
    </w:lvl>
    <w:lvl w:ilvl="1" w:tplc="D98A15E6">
      <w:start w:val="1"/>
      <w:numFmt w:val="lowerLetter"/>
      <w:lvlText w:val="%2."/>
      <w:lvlJc w:val="left"/>
      <w:pPr>
        <w:ind w:left="1440" w:hanging="360"/>
      </w:pPr>
      <w:rPr>
        <w:b/>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
  </w:num>
  <w:num w:numId="2">
    <w:abstractNumId w:val="2"/>
  </w:num>
  <w:num w:numId="3">
    <w:abstractNumId w:val="3"/>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zoom w:percent="100"/>
  <w:revisionView w:inkAnnotations="0"/>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65725"/>
    <w:rsid w:val="00056D58"/>
    <w:rsid w:val="000A345B"/>
    <w:rsid w:val="000F59E2"/>
    <w:rsid w:val="0014354B"/>
    <w:rsid w:val="001D62C0"/>
    <w:rsid w:val="001D78B7"/>
    <w:rsid w:val="00217031"/>
    <w:rsid w:val="00227C12"/>
    <w:rsid w:val="00246333"/>
    <w:rsid w:val="00267E00"/>
    <w:rsid w:val="002875F1"/>
    <w:rsid w:val="00326300"/>
    <w:rsid w:val="003A0F97"/>
    <w:rsid w:val="003B5B94"/>
    <w:rsid w:val="00447220"/>
    <w:rsid w:val="00450AAA"/>
    <w:rsid w:val="004C7E1F"/>
    <w:rsid w:val="00535B23"/>
    <w:rsid w:val="005D12EF"/>
    <w:rsid w:val="00776EEF"/>
    <w:rsid w:val="007A4748"/>
    <w:rsid w:val="007E5756"/>
    <w:rsid w:val="007F33BF"/>
    <w:rsid w:val="008304E2"/>
    <w:rsid w:val="008445DA"/>
    <w:rsid w:val="009371D8"/>
    <w:rsid w:val="00A131E7"/>
    <w:rsid w:val="00A65725"/>
    <w:rsid w:val="00AD66E9"/>
    <w:rsid w:val="00AE3955"/>
    <w:rsid w:val="00BD2C29"/>
    <w:rsid w:val="00C106B1"/>
    <w:rsid w:val="00C929AE"/>
    <w:rsid w:val="00D37923"/>
    <w:rsid w:val="00D96193"/>
    <w:rsid w:val="00DA53AB"/>
    <w:rsid w:val="00E8034D"/>
    <w:rsid w:val="00EC5140"/>
    <w:rsid w:val="00EE5A29"/>
    <w:rsid w:val="00F42AB8"/>
    <w:rsid w:val="00FB2459"/>
    <w:rsid w:val="00FF22D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D747C1B"/>
  <w15:docId w15:val="{D6EF2E52-D997-4C97-A9C1-007CB269D5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6572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65725"/>
    <w:pPr>
      <w:ind w:left="720"/>
      <w:contextualSpacing/>
    </w:pPr>
  </w:style>
  <w:style w:type="paragraph" w:styleId="Header">
    <w:name w:val="header"/>
    <w:basedOn w:val="Normal"/>
    <w:link w:val="HeaderChar"/>
    <w:uiPriority w:val="99"/>
    <w:unhideWhenUsed/>
    <w:rsid w:val="00A65725"/>
    <w:pPr>
      <w:tabs>
        <w:tab w:val="center" w:pos="4513"/>
        <w:tab w:val="right" w:pos="9026"/>
      </w:tabs>
      <w:spacing w:after="0" w:line="240" w:lineRule="auto"/>
    </w:pPr>
  </w:style>
  <w:style w:type="character" w:customStyle="1" w:styleId="HeaderChar">
    <w:name w:val="Header Char"/>
    <w:basedOn w:val="DefaultParagraphFont"/>
    <w:link w:val="Header"/>
    <w:uiPriority w:val="99"/>
    <w:rsid w:val="00A65725"/>
  </w:style>
  <w:style w:type="paragraph" w:styleId="Footer">
    <w:name w:val="footer"/>
    <w:basedOn w:val="Normal"/>
    <w:link w:val="FooterChar"/>
    <w:uiPriority w:val="99"/>
    <w:unhideWhenUsed/>
    <w:rsid w:val="00A65725"/>
    <w:pPr>
      <w:tabs>
        <w:tab w:val="center" w:pos="4513"/>
        <w:tab w:val="right" w:pos="9026"/>
      </w:tabs>
      <w:spacing w:after="0" w:line="240" w:lineRule="auto"/>
    </w:pPr>
  </w:style>
  <w:style w:type="character" w:customStyle="1" w:styleId="FooterChar">
    <w:name w:val="Footer Char"/>
    <w:basedOn w:val="DefaultParagraphFont"/>
    <w:link w:val="Footer"/>
    <w:uiPriority w:val="99"/>
    <w:rsid w:val="00A65725"/>
  </w:style>
  <w:style w:type="paragraph" w:styleId="BalloonText">
    <w:name w:val="Balloon Text"/>
    <w:basedOn w:val="Normal"/>
    <w:link w:val="BalloonTextChar"/>
    <w:uiPriority w:val="99"/>
    <w:semiHidden/>
    <w:unhideWhenUsed/>
    <w:rsid w:val="00267E0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67E00"/>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3.emf"/><Relationship Id="rId18" Type="http://schemas.openxmlformats.org/officeDocument/2006/relationships/package" Target="embeddings/Microsoft_Word_Document2.docx"/><Relationship Id="rId26" Type="http://schemas.openxmlformats.org/officeDocument/2006/relationships/package" Target="embeddings/Microsoft_Word_Document6.docx"/><Relationship Id="rId3" Type="http://schemas.openxmlformats.org/officeDocument/2006/relationships/customXml" Target="../customXml/item3.xml"/><Relationship Id="rId21" Type="http://schemas.openxmlformats.org/officeDocument/2006/relationships/image" Target="media/image7.emf"/><Relationship Id="rId7" Type="http://schemas.openxmlformats.org/officeDocument/2006/relationships/webSettings" Target="webSettings.xml"/><Relationship Id="rId12" Type="http://schemas.openxmlformats.org/officeDocument/2006/relationships/package" Target="embeddings/Microsoft_Word_Document.docx"/><Relationship Id="rId17" Type="http://schemas.openxmlformats.org/officeDocument/2006/relationships/image" Target="media/image5.emf"/><Relationship Id="rId25" Type="http://schemas.openxmlformats.org/officeDocument/2006/relationships/image" Target="media/image9.emf"/><Relationship Id="rId33"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package" Target="embeddings/Microsoft_Word_Document1.docx"/><Relationship Id="rId20" Type="http://schemas.openxmlformats.org/officeDocument/2006/relationships/package" Target="embeddings/Microsoft_Word_Document3.docx"/><Relationship Id="rId29" Type="http://schemas.openxmlformats.org/officeDocument/2006/relationships/image" Target="media/image11.emf"/><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emf"/><Relationship Id="rId24" Type="http://schemas.openxmlformats.org/officeDocument/2006/relationships/package" Target="embeddings/Microsoft_Word_Document5.docx"/><Relationship Id="rId32" Type="http://schemas.openxmlformats.org/officeDocument/2006/relationships/fontTable" Target="fontTable.xml"/><Relationship Id="rId5" Type="http://schemas.openxmlformats.org/officeDocument/2006/relationships/styles" Target="styles.xml"/><Relationship Id="rId15" Type="http://schemas.openxmlformats.org/officeDocument/2006/relationships/image" Target="media/image4.emf"/><Relationship Id="rId23" Type="http://schemas.openxmlformats.org/officeDocument/2006/relationships/image" Target="media/image8.emf"/><Relationship Id="rId28" Type="http://schemas.openxmlformats.org/officeDocument/2006/relationships/oleObject" Target="embeddings/oleObject2.bin"/><Relationship Id="rId10" Type="http://schemas.openxmlformats.org/officeDocument/2006/relationships/image" Target="media/image1.png"/><Relationship Id="rId19" Type="http://schemas.openxmlformats.org/officeDocument/2006/relationships/image" Target="media/image6.emf"/><Relationship Id="rId31" Type="http://schemas.openxmlformats.org/officeDocument/2006/relationships/header" Target="header1.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oleObject" Target="embeddings/oleObject1.bin"/><Relationship Id="rId22" Type="http://schemas.openxmlformats.org/officeDocument/2006/relationships/package" Target="embeddings/Microsoft_Word_Document4.docx"/><Relationship Id="rId27" Type="http://schemas.openxmlformats.org/officeDocument/2006/relationships/image" Target="media/image10.emf"/><Relationship Id="rId30" Type="http://schemas.openxmlformats.org/officeDocument/2006/relationships/oleObject" Target="embeddings/oleObject3.bin"/></Relationships>
</file>

<file path=word/_rels/header1.xml.rels><?xml version="1.0" encoding="UTF-8" standalone="yes"?>
<Relationships xmlns="http://schemas.openxmlformats.org/package/2006/relationships"><Relationship Id="rId2" Type="http://schemas.openxmlformats.org/officeDocument/2006/relationships/image" Target="media/image13.png"/><Relationship Id="rId1" Type="http://schemas.openxmlformats.org/officeDocument/2006/relationships/image" Target="media/image1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A0EF691A6D15C44892C3C7D4E4F3FC4A" ma:contentTypeVersion="53" ma:contentTypeDescription="Create a new document." ma:contentTypeScope="" ma:versionID="138fd21f8af130b722bd450dfd6d9891">
  <xsd:schema xmlns:xsd="http://www.w3.org/2001/XMLSchema" xmlns:xs="http://www.w3.org/2001/XMLSchema" xmlns:p="http://schemas.microsoft.com/office/2006/metadata/properties" xmlns:ns2="242c32be-31bf-422c-ab0d-7abc8ae381ac" xmlns:ns3="cf6dc0cf-1d45-4a2f-a37f-b5391cb0490c" targetNamespace="http://schemas.microsoft.com/office/2006/metadata/properties" ma:root="true" ma:fieldsID="9be604d63173fd94caf43bdecaa74b98" ns2:_="" ns3:_="">
    <xsd:import namespace="242c32be-31bf-422c-ab0d-7abc8ae381ac"/>
    <xsd:import namespace="cf6dc0cf-1d45-4a2f-a37f-b5391cb0490c"/>
    <xsd:element name="properties">
      <xsd:complexType>
        <xsd:sequence>
          <xsd:element name="documentManagement">
            <xsd:complexType>
              <xsd:all>
                <xsd:element ref="ns2:Term" minOccurs="0"/>
                <xsd:element ref="ns2:DocType2" minOccurs="0"/>
                <xsd:element ref="ns2:Topic" minOccurs="0"/>
                <xsd:element ref="ns2:Forum" minOccurs="0"/>
                <xsd:element ref="ns2:Financial_x0020_Period" minOccurs="0"/>
                <xsd:element ref="ns2:Financial_x0020_Period0" minOccurs="0"/>
                <xsd:element ref="ns2:Month" minOccurs="0"/>
                <xsd:element ref="ns2:Destruction_x0020_Date"/>
                <xsd:element ref="ns2:Estates_x0020_1" minOccurs="0"/>
                <xsd:element ref="ns3:TaxCatchAll" minOccurs="0"/>
                <xsd:element ref="ns2:Project" minOccurs="0"/>
                <xsd:element ref="ns2:ProjectSub"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42c32be-31bf-422c-ab0d-7abc8ae381ac" elementFormDefault="qualified">
    <xsd:import namespace="http://schemas.microsoft.com/office/2006/documentManagement/types"/>
    <xsd:import namespace="http://schemas.microsoft.com/office/infopath/2007/PartnerControls"/>
    <xsd:element name="Term" ma:index="1" nillable="true" ma:displayName="Term" ma:default="Term2" ma:internalName="Term" ma:requiredMultiChoice="true">
      <xsd:complexType>
        <xsd:complexContent>
          <xsd:extension base="dms:MultiChoice">
            <xsd:sequence>
              <xsd:element name="Value" maxOccurs="unbounded" minOccurs="0" nillable="true">
                <xsd:simpleType>
                  <xsd:restriction base="dms:Choice">
                    <xsd:enumeration value="Term1"/>
                    <xsd:enumeration value="Term2"/>
                    <xsd:enumeration value="Term3"/>
                  </xsd:restriction>
                </xsd:simpleType>
              </xsd:element>
            </xsd:sequence>
          </xsd:extension>
        </xsd:complexContent>
      </xsd:complexType>
    </xsd:element>
    <xsd:element name="DocType2" ma:index="3" nillable="true" ma:displayName="Document Type" ma:description="Select the best fit for the document type" ma:format="Dropdown" ma:internalName="DocType2">
      <xsd:simpleType>
        <xsd:restriction base="dms:Choice">
          <xsd:enumeration value="Anne's docs"/>
          <xsd:enumeration value="Actions"/>
          <xsd:enumeration value="Advert"/>
          <xsd:enumeration value="Agenda"/>
          <xsd:enumeration value="Analysis"/>
          <xsd:enumeration value="Article"/>
          <xsd:enumeration value="Audio"/>
          <xsd:enumeration value="Budget"/>
          <xsd:enumeration value="Briefing"/>
          <xsd:enumeration value="Contract"/>
          <xsd:enumeration value="Correspondence"/>
          <xsd:enumeration value="Decision"/>
          <xsd:enumeration value="Image"/>
          <xsd:enumeration value="Internal Text"/>
          <xsd:enumeration value="Letter"/>
          <xsd:enumeration value="Log"/>
          <xsd:enumeration value="Media Release"/>
          <xsd:enumeration value="Minutes"/>
          <xsd:enumeration value="Newsletter"/>
          <xsd:enumeration value="Notes"/>
          <xsd:enumeration value="Plan"/>
          <xsd:enumeration value="Policy"/>
          <xsd:enumeration value="Procedure"/>
          <xsd:enumeration value="Report"/>
          <xsd:enumeration value="Report Form"/>
          <xsd:enumeration value="Response"/>
          <xsd:enumeration value="Schedule"/>
          <xsd:enumeration value="SLA"/>
          <xsd:enumeration value="Specification"/>
          <xsd:enumeration value="Statement"/>
          <xsd:enumeration value="Statistics"/>
          <xsd:enumeration value="Strategy"/>
          <xsd:enumeration value="Supporting Paper"/>
          <xsd:enumeration value="Survey"/>
          <xsd:enumeration value="Template"/>
          <xsd:enumeration value="TOR"/>
          <xsd:enumeration value="Video"/>
          <xsd:enumeration value="Web Text"/>
        </xsd:restriction>
      </xsd:simpleType>
    </xsd:element>
    <xsd:element name="Topic" ma:index="4" nillable="true" ma:displayName="Topic" ma:format="Dropdown" ma:internalName="Topic">
      <xsd:simpleType>
        <xsd:restriction base="dms:Choice">
          <xsd:enumeration value="Admin"/>
          <xsd:enumeration value="Compliance"/>
          <xsd:enumeration value="Consultation"/>
          <xsd:enumeration value="Design"/>
          <xsd:enumeration value="Finance"/>
          <xsd:enumeration value="Governance"/>
          <xsd:enumeration value="HR"/>
          <xsd:enumeration value="Media"/>
          <xsd:enumeration value="Meetings"/>
          <xsd:enumeration value="Monitoring"/>
          <xsd:enumeration value="Recruitment"/>
          <xsd:enumeration value="Research"/>
          <xsd:enumeration value="Restorative Justice"/>
          <xsd:enumeration value="Scrutiny"/>
          <xsd:enumeration value="Social Media"/>
          <xsd:enumeration value="Training"/>
          <xsd:enumeration value="Victims"/>
        </xsd:restriction>
      </xsd:simpleType>
    </xsd:element>
    <xsd:element name="Forum" ma:index="5" nillable="true" ma:displayName="Forum" ma:format="Dropdown" ma:internalName="Forum">
      <xsd:simpleType>
        <xsd:restriction base="dms:Choice">
          <xsd:enumeration value="AWCJB"/>
          <xsd:enumeration value="AWPG"/>
          <xsd:enumeration value="Estates Board"/>
          <xsd:enumeration value="Force Meeting"/>
          <xsd:enumeration value="IAG"/>
          <xsd:enumeration value="ICV Panel"/>
          <xsd:enumeration value="JAC"/>
          <xsd:enumeration value="LCJB"/>
          <xsd:enumeration value="OOCD Panel"/>
          <xsd:enumeration value="PB"/>
          <xsd:enumeration value="QAP"/>
          <xsd:enumeration value="Carmarthenshire"/>
          <xsd:enumeration value="Ceredigion"/>
          <xsd:enumeration value="Pembrokeshire"/>
          <xsd:enumeration value="Powys"/>
        </xsd:restriction>
      </xsd:simpleType>
    </xsd:element>
    <xsd:element name="Financial_x0020_Period" ma:index="6" nillable="true" ma:displayName="Financial Year" ma:description="Enter the financial year in the format 2016/17; 2017/18" ma:internalName="Financial_x0020_Period">
      <xsd:simpleType>
        <xsd:restriction base="dms:Text">
          <xsd:maxLength value="255"/>
        </xsd:restriction>
      </xsd:simpleType>
    </xsd:element>
    <xsd:element name="Financial_x0020_Period0" ma:index="7" nillable="true" ma:displayName="Financial Period" ma:format="Dropdown" ma:internalName="Financial_x0020_Period0">
      <xsd:simpleType>
        <xsd:restriction base="dms:Choice">
          <xsd:enumeration value="Q1"/>
          <xsd:enumeration value="Q2"/>
          <xsd:enumeration value="Q3"/>
          <xsd:enumeration value="Q4"/>
          <xsd:enumeration value="All"/>
        </xsd:restriction>
      </xsd:simpleType>
    </xsd:element>
    <xsd:element name="Month" ma:index="8" nillable="true" ma:displayName="Month" ma:format="Dropdown" ma:internalName="Month">
      <xsd:simpleType>
        <xsd:restriction base="dms:Choice">
          <xsd:enumeration value="Jan"/>
          <xsd:enumeration value="Feb"/>
          <xsd:enumeration value="Mar"/>
          <xsd:enumeration value="Apr"/>
          <xsd:enumeration value="May"/>
          <xsd:enumeration value="Jun"/>
          <xsd:enumeration value="Jul"/>
          <xsd:enumeration value="Aug"/>
          <xsd:enumeration value="Sep"/>
          <xsd:enumeration value="Oct"/>
          <xsd:enumeration value="Nov"/>
          <xsd:enumeration value="Dec"/>
        </xsd:restriction>
      </xsd:simpleType>
    </xsd:element>
    <xsd:element name="Destruction_x0020_Date" ma:index="9" ma:displayName="Destruction Date" ma:default="3000-03-31T00:00:00Z" ma:format="DateOnly" ma:internalName="Destruction_x0020_Date">
      <xsd:simpleType>
        <xsd:restriction base="dms:DateTime"/>
      </xsd:simpleType>
    </xsd:element>
    <xsd:element name="Estates_x0020_1" ma:index="10" nillable="true" ma:displayName="Estates 1" ma:internalName="Estates_x0020_1">
      <xsd:complexType>
        <xsd:complexContent>
          <xsd:extension base="dms:MultiChoiceFillIn">
            <xsd:sequence>
              <xsd:element name="Value" maxOccurs="unbounded" minOccurs="0" nillable="true">
                <xsd:simpleType>
                  <xsd:union memberTypes="dms:Text">
                    <xsd:simpleType>
                      <xsd:restriction base="dms:Choice">
                        <xsd:enumeration value="Audit"/>
                        <xsd:enumeration value="Communications"/>
                        <xsd:enumeration value="Contract Management"/>
                        <xsd:enumeration value="Correspondence"/>
                        <xsd:enumeration value="Deed"/>
                        <xsd:enumeration value="Estates Board"/>
                        <xsd:enumeration value="Financials"/>
                        <xsd:enumeration value="Insurance, rates and charges"/>
                        <xsd:enumeration value="Lease"/>
                        <xsd:enumeration value="Legal"/>
                        <xsd:enumeration value="Meetings"/>
                        <xsd:enumeration value="Process/Procedure"/>
                        <xsd:enumeration value="Reference"/>
                        <xsd:enumeration value="Reporting"/>
                        <xsd:enumeration value="Site Drawings"/>
                        <xsd:enumeration value="Statutory"/>
                        <xsd:enumeration value="Strategy"/>
                      </xsd:restriction>
                    </xsd:simpleType>
                  </xsd:union>
                </xsd:simpleType>
              </xsd:element>
            </xsd:sequence>
          </xsd:extension>
        </xsd:complexContent>
      </xsd:complexType>
    </xsd:element>
    <xsd:element name="Project" ma:index="18" nillable="true" ma:displayName="Project" ma:list="{7f41f300-abec-40b1-8057-5e6379f87585}" ma:internalName="Project" ma:showField="Title">
      <xsd:simpleType>
        <xsd:restriction base="dms:Lookup"/>
      </xsd:simpleType>
    </xsd:element>
    <xsd:element name="ProjectSub" ma:index="19" nillable="true" ma:displayName="ProjectSub" ma:list="{f1813479-9580-487c-945a-a619492cdfb0}" ma:internalName="ProjectSub" ma:showField="Title">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f6dc0cf-1d45-4a2f-a37f-b5391cb0490c" elementFormDefault="qualified">
    <xsd:import namespace="http://schemas.microsoft.com/office/2006/documentManagement/types"/>
    <xsd:import namespace="http://schemas.microsoft.com/office/infopath/2007/PartnerControls"/>
    <xsd:element name="TaxCatchAll" ma:index="13" nillable="true" ma:displayName="Taxonomy Catch All Column" ma:hidden="true" ma:list="{f85188f0-6324-434f-b24d-0aa5a4743725}" ma:internalName="TaxCatchAll" ma:showField="CatchAllData" ma:web="cf6dc0cf-1d45-4a2f-a37f-b5391cb0490c">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4" ma:displayName="Content Type"/>
        <xsd:element ref="dc:title" minOccurs="0" maxOccurs="1" ma:index="2"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DocType2 xmlns="242c32be-31bf-422c-ab0d-7abc8ae381ac">Agenda</DocType2>
    <Financial_x0020_Period xmlns="242c32be-31bf-422c-ab0d-7abc8ae381ac">2018/19</Financial_x0020_Period>
    <Estates_x0020_1 xmlns="242c32be-31bf-422c-ab0d-7abc8ae381ac"/>
    <Financial_x0020_Period0 xmlns="242c32be-31bf-422c-ab0d-7abc8ae381ac">Q2</Financial_x0020_Period0>
    <Topic xmlns="242c32be-31bf-422c-ab0d-7abc8ae381ac">Governance</Topic>
    <Month xmlns="242c32be-31bf-422c-ab0d-7abc8ae381ac">Jul</Month>
    <ProjectSub xmlns="242c32be-31bf-422c-ab0d-7abc8ae381ac"/>
    <Term xmlns="242c32be-31bf-422c-ab0d-7abc8ae381ac">
      <Value>Term2</Value>
    </Term>
    <Forum xmlns="242c32be-31bf-422c-ab0d-7abc8ae381ac">PB</Forum>
    <Project xmlns="242c32be-31bf-422c-ab0d-7abc8ae381ac" xsi:nil="true"/>
    <Destruction_x0020_Date xmlns="242c32be-31bf-422c-ab0d-7abc8ae381ac">3000-03-31T00:00:00+00:00</Destruction_x0020_Date>
    <TaxCatchAll xmlns="cf6dc0cf-1d45-4a2f-a37f-b5391cb0490c"/>
  </documentManagement>
</p:properties>
</file>

<file path=customXml/itemProps1.xml><?xml version="1.0" encoding="utf-8"?>
<ds:datastoreItem xmlns:ds="http://schemas.openxmlformats.org/officeDocument/2006/customXml" ds:itemID="{9858625E-D267-40AA-8044-9697457B460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42c32be-31bf-422c-ab0d-7abc8ae381ac"/>
    <ds:schemaRef ds:uri="cf6dc0cf-1d45-4a2f-a37f-b5391cb0490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74F44764-6EF3-4F2C-A4A9-B6F4DBEAD66E}">
  <ds:schemaRefs>
    <ds:schemaRef ds:uri="http://schemas.microsoft.com/sharepoint/v3/contenttype/forms"/>
  </ds:schemaRefs>
</ds:datastoreItem>
</file>

<file path=customXml/itemProps3.xml><?xml version="1.0" encoding="utf-8"?>
<ds:datastoreItem xmlns:ds="http://schemas.openxmlformats.org/officeDocument/2006/customXml" ds:itemID="{8E9544F6-173A-4C92-A120-8CE176778527}">
  <ds:schemaRefs>
    <ds:schemaRef ds:uri="http://schemas.microsoft.com/office/2006/metadata/properties"/>
    <ds:schemaRef ds:uri="http://schemas.microsoft.com/office/infopath/2007/PartnerControls"/>
    <ds:schemaRef ds:uri="242c32be-31bf-422c-ab0d-7abc8ae381ac"/>
    <ds:schemaRef ds:uri="cf6dc0cf-1d45-4a2f-a37f-b5391cb0490c"/>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Pages>
  <Words>390</Words>
  <Characters>2226</Characters>
  <Application>Microsoft Office Word</Application>
  <DocSecurity>0</DocSecurity>
  <Lines>18</Lines>
  <Paragraphs>5</Paragraphs>
  <ScaleCrop>false</ScaleCrop>
  <HeadingPairs>
    <vt:vector size="2" baseType="variant">
      <vt:variant>
        <vt:lpstr>Title</vt:lpstr>
      </vt:variant>
      <vt:variant>
        <vt:i4>1</vt:i4>
      </vt:variant>
    </vt:vector>
  </HeadingPairs>
  <TitlesOfParts>
    <vt:vector size="1" baseType="lpstr">
      <vt:lpstr>2018-07-02</vt:lpstr>
    </vt:vector>
  </TitlesOfParts>
  <Company>Heddlu Dyfed-Powys Police</Company>
  <LinksUpToDate>false</LinksUpToDate>
  <CharactersWithSpaces>2611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2018-07-02</dc:title>
  <dc:creator>Harries Mair OPCC</dc:creator>
  <cp:lastModifiedBy>Price Donna OPCC</cp:lastModifiedBy>
  <cp:revision>2</cp:revision>
  <cp:lastPrinted>2018-08-02T09:35:00Z</cp:lastPrinted>
  <dcterms:created xsi:type="dcterms:W3CDTF">2018-08-02T10:55:00Z</dcterms:created>
  <dcterms:modified xsi:type="dcterms:W3CDTF">2018-08-02T10:55:00Z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e7801ee7-3b06-4df8-b4aa-cbb8ed2097f5</vt:lpwstr>
  </property>
  <property fmtid="{D5CDD505-2E9C-101B-9397-08002B2CF9AE}" pid="3" name="ContentTypeId">
    <vt:lpwstr>0x010100A0EF691A6D15C44892C3C7D4E4F3FC4A</vt:lpwstr>
  </property>
</Properties>
</file>