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3445" w14:textId="0C45657C" w:rsidR="00417873" w:rsidRPr="004E53F8" w:rsidRDefault="004E53F8" w:rsidP="005C6277">
      <w:pPr>
        <w:pStyle w:val="Header"/>
        <w:jc w:val="center"/>
        <w:rPr>
          <w:rFonts w:ascii="Verdana" w:hAnsi="Verdana" w:cs="Arial"/>
          <w:b/>
          <w:sz w:val="22"/>
          <w:szCs w:val="22"/>
          <w:lang w:val="cy-GB"/>
        </w:rPr>
      </w:pPr>
      <w:bookmarkStart w:id="0" w:name="_GoBack"/>
      <w:bookmarkEnd w:id="0"/>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DD98EC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D75686">
                              <w:rPr>
                                <w:rFonts w:ascii="Verdana" w:hAnsi="Verdana"/>
                                <w:sz w:val="22"/>
                                <w:szCs w:val="22"/>
                                <w:lang w:val="cy-GB"/>
                              </w:rPr>
                              <w:t>167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3DD98EC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D75686">
                        <w:rPr>
                          <w:rFonts w:ascii="Verdana" w:hAnsi="Verdana"/>
                          <w:sz w:val="22"/>
                          <w:szCs w:val="22"/>
                          <w:lang w:val="cy-GB"/>
                        </w:rPr>
                        <w:t>167</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Pr>
                                <w:rFonts w:ascii="Verdana" w:hAnsi="Verdana"/>
                                <w:sz w:val="22"/>
                                <w:szCs w:val="22"/>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Pr>
                          <w:rFonts w:ascii="Verdana" w:hAnsi="Verdana"/>
                          <w:sz w:val="22"/>
                          <w:szCs w:val="22"/>
                        </w:rPr>
                        <w:t>Arferol</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4D5A9FF3"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D75686">
                              <w:rPr>
                                <w:rFonts w:ascii="Verdana" w:hAnsi="Verdana"/>
                                <w:sz w:val="22"/>
                                <w:szCs w:val="22"/>
                              </w:rPr>
                              <w:t>Adolygu’r Polisi Gwirfoddolwyr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4D5A9FF3"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D75686">
                        <w:rPr>
                          <w:rFonts w:ascii="Verdana" w:hAnsi="Verdana"/>
                          <w:sz w:val="22"/>
                          <w:szCs w:val="22"/>
                        </w:rPr>
                        <w:t>Adolygu’r</w:t>
                      </w:r>
                      <w:proofErr w:type="spellEnd"/>
                      <w:r w:rsidR="00D75686">
                        <w:rPr>
                          <w:rFonts w:ascii="Verdana" w:hAnsi="Verdana"/>
                          <w:sz w:val="22"/>
                          <w:szCs w:val="22"/>
                        </w:rPr>
                        <w:t xml:space="preserve"> </w:t>
                      </w:r>
                      <w:proofErr w:type="spellStart"/>
                      <w:r w:rsidR="00D75686">
                        <w:rPr>
                          <w:rFonts w:ascii="Verdana" w:hAnsi="Verdana"/>
                          <w:sz w:val="22"/>
                          <w:szCs w:val="22"/>
                        </w:rPr>
                        <w:t>Polisi</w:t>
                      </w:r>
                      <w:proofErr w:type="spellEnd"/>
                      <w:r w:rsidR="00D75686">
                        <w:rPr>
                          <w:rFonts w:ascii="Verdana" w:hAnsi="Verdana"/>
                          <w:sz w:val="22"/>
                          <w:szCs w:val="22"/>
                        </w:rPr>
                        <w:t xml:space="preserve"> </w:t>
                      </w:r>
                      <w:proofErr w:type="spellStart"/>
                      <w:r w:rsidR="00D75686">
                        <w:rPr>
                          <w:rFonts w:ascii="Verdana" w:hAnsi="Verdana"/>
                          <w:sz w:val="22"/>
                          <w:szCs w:val="22"/>
                        </w:rPr>
                        <w:t>Gwirfoddolwyr</w:t>
                      </w:r>
                      <w:proofErr w:type="spellEnd"/>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542B545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D75686" w:rsidRPr="00D75686">
                              <w:rPr>
                                <w:rFonts w:ascii="Verdana" w:hAnsi="Verdana"/>
                                <w:sz w:val="22"/>
                                <w:szCs w:val="22"/>
                              </w:rPr>
                              <w:t>Gwirfoddoli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542B545A"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r w:rsidR="00D75686" w:rsidRPr="00D75686">
                        <w:rPr>
                          <w:rFonts w:ascii="Verdana" w:hAnsi="Verdana"/>
                          <w:sz w:val="22"/>
                          <w:szCs w:val="22"/>
                        </w:rPr>
                        <w:t>Gwirfoddoli</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964548" w:rsidRDefault="004E53F8" w:rsidP="00D74142">
                            <w:pPr>
                              <w:shd w:val="clear" w:color="auto" w:fill="F2F2F2"/>
                              <w:jc w:val="both"/>
                              <w:rPr>
                                <w:rFonts w:ascii="Verdana" w:hAnsi="Verdana"/>
                                <w:b/>
                                <w:sz w:val="22"/>
                                <w:szCs w:val="22"/>
                                <w:lang w:val="cy-GB"/>
                              </w:rPr>
                            </w:pPr>
                            <w:r w:rsidRPr="00964548">
                              <w:rPr>
                                <w:rFonts w:ascii="Verdana" w:hAnsi="Verdana"/>
                                <w:b/>
                                <w:sz w:val="22"/>
                                <w:szCs w:val="22"/>
                                <w:lang w:val="cy-GB"/>
                              </w:rPr>
                              <w:t>Crynodeb Gweithredol:</w:t>
                            </w:r>
                          </w:p>
                          <w:p w14:paraId="0BD67450" w14:textId="4D218CDA" w:rsidR="00964548" w:rsidRPr="00964548" w:rsidRDefault="00964548" w:rsidP="00964548">
                            <w:pPr>
                              <w:rPr>
                                <w:lang w:val="cy-GB"/>
                              </w:rPr>
                            </w:pPr>
                            <w:r w:rsidRPr="00964548">
                              <w:rPr>
                                <w:lang w:val="cy-GB"/>
                              </w:rPr>
                              <w:t>Mae’r penderfyniad hwn yn ymwneud ag adolygu’r Polisi Gwirfoddolwyr. Mae newidiadau i’r Polisi’n cynnwys</w:t>
                            </w:r>
                            <w:r>
                              <w:rPr>
                                <w:lang w:val="cy-GB"/>
                              </w:rPr>
                              <w:t xml:space="preserve"> y canlynol</w:t>
                            </w:r>
                            <w:r w:rsidRPr="00964548">
                              <w:rPr>
                                <w:lang w:val="cy-GB"/>
                              </w:rPr>
                              <w:t xml:space="preserve">: </w:t>
                            </w:r>
                          </w:p>
                          <w:p w14:paraId="3D38E59F" w14:textId="77777777" w:rsidR="00964548" w:rsidRPr="00964548" w:rsidRDefault="00964548" w:rsidP="00964548">
                            <w:pPr>
                              <w:rPr>
                                <w:lang w:val="cy-GB"/>
                              </w:rPr>
                            </w:pPr>
                          </w:p>
                          <w:p w14:paraId="4ACDE651" w14:textId="26BD297F" w:rsidR="00964548" w:rsidRPr="00964548" w:rsidRDefault="00964548" w:rsidP="00964548">
                            <w:pPr>
                              <w:rPr>
                                <w:lang w:val="cy-GB"/>
                              </w:rPr>
                            </w:pPr>
                            <w:r w:rsidRPr="00964548">
                              <w:rPr>
                                <w:lang w:val="cy-GB"/>
                              </w:rPr>
                              <w:t>•</w:t>
                            </w:r>
                            <w:r w:rsidRPr="00964548">
                              <w:rPr>
                                <w:lang w:val="cy-GB"/>
                              </w:rPr>
                              <w:tab/>
                              <w:t xml:space="preserve">Mae gwybodaeth bellach wedi’i chynnwys yn y trosolwg o’r Panel Sicrhau Ansawdd er mwyn adlewyrchu’r meysydd ychwanegol o gysylltiad yr Heddlu â’r cyhoedd maen nhw nawr yn adolygu. </w:t>
                            </w:r>
                          </w:p>
                          <w:p w14:paraId="41EDA76E" w14:textId="77777777" w:rsidR="00964548" w:rsidRPr="00964548" w:rsidRDefault="00964548" w:rsidP="00964548">
                            <w:pPr>
                              <w:rPr>
                                <w:lang w:val="cy-GB"/>
                              </w:rPr>
                            </w:pPr>
                          </w:p>
                          <w:p w14:paraId="58099E4C" w14:textId="553D0CF0" w:rsidR="00964548" w:rsidRPr="00964548" w:rsidRDefault="00964548" w:rsidP="00964548">
                            <w:pPr>
                              <w:rPr>
                                <w:lang w:val="cy-GB"/>
                              </w:rPr>
                            </w:pPr>
                            <w:r w:rsidRPr="00964548">
                              <w:rPr>
                                <w:lang w:val="cy-GB"/>
                              </w:rPr>
                              <w:t>•</w:t>
                            </w:r>
                            <w:r w:rsidRPr="00964548">
                              <w:rPr>
                                <w:lang w:val="cy-GB"/>
                              </w:rPr>
                              <w:tab/>
                              <w:t xml:space="preserve">Ychwanegwyd cais am i wirfoddolwyr sydd eisiau terfynu eu penodiad ysgrifennu at Weinyddwr y Cynllun, gan roi digon o rybudd lle bo’n bosibl. </w:t>
                            </w:r>
                          </w:p>
                          <w:p w14:paraId="22263532" w14:textId="77777777" w:rsidR="00964548" w:rsidRPr="00964548" w:rsidRDefault="00964548" w:rsidP="00964548">
                            <w:pPr>
                              <w:rPr>
                                <w:lang w:val="cy-GB"/>
                              </w:rPr>
                            </w:pPr>
                          </w:p>
                          <w:p w14:paraId="040AA088" w14:textId="77777777" w:rsidR="00964548" w:rsidRPr="00964548" w:rsidRDefault="00964548" w:rsidP="00964548">
                            <w:pPr>
                              <w:rPr>
                                <w:lang w:val="cy-GB"/>
                              </w:rPr>
                            </w:pPr>
                            <w:r w:rsidRPr="00964548">
                              <w:rPr>
                                <w:lang w:val="cy-GB"/>
                              </w:rPr>
                              <w:t>•</w:t>
                            </w:r>
                            <w:r w:rsidRPr="00964548">
                              <w:rPr>
                                <w:lang w:val="cy-GB"/>
                              </w:rPr>
                              <w:tab/>
                              <w:t xml:space="preserve">Ychwanegwyd cais am i bob cais am dreuliau gael ei gyflwyno i SCHTh o fewn 6 mis ar ôl gwario. </w:t>
                            </w:r>
                            <w:bookmarkStart w:id="1" w:name="cysill"/>
                            <w:bookmarkEnd w:id="1"/>
                          </w:p>
                          <w:p w14:paraId="5E3E013F" w14:textId="77777777" w:rsidR="00DB150E" w:rsidRPr="00964548" w:rsidRDefault="00DB150E" w:rsidP="00D74142">
                            <w:pPr>
                              <w:shd w:val="clear" w:color="auto" w:fill="F2F2F2"/>
                              <w:jc w:val="both"/>
                              <w:rPr>
                                <w:rFonts w:ascii="Verdana" w:hAnsi="Verdana"/>
                                <w:b/>
                                <w:sz w:val="22"/>
                                <w:szCs w:val="22"/>
                                <w:lang w:val="cy-GB"/>
                              </w:rPr>
                            </w:pPr>
                          </w:p>
                          <w:p w14:paraId="0BC2C94C" w14:textId="77777777" w:rsidR="00DB150E" w:rsidRPr="00964548" w:rsidRDefault="00DB150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964548" w:rsidRDefault="004E53F8" w:rsidP="00D74142">
                      <w:pPr>
                        <w:shd w:val="clear" w:color="auto" w:fill="F2F2F2"/>
                        <w:jc w:val="both"/>
                        <w:rPr>
                          <w:rFonts w:ascii="Verdana" w:hAnsi="Verdana"/>
                          <w:b/>
                          <w:sz w:val="22"/>
                          <w:szCs w:val="22"/>
                          <w:lang w:val="cy-GB"/>
                        </w:rPr>
                      </w:pPr>
                      <w:r w:rsidRPr="00964548">
                        <w:rPr>
                          <w:rFonts w:ascii="Verdana" w:hAnsi="Verdana"/>
                          <w:b/>
                          <w:sz w:val="22"/>
                          <w:szCs w:val="22"/>
                          <w:lang w:val="cy-GB"/>
                        </w:rPr>
                        <w:t>Crynodeb Gweithredol:</w:t>
                      </w:r>
                    </w:p>
                    <w:p w14:paraId="0BD67450" w14:textId="4D218CDA" w:rsidR="00964548" w:rsidRPr="00964548" w:rsidRDefault="00964548" w:rsidP="00964548">
                      <w:pPr>
                        <w:rPr>
                          <w:lang w:val="cy-GB"/>
                        </w:rPr>
                      </w:pPr>
                      <w:r w:rsidRPr="00964548">
                        <w:rPr>
                          <w:lang w:val="cy-GB"/>
                        </w:rPr>
                        <w:t>Mae’r penderfyniad hwn yn ymwneud ag adolygu’r Polisi Gwirfoddolwyr. Mae newidiadau i’r Polisi’n cynnwys</w:t>
                      </w:r>
                      <w:r>
                        <w:rPr>
                          <w:lang w:val="cy-GB"/>
                        </w:rPr>
                        <w:t xml:space="preserve"> y canlynol</w:t>
                      </w:r>
                      <w:r w:rsidRPr="00964548">
                        <w:rPr>
                          <w:lang w:val="cy-GB"/>
                        </w:rPr>
                        <w:t xml:space="preserve">: </w:t>
                      </w:r>
                    </w:p>
                    <w:p w14:paraId="3D38E59F" w14:textId="77777777" w:rsidR="00964548" w:rsidRPr="00964548" w:rsidRDefault="00964548" w:rsidP="00964548">
                      <w:pPr>
                        <w:rPr>
                          <w:lang w:val="cy-GB"/>
                        </w:rPr>
                      </w:pPr>
                    </w:p>
                    <w:p w14:paraId="4ACDE651" w14:textId="26BD297F" w:rsidR="00964548" w:rsidRPr="00964548" w:rsidRDefault="00964548" w:rsidP="00964548">
                      <w:pPr>
                        <w:rPr>
                          <w:lang w:val="cy-GB"/>
                        </w:rPr>
                      </w:pPr>
                      <w:r w:rsidRPr="00964548">
                        <w:rPr>
                          <w:lang w:val="cy-GB"/>
                        </w:rPr>
                        <w:t>•</w:t>
                      </w:r>
                      <w:r w:rsidRPr="00964548">
                        <w:rPr>
                          <w:lang w:val="cy-GB"/>
                        </w:rPr>
                        <w:tab/>
                        <w:t xml:space="preserve">Mae gwybodaeth bellach wedi’i chynnwys yn y trosolwg o’r Panel Sicrhau Ansawdd er mwyn adlewyrchu’r meysydd ychwanegol o gysylltiad yr Heddlu â’r cyhoedd maen nhw nawr yn adolygu. </w:t>
                      </w:r>
                    </w:p>
                    <w:p w14:paraId="41EDA76E" w14:textId="77777777" w:rsidR="00964548" w:rsidRPr="00964548" w:rsidRDefault="00964548" w:rsidP="00964548">
                      <w:pPr>
                        <w:rPr>
                          <w:lang w:val="cy-GB"/>
                        </w:rPr>
                      </w:pPr>
                    </w:p>
                    <w:p w14:paraId="58099E4C" w14:textId="553D0CF0" w:rsidR="00964548" w:rsidRPr="00964548" w:rsidRDefault="00964548" w:rsidP="00964548">
                      <w:pPr>
                        <w:rPr>
                          <w:lang w:val="cy-GB"/>
                        </w:rPr>
                      </w:pPr>
                      <w:r w:rsidRPr="00964548">
                        <w:rPr>
                          <w:lang w:val="cy-GB"/>
                        </w:rPr>
                        <w:t>•</w:t>
                      </w:r>
                      <w:r w:rsidRPr="00964548">
                        <w:rPr>
                          <w:lang w:val="cy-GB"/>
                        </w:rPr>
                        <w:tab/>
                        <w:t xml:space="preserve">Ychwanegwyd cais am i wirfoddolwyr sydd eisiau terfynu eu penodiad ysgrifennu at Weinyddwr y Cynllun, gan roi digon o rybudd lle bo’n bosibl. </w:t>
                      </w:r>
                    </w:p>
                    <w:p w14:paraId="22263532" w14:textId="77777777" w:rsidR="00964548" w:rsidRPr="00964548" w:rsidRDefault="00964548" w:rsidP="00964548">
                      <w:pPr>
                        <w:rPr>
                          <w:lang w:val="cy-GB"/>
                        </w:rPr>
                      </w:pPr>
                    </w:p>
                    <w:p w14:paraId="040AA088" w14:textId="77777777" w:rsidR="00964548" w:rsidRPr="00964548" w:rsidRDefault="00964548" w:rsidP="00964548">
                      <w:pPr>
                        <w:rPr>
                          <w:lang w:val="cy-GB"/>
                        </w:rPr>
                      </w:pPr>
                      <w:r w:rsidRPr="00964548">
                        <w:rPr>
                          <w:lang w:val="cy-GB"/>
                        </w:rPr>
                        <w:t>•</w:t>
                      </w:r>
                      <w:r w:rsidRPr="00964548">
                        <w:rPr>
                          <w:lang w:val="cy-GB"/>
                        </w:rPr>
                        <w:tab/>
                        <w:t xml:space="preserve">Ychwanegwyd cais am i bob cais am dreuliau gael ei gyflwyno i </w:t>
                      </w:r>
                      <w:proofErr w:type="spellStart"/>
                      <w:r w:rsidRPr="00964548">
                        <w:rPr>
                          <w:lang w:val="cy-GB"/>
                        </w:rPr>
                        <w:t>SCHTh</w:t>
                      </w:r>
                      <w:proofErr w:type="spellEnd"/>
                      <w:r w:rsidRPr="00964548">
                        <w:rPr>
                          <w:lang w:val="cy-GB"/>
                        </w:rPr>
                        <w:t xml:space="preserve"> o fewn 6 mis ar ôl gwario. </w:t>
                      </w:r>
                      <w:bookmarkStart w:id="1" w:name="cysill"/>
                      <w:bookmarkEnd w:id="1"/>
                    </w:p>
                    <w:p w14:paraId="5E3E013F" w14:textId="77777777" w:rsidR="00DB150E" w:rsidRPr="00964548" w:rsidRDefault="00DB150E" w:rsidP="00D74142">
                      <w:pPr>
                        <w:shd w:val="clear" w:color="auto" w:fill="F2F2F2"/>
                        <w:jc w:val="both"/>
                        <w:rPr>
                          <w:rFonts w:ascii="Verdana" w:hAnsi="Verdana"/>
                          <w:b/>
                          <w:sz w:val="22"/>
                          <w:szCs w:val="22"/>
                          <w:lang w:val="cy-GB"/>
                        </w:rPr>
                      </w:pPr>
                    </w:p>
                    <w:p w14:paraId="0BC2C94C" w14:textId="77777777" w:rsidR="00DB150E" w:rsidRPr="00964548" w:rsidRDefault="00DB150E"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0D3CE36C" w:rsidR="007D216E" w:rsidRPr="003426B9" w:rsidRDefault="003426B9"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newidiadau i’r Polisi Gwirfoddolwyr.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0D3CE36C" w:rsidR="007D216E" w:rsidRPr="003426B9" w:rsidRDefault="003426B9"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newidiadau i’r Polisi Gwirfoddolwyr. </w:t>
                      </w:r>
                      <w:bookmarkStart w:id="3" w:name="_GoBack"/>
                      <w:bookmarkEnd w:id="3"/>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4A0FB4BF">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5160EA5B"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3F2521">
                              <w:rPr>
                                <w:rFonts w:ascii="Verdana" w:hAnsi="Verdana"/>
                                <w:b/>
                                <w:sz w:val="22"/>
                                <w:szCs w:val="22"/>
                              </w:rPr>
                              <w:t xml:space="preserve"> 14/02/2020</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v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Fy4qi8sAgAAVwQAAA4AAAAAAAAAAAAAAAAALgIAAGRy&#10;cy9lMm9Eb2MueG1sUEsBAi0AFAAGAAgAAAAhAGgBsivfAAAACQEAAA8AAAAAAAAAAAAAAAAAhgQA&#10;AGRycy9kb3ducmV2LnhtbFBLBQYAAAAABAAEAPMAAACSBQAAAAA=&#10;">
                <v:textbox>
                  <w:txbxContent>
                    <w:p w14:paraId="640D98A5" w14:textId="5160EA5B"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3F2521">
                        <w:rPr>
                          <w:rFonts w:ascii="Verdana" w:hAnsi="Verdana"/>
                          <w:b/>
                          <w:sz w:val="22"/>
                          <w:szCs w:val="22"/>
                        </w:rPr>
                        <w:t xml:space="preserve"> 14/02/2020</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3C4A8F44"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DLl167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175CD" id="_x0000_t202" coordsize="21600,21600" o:spt="202" path="m,l,21600r21600,l21600,xe">
                <v:stroke joinstyle="miter"/>
                <v:path gradientshapeok="t" o:connecttype="rect"/>
              </v:shapetype>
              <v:shape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3C4A8F44"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DLl167</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0E05CBC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 xml:space="preserve">Review of </w:t>
                            </w:r>
                            <w:r w:rsidR="00D64767">
                              <w:rPr>
                                <w:rFonts w:ascii="Verdana" w:hAnsi="Verdana"/>
                                <w:b/>
                                <w:sz w:val="22"/>
                                <w:szCs w:val="22"/>
                              </w:rPr>
                              <w:t>Volunteer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0E05CBC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 xml:space="preserve">Review of </w:t>
                      </w:r>
                      <w:r w:rsidR="00D64767">
                        <w:rPr>
                          <w:rFonts w:ascii="Verdana" w:hAnsi="Verdana"/>
                          <w:b/>
                          <w:sz w:val="22"/>
                          <w:szCs w:val="22"/>
                        </w:rPr>
                        <w:t>Volunteer Policy</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1E9D54A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64767">
                              <w:rPr>
                                <w:rFonts w:ascii="Verdana" w:hAnsi="Verdana"/>
                                <w:b/>
                                <w:sz w:val="22"/>
                                <w:szCs w:val="22"/>
                              </w:rPr>
                              <w:t>Volunteering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1E9D54A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64767">
                        <w:rPr>
                          <w:rFonts w:ascii="Verdana" w:hAnsi="Verdana"/>
                          <w:b/>
                          <w:sz w:val="22"/>
                          <w:szCs w:val="22"/>
                        </w:rPr>
                        <w:t>Volunteering</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5E5DE5D4" w:rsidR="00D64767" w:rsidRPr="00C8472F" w:rsidRDefault="00D64767" w:rsidP="00305B91">
                            <w:pPr>
                              <w:shd w:val="clear" w:color="auto" w:fill="F2F2F2"/>
                              <w:jc w:val="both"/>
                              <w:rPr>
                                <w:rFonts w:ascii="Verdana" w:hAnsi="Verdana"/>
                                <w:sz w:val="22"/>
                                <w:szCs w:val="22"/>
                              </w:rPr>
                            </w:pPr>
                            <w:r w:rsidRPr="00C8472F">
                              <w:rPr>
                                <w:rFonts w:ascii="Verdana" w:hAnsi="Verdana"/>
                                <w:sz w:val="22"/>
                                <w:szCs w:val="22"/>
                              </w:rPr>
                              <w:t>This decision relates to the review of the Volunteer Policy. Changes to the Policy include:</w:t>
                            </w:r>
                          </w:p>
                          <w:p w14:paraId="5346DA45" w14:textId="60306441" w:rsidR="00D64767" w:rsidRPr="00C8472F" w:rsidRDefault="00D64767" w:rsidP="00305B91">
                            <w:pPr>
                              <w:shd w:val="clear" w:color="auto" w:fill="F2F2F2"/>
                              <w:jc w:val="both"/>
                              <w:rPr>
                                <w:rFonts w:ascii="Verdana" w:hAnsi="Verdana"/>
                                <w:sz w:val="22"/>
                                <w:szCs w:val="22"/>
                              </w:rPr>
                            </w:pPr>
                          </w:p>
                          <w:p w14:paraId="3B82EDA0" w14:textId="5D3F7C6E" w:rsidR="00D64767" w:rsidRPr="00C8472F" w:rsidRDefault="00D64767" w:rsidP="00D64767">
                            <w:pPr>
                              <w:pStyle w:val="ListParagraph"/>
                              <w:numPr>
                                <w:ilvl w:val="0"/>
                                <w:numId w:val="8"/>
                              </w:numPr>
                              <w:shd w:val="clear" w:color="auto" w:fill="F2F2F2"/>
                              <w:jc w:val="both"/>
                              <w:rPr>
                                <w:rFonts w:ascii="Verdana" w:hAnsi="Verdana"/>
                                <w:sz w:val="22"/>
                                <w:szCs w:val="22"/>
                              </w:rPr>
                            </w:pPr>
                            <w:r w:rsidRPr="00C8472F">
                              <w:rPr>
                                <w:rFonts w:ascii="Verdana" w:hAnsi="Verdana"/>
                                <w:sz w:val="22"/>
                                <w:szCs w:val="22"/>
                              </w:rPr>
                              <w:t>Further information has been included in the overview of the Quality Assurance Panel to refle</w:t>
                            </w:r>
                            <w:r w:rsidR="00C8472F" w:rsidRPr="00C8472F">
                              <w:rPr>
                                <w:rFonts w:ascii="Verdana" w:hAnsi="Verdana"/>
                                <w:sz w:val="22"/>
                                <w:szCs w:val="22"/>
                              </w:rPr>
                              <w:t>ct the additional areas of Police contact with the public they now review.</w:t>
                            </w:r>
                          </w:p>
                          <w:p w14:paraId="67955ECD" w14:textId="1A58F7C2" w:rsidR="00C8472F" w:rsidRPr="00C8472F" w:rsidRDefault="00C8472F" w:rsidP="00D64767">
                            <w:pPr>
                              <w:pStyle w:val="ListParagraph"/>
                              <w:numPr>
                                <w:ilvl w:val="0"/>
                                <w:numId w:val="8"/>
                              </w:numPr>
                              <w:shd w:val="clear" w:color="auto" w:fill="F2F2F2"/>
                              <w:jc w:val="both"/>
                              <w:rPr>
                                <w:rFonts w:ascii="Verdana" w:hAnsi="Verdana"/>
                                <w:sz w:val="22"/>
                                <w:szCs w:val="22"/>
                              </w:rPr>
                            </w:pPr>
                            <w:r w:rsidRPr="00C8472F">
                              <w:rPr>
                                <w:rFonts w:ascii="Verdana" w:hAnsi="Verdana"/>
                                <w:sz w:val="22"/>
                                <w:szCs w:val="22"/>
                              </w:rPr>
                              <w:t>A request added that volunteers wishing to terminate their appointment should put this in writing to the Scheme Administrator, were possible giving sufficient notice.</w:t>
                            </w:r>
                          </w:p>
                          <w:p w14:paraId="78952684" w14:textId="644BC09B" w:rsidR="00C8472F" w:rsidRPr="00C8472F" w:rsidRDefault="00C8472F" w:rsidP="00D64767">
                            <w:pPr>
                              <w:pStyle w:val="ListParagraph"/>
                              <w:numPr>
                                <w:ilvl w:val="0"/>
                                <w:numId w:val="8"/>
                              </w:numPr>
                              <w:shd w:val="clear" w:color="auto" w:fill="F2F2F2"/>
                              <w:jc w:val="both"/>
                              <w:rPr>
                                <w:rFonts w:ascii="Verdana" w:hAnsi="Verdana"/>
                                <w:sz w:val="22"/>
                                <w:szCs w:val="22"/>
                              </w:rPr>
                            </w:pPr>
                            <w:r w:rsidRPr="00C8472F">
                              <w:rPr>
                                <w:rFonts w:ascii="Verdana" w:hAnsi="Verdana"/>
                                <w:sz w:val="22"/>
                                <w:szCs w:val="22"/>
                              </w:rPr>
                              <w:t xml:space="preserve">A request added that all expense claims be submitted to the OPCC within 6 months of expenditure. </w:t>
                            </w:r>
                          </w:p>
                          <w:p w14:paraId="1CC64791" w14:textId="77777777" w:rsidR="00D64767" w:rsidRPr="00DB150E" w:rsidRDefault="00D64767"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ej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n8Ol8m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5E5DE5D4" w:rsidR="00D64767" w:rsidRPr="00C8472F" w:rsidRDefault="00D64767" w:rsidP="00305B91">
                      <w:pPr>
                        <w:shd w:val="clear" w:color="auto" w:fill="F2F2F2"/>
                        <w:jc w:val="both"/>
                        <w:rPr>
                          <w:rFonts w:ascii="Verdana" w:hAnsi="Verdana"/>
                          <w:sz w:val="22"/>
                          <w:szCs w:val="22"/>
                        </w:rPr>
                      </w:pPr>
                      <w:r w:rsidRPr="00C8472F">
                        <w:rPr>
                          <w:rFonts w:ascii="Verdana" w:hAnsi="Verdana"/>
                          <w:sz w:val="22"/>
                          <w:szCs w:val="22"/>
                        </w:rPr>
                        <w:t>This decision relates to the review of the Volunteer Policy. Changes to the Policy include:</w:t>
                      </w:r>
                    </w:p>
                    <w:p w14:paraId="5346DA45" w14:textId="60306441" w:rsidR="00D64767" w:rsidRPr="00C8472F" w:rsidRDefault="00D64767" w:rsidP="00305B91">
                      <w:pPr>
                        <w:shd w:val="clear" w:color="auto" w:fill="F2F2F2"/>
                        <w:jc w:val="both"/>
                        <w:rPr>
                          <w:rFonts w:ascii="Verdana" w:hAnsi="Verdana"/>
                          <w:sz w:val="22"/>
                          <w:szCs w:val="22"/>
                        </w:rPr>
                      </w:pPr>
                    </w:p>
                    <w:p w14:paraId="3B82EDA0" w14:textId="5D3F7C6E" w:rsidR="00D64767" w:rsidRPr="00C8472F" w:rsidRDefault="00D64767" w:rsidP="00D64767">
                      <w:pPr>
                        <w:pStyle w:val="ListParagraph"/>
                        <w:numPr>
                          <w:ilvl w:val="0"/>
                          <w:numId w:val="8"/>
                        </w:numPr>
                        <w:shd w:val="clear" w:color="auto" w:fill="F2F2F2"/>
                        <w:jc w:val="both"/>
                        <w:rPr>
                          <w:rFonts w:ascii="Verdana" w:hAnsi="Verdana"/>
                          <w:sz w:val="22"/>
                          <w:szCs w:val="22"/>
                        </w:rPr>
                      </w:pPr>
                      <w:r w:rsidRPr="00C8472F">
                        <w:rPr>
                          <w:rFonts w:ascii="Verdana" w:hAnsi="Verdana"/>
                          <w:sz w:val="22"/>
                          <w:szCs w:val="22"/>
                        </w:rPr>
                        <w:t>Further information has been included in the overview of the Quality Assurance Panel to refle</w:t>
                      </w:r>
                      <w:r w:rsidR="00C8472F" w:rsidRPr="00C8472F">
                        <w:rPr>
                          <w:rFonts w:ascii="Verdana" w:hAnsi="Verdana"/>
                          <w:sz w:val="22"/>
                          <w:szCs w:val="22"/>
                        </w:rPr>
                        <w:t>ct the additional areas of Police contact with the public they now review.</w:t>
                      </w:r>
                    </w:p>
                    <w:p w14:paraId="67955ECD" w14:textId="1A58F7C2" w:rsidR="00C8472F" w:rsidRPr="00C8472F" w:rsidRDefault="00C8472F" w:rsidP="00D64767">
                      <w:pPr>
                        <w:pStyle w:val="ListParagraph"/>
                        <w:numPr>
                          <w:ilvl w:val="0"/>
                          <w:numId w:val="8"/>
                        </w:numPr>
                        <w:shd w:val="clear" w:color="auto" w:fill="F2F2F2"/>
                        <w:jc w:val="both"/>
                        <w:rPr>
                          <w:rFonts w:ascii="Verdana" w:hAnsi="Verdana"/>
                          <w:sz w:val="22"/>
                          <w:szCs w:val="22"/>
                        </w:rPr>
                      </w:pPr>
                      <w:r w:rsidRPr="00C8472F">
                        <w:rPr>
                          <w:rFonts w:ascii="Verdana" w:hAnsi="Verdana"/>
                          <w:sz w:val="22"/>
                          <w:szCs w:val="22"/>
                        </w:rPr>
                        <w:t>A request added that volunteers wishing to terminate their appointment should put this in writing to the Scheme Administrator, were possible giving sufficient notice.</w:t>
                      </w:r>
                    </w:p>
                    <w:p w14:paraId="78952684" w14:textId="644BC09B" w:rsidR="00C8472F" w:rsidRPr="00C8472F" w:rsidRDefault="00C8472F" w:rsidP="00D64767">
                      <w:pPr>
                        <w:pStyle w:val="ListParagraph"/>
                        <w:numPr>
                          <w:ilvl w:val="0"/>
                          <w:numId w:val="8"/>
                        </w:numPr>
                        <w:shd w:val="clear" w:color="auto" w:fill="F2F2F2"/>
                        <w:jc w:val="both"/>
                        <w:rPr>
                          <w:rFonts w:ascii="Verdana" w:hAnsi="Verdana"/>
                          <w:sz w:val="22"/>
                          <w:szCs w:val="22"/>
                        </w:rPr>
                      </w:pPr>
                      <w:r w:rsidRPr="00C8472F">
                        <w:rPr>
                          <w:rFonts w:ascii="Verdana" w:hAnsi="Verdana"/>
                          <w:sz w:val="22"/>
                          <w:szCs w:val="22"/>
                        </w:rPr>
                        <w:t xml:space="preserve">A request added that all expense claims be submitted to the OPCC within 6 months of expenditure. </w:t>
                      </w:r>
                    </w:p>
                    <w:p w14:paraId="1CC64791" w14:textId="77777777" w:rsidR="00D64767" w:rsidRPr="00DB150E" w:rsidRDefault="00D64767" w:rsidP="00305B91">
                      <w:pPr>
                        <w:shd w:val="clear" w:color="auto" w:fill="F2F2F2"/>
                        <w:jc w:val="both"/>
                        <w:rPr>
                          <w:rFonts w:ascii="Verdana" w:hAnsi="Verdana"/>
                          <w:b/>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54DB350B" w:rsidR="00305B91" w:rsidRPr="00C8472F" w:rsidRDefault="00D64767" w:rsidP="00305B91">
                            <w:pPr>
                              <w:shd w:val="clear" w:color="auto" w:fill="F2F2F2"/>
                              <w:jc w:val="both"/>
                              <w:rPr>
                                <w:sz w:val="22"/>
                                <w:szCs w:val="22"/>
                              </w:rPr>
                            </w:pPr>
                            <w:r w:rsidRPr="00C8472F">
                              <w:rPr>
                                <w:rFonts w:ascii="Verdana" w:hAnsi="Verdana"/>
                                <w:sz w:val="22"/>
                                <w:szCs w:val="22"/>
                              </w:rPr>
                              <w:t>The Commissioner is asked to approve the amendments to the Volunteer Policy</w:t>
                            </w:r>
                            <w:r w:rsidRPr="00C8472F">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54DB350B" w:rsidR="00305B91" w:rsidRPr="00C8472F" w:rsidRDefault="00D64767" w:rsidP="00305B91">
                      <w:pPr>
                        <w:shd w:val="clear" w:color="auto" w:fill="F2F2F2"/>
                        <w:jc w:val="both"/>
                        <w:rPr>
                          <w:sz w:val="22"/>
                          <w:szCs w:val="22"/>
                        </w:rPr>
                      </w:pPr>
                      <w:r w:rsidRPr="00C8472F">
                        <w:rPr>
                          <w:rFonts w:ascii="Verdana" w:hAnsi="Verdana"/>
                          <w:sz w:val="22"/>
                          <w:szCs w:val="22"/>
                        </w:rPr>
                        <w:t>The Commissioner is asked to approve the amendments to the Volunteer Policy</w:t>
                      </w:r>
                      <w:r w:rsidRPr="00C8472F">
                        <w:rPr>
                          <w:sz w:val="22"/>
                          <w:szCs w:val="22"/>
                        </w:rPr>
                        <w:t xml:space="preserve">. </w:t>
                      </w: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AryEFssAgAAWgQAAA4AAAAAAAAAAAAAAAAALgIAAGRy&#10;cy9lMm9Eb2MueG1sUEsBAi0AFAAGAAgAAAAhAGgBsivfAAAACQEAAA8AAAAAAAAAAAAAAAAAhgQA&#10;AGRycy9kb3ducmV2LnhtbFBLBQYAAAAABAAEAPMAAACSBQAAAAA=&#10;">
                <v:textbox>
                  <w:txbxContent>
                    <w:p w14:paraId="6F8E430E"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1"/>
      <w:footerReference w:type="default" r:id="rId12"/>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89E1E" w14:textId="77777777" w:rsidR="009636CE" w:rsidRDefault="009636CE">
      <w:r>
        <w:separator/>
      </w:r>
    </w:p>
  </w:endnote>
  <w:endnote w:type="continuationSeparator" w:id="0">
    <w:p w14:paraId="50715900" w14:textId="77777777" w:rsidR="009636CE" w:rsidRDefault="0096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84A5" w14:textId="77777777" w:rsidR="009636CE" w:rsidRDefault="009636CE">
      <w:r>
        <w:separator/>
      </w:r>
    </w:p>
  </w:footnote>
  <w:footnote w:type="continuationSeparator" w:id="0">
    <w:p w14:paraId="133000C9" w14:textId="77777777" w:rsidR="009636CE" w:rsidRDefault="0096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8E224F9"/>
    <w:multiLevelType w:val="hybridMultilevel"/>
    <w:tmpl w:val="4FD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426B9"/>
    <w:rsid w:val="00376A20"/>
    <w:rsid w:val="003A0843"/>
    <w:rsid w:val="003C6E64"/>
    <w:rsid w:val="003E1C06"/>
    <w:rsid w:val="003F2521"/>
    <w:rsid w:val="00402E5E"/>
    <w:rsid w:val="00417873"/>
    <w:rsid w:val="00434BA5"/>
    <w:rsid w:val="004649B6"/>
    <w:rsid w:val="00470DA6"/>
    <w:rsid w:val="004732EF"/>
    <w:rsid w:val="00474C86"/>
    <w:rsid w:val="00490399"/>
    <w:rsid w:val="004A51E4"/>
    <w:rsid w:val="004A62B8"/>
    <w:rsid w:val="004A6FA0"/>
    <w:rsid w:val="004D4CDB"/>
    <w:rsid w:val="004E3B07"/>
    <w:rsid w:val="004E53F8"/>
    <w:rsid w:val="004F078C"/>
    <w:rsid w:val="004F7A0B"/>
    <w:rsid w:val="005023E0"/>
    <w:rsid w:val="005024AF"/>
    <w:rsid w:val="00503932"/>
    <w:rsid w:val="0052673F"/>
    <w:rsid w:val="00560776"/>
    <w:rsid w:val="00582705"/>
    <w:rsid w:val="00582F51"/>
    <w:rsid w:val="00585DDF"/>
    <w:rsid w:val="00591635"/>
    <w:rsid w:val="005C1DC3"/>
    <w:rsid w:val="005C6277"/>
    <w:rsid w:val="005E7D6B"/>
    <w:rsid w:val="006201A4"/>
    <w:rsid w:val="006613B7"/>
    <w:rsid w:val="006655B7"/>
    <w:rsid w:val="00680FF0"/>
    <w:rsid w:val="006921B9"/>
    <w:rsid w:val="00692B56"/>
    <w:rsid w:val="006936B2"/>
    <w:rsid w:val="006A0690"/>
    <w:rsid w:val="006B0945"/>
    <w:rsid w:val="006C2140"/>
    <w:rsid w:val="006D33E0"/>
    <w:rsid w:val="006E5A49"/>
    <w:rsid w:val="006F2E1D"/>
    <w:rsid w:val="006F5BE3"/>
    <w:rsid w:val="00747FCF"/>
    <w:rsid w:val="007568B8"/>
    <w:rsid w:val="00780BEF"/>
    <w:rsid w:val="00797DE7"/>
    <w:rsid w:val="007A784A"/>
    <w:rsid w:val="007B516D"/>
    <w:rsid w:val="007B7A45"/>
    <w:rsid w:val="007C44CE"/>
    <w:rsid w:val="007D1483"/>
    <w:rsid w:val="007D216E"/>
    <w:rsid w:val="007F3DFA"/>
    <w:rsid w:val="0086385D"/>
    <w:rsid w:val="008A2F9D"/>
    <w:rsid w:val="008B3669"/>
    <w:rsid w:val="008E4395"/>
    <w:rsid w:val="00905065"/>
    <w:rsid w:val="0091122F"/>
    <w:rsid w:val="00911995"/>
    <w:rsid w:val="009167E8"/>
    <w:rsid w:val="00917904"/>
    <w:rsid w:val="00930C2F"/>
    <w:rsid w:val="009636CE"/>
    <w:rsid w:val="00964548"/>
    <w:rsid w:val="00967551"/>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099"/>
    <w:rsid w:val="00AC59E7"/>
    <w:rsid w:val="00AF3824"/>
    <w:rsid w:val="00B12650"/>
    <w:rsid w:val="00B13CAE"/>
    <w:rsid w:val="00B1538A"/>
    <w:rsid w:val="00B7233B"/>
    <w:rsid w:val="00B95876"/>
    <w:rsid w:val="00BA5B29"/>
    <w:rsid w:val="00BC5416"/>
    <w:rsid w:val="00BF17B0"/>
    <w:rsid w:val="00C05BC1"/>
    <w:rsid w:val="00C26AA2"/>
    <w:rsid w:val="00C303B3"/>
    <w:rsid w:val="00C71285"/>
    <w:rsid w:val="00C74225"/>
    <w:rsid w:val="00C829FC"/>
    <w:rsid w:val="00C83FC9"/>
    <w:rsid w:val="00C8472F"/>
    <w:rsid w:val="00CA3D03"/>
    <w:rsid w:val="00CA4A5F"/>
    <w:rsid w:val="00CB07DF"/>
    <w:rsid w:val="00CB1051"/>
    <w:rsid w:val="00CE37D0"/>
    <w:rsid w:val="00D03D87"/>
    <w:rsid w:val="00D10E29"/>
    <w:rsid w:val="00D113CC"/>
    <w:rsid w:val="00D12943"/>
    <w:rsid w:val="00D1450D"/>
    <w:rsid w:val="00D25737"/>
    <w:rsid w:val="00D31E19"/>
    <w:rsid w:val="00D41CA1"/>
    <w:rsid w:val="00D41FD9"/>
    <w:rsid w:val="00D5395D"/>
    <w:rsid w:val="00D64767"/>
    <w:rsid w:val="00D74142"/>
    <w:rsid w:val="00D75686"/>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C23B5C0E-26F1-42FA-8766-10A7F68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4.xml><?xml version="1.0" encoding="utf-8"?>
<ds:datastoreItem xmlns:ds="http://schemas.openxmlformats.org/officeDocument/2006/customXml" ds:itemID="{F93C3209-3660-4A14-90B8-BE724450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Words>
  <Characters>184</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Cronin Donna OPCC</cp:lastModifiedBy>
  <cp:revision>2</cp:revision>
  <cp:lastPrinted>2020-02-14T15:54:00Z</cp:lastPrinted>
  <dcterms:created xsi:type="dcterms:W3CDTF">2020-03-30T15:02:00Z</dcterms:created>
  <dcterms:modified xsi:type="dcterms:W3CDTF">2020-03-30T15:02:00Z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