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C3F65" w14:textId="3E7AEE84" w:rsidR="00FB28F7" w:rsidRDefault="00FB28F7" w:rsidP="005C0C97">
      <w:pPr>
        <w:spacing w:after="0" w:line="480" w:lineRule="auto"/>
        <w:jc w:val="center"/>
        <w:rPr>
          <w:rFonts w:ascii="Arial" w:eastAsia="Times New Roman" w:hAnsi="Arial" w:cs="Arial"/>
          <w:b/>
          <w:sz w:val="24"/>
          <w:szCs w:val="24"/>
        </w:rPr>
      </w:pPr>
      <w:r w:rsidRPr="00FB28F7">
        <w:rPr>
          <w:rFonts w:ascii="Verdana" w:eastAsia="Times New Roman" w:hAnsi="Verdana" w:cs="Arial"/>
          <w:noProof/>
          <w:lang w:eastAsia="en-GB"/>
        </w:rPr>
        <mc:AlternateContent>
          <mc:Choice Requires="wps">
            <w:drawing>
              <wp:anchor distT="0" distB="0" distL="114300" distR="114300" simplePos="0" relativeHeight="251659264" behindDoc="0" locked="0" layoutInCell="1" allowOverlap="1" wp14:anchorId="0D1D1433" wp14:editId="6DB02F0D">
                <wp:simplePos x="0" y="0"/>
                <wp:positionH relativeFrom="margin">
                  <wp:posOffset>1398104</wp:posOffset>
                </wp:positionH>
                <wp:positionV relativeFrom="paragraph">
                  <wp:posOffset>-464958</wp:posOffset>
                </wp:positionV>
                <wp:extent cx="3167270" cy="1139687"/>
                <wp:effectExtent l="0" t="0" r="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7270" cy="11396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06746F" w14:textId="77777777" w:rsidR="00FB28F7" w:rsidRPr="00FE7D89" w:rsidRDefault="00FB28F7" w:rsidP="00294448">
                            <w:pPr>
                              <w:spacing w:after="0"/>
                              <w:ind w:left="1440" w:hanging="1440"/>
                              <w:rPr>
                                <w:rFonts w:ascii="Verdana" w:hAnsi="Verdana" w:cs="Arial"/>
                                <w:b/>
                                <w:bCs/>
                              </w:rPr>
                            </w:pPr>
                            <w:r w:rsidRPr="00FE7D89">
                              <w:rPr>
                                <w:rFonts w:ascii="Verdana" w:hAnsi="Verdana" w:cs="Arial"/>
                                <w:b/>
                                <w:bCs/>
                              </w:rPr>
                              <w:t>Meeting:</w:t>
                            </w:r>
                            <w:r w:rsidRPr="00FE7D89">
                              <w:rPr>
                                <w:rFonts w:ascii="Verdana" w:hAnsi="Verdana" w:cs="Arial"/>
                                <w:b/>
                                <w:bCs/>
                              </w:rPr>
                              <w:tab/>
                              <w:t>Police Accountability Board</w:t>
                            </w:r>
                          </w:p>
                          <w:p w14:paraId="52AD9992" w14:textId="64B08A55" w:rsidR="00FB28F7" w:rsidRPr="00FE7D89" w:rsidRDefault="00FB28F7" w:rsidP="00294448">
                            <w:pPr>
                              <w:spacing w:after="0"/>
                              <w:ind w:left="1440" w:hanging="1440"/>
                              <w:rPr>
                                <w:rFonts w:ascii="Verdana" w:hAnsi="Verdana" w:cs="Arial"/>
                                <w:b/>
                              </w:rPr>
                            </w:pPr>
                            <w:r w:rsidRPr="00FE7D89">
                              <w:rPr>
                                <w:rFonts w:ascii="Verdana" w:hAnsi="Verdana" w:cs="Arial"/>
                                <w:b/>
                                <w:bCs/>
                              </w:rPr>
                              <w:t>Venue:</w:t>
                            </w:r>
                            <w:r w:rsidRPr="00FE7D89">
                              <w:rPr>
                                <w:rFonts w:ascii="Verdana" w:hAnsi="Verdana" w:cs="Arial"/>
                                <w:b/>
                                <w:bCs/>
                              </w:rPr>
                              <w:tab/>
                            </w:r>
                            <w:r w:rsidR="002B6881">
                              <w:rPr>
                                <w:rFonts w:ascii="Verdana" w:hAnsi="Verdana" w:cs="Arial"/>
                                <w:b/>
                                <w:bCs/>
                              </w:rPr>
                              <w:t xml:space="preserve">Pembrokeshire College </w:t>
                            </w:r>
                          </w:p>
                          <w:p w14:paraId="68E9484F" w14:textId="08BA61A2" w:rsidR="00FB28F7" w:rsidRPr="00FE7D89" w:rsidRDefault="00FB28F7" w:rsidP="00294448">
                            <w:pPr>
                              <w:spacing w:after="0"/>
                              <w:rPr>
                                <w:rFonts w:ascii="Verdana" w:hAnsi="Verdana" w:cs="Arial"/>
                                <w:b/>
                              </w:rPr>
                            </w:pPr>
                            <w:r w:rsidRPr="00FE7D89">
                              <w:rPr>
                                <w:rFonts w:ascii="Verdana" w:hAnsi="Verdana" w:cs="Arial"/>
                                <w:b/>
                                <w:bCs/>
                              </w:rPr>
                              <w:t>Date:</w:t>
                            </w:r>
                            <w:r w:rsidRPr="00FE7D89">
                              <w:rPr>
                                <w:rFonts w:ascii="Verdana" w:hAnsi="Verdana" w:cs="Arial"/>
                                <w:b/>
                                <w:bCs/>
                              </w:rPr>
                              <w:tab/>
                            </w:r>
                            <w:r w:rsidRPr="00FE7D89">
                              <w:rPr>
                                <w:rFonts w:ascii="Verdana" w:hAnsi="Verdana" w:cs="Arial"/>
                                <w:b/>
                                <w:bCs/>
                              </w:rPr>
                              <w:tab/>
                            </w:r>
                            <w:r w:rsidR="002B6881">
                              <w:rPr>
                                <w:rFonts w:ascii="Verdana" w:hAnsi="Verdana" w:cs="Arial"/>
                                <w:b/>
                                <w:bCs/>
                              </w:rPr>
                              <w:t>3</w:t>
                            </w:r>
                            <w:r w:rsidR="002B6881" w:rsidRPr="002B6881">
                              <w:rPr>
                                <w:rFonts w:ascii="Verdana" w:hAnsi="Verdana" w:cs="Arial"/>
                                <w:b/>
                                <w:bCs/>
                                <w:vertAlign w:val="superscript"/>
                              </w:rPr>
                              <w:t>rd</w:t>
                            </w:r>
                            <w:r w:rsidR="002B6881">
                              <w:rPr>
                                <w:rFonts w:ascii="Verdana" w:hAnsi="Verdana" w:cs="Arial"/>
                                <w:b/>
                                <w:bCs/>
                              </w:rPr>
                              <w:t xml:space="preserve"> February 2023</w:t>
                            </w:r>
                          </w:p>
                          <w:p w14:paraId="5887E979" w14:textId="51FF8609" w:rsidR="00FB28F7" w:rsidRPr="00FE7D89" w:rsidRDefault="00FB28F7" w:rsidP="00294448">
                            <w:pPr>
                              <w:spacing w:after="0"/>
                              <w:rPr>
                                <w:rFonts w:ascii="Verdana" w:hAnsi="Verdana" w:cs="Arial"/>
                                <w:b/>
                                <w:bCs/>
                              </w:rPr>
                            </w:pPr>
                            <w:r w:rsidRPr="00FE7D89">
                              <w:rPr>
                                <w:rFonts w:ascii="Verdana" w:hAnsi="Verdana" w:cs="Arial"/>
                                <w:b/>
                                <w:bCs/>
                              </w:rPr>
                              <w:t>Time:</w:t>
                            </w:r>
                            <w:r w:rsidRPr="00FE7D89">
                              <w:rPr>
                                <w:rFonts w:ascii="Verdana" w:hAnsi="Verdana" w:cs="Arial"/>
                                <w:b/>
                                <w:bCs/>
                              </w:rPr>
                              <w:tab/>
                            </w:r>
                            <w:r w:rsidRPr="00FE7D89">
                              <w:rPr>
                                <w:rFonts w:ascii="Verdana" w:hAnsi="Verdana" w:cs="Arial"/>
                                <w:b/>
                                <w:bCs/>
                              </w:rPr>
                              <w:tab/>
                              <w:t>1</w:t>
                            </w:r>
                            <w:r w:rsidR="002E1840">
                              <w:rPr>
                                <w:rFonts w:ascii="Verdana" w:hAnsi="Verdana" w:cs="Arial"/>
                                <w:b/>
                                <w:bCs/>
                              </w:rPr>
                              <w:t>0</w:t>
                            </w:r>
                            <w:r w:rsidRPr="00FE7D89">
                              <w:rPr>
                                <w:rFonts w:ascii="Verdana" w:hAnsi="Verdana" w:cs="Arial"/>
                                <w:b/>
                                <w:bCs/>
                              </w:rPr>
                              <w:t>:</w:t>
                            </w:r>
                            <w:r w:rsidR="002E1840">
                              <w:rPr>
                                <w:rFonts w:ascii="Verdana" w:hAnsi="Verdana" w:cs="Arial"/>
                                <w:b/>
                                <w:bCs/>
                              </w:rPr>
                              <w:t>00</w:t>
                            </w:r>
                            <w:r w:rsidRPr="00FE7D89">
                              <w:rPr>
                                <w:rFonts w:ascii="Verdana" w:hAnsi="Verdana" w:cs="Arial"/>
                                <w:b/>
                                <w:bCs/>
                              </w:rPr>
                              <w:t xml:space="preserve"> – 1</w:t>
                            </w:r>
                            <w:r w:rsidR="002E1840">
                              <w:rPr>
                                <w:rFonts w:ascii="Verdana" w:hAnsi="Verdana" w:cs="Arial"/>
                                <w:b/>
                                <w:bCs/>
                              </w:rPr>
                              <w:t>3</w:t>
                            </w:r>
                            <w:r>
                              <w:rPr>
                                <w:rFonts w:ascii="Verdana" w:hAnsi="Verdana" w:cs="Arial"/>
                                <w:b/>
                                <w:bCs/>
                              </w:rPr>
                              <w:t>:0</w:t>
                            </w:r>
                            <w:r w:rsidR="00294448">
                              <w:rPr>
                                <w:rFonts w:ascii="Verdana" w:hAnsi="Verdana" w:cs="Arial"/>
                                <w:b/>
                                <w:bCs/>
                              </w:rPr>
                              <w:t>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1D1433" id="_x0000_t202" coordsize="21600,21600" o:spt="202" path="m,l,21600r21600,l21600,xe">
                <v:stroke joinstyle="miter"/>
                <v:path gradientshapeok="t" o:connecttype="rect"/>
              </v:shapetype>
              <v:shape id="Text Box 2" o:spid="_x0000_s1026" type="#_x0000_t202" style="position:absolute;left:0;text-align:left;margin-left:110.1pt;margin-top:-36.6pt;width:249.4pt;height:89.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" filled="f" stroked="f">
                <v:textbox>
                  <w:txbxContent>
                    <w:p w14:paraId="4006746F" w14:textId="77777777" w:rsidR="00FB28F7" w:rsidRPr="00FE7D89" w:rsidRDefault="00FB28F7" w:rsidP="00294448">
                      <w:pPr>
                        <w:spacing w:after="0"/>
                        <w:ind w:left="1440" w:hanging="1440"/>
                        <w:rPr>
                          <w:rFonts w:ascii="Verdana" w:hAnsi="Verdana" w:cs="Arial"/>
                          <w:b/>
                          <w:bCs/>
                        </w:rPr>
                      </w:pPr>
                      <w:r w:rsidRPr="00FE7D89">
                        <w:rPr>
                          <w:rFonts w:ascii="Verdana" w:hAnsi="Verdana" w:cs="Arial"/>
                          <w:b/>
                          <w:bCs/>
                        </w:rPr>
                        <w:t>Meeting:</w:t>
                      </w:r>
                      <w:r w:rsidRPr="00FE7D89">
                        <w:rPr>
                          <w:rFonts w:ascii="Verdana" w:hAnsi="Verdana" w:cs="Arial"/>
                          <w:b/>
                          <w:bCs/>
                        </w:rPr>
                        <w:tab/>
                        <w:t>Police Accountability Board</w:t>
                      </w:r>
                    </w:p>
                    <w:p w14:paraId="52AD9992" w14:textId="64B08A55" w:rsidR="00FB28F7" w:rsidRPr="00FE7D89" w:rsidRDefault="00FB28F7" w:rsidP="00294448">
                      <w:pPr>
                        <w:spacing w:after="0"/>
                        <w:ind w:left="1440" w:hanging="1440"/>
                        <w:rPr>
                          <w:rFonts w:ascii="Verdana" w:hAnsi="Verdana" w:cs="Arial"/>
                          <w:b/>
                        </w:rPr>
                      </w:pPr>
                      <w:r w:rsidRPr="00FE7D89">
                        <w:rPr>
                          <w:rFonts w:ascii="Verdana" w:hAnsi="Verdana" w:cs="Arial"/>
                          <w:b/>
                          <w:bCs/>
                        </w:rPr>
                        <w:t>Venue:</w:t>
                      </w:r>
                      <w:r w:rsidRPr="00FE7D89">
                        <w:rPr>
                          <w:rFonts w:ascii="Verdana" w:hAnsi="Verdana" w:cs="Arial"/>
                          <w:b/>
                          <w:bCs/>
                        </w:rPr>
                        <w:tab/>
                      </w:r>
                      <w:r w:rsidR="002B6881">
                        <w:rPr>
                          <w:rFonts w:ascii="Verdana" w:hAnsi="Verdana" w:cs="Arial"/>
                          <w:b/>
                          <w:bCs/>
                        </w:rPr>
                        <w:t xml:space="preserve">Pembrokeshire College </w:t>
                      </w:r>
                    </w:p>
                    <w:p w14:paraId="68E9484F" w14:textId="08BA61A2" w:rsidR="00FB28F7" w:rsidRPr="00FE7D89" w:rsidRDefault="00FB28F7" w:rsidP="00294448">
                      <w:pPr>
                        <w:spacing w:after="0"/>
                        <w:rPr>
                          <w:rFonts w:ascii="Verdana" w:hAnsi="Verdana" w:cs="Arial"/>
                          <w:b/>
                        </w:rPr>
                      </w:pPr>
                      <w:r w:rsidRPr="00FE7D89">
                        <w:rPr>
                          <w:rFonts w:ascii="Verdana" w:hAnsi="Verdana" w:cs="Arial"/>
                          <w:b/>
                          <w:bCs/>
                        </w:rPr>
                        <w:t>Date:</w:t>
                      </w:r>
                      <w:r w:rsidRPr="00FE7D89">
                        <w:rPr>
                          <w:rFonts w:ascii="Verdana" w:hAnsi="Verdana" w:cs="Arial"/>
                          <w:b/>
                          <w:bCs/>
                        </w:rPr>
                        <w:tab/>
                      </w:r>
                      <w:r w:rsidRPr="00FE7D89">
                        <w:rPr>
                          <w:rFonts w:ascii="Verdana" w:hAnsi="Verdana" w:cs="Arial"/>
                          <w:b/>
                          <w:bCs/>
                        </w:rPr>
                        <w:tab/>
                      </w:r>
                      <w:r w:rsidR="002B6881">
                        <w:rPr>
                          <w:rFonts w:ascii="Verdana" w:hAnsi="Verdana" w:cs="Arial"/>
                          <w:b/>
                          <w:bCs/>
                        </w:rPr>
                        <w:t>3</w:t>
                      </w:r>
                      <w:r w:rsidR="002B6881" w:rsidRPr="002B6881">
                        <w:rPr>
                          <w:rFonts w:ascii="Verdana" w:hAnsi="Verdana" w:cs="Arial"/>
                          <w:b/>
                          <w:bCs/>
                          <w:vertAlign w:val="superscript"/>
                        </w:rPr>
                        <w:t>rd</w:t>
                      </w:r>
                      <w:r w:rsidR="002B6881">
                        <w:rPr>
                          <w:rFonts w:ascii="Verdana" w:hAnsi="Verdana" w:cs="Arial"/>
                          <w:b/>
                          <w:bCs/>
                        </w:rPr>
                        <w:t xml:space="preserve"> February 2023</w:t>
                      </w:r>
                    </w:p>
                    <w:p w14:paraId="5887E979" w14:textId="51FF8609" w:rsidR="00FB28F7" w:rsidRPr="00FE7D89" w:rsidRDefault="00FB28F7" w:rsidP="00294448">
                      <w:pPr>
                        <w:spacing w:after="0"/>
                        <w:rPr>
                          <w:rFonts w:ascii="Verdana" w:hAnsi="Verdana" w:cs="Arial"/>
                          <w:b/>
                          <w:bCs/>
                        </w:rPr>
                      </w:pPr>
                      <w:r w:rsidRPr="00FE7D89">
                        <w:rPr>
                          <w:rFonts w:ascii="Verdana" w:hAnsi="Verdana" w:cs="Arial"/>
                          <w:b/>
                          <w:bCs/>
                        </w:rPr>
                        <w:t>Time:</w:t>
                      </w:r>
                      <w:r w:rsidRPr="00FE7D89">
                        <w:rPr>
                          <w:rFonts w:ascii="Verdana" w:hAnsi="Verdana" w:cs="Arial"/>
                          <w:b/>
                          <w:bCs/>
                        </w:rPr>
                        <w:tab/>
                      </w:r>
                      <w:r w:rsidRPr="00FE7D89">
                        <w:rPr>
                          <w:rFonts w:ascii="Verdana" w:hAnsi="Verdana" w:cs="Arial"/>
                          <w:b/>
                          <w:bCs/>
                        </w:rPr>
                        <w:tab/>
                        <w:t>1</w:t>
                      </w:r>
                      <w:r w:rsidR="002E1840">
                        <w:rPr>
                          <w:rFonts w:ascii="Verdana" w:hAnsi="Verdana" w:cs="Arial"/>
                          <w:b/>
                          <w:bCs/>
                        </w:rPr>
                        <w:t>0</w:t>
                      </w:r>
                      <w:r w:rsidRPr="00FE7D89">
                        <w:rPr>
                          <w:rFonts w:ascii="Verdana" w:hAnsi="Verdana" w:cs="Arial"/>
                          <w:b/>
                          <w:bCs/>
                        </w:rPr>
                        <w:t>:</w:t>
                      </w:r>
                      <w:r w:rsidR="002E1840">
                        <w:rPr>
                          <w:rFonts w:ascii="Verdana" w:hAnsi="Verdana" w:cs="Arial"/>
                          <w:b/>
                          <w:bCs/>
                        </w:rPr>
                        <w:t>00</w:t>
                      </w:r>
                      <w:r w:rsidRPr="00FE7D89">
                        <w:rPr>
                          <w:rFonts w:ascii="Verdana" w:hAnsi="Verdana" w:cs="Arial"/>
                          <w:b/>
                          <w:bCs/>
                        </w:rPr>
                        <w:t xml:space="preserve"> – 1</w:t>
                      </w:r>
                      <w:r w:rsidR="002E1840">
                        <w:rPr>
                          <w:rFonts w:ascii="Verdana" w:hAnsi="Verdana" w:cs="Arial"/>
                          <w:b/>
                          <w:bCs/>
                        </w:rPr>
                        <w:t>3</w:t>
                      </w:r>
                      <w:r>
                        <w:rPr>
                          <w:rFonts w:ascii="Verdana" w:hAnsi="Verdana" w:cs="Arial"/>
                          <w:b/>
                          <w:bCs/>
                        </w:rPr>
                        <w:t>:0</w:t>
                      </w:r>
                      <w:r w:rsidR="00294448">
                        <w:rPr>
                          <w:rFonts w:ascii="Verdana" w:hAnsi="Verdana" w:cs="Arial"/>
                          <w:b/>
                          <w:bCs/>
                        </w:rPr>
                        <w:t>0</w:t>
                      </w:r>
                    </w:p>
                  </w:txbxContent>
                </v:textbox>
                <w10:wrap anchorx="margin"/>
              </v:shape>
            </w:pict>
          </mc:Fallback>
        </mc:AlternateContent>
      </w:r>
    </w:p>
    <w:p w14:paraId="29EE65C9" w14:textId="77777777" w:rsidR="00FB28F7" w:rsidRDefault="00FB28F7" w:rsidP="005C0C97">
      <w:pPr>
        <w:spacing w:after="0" w:line="480" w:lineRule="auto"/>
        <w:jc w:val="center"/>
        <w:rPr>
          <w:rFonts w:ascii="Arial" w:eastAsia="Times New Roman" w:hAnsi="Arial" w:cs="Arial"/>
          <w:b/>
          <w:sz w:val="24"/>
          <w:szCs w:val="24"/>
        </w:rPr>
      </w:pPr>
    </w:p>
    <w:tbl>
      <w:tblPr>
        <w:tblW w:w="10786" w:type="dxa"/>
        <w:tblInd w:w="-589"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919"/>
        <w:gridCol w:w="8867"/>
      </w:tblGrid>
      <w:tr w:rsidR="00DD23A9" w:rsidRPr="00DD23A9" w14:paraId="725F59DE" w14:textId="77777777" w:rsidTr="002B6881">
        <w:trPr>
          <w:trHeight w:val="1147"/>
        </w:trPr>
        <w:tc>
          <w:tcPr>
            <w:tcW w:w="1919" w:type="dxa"/>
            <w:tcBorders>
              <w:top w:val="single" w:sz="4" w:space="0" w:color="auto"/>
              <w:right w:val="single" w:sz="4" w:space="0" w:color="auto"/>
            </w:tcBorders>
          </w:tcPr>
          <w:p w14:paraId="2B0FF6CA" w14:textId="77777777" w:rsidR="00DD23A9" w:rsidRPr="00DD23A9" w:rsidRDefault="00DD23A9" w:rsidP="00DD23A9">
            <w:pPr>
              <w:overflowPunct w:val="0"/>
              <w:autoSpaceDE w:val="0"/>
              <w:autoSpaceDN w:val="0"/>
              <w:adjustRightInd w:val="0"/>
              <w:spacing w:after="0"/>
              <w:jc w:val="both"/>
              <w:textAlignment w:val="baseline"/>
              <w:rPr>
                <w:rFonts w:ascii="Verdana" w:eastAsia="Times New Roman" w:hAnsi="Verdana" w:cs="Arial"/>
                <w:b/>
                <w:bCs/>
                <w:u w:val="single"/>
              </w:rPr>
            </w:pPr>
            <w:r w:rsidRPr="00DD23A9">
              <w:rPr>
                <w:rFonts w:ascii="Verdana" w:eastAsia="Times New Roman" w:hAnsi="Verdana" w:cs="Arial"/>
                <w:b/>
                <w:bCs/>
                <w:u w:val="single"/>
              </w:rPr>
              <w:t>Members</w:t>
            </w:r>
            <w:r w:rsidRPr="00DD23A9">
              <w:rPr>
                <w:rFonts w:ascii="Verdana" w:eastAsia="Times New Roman" w:hAnsi="Verdana" w:cs="Arial"/>
                <w:b/>
                <w:bCs/>
              </w:rPr>
              <w:t>:</w:t>
            </w:r>
          </w:p>
        </w:tc>
        <w:tc>
          <w:tcPr>
            <w:tcW w:w="8867" w:type="dxa"/>
            <w:tcBorders>
              <w:top w:val="single" w:sz="4" w:space="0" w:color="auto"/>
              <w:left w:val="single" w:sz="4" w:space="0" w:color="auto"/>
              <w:bottom w:val="nil"/>
            </w:tcBorders>
          </w:tcPr>
          <w:p w14:paraId="1E7B73B5" w14:textId="5AD6D1CD" w:rsidR="00DD23A9" w:rsidRPr="00DD23A9" w:rsidRDefault="00DD23A9" w:rsidP="00DD23A9">
            <w:pPr>
              <w:overflowPunct w:val="0"/>
              <w:autoSpaceDE w:val="0"/>
              <w:autoSpaceDN w:val="0"/>
              <w:adjustRightInd w:val="0"/>
              <w:spacing w:after="0"/>
              <w:jc w:val="both"/>
              <w:textAlignment w:val="baseline"/>
              <w:rPr>
                <w:rFonts w:ascii="Verdana" w:eastAsia="Times New Roman" w:hAnsi="Verdana" w:cs="Arial"/>
              </w:rPr>
            </w:pPr>
            <w:r w:rsidRPr="00DD23A9">
              <w:rPr>
                <w:rFonts w:ascii="Verdana" w:eastAsia="Times New Roman" w:hAnsi="Verdana" w:cs="Arial"/>
              </w:rPr>
              <w:t>Dafydd Llywelyn, Police and Crime Commissioner (PCC)</w:t>
            </w:r>
          </w:p>
          <w:p w14:paraId="0112B5CF" w14:textId="77777777" w:rsidR="00DD23A9" w:rsidRPr="00DD23A9" w:rsidRDefault="00DD23A9" w:rsidP="00DD23A9">
            <w:pPr>
              <w:overflowPunct w:val="0"/>
              <w:autoSpaceDE w:val="0"/>
              <w:autoSpaceDN w:val="0"/>
              <w:adjustRightInd w:val="0"/>
              <w:spacing w:after="0"/>
              <w:jc w:val="both"/>
              <w:textAlignment w:val="baseline"/>
              <w:rPr>
                <w:rFonts w:ascii="Verdana" w:eastAsia="Times New Roman" w:hAnsi="Verdana" w:cs="Arial"/>
              </w:rPr>
            </w:pPr>
            <w:r w:rsidRPr="00DD23A9">
              <w:rPr>
                <w:rFonts w:ascii="Verdana" w:eastAsia="Times New Roman" w:hAnsi="Verdana" w:cs="Arial"/>
              </w:rPr>
              <w:t>Chief Constable Dr Richard Lewis (CC)</w:t>
            </w:r>
          </w:p>
          <w:p w14:paraId="45D56B83" w14:textId="50FF8DF8" w:rsidR="00DD23A9" w:rsidRPr="00DD23A9" w:rsidRDefault="00DD23A9" w:rsidP="00DD23A9">
            <w:pPr>
              <w:overflowPunct w:val="0"/>
              <w:autoSpaceDE w:val="0"/>
              <w:autoSpaceDN w:val="0"/>
              <w:adjustRightInd w:val="0"/>
              <w:spacing w:after="0"/>
              <w:jc w:val="both"/>
              <w:textAlignment w:val="baseline"/>
              <w:rPr>
                <w:rFonts w:ascii="Verdana" w:eastAsia="Times New Roman" w:hAnsi="Verdana" w:cs="Arial"/>
              </w:rPr>
            </w:pPr>
            <w:r w:rsidRPr="00DD23A9">
              <w:rPr>
                <w:rFonts w:ascii="Verdana" w:eastAsia="Times New Roman" w:hAnsi="Verdana" w:cs="Arial"/>
              </w:rPr>
              <w:t>Edwin Harries, Director of Finance (DoF)</w:t>
            </w:r>
          </w:p>
          <w:p w14:paraId="045CACD7" w14:textId="171186D7" w:rsidR="00DD23A9" w:rsidRPr="00DD23A9" w:rsidRDefault="00DD23A9" w:rsidP="00DD23A9">
            <w:pPr>
              <w:overflowPunct w:val="0"/>
              <w:autoSpaceDE w:val="0"/>
              <w:autoSpaceDN w:val="0"/>
              <w:adjustRightInd w:val="0"/>
              <w:spacing w:after="0"/>
              <w:jc w:val="both"/>
              <w:textAlignment w:val="baseline"/>
              <w:rPr>
                <w:rFonts w:ascii="Verdana" w:eastAsia="Times New Roman" w:hAnsi="Verdana" w:cs="Arial"/>
              </w:rPr>
            </w:pPr>
            <w:r w:rsidRPr="00DD23A9">
              <w:rPr>
                <w:rFonts w:ascii="Verdana" w:eastAsia="Times New Roman" w:hAnsi="Verdana" w:cs="Arial"/>
              </w:rPr>
              <w:t>Carys Morgans, Chief Executive, OPCC (CEX)</w:t>
            </w:r>
          </w:p>
        </w:tc>
      </w:tr>
      <w:tr w:rsidR="00DD23A9" w:rsidRPr="00DD23A9" w14:paraId="7B04EE02" w14:textId="77777777" w:rsidTr="00951328">
        <w:trPr>
          <w:trHeight w:val="362"/>
        </w:trPr>
        <w:tc>
          <w:tcPr>
            <w:tcW w:w="1919" w:type="dxa"/>
            <w:tcBorders>
              <w:top w:val="single" w:sz="4" w:space="0" w:color="auto"/>
              <w:left w:val="single" w:sz="4" w:space="0" w:color="auto"/>
              <w:bottom w:val="single" w:sz="4" w:space="0" w:color="auto"/>
              <w:right w:val="single" w:sz="4" w:space="0" w:color="auto"/>
            </w:tcBorders>
          </w:tcPr>
          <w:p w14:paraId="4F078877" w14:textId="77777777" w:rsidR="00DD23A9" w:rsidRPr="00DD23A9" w:rsidRDefault="00DD23A9" w:rsidP="00DD23A9">
            <w:pPr>
              <w:overflowPunct w:val="0"/>
              <w:autoSpaceDE w:val="0"/>
              <w:autoSpaceDN w:val="0"/>
              <w:adjustRightInd w:val="0"/>
              <w:spacing w:after="0"/>
              <w:jc w:val="both"/>
              <w:textAlignment w:val="baseline"/>
              <w:rPr>
                <w:rFonts w:ascii="Verdana" w:eastAsia="Times New Roman" w:hAnsi="Verdana" w:cs="Arial"/>
                <w:b/>
                <w:bCs/>
              </w:rPr>
            </w:pPr>
            <w:r w:rsidRPr="00DD23A9">
              <w:rPr>
                <w:rFonts w:ascii="Verdana" w:eastAsia="Times New Roman" w:hAnsi="Verdana" w:cs="Arial"/>
                <w:b/>
                <w:bCs/>
                <w:u w:val="single"/>
              </w:rPr>
              <w:t>Also Present</w:t>
            </w:r>
            <w:r w:rsidRPr="00DD23A9">
              <w:rPr>
                <w:rFonts w:ascii="Verdana" w:eastAsia="Times New Roman" w:hAnsi="Verdana" w:cs="Arial"/>
                <w:b/>
                <w:bCs/>
              </w:rPr>
              <w:t>:</w:t>
            </w:r>
          </w:p>
        </w:tc>
        <w:tc>
          <w:tcPr>
            <w:tcW w:w="8867" w:type="dxa"/>
            <w:tcBorders>
              <w:top w:val="single" w:sz="4" w:space="0" w:color="auto"/>
              <w:left w:val="single" w:sz="4" w:space="0" w:color="auto"/>
              <w:bottom w:val="single" w:sz="4" w:space="0" w:color="auto"/>
              <w:right w:val="single" w:sz="4" w:space="0" w:color="auto"/>
            </w:tcBorders>
          </w:tcPr>
          <w:p w14:paraId="6F0B2FF1" w14:textId="0051248E" w:rsidR="00DD23A9" w:rsidRPr="00DD23A9" w:rsidRDefault="00931D5F" w:rsidP="00DD23A9">
            <w:pPr>
              <w:overflowPunct w:val="0"/>
              <w:autoSpaceDE w:val="0"/>
              <w:autoSpaceDN w:val="0"/>
              <w:adjustRightInd w:val="0"/>
              <w:spacing w:after="0"/>
              <w:jc w:val="both"/>
              <w:textAlignment w:val="baseline"/>
              <w:rPr>
                <w:rFonts w:ascii="Verdana" w:eastAsia="Times New Roman" w:hAnsi="Verdana" w:cs="Arial"/>
              </w:rPr>
            </w:pPr>
            <w:r>
              <w:rPr>
                <w:rFonts w:ascii="Verdana" w:eastAsia="Times New Roman" w:hAnsi="Verdana" w:cs="Arial"/>
              </w:rPr>
              <w:t>Superintendent Andrew Edwards</w:t>
            </w:r>
            <w:r w:rsidR="00A35185">
              <w:rPr>
                <w:rFonts w:ascii="Verdana" w:eastAsia="Times New Roman" w:hAnsi="Verdana" w:cs="Arial"/>
              </w:rPr>
              <w:t>, Chief of Staff</w:t>
            </w:r>
            <w:r w:rsidR="00DD23A9" w:rsidRPr="00DD23A9">
              <w:rPr>
                <w:rFonts w:ascii="Verdana" w:eastAsia="Times New Roman" w:hAnsi="Verdana" w:cs="Arial"/>
              </w:rPr>
              <w:t xml:space="preserve"> (</w:t>
            </w:r>
            <w:r>
              <w:rPr>
                <w:rFonts w:ascii="Verdana" w:eastAsia="Times New Roman" w:hAnsi="Verdana" w:cs="Arial"/>
              </w:rPr>
              <w:t>AE</w:t>
            </w:r>
            <w:r w:rsidR="00DD23A9" w:rsidRPr="00DD23A9">
              <w:rPr>
                <w:rFonts w:ascii="Verdana" w:eastAsia="Times New Roman" w:hAnsi="Verdana" w:cs="Arial"/>
              </w:rPr>
              <w:t>)</w:t>
            </w:r>
          </w:p>
          <w:p w14:paraId="1B3B3447" w14:textId="4309E928" w:rsidR="00DD23A9" w:rsidRPr="00DD23A9" w:rsidRDefault="00A35185" w:rsidP="00DD23A9">
            <w:pPr>
              <w:overflowPunct w:val="0"/>
              <w:autoSpaceDE w:val="0"/>
              <w:autoSpaceDN w:val="0"/>
              <w:adjustRightInd w:val="0"/>
              <w:spacing w:after="0"/>
              <w:jc w:val="both"/>
              <w:textAlignment w:val="baseline"/>
              <w:rPr>
                <w:rFonts w:ascii="Verdana" w:eastAsia="Times New Roman" w:hAnsi="Verdana" w:cs="Arial"/>
              </w:rPr>
            </w:pPr>
            <w:r>
              <w:rPr>
                <w:rFonts w:ascii="Verdana" w:eastAsia="Times New Roman" w:hAnsi="Verdana" w:cs="Arial"/>
              </w:rPr>
              <w:t>T-Inspector Richard Davies</w:t>
            </w:r>
            <w:r w:rsidR="00DD23A9" w:rsidRPr="00DD23A9">
              <w:rPr>
                <w:rFonts w:ascii="Verdana" w:eastAsia="Times New Roman" w:hAnsi="Verdana" w:cs="Arial"/>
              </w:rPr>
              <w:t>,</w:t>
            </w:r>
            <w:r w:rsidR="00797D3F">
              <w:rPr>
                <w:rFonts w:ascii="Verdana" w:eastAsia="Times New Roman" w:hAnsi="Verdana" w:cs="Arial"/>
              </w:rPr>
              <w:t xml:space="preserve"> Staff Officer</w:t>
            </w:r>
            <w:r w:rsidR="00DD23A9" w:rsidRPr="00DD23A9">
              <w:rPr>
                <w:rFonts w:ascii="Verdana" w:eastAsia="Times New Roman" w:hAnsi="Verdana" w:cs="Arial"/>
              </w:rPr>
              <w:t xml:space="preserve"> OPCC (</w:t>
            </w:r>
            <w:r w:rsidR="00797D3F">
              <w:rPr>
                <w:rFonts w:ascii="Verdana" w:eastAsia="Times New Roman" w:hAnsi="Verdana" w:cs="Arial"/>
              </w:rPr>
              <w:t>RD</w:t>
            </w:r>
            <w:r w:rsidR="00DD23A9" w:rsidRPr="00DD23A9">
              <w:rPr>
                <w:rFonts w:ascii="Verdana" w:eastAsia="Times New Roman" w:hAnsi="Verdana" w:cs="Arial"/>
              </w:rPr>
              <w:t xml:space="preserve">) </w:t>
            </w:r>
          </w:p>
          <w:p w14:paraId="0C2ECAFA" w14:textId="77A4D462" w:rsidR="000C28B4" w:rsidRDefault="00962B39" w:rsidP="000C28B4">
            <w:pPr>
              <w:overflowPunct w:val="0"/>
              <w:autoSpaceDE w:val="0"/>
              <w:autoSpaceDN w:val="0"/>
              <w:adjustRightInd w:val="0"/>
              <w:spacing w:after="0"/>
              <w:jc w:val="both"/>
              <w:textAlignment w:val="baseline"/>
              <w:rPr>
                <w:rFonts w:ascii="Verdana" w:eastAsia="Times New Roman" w:hAnsi="Verdana" w:cs="Arial"/>
              </w:rPr>
            </w:pPr>
            <w:r>
              <w:rPr>
                <w:rFonts w:ascii="Verdana" w:eastAsia="Times New Roman" w:hAnsi="Verdana" w:cs="Arial"/>
              </w:rPr>
              <w:t>Jo Sayers</w:t>
            </w:r>
            <w:r w:rsidR="00B304A4">
              <w:rPr>
                <w:rFonts w:ascii="Verdana" w:eastAsia="Times New Roman" w:hAnsi="Verdana" w:cs="Arial"/>
              </w:rPr>
              <w:t xml:space="preserve">, </w:t>
            </w:r>
            <w:r>
              <w:rPr>
                <w:rFonts w:ascii="Verdana" w:eastAsia="Times New Roman" w:hAnsi="Verdana" w:cs="Arial"/>
              </w:rPr>
              <w:t xml:space="preserve">Communications </w:t>
            </w:r>
            <w:r w:rsidR="00B304A4">
              <w:rPr>
                <w:rFonts w:ascii="Verdana" w:eastAsia="Times New Roman" w:hAnsi="Verdana" w:cs="Arial"/>
              </w:rPr>
              <w:t xml:space="preserve">Advisor, OPCC </w:t>
            </w:r>
          </w:p>
          <w:p w14:paraId="4F0E84AE" w14:textId="4A2E39D7" w:rsidR="00B304A4" w:rsidRPr="00DD23A9" w:rsidRDefault="00B304A4" w:rsidP="000C28B4">
            <w:pPr>
              <w:overflowPunct w:val="0"/>
              <w:autoSpaceDE w:val="0"/>
              <w:autoSpaceDN w:val="0"/>
              <w:adjustRightInd w:val="0"/>
              <w:spacing w:after="0"/>
              <w:jc w:val="both"/>
              <w:textAlignment w:val="baseline"/>
              <w:rPr>
                <w:rFonts w:ascii="Verdana" w:eastAsia="Times New Roman" w:hAnsi="Verdana" w:cs="Arial"/>
              </w:rPr>
            </w:pPr>
            <w:r>
              <w:rPr>
                <w:rFonts w:ascii="Verdana" w:eastAsia="Times New Roman" w:hAnsi="Verdana" w:cs="Arial"/>
              </w:rPr>
              <w:t xml:space="preserve">Ellen Jones, Executive Support Officer, OPCC </w:t>
            </w:r>
          </w:p>
        </w:tc>
      </w:tr>
      <w:tr w:rsidR="00A71BE6" w:rsidRPr="00DD23A9" w14:paraId="1527478E" w14:textId="77777777" w:rsidTr="00951328">
        <w:trPr>
          <w:trHeight w:val="362"/>
        </w:trPr>
        <w:tc>
          <w:tcPr>
            <w:tcW w:w="1919" w:type="dxa"/>
            <w:tcBorders>
              <w:top w:val="single" w:sz="4" w:space="0" w:color="auto"/>
              <w:left w:val="single" w:sz="4" w:space="0" w:color="auto"/>
              <w:bottom w:val="single" w:sz="4" w:space="0" w:color="auto"/>
              <w:right w:val="single" w:sz="4" w:space="0" w:color="auto"/>
            </w:tcBorders>
          </w:tcPr>
          <w:p w14:paraId="794B01EF" w14:textId="253EB908" w:rsidR="00A71BE6" w:rsidRPr="00DD23A9" w:rsidRDefault="00A71BE6" w:rsidP="00DD23A9">
            <w:pPr>
              <w:overflowPunct w:val="0"/>
              <w:autoSpaceDE w:val="0"/>
              <w:autoSpaceDN w:val="0"/>
              <w:adjustRightInd w:val="0"/>
              <w:spacing w:after="0"/>
              <w:jc w:val="both"/>
              <w:textAlignment w:val="baseline"/>
              <w:rPr>
                <w:rFonts w:ascii="Verdana" w:eastAsia="Times New Roman" w:hAnsi="Verdana" w:cs="Arial"/>
                <w:b/>
                <w:bCs/>
                <w:u w:val="single"/>
              </w:rPr>
            </w:pPr>
            <w:r>
              <w:rPr>
                <w:rFonts w:ascii="Verdana" w:eastAsia="Times New Roman" w:hAnsi="Verdana" w:cs="Arial"/>
                <w:b/>
                <w:bCs/>
                <w:u w:val="single"/>
              </w:rPr>
              <w:t>Observers:</w:t>
            </w:r>
          </w:p>
        </w:tc>
        <w:tc>
          <w:tcPr>
            <w:tcW w:w="8867" w:type="dxa"/>
            <w:tcBorders>
              <w:top w:val="single" w:sz="4" w:space="0" w:color="auto"/>
              <w:left w:val="single" w:sz="4" w:space="0" w:color="auto"/>
              <w:bottom w:val="single" w:sz="4" w:space="0" w:color="auto"/>
              <w:right w:val="single" w:sz="4" w:space="0" w:color="auto"/>
            </w:tcBorders>
          </w:tcPr>
          <w:p w14:paraId="594338B6" w14:textId="5A550F57" w:rsidR="00A71BE6" w:rsidRDefault="00962B39" w:rsidP="00DD23A9">
            <w:pPr>
              <w:overflowPunct w:val="0"/>
              <w:autoSpaceDE w:val="0"/>
              <w:autoSpaceDN w:val="0"/>
              <w:adjustRightInd w:val="0"/>
              <w:spacing w:after="0"/>
              <w:jc w:val="both"/>
              <w:textAlignment w:val="baseline"/>
              <w:rPr>
                <w:rFonts w:ascii="Verdana" w:eastAsia="Times New Roman" w:hAnsi="Verdana" w:cs="Arial"/>
              </w:rPr>
            </w:pPr>
            <w:r>
              <w:rPr>
                <w:rFonts w:ascii="Verdana" w:eastAsia="Times New Roman" w:hAnsi="Verdana" w:cs="Arial"/>
              </w:rPr>
              <w:t>Pembrokeshire College</w:t>
            </w:r>
            <w:r w:rsidR="00A71BE6">
              <w:rPr>
                <w:rFonts w:ascii="Verdana" w:eastAsia="Times New Roman" w:hAnsi="Verdana" w:cs="Arial"/>
              </w:rPr>
              <w:t xml:space="preserve"> Students </w:t>
            </w:r>
          </w:p>
          <w:p w14:paraId="78E23640" w14:textId="6270BBFA" w:rsidR="00A71BE6" w:rsidRDefault="00962B39" w:rsidP="00DD23A9">
            <w:pPr>
              <w:overflowPunct w:val="0"/>
              <w:autoSpaceDE w:val="0"/>
              <w:autoSpaceDN w:val="0"/>
              <w:adjustRightInd w:val="0"/>
              <w:spacing w:after="0"/>
              <w:jc w:val="both"/>
              <w:textAlignment w:val="baseline"/>
              <w:rPr>
                <w:rFonts w:ascii="Verdana" w:eastAsia="Times New Roman" w:hAnsi="Verdana" w:cs="Arial"/>
              </w:rPr>
            </w:pPr>
            <w:r>
              <w:rPr>
                <w:rFonts w:ascii="Verdana" w:eastAsia="Times New Roman" w:hAnsi="Verdana" w:cs="Arial"/>
              </w:rPr>
              <w:t>Pembrokeshire College</w:t>
            </w:r>
            <w:r w:rsidR="00A71BE6">
              <w:rPr>
                <w:rFonts w:ascii="Verdana" w:eastAsia="Times New Roman" w:hAnsi="Verdana" w:cs="Arial"/>
              </w:rPr>
              <w:t xml:space="preserve"> Lectures</w:t>
            </w:r>
          </w:p>
          <w:p w14:paraId="35C1A124" w14:textId="52C507C0" w:rsidR="00A71BE6" w:rsidRDefault="00A71BE6" w:rsidP="00DD23A9">
            <w:pPr>
              <w:overflowPunct w:val="0"/>
              <w:autoSpaceDE w:val="0"/>
              <w:autoSpaceDN w:val="0"/>
              <w:adjustRightInd w:val="0"/>
              <w:spacing w:after="0"/>
              <w:jc w:val="both"/>
              <w:textAlignment w:val="baseline"/>
              <w:rPr>
                <w:rFonts w:ascii="Verdana" w:eastAsia="Times New Roman" w:hAnsi="Verdana" w:cs="Arial"/>
              </w:rPr>
            </w:pPr>
            <w:r>
              <w:rPr>
                <w:rFonts w:ascii="Verdana" w:eastAsia="Times New Roman" w:hAnsi="Verdana" w:cs="Arial"/>
              </w:rPr>
              <w:t xml:space="preserve">Police and Crime Panel </w:t>
            </w:r>
            <w:r w:rsidR="00BA2FB2">
              <w:rPr>
                <w:rFonts w:ascii="Verdana" w:eastAsia="Times New Roman" w:hAnsi="Verdana" w:cs="Arial"/>
              </w:rPr>
              <w:t>M</w:t>
            </w:r>
            <w:r>
              <w:rPr>
                <w:rFonts w:ascii="Verdana" w:eastAsia="Times New Roman" w:hAnsi="Verdana" w:cs="Arial"/>
              </w:rPr>
              <w:t>embers</w:t>
            </w:r>
          </w:p>
          <w:p w14:paraId="4D962C1E" w14:textId="28DA4092" w:rsidR="00A71BE6" w:rsidRDefault="00E55DF7" w:rsidP="00DD23A9">
            <w:pPr>
              <w:overflowPunct w:val="0"/>
              <w:autoSpaceDE w:val="0"/>
              <w:autoSpaceDN w:val="0"/>
              <w:adjustRightInd w:val="0"/>
              <w:spacing w:after="0"/>
              <w:jc w:val="both"/>
              <w:textAlignment w:val="baseline"/>
              <w:rPr>
                <w:rFonts w:ascii="Verdana" w:eastAsia="Times New Roman" w:hAnsi="Verdana" w:cs="Arial"/>
              </w:rPr>
            </w:pPr>
            <w:r>
              <w:rPr>
                <w:rFonts w:ascii="Verdana" w:eastAsia="Times New Roman" w:hAnsi="Verdana" w:cs="Arial"/>
              </w:rPr>
              <w:t xml:space="preserve">Members of the </w:t>
            </w:r>
            <w:r w:rsidR="00BA2FB2">
              <w:rPr>
                <w:rFonts w:ascii="Verdana" w:eastAsia="Times New Roman" w:hAnsi="Verdana" w:cs="Arial"/>
              </w:rPr>
              <w:t>P</w:t>
            </w:r>
            <w:r>
              <w:rPr>
                <w:rFonts w:ascii="Verdana" w:eastAsia="Times New Roman" w:hAnsi="Verdana" w:cs="Arial"/>
              </w:rPr>
              <w:t>ublic</w:t>
            </w:r>
          </w:p>
        </w:tc>
      </w:tr>
      <w:tr w:rsidR="002B6881" w:rsidRPr="00DD23A9" w14:paraId="55C2E20A" w14:textId="77777777" w:rsidTr="00951328">
        <w:trPr>
          <w:trHeight w:val="362"/>
        </w:trPr>
        <w:tc>
          <w:tcPr>
            <w:tcW w:w="1919" w:type="dxa"/>
            <w:tcBorders>
              <w:top w:val="single" w:sz="4" w:space="0" w:color="auto"/>
              <w:left w:val="single" w:sz="4" w:space="0" w:color="auto"/>
              <w:bottom w:val="single" w:sz="4" w:space="0" w:color="auto"/>
              <w:right w:val="single" w:sz="4" w:space="0" w:color="auto"/>
            </w:tcBorders>
          </w:tcPr>
          <w:p w14:paraId="3F88A4EF" w14:textId="5A16DDC3" w:rsidR="002B6881" w:rsidRDefault="002B6881" w:rsidP="00DD23A9">
            <w:pPr>
              <w:overflowPunct w:val="0"/>
              <w:autoSpaceDE w:val="0"/>
              <w:autoSpaceDN w:val="0"/>
              <w:adjustRightInd w:val="0"/>
              <w:spacing w:after="0"/>
              <w:jc w:val="both"/>
              <w:textAlignment w:val="baseline"/>
              <w:rPr>
                <w:rFonts w:ascii="Verdana" w:eastAsia="Times New Roman" w:hAnsi="Verdana" w:cs="Arial"/>
                <w:b/>
                <w:bCs/>
                <w:u w:val="single"/>
              </w:rPr>
            </w:pPr>
            <w:r>
              <w:rPr>
                <w:rFonts w:ascii="Verdana" w:eastAsia="Times New Roman" w:hAnsi="Verdana" w:cs="Arial"/>
                <w:b/>
                <w:bCs/>
                <w:u w:val="single"/>
              </w:rPr>
              <w:t xml:space="preserve">Apologies </w:t>
            </w:r>
          </w:p>
        </w:tc>
        <w:tc>
          <w:tcPr>
            <w:tcW w:w="8867" w:type="dxa"/>
            <w:tcBorders>
              <w:top w:val="single" w:sz="4" w:space="0" w:color="auto"/>
              <w:left w:val="single" w:sz="4" w:space="0" w:color="auto"/>
              <w:bottom w:val="single" w:sz="4" w:space="0" w:color="auto"/>
              <w:right w:val="single" w:sz="4" w:space="0" w:color="auto"/>
            </w:tcBorders>
          </w:tcPr>
          <w:p w14:paraId="782C4794" w14:textId="1BD227EB" w:rsidR="002B6881" w:rsidRDefault="002B6881" w:rsidP="00DD23A9">
            <w:pPr>
              <w:overflowPunct w:val="0"/>
              <w:autoSpaceDE w:val="0"/>
              <w:autoSpaceDN w:val="0"/>
              <w:adjustRightInd w:val="0"/>
              <w:spacing w:after="0"/>
              <w:jc w:val="both"/>
              <w:textAlignment w:val="baseline"/>
              <w:rPr>
                <w:rFonts w:ascii="Verdana" w:eastAsia="Times New Roman" w:hAnsi="Verdana" w:cs="Arial"/>
              </w:rPr>
            </w:pPr>
            <w:r w:rsidRPr="002B6881">
              <w:rPr>
                <w:rFonts w:ascii="Verdana" w:eastAsia="Times New Roman" w:hAnsi="Verdana" w:cs="Arial"/>
              </w:rPr>
              <w:t>Beverley Peatling, Chief Finance Officer (CFO)</w:t>
            </w:r>
          </w:p>
        </w:tc>
      </w:tr>
    </w:tbl>
    <w:p w14:paraId="059B6A83" w14:textId="7A2182B4" w:rsidR="00905EBC" w:rsidRPr="00BB7DCB" w:rsidRDefault="00905EBC" w:rsidP="00E55DF7">
      <w:pPr>
        <w:spacing w:after="0" w:line="240" w:lineRule="auto"/>
        <w:rPr>
          <w:rFonts w:ascii="Arial" w:eastAsia="Times New Roman" w:hAnsi="Arial" w:cs="Arial"/>
          <w:b/>
          <w:bCs/>
          <w:sz w:val="24"/>
          <w:szCs w:val="24"/>
        </w:rPr>
      </w:pPr>
    </w:p>
    <w:p w14:paraId="7C24BF50" w14:textId="2AC91692" w:rsidR="00A65725" w:rsidRDefault="00A65725" w:rsidP="008C2152">
      <w:pPr>
        <w:pStyle w:val="ListParagraph"/>
        <w:numPr>
          <w:ilvl w:val="0"/>
          <w:numId w:val="2"/>
        </w:numPr>
        <w:tabs>
          <w:tab w:val="left" w:pos="709"/>
        </w:tabs>
        <w:spacing w:after="0" w:line="240" w:lineRule="auto"/>
        <w:ind w:left="426" w:hanging="142"/>
        <w:rPr>
          <w:rFonts w:ascii="Arial" w:hAnsi="Arial" w:cs="Arial"/>
          <w:b/>
          <w:bCs/>
          <w:sz w:val="24"/>
          <w:szCs w:val="24"/>
        </w:rPr>
      </w:pPr>
      <w:r w:rsidRPr="00BB7DCB">
        <w:rPr>
          <w:rFonts w:ascii="Arial" w:hAnsi="Arial" w:cs="Arial"/>
          <w:b/>
          <w:bCs/>
          <w:sz w:val="24"/>
          <w:szCs w:val="24"/>
        </w:rPr>
        <w:t xml:space="preserve">Apologies and Introductions </w:t>
      </w:r>
    </w:p>
    <w:p w14:paraId="40DC03FC" w14:textId="7816F7BD" w:rsidR="00467F75" w:rsidRDefault="00BD5A31" w:rsidP="00FA347F">
      <w:pPr>
        <w:tabs>
          <w:tab w:val="left" w:pos="709"/>
        </w:tabs>
        <w:spacing w:after="0" w:line="240" w:lineRule="auto"/>
        <w:rPr>
          <w:rFonts w:ascii="Arial" w:hAnsi="Arial" w:cs="Arial"/>
          <w:sz w:val="24"/>
          <w:szCs w:val="24"/>
        </w:rPr>
      </w:pPr>
      <w:r>
        <w:rPr>
          <w:rFonts w:ascii="Arial" w:hAnsi="Arial" w:cs="Arial"/>
          <w:sz w:val="24"/>
          <w:szCs w:val="24"/>
        </w:rPr>
        <w:t>The PCC welcomed members to the Policing Accountability Board</w:t>
      </w:r>
      <w:r w:rsidR="00A56289">
        <w:rPr>
          <w:rFonts w:ascii="Arial" w:hAnsi="Arial" w:cs="Arial"/>
          <w:sz w:val="24"/>
          <w:szCs w:val="24"/>
        </w:rPr>
        <w:t xml:space="preserve"> meeting</w:t>
      </w:r>
      <w:r>
        <w:rPr>
          <w:rFonts w:ascii="Arial" w:hAnsi="Arial" w:cs="Arial"/>
          <w:sz w:val="24"/>
          <w:szCs w:val="24"/>
        </w:rPr>
        <w:t xml:space="preserve">. </w:t>
      </w:r>
      <w:r w:rsidR="00914C00">
        <w:rPr>
          <w:rFonts w:ascii="Arial" w:hAnsi="Arial" w:cs="Arial"/>
          <w:sz w:val="24"/>
          <w:szCs w:val="24"/>
        </w:rPr>
        <w:t xml:space="preserve">Apologies were </w:t>
      </w:r>
      <w:r w:rsidR="00A56289">
        <w:rPr>
          <w:rFonts w:ascii="Arial" w:hAnsi="Arial" w:cs="Arial"/>
          <w:sz w:val="24"/>
          <w:szCs w:val="24"/>
        </w:rPr>
        <w:t>received</w:t>
      </w:r>
      <w:r w:rsidR="00914C00">
        <w:rPr>
          <w:rFonts w:ascii="Arial" w:hAnsi="Arial" w:cs="Arial"/>
          <w:sz w:val="24"/>
          <w:szCs w:val="24"/>
        </w:rPr>
        <w:t xml:space="preserve"> from the CFO. </w:t>
      </w:r>
    </w:p>
    <w:p w14:paraId="0B766977" w14:textId="77777777" w:rsidR="003621B9" w:rsidRDefault="003621B9" w:rsidP="00FA347F">
      <w:pPr>
        <w:tabs>
          <w:tab w:val="left" w:pos="709"/>
        </w:tabs>
        <w:spacing w:after="0" w:line="240" w:lineRule="auto"/>
        <w:rPr>
          <w:rFonts w:ascii="Arial" w:hAnsi="Arial" w:cs="Arial"/>
          <w:sz w:val="24"/>
          <w:szCs w:val="24"/>
        </w:rPr>
      </w:pPr>
    </w:p>
    <w:p w14:paraId="6CEF55AB" w14:textId="6D36ACC9" w:rsidR="003621B9" w:rsidRDefault="00B33C15" w:rsidP="003621B9">
      <w:pPr>
        <w:pStyle w:val="ListParagraph"/>
        <w:numPr>
          <w:ilvl w:val="0"/>
          <w:numId w:val="2"/>
        </w:numPr>
        <w:tabs>
          <w:tab w:val="left" w:pos="709"/>
        </w:tabs>
        <w:spacing w:after="0" w:line="240" w:lineRule="auto"/>
        <w:rPr>
          <w:rFonts w:ascii="Arial" w:hAnsi="Arial" w:cs="Arial"/>
          <w:b/>
          <w:bCs/>
          <w:sz w:val="24"/>
          <w:szCs w:val="24"/>
        </w:rPr>
      </w:pPr>
      <w:r>
        <w:rPr>
          <w:rFonts w:ascii="Arial" w:hAnsi="Arial" w:cs="Arial"/>
          <w:b/>
          <w:bCs/>
          <w:sz w:val="24"/>
          <w:szCs w:val="24"/>
        </w:rPr>
        <w:t xml:space="preserve">Community Questions </w:t>
      </w:r>
      <w:r w:rsidR="003621B9" w:rsidRPr="00BB7DCB">
        <w:rPr>
          <w:rFonts w:ascii="Arial" w:hAnsi="Arial" w:cs="Arial"/>
          <w:b/>
          <w:bCs/>
          <w:sz w:val="24"/>
          <w:szCs w:val="24"/>
        </w:rPr>
        <w:t xml:space="preserve"> </w:t>
      </w:r>
    </w:p>
    <w:p w14:paraId="658F82DE" w14:textId="2509146E" w:rsidR="00BD5A31" w:rsidRDefault="00BD5A31" w:rsidP="00BD5A31">
      <w:pPr>
        <w:tabs>
          <w:tab w:val="left" w:pos="709"/>
        </w:tabs>
        <w:spacing w:after="0" w:line="240" w:lineRule="auto"/>
        <w:rPr>
          <w:rFonts w:ascii="Arial" w:hAnsi="Arial" w:cs="Arial"/>
          <w:b/>
          <w:bCs/>
          <w:sz w:val="24"/>
          <w:szCs w:val="24"/>
        </w:rPr>
      </w:pPr>
    </w:p>
    <w:p w14:paraId="68617888" w14:textId="295C3608" w:rsidR="00BD5A31" w:rsidRPr="00BD5A31" w:rsidRDefault="00BD5A31" w:rsidP="00BD5A31">
      <w:pPr>
        <w:tabs>
          <w:tab w:val="left" w:pos="709"/>
        </w:tabs>
        <w:spacing w:after="0" w:line="240" w:lineRule="auto"/>
        <w:rPr>
          <w:rFonts w:ascii="Arial" w:hAnsi="Arial" w:cs="Arial"/>
          <w:sz w:val="24"/>
          <w:szCs w:val="24"/>
        </w:rPr>
      </w:pPr>
      <w:r w:rsidRPr="00BD5A31">
        <w:rPr>
          <w:rFonts w:ascii="Arial" w:hAnsi="Arial" w:cs="Arial"/>
          <w:sz w:val="24"/>
          <w:szCs w:val="24"/>
        </w:rPr>
        <w:t>The PCC thanked members of the meeting for submitting questions</w:t>
      </w:r>
      <w:r w:rsidR="00350A34">
        <w:rPr>
          <w:rFonts w:ascii="Arial" w:hAnsi="Arial" w:cs="Arial"/>
          <w:sz w:val="24"/>
          <w:szCs w:val="24"/>
        </w:rPr>
        <w:t xml:space="preserve"> in advance of the meeting</w:t>
      </w:r>
      <w:r w:rsidRPr="00BD5A31">
        <w:rPr>
          <w:rFonts w:ascii="Arial" w:hAnsi="Arial" w:cs="Arial"/>
          <w:sz w:val="24"/>
          <w:szCs w:val="24"/>
        </w:rPr>
        <w:t xml:space="preserve"> and also welcomed any further questions.</w:t>
      </w:r>
    </w:p>
    <w:p w14:paraId="3465F3AE" w14:textId="77777777" w:rsidR="00BB7DCB" w:rsidRPr="00BB7DCB" w:rsidRDefault="00BB7DCB" w:rsidP="00BB7DCB">
      <w:pPr>
        <w:pStyle w:val="ListParagraph"/>
        <w:tabs>
          <w:tab w:val="left" w:pos="709"/>
        </w:tabs>
        <w:spacing w:after="0" w:line="240" w:lineRule="auto"/>
        <w:ind w:left="644"/>
        <w:rPr>
          <w:rFonts w:ascii="Arial" w:hAnsi="Arial" w:cs="Arial"/>
          <w:b/>
          <w:bCs/>
          <w:sz w:val="24"/>
          <w:szCs w:val="24"/>
        </w:rPr>
      </w:pPr>
    </w:p>
    <w:p w14:paraId="224A04A3" w14:textId="58036D57" w:rsidR="004860E6" w:rsidRPr="00A56289" w:rsidRDefault="00914C00" w:rsidP="00FE0430">
      <w:pPr>
        <w:tabs>
          <w:tab w:val="left" w:pos="709"/>
        </w:tabs>
        <w:spacing w:after="0" w:line="240" w:lineRule="auto"/>
        <w:rPr>
          <w:rFonts w:ascii="Arial" w:hAnsi="Arial" w:cs="Arial"/>
          <w:i/>
          <w:iCs/>
          <w:sz w:val="24"/>
          <w:szCs w:val="24"/>
        </w:rPr>
      </w:pPr>
      <w:r w:rsidRPr="00A56289">
        <w:rPr>
          <w:rFonts w:ascii="Arial" w:hAnsi="Arial" w:cs="Arial"/>
          <w:i/>
          <w:iCs/>
          <w:sz w:val="24"/>
          <w:szCs w:val="24"/>
        </w:rPr>
        <w:t xml:space="preserve">Q.  </w:t>
      </w:r>
      <w:r w:rsidR="00682195" w:rsidRPr="00A56289">
        <w:rPr>
          <w:rFonts w:ascii="Arial" w:hAnsi="Arial" w:cs="Arial"/>
          <w:i/>
          <w:iCs/>
          <w:sz w:val="24"/>
          <w:szCs w:val="24"/>
        </w:rPr>
        <w:t xml:space="preserve">In light of recent instances around violence to women and girls, and allegations of institutional misogyny and racism within the police, how can Dyfed Powys Police reassure people who want to report crimes against themselves that they will be listened to, heard, and taken seriously, respectfully, and that appropriate actions will then be taken - </w:t>
      </w:r>
      <w:r w:rsidR="00682195" w:rsidRPr="00A56289">
        <w:rPr>
          <w:rFonts w:ascii="Arial" w:hAnsi="Arial" w:cs="Arial"/>
          <w:i/>
          <w:iCs/>
          <w:sz w:val="24"/>
          <w:szCs w:val="24"/>
          <w:u w:val="single"/>
        </w:rPr>
        <w:t>Sarah Harvey, Community Connector, Children &amp; Families, Pembrokeshire</w:t>
      </w:r>
    </w:p>
    <w:p w14:paraId="2C0AEEFC" w14:textId="3A7F12CA" w:rsidR="00914C00" w:rsidRDefault="00914C00" w:rsidP="00FE0430">
      <w:pPr>
        <w:tabs>
          <w:tab w:val="left" w:pos="709"/>
        </w:tabs>
        <w:spacing w:after="0" w:line="240" w:lineRule="auto"/>
        <w:rPr>
          <w:rFonts w:ascii="Arial" w:hAnsi="Arial" w:cs="Arial"/>
          <w:sz w:val="24"/>
          <w:szCs w:val="24"/>
        </w:rPr>
      </w:pPr>
    </w:p>
    <w:p w14:paraId="574AA2A3" w14:textId="49695402" w:rsidR="00914C00" w:rsidRDefault="00914C00" w:rsidP="00FE0430">
      <w:pPr>
        <w:tabs>
          <w:tab w:val="left" w:pos="709"/>
        </w:tabs>
        <w:spacing w:after="0" w:line="240" w:lineRule="auto"/>
        <w:rPr>
          <w:rFonts w:ascii="Arial" w:hAnsi="Arial" w:cs="Arial"/>
          <w:sz w:val="24"/>
          <w:szCs w:val="24"/>
        </w:rPr>
      </w:pPr>
      <w:r>
        <w:rPr>
          <w:rFonts w:ascii="Arial" w:hAnsi="Arial" w:cs="Arial"/>
          <w:sz w:val="24"/>
          <w:szCs w:val="24"/>
        </w:rPr>
        <w:t xml:space="preserve">A. </w:t>
      </w:r>
      <w:r w:rsidR="00A56289">
        <w:rPr>
          <w:rFonts w:ascii="Arial" w:hAnsi="Arial" w:cs="Arial"/>
          <w:sz w:val="24"/>
          <w:szCs w:val="24"/>
        </w:rPr>
        <w:t xml:space="preserve">The </w:t>
      </w:r>
      <w:r>
        <w:rPr>
          <w:rFonts w:ascii="Arial" w:hAnsi="Arial" w:cs="Arial"/>
          <w:sz w:val="24"/>
          <w:szCs w:val="24"/>
        </w:rPr>
        <w:t xml:space="preserve">CC noted the </w:t>
      </w:r>
      <w:r w:rsidR="007B2ED9">
        <w:rPr>
          <w:rFonts w:ascii="Arial" w:hAnsi="Arial" w:cs="Arial"/>
          <w:sz w:val="24"/>
          <w:szCs w:val="24"/>
        </w:rPr>
        <w:t>relevan</w:t>
      </w:r>
      <w:r w:rsidR="00A56289">
        <w:rPr>
          <w:rFonts w:ascii="Arial" w:hAnsi="Arial" w:cs="Arial"/>
          <w:sz w:val="24"/>
          <w:szCs w:val="24"/>
        </w:rPr>
        <w:t>ce</w:t>
      </w:r>
      <w:r>
        <w:rPr>
          <w:rFonts w:ascii="Arial" w:hAnsi="Arial" w:cs="Arial"/>
          <w:sz w:val="24"/>
          <w:szCs w:val="24"/>
        </w:rPr>
        <w:t xml:space="preserve"> of the question</w:t>
      </w:r>
      <w:r w:rsidR="00A56289">
        <w:rPr>
          <w:rFonts w:ascii="Arial" w:hAnsi="Arial" w:cs="Arial"/>
          <w:sz w:val="24"/>
          <w:szCs w:val="24"/>
        </w:rPr>
        <w:t xml:space="preserve">. The </w:t>
      </w:r>
      <w:r>
        <w:rPr>
          <w:rFonts w:ascii="Arial" w:hAnsi="Arial" w:cs="Arial"/>
          <w:sz w:val="24"/>
          <w:szCs w:val="24"/>
        </w:rPr>
        <w:t xml:space="preserve">CC </w:t>
      </w:r>
      <w:r w:rsidR="00A56289">
        <w:rPr>
          <w:rFonts w:ascii="Arial" w:hAnsi="Arial" w:cs="Arial"/>
          <w:sz w:val="24"/>
          <w:szCs w:val="24"/>
        </w:rPr>
        <w:t>informed t</w:t>
      </w:r>
      <w:r>
        <w:rPr>
          <w:rFonts w:ascii="Arial" w:hAnsi="Arial" w:cs="Arial"/>
          <w:sz w:val="24"/>
          <w:szCs w:val="24"/>
        </w:rPr>
        <w:t>hat D</w:t>
      </w:r>
      <w:r w:rsidR="00A56289">
        <w:rPr>
          <w:rFonts w:ascii="Arial" w:hAnsi="Arial" w:cs="Arial"/>
          <w:sz w:val="24"/>
          <w:szCs w:val="24"/>
        </w:rPr>
        <w:t>yfed Powys Police (DPP)</w:t>
      </w:r>
      <w:r>
        <w:rPr>
          <w:rFonts w:ascii="Arial" w:hAnsi="Arial" w:cs="Arial"/>
          <w:sz w:val="24"/>
          <w:szCs w:val="24"/>
        </w:rPr>
        <w:t xml:space="preserve"> have external agencies that </w:t>
      </w:r>
      <w:r w:rsidR="00A56289">
        <w:rPr>
          <w:rFonts w:ascii="Arial" w:hAnsi="Arial" w:cs="Arial"/>
          <w:sz w:val="24"/>
          <w:szCs w:val="24"/>
        </w:rPr>
        <w:t>oversee</w:t>
      </w:r>
      <w:r>
        <w:rPr>
          <w:rFonts w:ascii="Arial" w:hAnsi="Arial" w:cs="Arial"/>
          <w:sz w:val="24"/>
          <w:szCs w:val="24"/>
        </w:rPr>
        <w:t xml:space="preserve"> and scrutinise the Force including </w:t>
      </w:r>
      <w:r w:rsidR="00350A34">
        <w:rPr>
          <w:rFonts w:ascii="Arial" w:hAnsi="Arial" w:cs="Arial"/>
          <w:sz w:val="24"/>
          <w:szCs w:val="24"/>
        </w:rPr>
        <w:t>the P</w:t>
      </w:r>
      <w:r w:rsidR="00A56289">
        <w:rPr>
          <w:rFonts w:ascii="Arial" w:hAnsi="Arial" w:cs="Arial"/>
          <w:sz w:val="24"/>
          <w:szCs w:val="24"/>
        </w:rPr>
        <w:t xml:space="preserve">olice and </w:t>
      </w:r>
      <w:r w:rsidR="00350A34">
        <w:rPr>
          <w:rFonts w:ascii="Arial" w:hAnsi="Arial" w:cs="Arial"/>
          <w:sz w:val="24"/>
          <w:szCs w:val="24"/>
        </w:rPr>
        <w:t>C</w:t>
      </w:r>
      <w:r w:rsidR="00A56289">
        <w:rPr>
          <w:rFonts w:ascii="Arial" w:hAnsi="Arial" w:cs="Arial"/>
          <w:sz w:val="24"/>
          <w:szCs w:val="24"/>
        </w:rPr>
        <w:t>rime Commissioner (</w:t>
      </w:r>
      <w:r>
        <w:rPr>
          <w:rFonts w:ascii="Arial" w:hAnsi="Arial" w:cs="Arial"/>
          <w:sz w:val="24"/>
          <w:szCs w:val="24"/>
        </w:rPr>
        <w:t>PCC</w:t>
      </w:r>
      <w:r w:rsidR="00A56289">
        <w:rPr>
          <w:rFonts w:ascii="Arial" w:hAnsi="Arial" w:cs="Arial"/>
          <w:sz w:val="24"/>
          <w:szCs w:val="24"/>
        </w:rPr>
        <w:t xml:space="preserve">) and the </w:t>
      </w:r>
      <w:r w:rsidR="00350A34">
        <w:rPr>
          <w:rFonts w:ascii="Arial" w:hAnsi="Arial" w:cs="Arial"/>
          <w:sz w:val="24"/>
          <w:szCs w:val="24"/>
        </w:rPr>
        <w:t>I</w:t>
      </w:r>
      <w:r w:rsidR="00A56289">
        <w:rPr>
          <w:rFonts w:ascii="Arial" w:hAnsi="Arial" w:cs="Arial"/>
          <w:sz w:val="24"/>
          <w:szCs w:val="24"/>
        </w:rPr>
        <w:t xml:space="preserve">ndependent </w:t>
      </w:r>
      <w:r w:rsidR="00350A34">
        <w:rPr>
          <w:rFonts w:ascii="Arial" w:hAnsi="Arial" w:cs="Arial"/>
          <w:sz w:val="24"/>
          <w:szCs w:val="24"/>
        </w:rPr>
        <w:t>O</w:t>
      </w:r>
      <w:r w:rsidR="00A56289">
        <w:rPr>
          <w:rFonts w:ascii="Arial" w:hAnsi="Arial" w:cs="Arial"/>
          <w:sz w:val="24"/>
          <w:szCs w:val="24"/>
        </w:rPr>
        <w:t xml:space="preserve">ffice for </w:t>
      </w:r>
      <w:r w:rsidR="00350A34">
        <w:rPr>
          <w:rFonts w:ascii="Arial" w:hAnsi="Arial" w:cs="Arial"/>
          <w:sz w:val="24"/>
          <w:szCs w:val="24"/>
        </w:rPr>
        <w:t>P</w:t>
      </w:r>
      <w:r w:rsidR="00A56289">
        <w:rPr>
          <w:rFonts w:ascii="Arial" w:hAnsi="Arial" w:cs="Arial"/>
          <w:sz w:val="24"/>
          <w:szCs w:val="24"/>
        </w:rPr>
        <w:t xml:space="preserve">olice </w:t>
      </w:r>
      <w:r w:rsidR="00350A34">
        <w:rPr>
          <w:rFonts w:ascii="Arial" w:hAnsi="Arial" w:cs="Arial"/>
          <w:sz w:val="24"/>
          <w:szCs w:val="24"/>
        </w:rPr>
        <w:t>C</w:t>
      </w:r>
      <w:r w:rsidR="00A56289">
        <w:rPr>
          <w:rFonts w:ascii="Arial" w:hAnsi="Arial" w:cs="Arial"/>
          <w:sz w:val="24"/>
          <w:szCs w:val="24"/>
        </w:rPr>
        <w:t>onduct (</w:t>
      </w:r>
      <w:r>
        <w:rPr>
          <w:rFonts w:ascii="Arial" w:hAnsi="Arial" w:cs="Arial"/>
          <w:sz w:val="24"/>
          <w:szCs w:val="24"/>
        </w:rPr>
        <w:t>IOPC</w:t>
      </w:r>
      <w:r w:rsidR="00A56289">
        <w:rPr>
          <w:rFonts w:ascii="Arial" w:hAnsi="Arial" w:cs="Arial"/>
          <w:sz w:val="24"/>
          <w:szCs w:val="24"/>
        </w:rPr>
        <w:t>)</w:t>
      </w:r>
      <w:r>
        <w:rPr>
          <w:rFonts w:ascii="Arial" w:hAnsi="Arial" w:cs="Arial"/>
          <w:sz w:val="24"/>
          <w:szCs w:val="24"/>
        </w:rPr>
        <w:t xml:space="preserve">. The CC noted the need to focus on the </w:t>
      </w:r>
      <w:r w:rsidR="00A56289">
        <w:rPr>
          <w:rFonts w:ascii="Arial" w:hAnsi="Arial" w:cs="Arial"/>
          <w:sz w:val="24"/>
          <w:szCs w:val="24"/>
        </w:rPr>
        <w:t>F</w:t>
      </w:r>
      <w:r>
        <w:rPr>
          <w:rFonts w:ascii="Arial" w:hAnsi="Arial" w:cs="Arial"/>
          <w:sz w:val="24"/>
          <w:szCs w:val="24"/>
        </w:rPr>
        <w:t>orce</w:t>
      </w:r>
      <w:r w:rsidR="00350A34">
        <w:rPr>
          <w:rFonts w:ascii="Arial" w:hAnsi="Arial" w:cs="Arial"/>
          <w:sz w:val="24"/>
          <w:szCs w:val="24"/>
        </w:rPr>
        <w:t>’</w:t>
      </w:r>
      <w:r>
        <w:rPr>
          <w:rFonts w:ascii="Arial" w:hAnsi="Arial" w:cs="Arial"/>
          <w:sz w:val="24"/>
          <w:szCs w:val="24"/>
        </w:rPr>
        <w:t>s interaction with members of the public</w:t>
      </w:r>
      <w:r w:rsidR="00A56289">
        <w:rPr>
          <w:rFonts w:ascii="Arial" w:hAnsi="Arial" w:cs="Arial"/>
          <w:sz w:val="24"/>
          <w:szCs w:val="24"/>
        </w:rPr>
        <w:t xml:space="preserve"> and the n</w:t>
      </w:r>
      <w:r>
        <w:rPr>
          <w:rFonts w:ascii="Arial" w:hAnsi="Arial" w:cs="Arial"/>
          <w:sz w:val="24"/>
          <w:szCs w:val="24"/>
        </w:rPr>
        <w:t>eed to ensure</w:t>
      </w:r>
      <w:r w:rsidR="00A56289">
        <w:rPr>
          <w:rFonts w:ascii="Arial" w:hAnsi="Arial" w:cs="Arial"/>
          <w:sz w:val="24"/>
          <w:szCs w:val="24"/>
        </w:rPr>
        <w:t xml:space="preserve"> that</w:t>
      </w:r>
      <w:r>
        <w:rPr>
          <w:rFonts w:ascii="Arial" w:hAnsi="Arial" w:cs="Arial"/>
          <w:sz w:val="24"/>
          <w:szCs w:val="24"/>
        </w:rPr>
        <w:t xml:space="preserve"> members of the public have confidence </w:t>
      </w:r>
      <w:r w:rsidR="00A56289">
        <w:rPr>
          <w:rFonts w:ascii="Arial" w:hAnsi="Arial" w:cs="Arial"/>
          <w:sz w:val="24"/>
          <w:szCs w:val="24"/>
        </w:rPr>
        <w:t>and the knowledge on how</w:t>
      </w:r>
      <w:r>
        <w:rPr>
          <w:rFonts w:ascii="Arial" w:hAnsi="Arial" w:cs="Arial"/>
          <w:sz w:val="24"/>
          <w:szCs w:val="24"/>
        </w:rPr>
        <w:t xml:space="preserve"> </w:t>
      </w:r>
      <w:r w:rsidR="00A56289">
        <w:rPr>
          <w:rFonts w:ascii="Arial" w:hAnsi="Arial" w:cs="Arial"/>
          <w:sz w:val="24"/>
          <w:szCs w:val="24"/>
        </w:rPr>
        <w:t>report instances of violence against women and girls (VAWG)</w:t>
      </w:r>
      <w:r>
        <w:rPr>
          <w:rFonts w:ascii="Arial" w:hAnsi="Arial" w:cs="Arial"/>
          <w:sz w:val="24"/>
          <w:szCs w:val="24"/>
        </w:rPr>
        <w:t xml:space="preserve">. </w:t>
      </w:r>
      <w:r w:rsidR="00A56289">
        <w:rPr>
          <w:rFonts w:ascii="Arial" w:hAnsi="Arial" w:cs="Arial"/>
          <w:sz w:val="24"/>
          <w:szCs w:val="24"/>
        </w:rPr>
        <w:t xml:space="preserve">The CC informed that DPP </w:t>
      </w:r>
      <w:r>
        <w:rPr>
          <w:rFonts w:ascii="Arial" w:hAnsi="Arial" w:cs="Arial"/>
          <w:sz w:val="24"/>
          <w:szCs w:val="24"/>
        </w:rPr>
        <w:t xml:space="preserve">have set a priority </w:t>
      </w:r>
      <w:r w:rsidR="00A56289">
        <w:rPr>
          <w:rFonts w:ascii="Arial" w:hAnsi="Arial" w:cs="Arial"/>
          <w:sz w:val="24"/>
          <w:szCs w:val="24"/>
        </w:rPr>
        <w:t>to</w:t>
      </w:r>
      <w:r w:rsidR="001176D5">
        <w:rPr>
          <w:rFonts w:ascii="Arial" w:hAnsi="Arial" w:cs="Arial"/>
          <w:sz w:val="24"/>
          <w:szCs w:val="24"/>
        </w:rPr>
        <w:t xml:space="preserve"> eliminate domestic abuse and </w:t>
      </w:r>
      <w:r w:rsidR="00582D4A">
        <w:rPr>
          <w:rFonts w:ascii="Arial" w:hAnsi="Arial" w:cs="Arial"/>
          <w:sz w:val="24"/>
          <w:szCs w:val="24"/>
        </w:rPr>
        <w:t>emphasised</w:t>
      </w:r>
      <w:r w:rsidR="001176D5">
        <w:rPr>
          <w:rFonts w:ascii="Arial" w:hAnsi="Arial" w:cs="Arial"/>
          <w:sz w:val="24"/>
          <w:szCs w:val="24"/>
        </w:rPr>
        <w:t xml:space="preserve"> the need to work with external agencies to </w:t>
      </w:r>
      <w:r w:rsidR="00A56289">
        <w:rPr>
          <w:rFonts w:ascii="Arial" w:hAnsi="Arial" w:cs="Arial"/>
          <w:sz w:val="24"/>
          <w:szCs w:val="24"/>
        </w:rPr>
        <w:t>achieve</w:t>
      </w:r>
      <w:r w:rsidR="001176D5">
        <w:rPr>
          <w:rFonts w:ascii="Arial" w:hAnsi="Arial" w:cs="Arial"/>
          <w:sz w:val="24"/>
          <w:szCs w:val="24"/>
        </w:rPr>
        <w:t xml:space="preserve"> this. The PCC </w:t>
      </w:r>
      <w:r w:rsidR="00A56289">
        <w:rPr>
          <w:rFonts w:ascii="Arial" w:hAnsi="Arial" w:cs="Arial"/>
          <w:sz w:val="24"/>
          <w:szCs w:val="24"/>
        </w:rPr>
        <w:t xml:space="preserve">agreed with the CC and </w:t>
      </w:r>
      <w:r w:rsidR="001176D5">
        <w:rPr>
          <w:rFonts w:ascii="Arial" w:hAnsi="Arial" w:cs="Arial"/>
          <w:sz w:val="24"/>
          <w:szCs w:val="24"/>
        </w:rPr>
        <w:t xml:space="preserve">noted </w:t>
      </w:r>
      <w:r w:rsidR="00A56289">
        <w:rPr>
          <w:rFonts w:ascii="Arial" w:hAnsi="Arial" w:cs="Arial"/>
          <w:sz w:val="24"/>
          <w:szCs w:val="24"/>
        </w:rPr>
        <w:t>that all Forces must r</w:t>
      </w:r>
      <w:r w:rsidR="001176D5">
        <w:rPr>
          <w:rFonts w:ascii="Arial" w:hAnsi="Arial" w:cs="Arial"/>
          <w:sz w:val="24"/>
          <w:szCs w:val="24"/>
        </w:rPr>
        <w:t xml:space="preserve">estore </w:t>
      </w:r>
      <w:r w:rsidR="00A56289">
        <w:rPr>
          <w:rFonts w:ascii="Arial" w:hAnsi="Arial" w:cs="Arial"/>
          <w:sz w:val="24"/>
          <w:szCs w:val="24"/>
        </w:rPr>
        <w:t xml:space="preserve">their </w:t>
      </w:r>
      <w:r w:rsidR="001176D5">
        <w:rPr>
          <w:rFonts w:ascii="Arial" w:hAnsi="Arial" w:cs="Arial"/>
          <w:sz w:val="24"/>
          <w:szCs w:val="24"/>
        </w:rPr>
        <w:t xml:space="preserve">faith </w:t>
      </w:r>
      <w:r w:rsidR="00A56289">
        <w:rPr>
          <w:rFonts w:ascii="Arial" w:hAnsi="Arial" w:cs="Arial"/>
          <w:sz w:val="24"/>
          <w:szCs w:val="24"/>
        </w:rPr>
        <w:t>with</w:t>
      </w:r>
      <w:r w:rsidR="001176D5">
        <w:rPr>
          <w:rFonts w:ascii="Arial" w:hAnsi="Arial" w:cs="Arial"/>
          <w:sz w:val="24"/>
          <w:szCs w:val="24"/>
        </w:rPr>
        <w:t xml:space="preserve"> the public</w:t>
      </w:r>
      <w:r w:rsidR="00A56289">
        <w:rPr>
          <w:rFonts w:ascii="Arial" w:hAnsi="Arial" w:cs="Arial"/>
          <w:sz w:val="24"/>
          <w:szCs w:val="24"/>
        </w:rPr>
        <w:t xml:space="preserve">. The </w:t>
      </w:r>
      <w:r w:rsidR="001176D5">
        <w:rPr>
          <w:rFonts w:ascii="Arial" w:hAnsi="Arial" w:cs="Arial"/>
          <w:sz w:val="24"/>
          <w:szCs w:val="24"/>
        </w:rPr>
        <w:t>PCC noted that he aims to ensure the Force</w:t>
      </w:r>
      <w:r w:rsidR="00A56289">
        <w:rPr>
          <w:rFonts w:ascii="Arial" w:hAnsi="Arial" w:cs="Arial"/>
          <w:sz w:val="24"/>
          <w:szCs w:val="24"/>
        </w:rPr>
        <w:t>’s</w:t>
      </w:r>
      <w:r w:rsidR="001176D5">
        <w:rPr>
          <w:rFonts w:ascii="Arial" w:hAnsi="Arial" w:cs="Arial"/>
          <w:sz w:val="24"/>
          <w:szCs w:val="24"/>
        </w:rPr>
        <w:t xml:space="preserve"> internal culture is appropriate and informed that vetting is being undertaken for all Police Staff against </w:t>
      </w:r>
      <w:r w:rsidR="001176D5">
        <w:rPr>
          <w:rFonts w:ascii="Arial" w:hAnsi="Arial" w:cs="Arial"/>
          <w:sz w:val="24"/>
          <w:szCs w:val="24"/>
        </w:rPr>
        <w:lastRenderedPageBreak/>
        <w:t xml:space="preserve">the </w:t>
      </w:r>
      <w:r w:rsidR="00D9629A">
        <w:rPr>
          <w:rFonts w:ascii="Arial" w:hAnsi="Arial" w:cs="Arial"/>
          <w:sz w:val="24"/>
          <w:szCs w:val="24"/>
        </w:rPr>
        <w:t>police n</w:t>
      </w:r>
      <w:r w:rsidR="001176D5">
        <w:rPr>
          <w:rFonts w:ascii="Arial" w:hAnsi="Arial" w:cs="Arial"/>
          <w:sz w:val="24"/>
          <w:szCs w:val="24"/>
        </w:rPr>
        <w:t xml:space="preserve">ational database including the </w:t>
      </w:r>
      <w:r w:rsidR="00A56289">
        <w:rPr>
          <w:rFonts w:ascii="Arial" w:hAnsi="Arial" w:cs="Arial"/>
          <w:sz w:val="24"/>
          <w:szCs w:val="24"/>
        </w:rPr>
        <w:t xml:space="preserve">members of the </w:t>
      </w:r>
      <w:r w:rsidR="001176D5">
        <w:rPr>
          <w:rFonts w:ascii="Arial" w:hAnsi="Arial" w:cs="Arial"/>
          <w:sz w:val="24"/>
          <w:szCs w:val="24"/>
        </w:rPr>
        <w:t xml:space="preserve">OPCC. </w:t>
      </w:r>
      <w:r w:rsidR="00A56289">
        <w:rPr>
          <w:rFonts w:ascii="Arial" w:hAnsi="Arial" w:cs="Arial"/>
          <w:sz w:val="24"/>
          <w:szCs w:val="24"/>
        </w:rPr>
        <w:t xml:space="preserve">The </w:t>
      </w:r>
      <w:r w:rsidR="001176D5">
        <w:rPr>
          <w:rFonts w:ascii="Arial" w:hAnsi="Arial" w:cs="Arial"/>
          <w:sz w:val="24"/>
          <w:szCs w:val="24"/>
        </w:rPr>
        <w:t xml:space="preserve">PCC noted there is need to ensure </w:t>
      </w:r>
      <w:r w:rsidR="00582D4A">
        <w:rPr>
          <w:rFonts w:ascii="Arial" w:hAnsi="Arial" w:cs="Arial"/>
          <w:sz w:val="24"/>
          <w:szCs w:val="24"/>
        </w:rPr>
        <w:t>individuals</w:t>
      </w:r>
      <w:r w:rsidR="001176D5">
        <w:rPr>
          <w:rFonts w:ascii="Arial" w:hAnsi="Arial" w:cs="Arial"/>
          <w:sz w:val="24"/>
          <w:szCs w:val="24"/>
        </w:rPr>
        <w:t xml:space="preserve"> have confidence to report</w:t>
      </w:r>
      <w:r w:rsidR="00A56289">
        <w:rPr>
          <w:rFonts w:ascii="Arial" w:hAnsi="Arial" w:cs="Arial"/>
          <w:sz w:val="24"/>
          <w:szCs w:val="24"/>
        </w:rPr>
        <w:t xml:space="preserve"> and </w:t>
      </w:r>
      <w:r w:rsidR="001176D5">
        <w:rPr>
          <w:rFonts w:ascii="Arial" w:hAnsi="Arial" w:cs="Arial"/>
          <w:sz w:val="24"/>
          <w:szCs w:val="24"/>
        </w:rPr>
        <w:t xml:space="preserve">informed </w:t>
      </w:r>
      <w:r w:rsidR="00A56289">
        <w:rPr>
          <w:rFonts w:ascii="Arial" w:hAnsi="Arial" w:cs="Arial"/>
          <w:sz w:val="24"/>
          <w:szCs w:val="24"/>
        </w:rPr>
        <w:t xml:space="preserve">that there are </w:t>
      </w:r>
      <w:r w:rsidR="001176D5">
        <w:rPr>
          <w:rFonts w:ascii="Arial" w:hAnsi="Arial" w:cs="Arial"/>
          <w:sz w:val="24"/>
          <w:szCs w:val="24"/>
        </w:rPr>
        <w:t>commission</w:t>
      </w:r>
      <w:r w:rsidR="00D9629A">
        <w:rPr>
          <w:rFonts w:ascii="Arial" w:hAnsi="Arial" w:cs="Arial"/>
          <w:sz w:val="24"/>
          <w:szCs w:val="24"/>
        </w:rPr>
        <w:t>ed</w:t>
      </w:r>
      <w:r w:rsidR="001176D5">
        <w:rPr>
          <w:rFonts w:ascii="Arial" w:hAnsi="Arial" w:cs="Arial"/>
          <w:sz w:val="24"/>
          <w:szCs w:val="24"/>
        </w:rPr>
        <w:t xml:space="preserve"> services </w:t>
      </w:r>
      <w:r w:rsidR="00A56289">
        <w:rPr>
          <w:rFonts w:ascii="Arial" w:hAnsi="Arial" w:cs="Arial"/>
          <w:sz w:val="24"/>
          <w:szCs w:val="24"/>
        </w:rPr>
        <w:t xml:space="preserve">available to </w:t>
      </w:r>
      <w:r w:rsidR="001176D5">
        <w:rPr>
          <w:rFonts w:ascii="Arial" w:hAnsi="Arial" w:cs="Arial"/>
          <w:sz w:val="24"/>
          <w:szCs w:val="24"/>
        </w:rPr>
        <w:t xml:space="preserve">support those effected by </w:t>
      </w:r>
      <w:r w:rsidR="00A56289">
        <w:rPr>
          <w:rFonts w:ascii="Arial" w:hAnsi="Arial" w:cs="Arial"/>
          <w:sz w:val="24"/>
          <w:szCs w:val="24"/>
        </w:rPr>
        <w:t>VAWG</w:t>
      </w:r>
      <w:r w:rsidR="001176D5">
        <w:rPr>
          <w:rFonts w:ascii="Arial" w:hAnsi="Arial" w:cs="Arial"/>
          <w:sz w:val="24"/>
          <w:szCs w:val="24"/>
        </w:rPr>
        <w:t xml:space="preserve"> and domestic abuse.</w:t>
      </w:r>
    </w:p>
    <w:p w14:paraId="7A1A57D0" w14:textId="5FA7C8A3" w:rsidR="001176D5" w:rsidRDefault="001176D5" w:rsidP="001176D5">
      <w:pPr>
        <w:tabs>
          <w:tab w:val="left" w:pos="709"/>
        </w:tabs>
        <w:spacing w:after="0" w:line="240" w:lineRule="auto"/>
        <w:rPr>
          <w:rFonts w:ascii="Arial" w:hAnsi="Arial" w:cs="Arial"/>
          <w:sz w:val="24"/>
          <w:szCs w:val="24"/>
        </w:rPr>
      </w:pPr>
    </w:p>
    <w:p w14:paraId="42C8FBA4" w14:textId="57EACC1B" w:rsidR="001176D5" w:rsidRDefault="001176D5" w:rsidP="001176D5">
      <w:pPr>
        <w:tabs>
          <w:tab w:val="left" w:pos="709"/>
        </w:tabs>
        <w:spacing w:after="0" w:line="240" w:lineRule="auto"/>
        <w:rPr>
          <w:rFonts w:ascii="Arial" w:hAnsi="Arial" w:cs="Arial"/>
          <w:sz w:val="24"/>
          <w:szCs w:val="24"/>
        </w:rPr>
      </w:pPr>
      <w:r>
        <w:rPr>
          <w:rFonts w:ascii="Arial" w:hAnsi="Arial" w:cs="Arial"/>
          <w:sz w:val="24"/>
          <w:szCs w:val="24"/>
        </w:rPr>
        <w:t xml:space="preserve">Q. </w:t>
      </w:r>
      <w:r w:rsidR="00682195" w:rsidRPr="00233E6E">
        <w:rPr>
          <w:rFonts w:ascii="Arial" w:hAnsi="Arial" w:cs="Arial"/>
          <w:i/>
          <w:iCs/>
          <w:sz w:val="24"/>
          <w:szCs w:val="24"/>
        </w:rPr>
        <w:t xml:space="preserve">Can the Chief Constable explain his rationale for merging the 4 police forces in Wales and say how this would help to reduce crime and ensure accountability? – </w:t>
      </w:r>
      <w:r w:rsidR="00682195" w:rsidRPr="00233E6E">
        <w:rPr>
          <w:rFonts w:ascii="Arial" w:hAnsi="Arial" w:cs="Arial"/>
          <w:i/>
          <w:iCs/>
          <w:sz w:val="24"/>
          <w:szCs w:val="24"/>
          <w:u w:val="single"/>
        </w:rPr>
        <w:t>Student from Pembrokeshire College</w:t>
      </w:r>
    </w:p>
    <w:p w14:paraId="23E8BB31" w14:textId="32621302" w:rsidR="004F5097" w:rsidRDefault="004F5097" w:rsidP="001176D5">
      <w:pPr>
        <w:tabs>
          <w:tab w:val="left" w:pos="709"/>
        </w:tabs>
        <w:spacing w:after="0" w:line="240" w:lineRule="auto"/>
        <w:rPr>
          <w:rFonts w:ascii="Arial" w:hAnsi="Arial" w:cs="Arial"/>
          <w:sz w:val="24"/>
          <w:szCs w:val="24"/>
        </w:rPr>
      </w:pPr>
    </w:p>
    <w:p w14:paraId="777FF3CA" w14:textId="68C8B641" w:rsidR="004F5097" w:rsidRDefault="004F5097" w:rsidP="001176D5">
      <w:pPr>
        <w:tabs>
          <w:tab w:val="left" w:pos="709"/>
        </w:tabs>
        <w:spacing w:after="0" w:line="240" w:lineRule="auto"/>
        <w:rPr>
          <w:rFonts w:ascii="Arial" w:hAnsi="Arial" w:cs="Arial"/>
          <w:sz w:val="24"/>
          <w:szCs w:val="24"/>
        </w:rPr>
      </w:pPr>
      <w:r>
        <w:rPr>
          <w:rFonts w:ascii="Arial" w:hAnsi="Arial" w:cs="Arial"/>
          <w:sz w:val="24"/>
          <w:szCs w:val="24"/>
        </w:rPr>
        <w:t xml:space="preserve">A. The CC </w:t>
      </w:r>
      <w:r w:rsidR="00233E6E">
        <w:rPr>
          <w:rFonts w:ascii="Arial" w:hAnsi="Arial" w:cs="Arial"/>
          <w:sz w:val="24"/>
          <w:szCs w:val="24"/>
        </w:rPr>
        <w:t xml:space="preserve">began by informing </w:t>
      </w:r>
      <w:r>
        <w:rPr>
          <w:rFonts w:ascii="Arial" w:hAnsi="Arial" w:cs="Arial"/>
          <w:sz w:val="24"/>
          <w:szCs w:val="24"/>
        </w:rPr>
        <w:t>that th</w:t>
      </w:r>
      <w:r w:rsidR="00233E6E">
        <w:rPr>
          <w:rFonts w:ascii="Arial" w:hAnsi="Arial" w:cs="Arial"/>
          <w:sz w:val="24"/>
          <w:szCs w:val="24"/>
        </w:rPr>
        <w:t xml:space="preserve">e comments made were </w:t>
      </w:r>
      <w:r>
        <w:rPr>
          <w:rFonts w:ascii="Arial" w:hAnsi="Arial" w:cs="Arial"/>
          <w:sz w:val="24"/>
          <w:szCs w:val="24"/>
        </w:rPr>
        <w:t xml:space="preserve">his </w:t>
      </w:r>
      <w:r w:rsidR="00233E6E">
        <w:rPr>
          <w:rFonts w:ascii="Arial" w:hAnsi="Arial" w:cs="Arial"/>
          <w:sz w:val="24"/>
          <w:szCs w:val="24"/>
        </w:rPr>
        <w:t xml:space="preserve">own </w:t>
      </w:r>
      <w:r>
        <w:rPr>
          <w:rFonts w:ascii="Arial" w:hAnsi="Arial" w:cs="Arial"/>
          <w:sz w:val="24"/>
          <w:szCs w:val="24"/>
        </w:rPr>
        <w:t xml:space="preserve">personal view and </w:t>
      </w:r>
      <w:r w:rsidR="00233E6E">
        <w:rPr>
          <w:rFonts w:ascii="Arial" w:hAnsi="Arial" w:cs="Arial"/>
          <w:sz w:val="24"/>
          <w:szCs w:val="24"/>
        </w:rPr>
        <w:t>that he does</w:t>
      </w:r>
      <w:r>
        <w:rPr>
          <w:rFonts w:ascii="Arial" w:hAnsi="Arial" w:cs="Arial"/>
          <w:sz w:val="24"/>
          <w:szCs w:val="24"/>
        </w:rPr>
        <w:t xml:space="preserve"> not speak on the behalf of the PCC or </w:t>
      </w:r>
      <w:r w:rsidR="00233E6E">
        <w:rPr>
          <w:rFonts w:ascii="Arial" w:hAnsi="Arial" w:cs="Arial"/>
          <w:sz w:val="24"/>
          <w:szCs w:val="24"/>
        </w:rPr>
        <w:t>other</w:t>
      </w:r>
      <w:r>
        <w:rPr>
          <w:rFonts w:ascii="Arial" w:hAnsi="Arial" w:cs="Arial"/>
          <w:sz w:val="24"/>
          <w:szCs w:val="24"/>
        </w:rPr>
        <w:t xml:space="preserve"> Welsh Force</w:t>
      </w:r>
      <w:r w:rsidR="00233E6E">
        <w:rPr>
          <w:rFonts w:ascii="Arial" w:hAnsi="Arial" w:cs="Arial"/>
          <w:sz w:val="24"/>
          <w:szCs w:val="24"/>
        </w:rPr>
        <w:t>’s</w:t>
      </w:r>
      <w:r>
        <w:rPr>
          <w:rFonts w:ascii="Arial" w:hAnsi="Arial" w:cs="Arial"/>
          <w:sz w:val="24"/>
          <w:szCs w:val="24"/>
        </w:rPr>
        <w:t xml:space="preserve">. The CC </w:t>
      </w:r>
      <w:r w:rsidR="00233E6E">
        <w:rPr>
          <w:rFonts w:ascii="Arial" w:hAnsi="Arial" w:cs="Arial"/>
          <w:sz w:val="24"/>
          <w:szCs w:val="24"/>
        </w:rPr>
        <w:t>informed that</w:t>
      </w:r>
      <w:r>
        <w:rPr>
          <w:rFonts w:ascii="Arial" w:hAnsi="Arial" w:cs="Arial"/>
          <w:sz w:val="24"/>
          <w:szCs w:val="24"/>
        </w:rPr>
        <w:t xml:space="preserve"> he believes Heddlu Cymru would be more efficient</w:t>
      </w:r>
      <w:r w:rsidR="00233E6E">
        <w:rPr>
          <w:rFonts w:ascii="Arial" w:hAnsi="Arial" w:cs="Arial"/>
          <w:sz w:val="24"/>
          <w:szCs w:val="24"/>
        </w:rPr>
        <w:t xml:space="preserve"> as it would create </w:t>
      </w:r>
      <w:r>
        <w:rPr>
          <w:rFonts w:ascii="Arial" w:hAnsi="Arial" w:cs="Arial"/>
          <w:sz w:val="24"/>
          <w:szCs w:val="24"/>
        </w:rPr>
        <w:t>more savings</w:t>
      </w:r>
      <w:r w:rsidR="00233E6E">
        <w:rPr>
          <w:rFonts w:ascii="Arial" w:hAnsi="Arial" w:cs="Arial"/>
          <w:sz w:val="24"/>
          <w:szCs w:val="24"/>
        </w:rPr>
        <w:t xml:space="preserve">, </w:t>
      </w:r>
      <w:r w:rsidR="000B3AB1">
        <w:rPr>
          <w:rFonts w:ascii="Arial" w:hAnsi="Arial" w:cs="Arial"/>
          <w:sz w:val="24"/>
          <w:szCs w:val="24"/>
        </w:rPr>
        <w:t xml:space="preserve">a </w:t>
      </w:r>
      <w:r>
        <w:rPr>
          <w:rFonts w:ascii="Arial" w:hAnsi="Arial" w:cs="Arial"/>
          <w:sz w:val="24"/>
          <w:szCs w:val="24"/>
        </w:rPr>
        <w:t>more effective</w:t>
      </w:r>
      <w:r w:rsidR="00233E6E">
        <w:rPr>
          <w:rFonts w:ascii="Arial" w:hAnsi="Arial" w:cs="Arial"/>
          <w:sz w:val="24"/>
          <w:szCs w:val="24"/>
        </w:rPr>
        <w:t xml:space="preserve"> and efficient service and </w:t>
      </w:r>
      <w:r w:rsidR="007D16EC">
        <w:rPr>
          <w:rFonts w:ascii="Arial" w:hAnsi="Arial" w:cs="Arial"/>
          <w:sz w:val="24"/>
          <w:szCs w:val="24"/>
        </w:rPr>
        <w:t xml:space="preserve">they would have </w:t>
      </w:r>
      <w:r w:rsidR="00233E6E">
        <w:rPr>
          <w:rFonts w:ascii="Arial" w:hAnsi="Arial" w:cs="Arial"/>
          <w:sz w:val="24"/>
          <w:szCs w:val="24"/>
        </w:rPr>
        <w:t>m</w:t>
      </w:r>
      <w:r>
        <w:rPr>
          <w:rFonts w:ascii="Arial" w:hAnsi="Arial" w:cs="Arial"/>
          <w:sz w:val="24"/>
          <w:szCs w:val="24"/>
        </w:rPr>
        <w:t>ore officers</w:t>
      </w:r>
      <w:r w:rsidR="007D16EC">
        <w:rPr>
          <w:rFonts w:ascii="Arial" w:hAnsi="Arial" w:cs="Arial"/>
          <w:sz w:val="24"/>
          <w:szCs w:val="24"/>
        </w:rPr>
        <w:t xml:space="preserve"> at their disposal</w:t>
      </w:r>
      <w:r w:rsidR="00233E6E">
        <w:rPr>
          <w:rFonts w:ascii="Arial" w:hAnsi="Arial" w:cs="Arial"/>
          <w:sz w:val="24"/>
          <w:szCs w:val="24"/>
        </w:rPr>
        <w:t>.</w:t>
      </w:r>
      <w:r w:rsidR="00505B59">
        <w:rPr>
          <w:rFonts w:ascii="Arial" w:hAnsi="Arial" w:cs="Arial"/>
          <w:sz w:val="24"/>
          <w:szCs w:val="24"/>
        </w:rPr>
        <w:t xml:space="preserve"> </w:t>
      </w:r>
    </w:p>
    <w:p w14:paraId="46582031" w14:textId="3DD7C713" w:rsidR="00505B59" w:rsidRDefault="00505B59" w:rsidP="001176D5">
      <w:pPr>
        <w:tabs>
          <w:tab w:val="left" w:pos="709"/>
        </w:tabs>
        <w:spacing w:after="0" w:line="240" w:lineRule="auto"/>
        <w:rPr>
          <w:rFonts w:ascii="Arial" w:hAnsi="Arial" w:cs="Arial"/>
          <w:sz w:val="24"/>
          <w:szCs w:val="24"/>
        </w:rPr>
      </w:pPr>
    </w:p>
    <w:p w14:paraId="19FD047D" w14:textId="382206B5" w:rsidR="00505B59" w:rsidRPr="00233E6E" w:rsidRDefault="00505B59" w:rsidP="001176D5">
      <w:pPr>
        <w:tabs>
          <w:tab w:val="left" w:pos="709"/>
        </w:tabs>
        <w:spacing w:after="0" w:line="240" w:lineRule="auto"/>
        <w:rPr>
          <w:rFonts w:ascii="Arial" w:hAnsi="Arial" w:cs="Arial"/>
          <w:sz w:val="24"/>
          <w:szCs w:val="24"/>
          <w:u w:val="single"/>
        </w:rPr>
      </w:pPr>
      <w:r>
        <w:rPr>
          <w:rFonts w:ascii="Arial" w:hAnsi="Arial" w:cs="Arial"/>
          <w:sz w:val="24"/>
          <w:szCs w:val="24"/>
        </w:rPr>
        <w:t xml:space="preserve">Q. </w:t>
      </w:r>
      <w:r w:rsidR="00682195" w:rsidRPr="00233E6E">
        <w:rPr>
          <w:rFonts w:ascii="Arial" w:hAnsi="Arial" w:cs="Arial"/>
          <w:i/>
          <w:iCs/>
          <w:sz w:val="24"/>
          <w:szCs w:val="24"/>
        </w:rPr>
        <w:t xml:space="preserve">What procedures are being put in place in Dyfed Powys to reassure the public that ‘rotten apples’ are being investigated and removed from the force promptly and  we don’t have the same problems as have been reported in the Metropolitan Police recently?- </w:t>
      </w:r>
      <w:r w:rsidR="00682195" w:rsidRPr="00233E6E">
        <w:rPr>
          <w:rFonts w:ascii="Arial" w:hAnsi="Arial" w:cs="Arial"/>
          <w:i/>
          <w:iCs/>
          <w:sz w:val="24"/>
          <w:szCs w:val="24"/>
          <w:u w:val="single"/>
        </w:rPr>
        <w:t>Student from Pembrokeshire College</w:t>
      </w:r>
    </w:p>
    <w:p w14:paraId="44630533" w14:textId="25CB5DAE" w:rsidR="00505B59" w:rsidRDefault="00505B59" w:rsidP="001176D5">
      <w:pPr>
        <w:tabs>
          <w:tab w:val="left" w:pos="709"/>
        </w:tabs>
        <w:spacing w:after="0" w:line="240" w:lineRule="auto"/>
        <w:rPr>
          <w:rFonts w:ascii="Arial" w:hAnsi="Arial" w:cs="Arial"/>
          <w:sz w:val="24"/>
          <w:szCs w:val="24"/>
        </w:rPr>
      </w:pPr>
    </w:p>
    <w:p w14:paraId="05D5A21F" w14:textId="2093ACFC" w:rsidR="00505B59" w:rsidRDefault="00505B59" w:rsidP="001176D5">
      <w:pPr>
        <w:tabs>
          <w:tab w:val="left" w:pos="709"/>
        </w:tabs>
        <w:spacing w:after="0" w:line="240" w:lineRule="auto"/>
        <w:rPr>
          <w:rFonts w:ascii="Arial" w:hAnsi="Arial" w:cs="Arial"/>
          <w:sz w:val="24"/>
          <w:szCs w:val="24"/>
        </w:rPr>
      </w:pPr>
      <w:r>
        <w:rPr>
          <w:rFonts w:ascii="Arial" w:hAnsi="Arial" w:cs="Arial"/>
          <w:sz w:val="24"/>
          <w:szCs w:val="24"/>
        </w:rPr>
        <w:t xml:space="preserve">A. </w:t>
      </w:r>
      <w:r w:rsidR="00233E6E">
        <w:rPr>
          <w:rFonts w:ascii="Arial" w:hAnsi="Arial" w:cs="Arial"/>
          <w:sz w:val="24"/>
          <w:szCs w:val="24"/>
        </w:rPr>
        <w:t xml:space="preserve">The </w:t>
      </w:r>
      <w:r>
        <w:rPr>
          <w:rFonts w:ascii="Arial" w:hAnsi="Arial" w:cs="Arial"/>
          <w:sz w:val="24"/>
          <w:szCs w:val="24"/>
        </w:rPr>
        <w:t>CC informed t</w:t>
      </w:r>
      <w:r w:rsidR="00233E6E">
        <w:rPr>
          <w:rFonts w:ascii="Arial" w:hAnsi="Arial" w:cs="Arial"/>
          <w:sz w:val="24"/>
          <w:szCs w:val="24"/>
        </w:rPr>
        <w:t>he members of the</w:t>
      </w:r>
      <w:r>
        <w:rPr>
          <w:rFonts w:ascii="Arial" w:hAnsi="Arial" w:cs="Arial"/>
          <w:sz w:val="24"/>
          <w:szCs w:val="24"/>
        </w:rPr>
        <w:t xml:space="preserve"> internal </w:t>
      </w:r>
      <w:r w:rsidR="00653E64">
        <w:rPr>
          <w:rFonts w:ascii="Arial" w:hAnsi="Arial" w:cs="Arial"/>
          <w:sz w:val="24"/>
          <w:szCs w:val="24"/>
        </w:rPr>
        <w:t xml:space="preserve">system </w:t>
      </w:r>
      <w:r w:rsidR="00233E6E">
        <w:rPr>
          <w:rFonts w:ascii="Arial" w:hAnsi="Arial" w:cs="Arial"/>
          <w:sz w:val="24"/>
          <w:szCs w:val="24"/>
        </w:rPr>
        <w:t xml:space="preserve">in place </w:t>
      </w:r>
      <w:r>
        <w:rPr>
          <w:rFonts w:ascii="Arial" w:hAnsi="Arial" w:cs="Arial"/>
          <w:sz w:val="24"/>
          <w:szCs w:val="24"/>
        </w:rPr>
        <w:t xml:space="preserve">called </w:t>
      </w:r>
      <w:r w:rsidR="00F77FA5">
        <w:rPr>
          <w:rFonts w:ascii="Arial" w:hAnsi="Arial" w:cs="Arial"/>
          <w:sz w:val="24"/>
          <w:szCs w:val="24"/>
        </w:rPr>
        <w:t>‘R</w:t>
      </w:r>
      <w:r>
        <w:rPr>
          <w:rFonts w:ascii="Arial" w:hAnsi="Arial" w:cs="Arial"/>
          <w:sz w:val="24"/>
          <w:szCs w:val="24"/>
        </w:rPr>
        <w:t xml:space="preserve">otten </w:t>
      </w:r>
      <w:r w:rsidR="00F77FA5">
        <w:rPr>
          <w:rFonts w:ascii="Arial" w:hAnsi="Arial" w:cs="Arial"/>
          <w:sz w:val="24"/>
          <w:szCs w:val="24"/>
        </w:rPr>
        <w:t>A</w:t>
      </w:r>
      <w:r>
        <w:rPr>
          <w:rFonts w:ascii="Arial" w:hAnsi="Arial" w:cs="Arial"/>
          <w:sz w:val="24"/>
          <w:szCs w:val="24"/>
        </w:rPr>
        <w:t>pple</w:t>
      </w:r>
      <w:r w:rsidR="00F77FA5">
        <w:rPr>
          <w:rFonts w:ascii="Arial" w:hAnsi="Arial" w:cs="Arial"/>
          <w:sz w:val="24"/>
          <w:szCs w:val="24"/>
        </w:rPr>
        <w:t>’</w:t>
      </w:r>
      <w:r>
        <w:rPr>
          <w:rFonts w:ascii="Arial" w:hAnsi="Arial" w:cs="Arial"/>
          <w:sz w:val="24"/>
          <w:szCs w:val="24"/>
        </w:rPr>
        <w:t xml:space="preserve">, </w:t>
      </w:r>
      <w:r w:rsidR="00233E6E">
        <w:rPr>
          <w:rFonts w:ascii="Arial" w:hAnsi="Arial" w:cs="Arial"/>
          <w:sz w:val="24"/>
          <w:szCs w:val="24"/>
        </w:rPr>
        <w:t xml:space="preserve">which </w:t>
      </w:r>
      <w:r>
        <w:rPr>
          <w:rFonts w:ascii="Arial" w:hAnsi="Arial" w:cs="Arial"/>
          <w:sz w:val="24"/>
          <w:szCs w:val="24"/>
        </w:rPr>
        <w:t>aim</w:t>
      </w:r>
      <w:r w:rsidR="00F77FA5">
        <w:rPr>
          <w:rFonts w:ascii="Arial" w:hAnsi="Arial" w:cs="Arial"/>
          <w:sz w:val="24"/>
          <w:szCs w:val="24"/>
        </w:rPr>
        <w:t>s</w:t>
      </w:r>
      <w:r>
        <w:rPr>
          <w:rFonts w:ascii="Arial" w:hAnsi="Arial" w:cs="Arial"/>
          <w:sz w:val="24"/>
          <w:szCs w:val="24"/>
        </w:rPr>
        <w:t xml:space="preserve"> to </w:t>
      </w:r>
      <w:r w:rsidR="00233E6E">
        <w:rPr>
          <w:rFonts w:ascii="Arial" w:hAnsi="Arial" w:cs="Arial"/>
          <w:sz w:val="24"/>
          <w:szCs w:val="24"/>
        </w:rPr>
        <w:t>root</w:t>
      </w:r>
      <w:r>
        <w:rPr>
          <w:rFonts w:ascii="Arial" w:hAnsi="Arial" w:cs="Arial"/>
          <w:sz w:val="24"/>
          <w:szCs w:val="24"/>
        </w:rPr>
        <w:t xml:space="preserve"> out </w:t>
      </w:r>
      <w:r w:rsidR="00F77FA5">
        <w:rPr>
          <w:rFonts w:ascii="Arial" w:hAnsi="Arial" w:cs="Arial"/>
          <w:sz w:val="24"/>
          <w:szCs w:val="24"/>
        </w:rPr>
        <w:t>inappropriate behaviour</w:t>
      </w:r>
      <w:r>
        <w:rPr>
          <w:rFonts w:ascii="Arial" w:hAnsi="Arial" w:cs="Arial"/>
          <w:sz w:val="24"/>
          <w:szCs w:val="24"/>
        </w:rPr>
        <w:t xml:space="preserve">. The CC noted the positive work already </w:t>
      </w:r>
      <w:r w:rsidR="00233E6E">
        <w:rPr>
          <w:rFonts w:ascii="Arial" w:hAnsi="Arial" w:cs="Arial"/>
          <w:sz w:val="24"/>
          <w:szCs w:val="24"/>
        </w:rPr>
        <w:t xml:space="preserve">been </w:t>
      </w:r>
      <w:r>
        <w:rPr>
          <w:rFonts w:ascii="Arial" w:hAnsi="Arial" w:cs="Arial"/>
          <w:sz w:val="24"/>
          <w:szCs w:val="24"/>
        </w:rPr>
        <w:t>carried out</w:t>
      </w:r>
      <w:r w:rsidR="00233E6E">
        <w:rPr>
          <w:rFonts w:ascii="Arial" w:hAnsi="Arial" w:cs="Arial"/>
          <w:sz w:val="24"/>
          <w:szCs w:val="24"/>
        </w:rPr>
        <w:t xml:space="preserve"> and provided an</w:t>
      </w:r>
      <w:r>
        <w:rPr>
          <w:rFonts w:ascii="Arial" w:hAnsi="Arial" w:cs="Arial"/>
          <w:sz w:val="24"/>
          <w:szCs w:val="24"/>
        </w:rPr>
        <w:t xml:space="preserve"> </w:t>
      </w:r>
      <w:r w:rsidR="00233E6E">
        <w:rPr>
          <w:rFonts w:ascii="Arial" w:hAnsi="Arial" w:cs="Arial"/>
          <w:sz w:val="24"/>
          <w:szCs w:val="24"/>
        </w:rPr>
        <w:t xml:space="preserve">overview of the </w:t>
      </w:r>
      <w:r>
        <w:rPr>
          <w:rFonts w:ascii="Arial" w:hAnsi="Arial" w:cs="Arial"/>
          <w:sz w:val="24"/>
          <w:szCs w:val="24"/>
        </w:rPr>
        <w:t>process</w:t>
      </w:r>
      <w:r w:rsidR="00233E6E">
        <w:rPr>
          <w:rFonts w:ascii="Arial" w:hAnsi="Arial" w:cs="Arial"/>
          <w:sz w:val="24"/>
          <w:szCs w:val="24"/>
        </w:rPr>
        <w:t xml:space="preserve"> in place in</w:t>
      </w:r>
      <w:r>
        <w:rPr>
          <w:rFonts w:ascii="Arial" w:hAnsi="Arial" w:cs="Arial"/>
          <w:sz w:val="24"/>
          <w:szCs w:val="24"/>
        </w:rPr>
        <w:t xml:space="preserve"> identifying misconduct</w:t>
      </w:r>
      <w:r w:rsidR="00EF1846">
        <w:rPr>
          <w:rFonts w:ascii="Arial" w:hAnsi="Arial" w:cs="Arial"/>
          <w:sz w:val="24"/>
          <w:szCs w:val="24"/>
        </w:rPr>
        <w:t xml:space="preserve"> and how he as Chief Constable was</w:t>
      </w:r>
      <w:r w:rsidR="00233E6E">
        <w:rPr>
          <w:rFonts w:ascii="Arial" w:hAnsi="Arial" w:cs="Arial"/>
          <w:sz w:val="24"/>
          <w:szCs w:val="24"/>
        </w:rPr>
        <w:t xml:space="preserve"> being held to account by the PC</w:t>
      </w:r>
      <w:r w:rsidR="00EF1846">
        <w:rPr>
          <w:rFonts w:ascii="Arial" w:hAnsi="Arial" w:cs="Arial"/>
          <w:sz w:val="24"/>
          <w:szCs w:val="24"/>
        </w:rPr>
        <w:t>C on this issue</w:t>
      </w:r>
      <w:r w:rsidR="00233E6E">
        <w:rPr>
          <w:rFonts w:ascii="Arial" w:hAnsi="Arial" w:cs="Arial"/>
          <w:sz w:val="24"/>
          <w:szCs w:val="24"/>
        </w:rPr>
        <w:t xml:space="preserve">. </w:t>
      </w:r>
    </w:p>
    <w:p w14:paraId="14456670" w14:textId="45779733" w:rsidR="00653E64" w:rsidRDefault="00653E64" w:rsidP="001176D5">
      <w:pPr>
        <w:tabs>
          <w:tab w:val="left" w:pos="709"/>
        </w:tabs>
        <w:spacing w:after="0" w:line="240" w:lineRule="auto"/>
        <w:rPr>
          <w:rFonts w:ascii="Arial" w:hAnsi="Arial" w:cs="Arial"/>
          <w:sz w:val="24"/>
          <w:szCs w:val="24"/>
        </w:rPr>
      </w:pPr>
    </w:p>
    <w:p w14:paraId="17F0686E" w14:textId="5C600FCB" w:rsidR="00653E64" w:rsidRPr="00233E6E" w:rsidRDefault="00653E64" w:rsidP="001176D5">
      <w:pPr>
        <w:tabs>
          <w:tab w:val="left" w:pos="709"/>
        </w:tabs>
        <w:spacing w:after="0" w:line="240" w:lineRule="auto"/>
        <w:rPr>
          <w:rFonts w:ascii="Arial" w:hAnsi="Arial" w:cs="Arial"/>
          <w:sz w:val="24"/>
          <w:szCs w:val="24"/>
          <w:u w:val="single"/>
        </w:rPr>
      </w:pPr>
      <w:r>
        <w:rPr>
          <w:rFonts w:ascii="Arial" w:hAnsi="Arial" w:cs="Arial"/>
          <w:sz w:val="24"/>
          <w:szCs w:val="24"/>
        </w:rPr>
        <w:t>Q.</w:t>
      </w:r>
      <w:r w:rsidRPr="00233E6E">
        <w:rPr>
          <w:rFonts w:ascii="Arial" w:hAnsi="Arial" w:cs="Arial"/>
          <w:i/>
          <w:iCs/>
          <w:sz w:val="24"/>
          <w:szCs w:val="24"/>
        </w:rPr>
        <w:t xml:space="preserve"> </w:t>
      </w:r>
      <w:r w:rsidR="00233E6E" w:rsidRPr="00233E6E">
        <w:rPr>
          <w:rFonts w:ascii="Arial" w:hAnsi="Arial" w:cs="Arial"/>
          <w:i/>
          <w:iCs/>
          <w:sz w:val="24"/>
          <w:szCs w:val="24"/>
        </w:rPr>
        <w:t xml:space="preserve">Is </w:t>
      </w:r>
      <w:r w:rsidRPr="00233E6E">
        <w:rPr>
          <w:rFonts w:ascii="Arial" w:hAnsi="Arial" w:cs="Arial"/>
          <w:i/>
          <w:iCs/>
          <w:sz w:val="24"/>
          <w:szCs w:val="24"/>
        </w:rPr>
        <w:t>training around Domestic abuse provided to officers?</w:t>
      </w:r>
      <w:r w:rsidR="00233E6E" w:rsidRPr="00233E6E">
        <w:rPr>
          <w:rFonts w:ascii="Arial" w:hAnsi="Arial" w:cs="Arial"/>
          <w:i/>
          <w:iCs/>
          <w:sz w:val="24"/>
          <w:szCs w:val="24"/>
        </w:rPr>
        <w:t xml:space="preserve"> If so what kind as</w:t>
      </w:r>
      <w:r w:rsidRPr="00233E6E">
        <w:rPr>
          <w:rFonts w:ascii="Arial" w:hAnsi="Arial" w:cs="Arial"/>
          <w:i/>
          <w:iCs/>
          <w:sz w:val="24"/>
          <w:szCs w:val="24"/>
        </w:rPr>
        <w:t xml:space="preserve"> </w:t>
      </w:r>
      <w:r w:rsidR="00233E6E" w:rsidRPr="00233E6E">
        <w:rPr>
          <w:rFonts w:ascii="Arial" w:hAnsi="Arial" w:cs="Arial"/>
          <w:i/>
          <w:iCs/>
          <w:sz w:val="24"/>
          <w:szCs w:val="24"/>
        </w:rPr>
        <w:t>m</w:t>
      </w:r>
      <w:r w:rsidR="00DB0EAF" w:rsidRPr="00233E6E">
        <w:rPr>
          <w:rFonts w:ascii="Arial" w:hAnsi="Arial" w:cs="Arial"/>
          <w:i/>
          <w:iCs/>
          <w:sz w:val="24"/>
          <w:szCs w:val="24"/>
        </w:rPr>
        <w:t>any victims suffer mental health issues.</w:t>
      </w:r>
      <w:r w:rsidR="00233E6E" w:rsidRPr="00233E6E">
        <w:rPr>
          <w:rFonts w:ascii="Arial" w:hAnsi="Arial" w:cs="Arial"/>
          <w:i/>
          <w:iCs/>
          <w:sz w:val="24"/>
          <w:szCs w:val="24"/>
        </w:rPr>
        <w:t xml:space="preserve"> </w:t>
      </w:r>
      <w:r w:rsidR="004213B2">
        <w:rPr>
          <w:rFonts w:ascii="Arial" w:hAnsi="Arial" w:cs="Arial"/>
          <w:i/>
          <w:iCs/>
          <w:sz w:val="24"/>
          <w:szCs w:val="24"/>
          <w:u w:val="single"/>
        </w:rPr>
        <w:t>Member of the Public</w:t>
      </w:r>
    </w:p>
    <w:p w14:paraId="32A5E6FA" w14:textId="219ACE07" w:rsidR="00DB0EAF" w:rsidRDefault="00DB0EAF" w:rsidP="001176D5">
      <w:pPr>
        <w:tabs>
          <w:tab w:val="left" w:pos="709"/>
        </w:tabs>
        <w:spacing w:after="0" w:line="240" w:lineRule="auto"/>
        <w:rPr>
          <w:rFonts w:ascii="Arial" w:hAnsi="Arial" w:cs="Arial"/>
          <w:sz w:val="24"/>
          <w:szCs w:val="24"/>
        </w:rPr>
      </w:pPr>
    </w:p>
    <w:p w14:paraId="14AD0CDC" w14:textId="53312F58" w:rsidR="00DB0EAF" w:rsidRDefault="00DB0EAF" w:rsidP="001176D5">
      <w:pPr>
        <w:tabs>
          <w:tab w:val="left" w:pos="709"/>
        </w:tabs>
        <w:spacing w:after="0" w:line="240" w:lineRule="auto"/>
        <w:rPr>
          <w:rFonts w:ascii="Arial" w:hAnsi="Arial" w:cs="Arial"/>
          <w:sz w:val="24"/>
          <w:szCs w:val="24"/>
        </w:rPr>
      </w:pPr>
      <w:r>
        <w:rPr>
          <w:rFonts w:ascii="Arial" w:hAnsi="Arial" w:cs="Arial"/>
          <w:sz w:val="24"/>
          <w:szCs w:val="24"/>
        </w:rPr>
        <w:t xml:space="preserve">A. The PCC </w:t>
      </w:r>
      <w:r w:rsidR="004213B2">
        <w:rPr>
          <w:rFonts w:ascii="Arial" w:hAnsi="Arial" w:cs="Arial"/>
          <w:sz w:val="24"/>
          <w:szCs w:val="24"/>
        </w:rPr>
        <w:t xml:space="preserve">highlighted </w:t>
      </w:r>
      <w:r>
        <w:rPr>
          <w:rFonts w:ascii="Arial" w:hAnsi="Arial" w:cs="Arial"/>
          <w:sz w:val="24"/>
          <w:szCs w:val="24"/>
        </w:rPr>
        <w:t xml:space="preserve">the need for efficient training </w:t>
      </w:r>
      <w:r w:rsidR="00233E6E">
        <w:rPr>
          <w:rFonts w:ascii="Arial" w:hAnsi="Arial" w:cs="Arial"/>
          <w:sz w:val="24"/>
          <w:szCs w:val="24"/>
        </w:rPr>
        <w:t xml:space="preserve">to be provided to officers and referred back to the </w:t>
      </w:r>
      <w:r>
        <w:rPr>
          <w:rFonts w:ascii="Arial" w:hAnsi="Arial" w:cs="Arial"/>
          <w:sz w:val="24"/>
          <w:szCs w:val="24"/>
        </w:rPr>
        <w:t xml:space="preserve">police and crime priorities that </w:t>
      </w:r>
      <w:r w:rsidR="00233E6E">
        <w:rPr>
          <w:rFonts w:ascii="Arial" w:hAnsi="Arial" w:cs="Arial"/>
          <w:sz w:val="24"/>
          <w:szCs w:val="24"/>
        </w:rPr>
        <w:t xml:space="preserve">include </w:t>
      </w:r>
      <w:r>
        <w:rPr>
          <w:rFonts w:ascii="Arial" w:hAnsi="Arial" w:cs="Arial"/>
          <w:sz w:val="24"/>
          <w:szCs w:val="24"/>
        </w:rPr>
        <w:t xml:space="preserve">victims are supported. The PCC </w:t>
      </w:r>
      <w:r w:rsidR="00233E6E">
        <w:rPr>
          <w:rFonts w:ascii="Arial" w:hAnsi="Arial" w:cs="Arial"/>
          <w:sz w:val="24"/>
          <w:szCs w:val="24"/>
        </w:rPr>
        <w:t xml:space="preserve">informed that the </w:t>
      </w:r>
      <w:r>
        <w:rPr>
          <w:rFonts w:ascii="Arial" w:hAnsi="Arial" w:cs="Arial"/>
          <w:sz w:val="24"/>
          <w:szCs w:val="24"/>
        </w:rPr>
        <w:t xml:space="preserve">commissioned services are independent </w:t>
      </w:r>
      <w:r w:rsidR="00CC22B8">
        <w:rPr>
          <w:rFonts w:ascii="Arial" w:hAnsi="Arial" w:cs="Arial"/>
          <w:sz w:val="24"/>
          <w:szCs w:val="24"/>
        </w:rPr>
        <w:t xml:space="preserve">bodies </w:t>
      </w:r>
      <w:r>
        <w:rPr>
          <w:rFonts w:ascii="Arial" w:hAnsi="Arial" w:cs="Arial"/>
          <w:sz w:val="24"/>
          <w:szCs w:val="24"/>
        </w:rPr>
        <w:t>that support victims. The PCC noted the</w:t>
      </w:r>
      <w:r w:rsidR="00CC22B8">
        <w:rPr>
          <w:rFonts w:ascii="Arial" w:hAnsi="Arial" w:cs="Arial"/>
          <w:sz w:val="24"/>
          <w:szCs w:val="24"/>
        </w:rPr>
        <w:t xml:space="preserve"> difficulties facing</w:t>
      </w:r>
      <w:r>
        <w:rPr>
          <w:rFonts w:ascii="Arial" w:hAnsi="Arial" w:cs="Arial"/>
          <w:sz w:val="24"/>
          <w:szCs w:val="24"/>
        </w:rPr>
        <w:t xml:space="preserve"> mental health provision </w:t>
      </w:r>
      <w:r w:rsidR="00CC22B8">
        <w:rPr>
          <w:rFonts w:ascii="Arial" w:hAnsi="Arial" w:cs="Arial"/>
          <w:sz w:val="24"/>
          <w:szCs w:val="24"/>
        </w:rPr>
        <w:t>and noted that</w:t>
      </w:r>
      <w:r>
        <w:rPr>
          <w:rFonts w:ascii="Arial" w:hAnsi="Arial" w:cs="Arial"/>
          <w:sz w:val="24"/>
          <w:szCs w:val="24"/>
        </w:rPr>
        <w:t xml:space="preserve"> work is being undertaken to ensure that there are more services available. The CC </w:t>
      </w:r>
      <w:r w:rsidR="00CC22B8">
        <w:rPr>
          <w:rFonts w:ascii="Arial" w:hAnsi="Arial" w:cs="Arial"/>
          <w:sz w:val="24"/>
          <w:szCs w:val="24"/>
        </w:rPr>
        <w:t>informed</w:t>
      </w:r>
      <w:r>
        <w:rPr>
          <w:rFonts w:ascii="Arial" w:hAnsi="Arial" w:cs="Arial"/>
          <w:sz w:val="24"/>
          <w:szCs w:val="24"/>
        </w:rPr>
        <w:t xml:space="preserve"> that officers regularly receive training including input from </w:t>
      </w:r>
      <w:r w:rsidR="000B3AB1">
        <w:rPr>
          <w:rFonts w:ascii="Arial" w:hAnsi="Arial" w:cs="Arial"/>
          <w:sz w:val="24"/>
          <w:szCs w:val="24"/>
        </w:rPr>
        <w:t>psychologists</w:t>
      </w:r>
      <w:r>
        <w:rPr>
          <w:rFonts w:ascii="Arial" w:hAnsi="Arial" w:cs="Arial"/>
          <w:sz w:val="24"/>
          <w:szCs w:val="24"/>
        </w:rPr>
        <w:t>. The CC informed</w:t>
      </w:r>
      <w:r w:rsidR="000B3AB1">
        <w:rPr>
          <w:rFonts w:ascii="Arial" w:hAnsi="Arial" w:cs="Arial"/>
          <w:sz w:val="24"/>
          <w:szCs w:val="24"/>
        </w:rPr>
        <w:t xml:space="preserve"> that </w:t>
      </w:r>
      <w:r w:rsidR="00CC22B8">
        <w:rPr>
          <w:rFonts w:ascii="Arial" w:hAnsi="Arial" w:cs="Arial"/>
          <w:sz w:val="24"/>
          <w:szCs w:val="24"/>
        </w:rPr>
        <w:t xml:space="preserve">work </w:t>
      </w:r>
      <w:r w:rsidR="000B3AB1">
        <w:rPr>
          <w:rFonts w:ascii="Arial" w:hAnsi="Arial" w:cs="Arial"/>
          <w:sz w:val="24"/>
          <w:szCs w:val="24"/>
        </w:rPr>
        <w:t xml:space="preserve">is </w:t>
      </w:r>
      <w:r w:rsidR="00CC22B8">
        <w:rPr>
          <w:rFonts w:ascii="Arial" w:hAnsi="Arial" w:cs="Arial"/>
          <w:sz w:val="24"/>
          <w:szCs w:val="24"/>
        </w:rPr>
        <w:t>currently</w:t>
      </w:r>
      <w:r>
        <w:rPr>
          <w:rFonts w:ascii="Arial" w:hAnsi="Arial" w:cs="Arial"/>
          <w:sz w:val="24"/>
          <w:szCs w:val="24"/>
        </w:rPr>
        <w:t xml:space="preserve"> being undertaken with Aberystwyth University to bring in virtual headset training</w:t>
      </w:r>
      <w:r w:rsidR="00CC22B8">
        <w:rPr>
          <w:rFonts w:ascii="Arial" w:hAnsi="Arial" w:cs="Arial"/>
          <w:sz w:val="24"/>
          <w:szCs w:val="24"/>
        </w:rPr>
        <w:t xml:space="preserve"> into</w:t>
      </w:r>
      <w:r w:rsidR="000B3AB1">
        <w:rPr>
          <w:rFonts w:ascii="Arial" w:hAnsi="Arial" w:cs="Arial"/>
          <w:sz w:val="24"/>
          <w:szCs w:val="24"/>
        </w:rPr>
        <w:t xml:space="preserve"> Force</w:t>
      </w:r>
      <w:r>
        <w:rPr>
          <w:rFonts w:ascii="Arial" w:hAnsi="Arial" w:cs="Arial"/>
          <w:sz w:val="24"/>
          <w:szCs w:val="24"/>
        </w:rPr>
        <w:t xml:space="preserve">. The CC noted the crucial need for officers to be aware </w:t>
      </w:r>
      <w:r w:rsidR="000B3AB1">
        <w:rPr>
          <w:rFonts w:ascii="Arial" w:hAnsi="Arial" w:cs="Arial"/>
          <w:sz w:val="24"/>
          <w:szCs w:val="24"/>
        </w:rPr>
        <w:t xml:space="preserve">that </w:t>
      </w:r>
      <w:r w:rsidR="00CC22B8">
        <w:rPr>
          <w:rFonts w:ascii="Arial" w:hAnsi="Arial" w:cs="Arial"/>
          <w:sz w:val="24"/>
          <w:szCs w:val="24"/>
        </w:rPr>
        <w:t xml:space="preserve">all interaction with the victim is </w:t>
      </w:r>
      <w:r w:rsidR="00FB432F">
        <w:rPr>
          <w:rFonts w:ascii="Arial" w:hAnsi="Arial" w:cs="Arial"/>
          <w:sz w:val="24"/>
          <w:szCs w:val="24"/>
        </w:rPr>
        <w:t>critical</w:t>
      </w:r>
      <w:r w:rsidR="00CC22B8">
        <w:rPr>
          <w:rFonts w:ascii="Arial" w:hAnsi="Arial" w:cs="Arial"/>
          <w:sz w:val="24"/>
          <w:szCs w:val="24"/>
        </w:rPr>
        <w:t xml:space="preserve">. </w:t>
      </w:r>
      <w:r>
        <w:rPr>
          <w:rFonts w:ascii="Arial" w:hAnsi="Arial" w:cs="Arial"/>
          <w:sz w:val="24"/>
          <w:szCs w:val="24"/>
        </w:rPr>
        <w:t>Members of the</w:t>
      </w:r>
      <w:r w:rsidR="00FB432F">
        <w:rPr>
          <w:rFonts w:ascii="Arial" w:hAnsi="Arial" w:cs="Arial"/>
          <w:sz w:val="24"/>
          <w:szCs w:val="24"/>
        </w:rPr>
        <w:t xml:space="preserve"> public in attendance who are also members of the</w:t>
      </w:r>
      <w:r>
        <w:rPr>
          <w:rFonts w:ascii="Arial" w:hAnsi="Arial" w:cs="Arial"/>
          <w:sz w:val="24"/>
          <w:szCs w:val="24"/>
        </w:rPr>
        <w:t xml:space="preserve"> </w:t>
      </w:r>
      <w:r w:rsidR="00CC22B8">
        <w:rPr>
          <w:rFonts w:ascii="Arial" w:hAnsi="Arial" w:cs="Arial"/>
          <w:sz w:val="24"/>
          <w:szCs w:val="24"/>
        </w:rPr>
        <w:t xml:space="preserve">victim engagement forum </w:t>
      </w:r>
      <w:r>
        <w:rPr>
          <w:rFonts w:ascii="Arial" w:hAnsi="Arial" w:cs="Arial"/>
          <w:sz w:val="24"/>
          <w:szCs w:val="24"/>
        </w:rPr>
        <w:t>expressed their positive interaction with the Goleudy</w:t>
      </w:r>
      <w:r w:rsidR="00FB432F">
        <w:rPr>
          <w:rFonts w:ascii="Arial" w:hAnsi="Arial" w:cs="Arial"/>
          <w:sz w:val="24"/>
          <w:szCs w:val="24"/>
        </w:rPr>
        <w:t xml:space="preserve"> service</w:t>
      </w:r>
      <w:r>
        <w:rPr>
          <w:rFonts w:ascii="Arial" w:hAnsi="Arial" w:cs="Arial"/>
          <w:sz w:val="24"/>
          <w:szCs w:val="24"/>
        </w:rPr>
        <w:t>.</w:t>
      </w:r>
      <w:r w:rsidR="00CC22B8">
        <w:rPr>
          <w:rFonts w:ascii="Arial" w:hAnsi="Arial" w:cs="Arial"/>
          <w:sz w:val="24"/>
          <w:szCs w:val="24"/>
        </w:rPr>
        <w:t xml:space="preserve"> The PCC thanked those who provided </w:t>
      </w:r>
      <w:r w:rsidR="000B3AB1">
        <w:rPr>
          <w:rFonts w:ascii="Arial" w:hAnsi="Arial" w:cs="Arial"/>
          <w:sz w:val="24"/>
          <w:szCs w:val="24"/>
        </w:rPr>
        <w:t xml:space="preserve">their </w:t>
      </w:r>
      <w:r w:rsidR="00CC22B8">
        <w:rPr>
          <w:rFonts w:ascii="Arial" w:hAnsi="Arial" w:cs="Arial"/>
          <w:sz w:val="24"/>
          <w:szCs w:val="24"/>
        </w:rPr>
        <w:t>feedback.</w:t>
      </w:r>
    </w:p>
    <w:p w14:paraId="086258C5" w14:textId="3FF424D2" w:rsidR="00DB0EAF" w:rsidRDefault="00DB0EAF" w:rsidP="001176D5">
      <w:pPr>
        <w:tabs>
          <w:tab w:val="left" w:pos="709"/>
        </w:tabs>
        <w:spacing w:after="0" w:line="240" w:lineRule="auto"/>
        <w:rPr>
          <w:rFonts w:ascii="Arial" w:hAnsi="Arial" w:cs="Arial"/>
          <w:sz w:val="24"/>
          <w:szCs w:val="24"/>
        </w:rPr>
      </w:pPr>
    </w:p>
    <w:p w14:paraId="14355DC4" w14:textId="11CD0552" w:rsidR="00DB0EAF" w:rsidRPr="00CC22B8" w:rsidRDefault="00DB0EAF" w:rsidP="001176D5">
      <w:pPr>
        <w:tabs>
          <w:tab w:val="left" w:pos="709"/>
        </w:tabs>
        <w:spacing w:after="0" w:line="240" w:lineRule="auto"/>
        <w:rPr>
          <w:rFonts w:ascii="Arial" w:hAnsi="Arial" w:cs="Arial"/>
          <w:i/>
          <w:iCs/>
          <w:sz w:val="24"/>
          <w:szCs w:val="24"/>
        </w:rPr>
      </w:pPr>
      <w:r>
        <w:rPr>
          <w:rFonts w:ascii="Arial" w:hAnsi="Arial" w:cs="Arial"/>
          <w:sz w:val="24"/>
          <w:szCs w:val="24"/>
        </w:rPr>
        <w:t xml:space="preserve">Q. </w:t>
      </w:r>
      <w:r w:rsidRPr="00CC22B8">
        <w:rPr>
          <w:rFonts w:ascii="Arial" w:hAnsi="Arial" w:cs="Arial"/>
          <w:i/>
          <w:iCs/>
          <w:sz w:val="24"/>
          <w:szCs w:val="24"/>
        </w:rPr>
        <w:t xml:space="preserve">With recent news that the song </w:t>
      </w:r>
      <w:r w:rsidR="000B3AB1" w:rsidRPr="00CC22B8">
        <w:rPr>
          <w:rFonts w:ascii="Arial" w:hAnsi="Arial" w:cs="Arial"/>
          <w:i/>
          <w:iCs/>
          <w:sz w:val="24"/>
          <w:szCs w:val="24"/>
        </w:rPr>
        <w:t>Deli</w:t>
      </w:r>
      <w:r w:rsidR="000B3AB1">
        <w:rPr>
          <w:rFonts w:ascii="Arial" w:hAnsi="Arial" w:cs="Arial"/>
          <w:i/>
          <w:iCs/>
          <w:sz w:val="24"/>
          <w:szCs w:val="24"/>
        </w:rPr>
        <w:t>l</w:t>
      </w:r>
      <w:r w:rsidR="000B3AB1" w:rsidRPr="00CC22B8">
        <w:rPr>
          <w:rFonts w:ascii="Arial" w:hAnsi="Arial" w:cs="Arial"/>
          <w:i/>
          <w:iCs/>
          <w:sz w:val="24"/>
          <w:szCs w:val="24"/>
        </w:rPr>
        <w:t>ah</w:t>
      </w:r>
      <w:r w:rsidRPr="00CC22B8">
        <w:rPr>
          <w:rFonts w:ascii="Arial" w:hAnsi="Arial" w:cs="Arial"/>
          <w:i/>
          <w:iCs/>
          <w:sz w:val="24"/>
          <w:szCs w:val="24"/>
        </w:rPr>
        <w:t xml:space="preserve"> has been banned at </w:t>
      </w:r>
      <w:r w:rsidR="004076B9" w:rsidRPr="00CC22B8">
        <w:rPr>
          <w:rFonts w:ascii="Arial" w:hAnsi="Arial" w:cs="Arial"/>
          <w:i/>
          <w:iCs/>
          <w:sz w:val="24"/>
          <w:szCs w:val="24"/>
        </w:rPr>
        <w:t>Welsh</w:t>
      </w:r>
      <w:r w:rsidRPr="00CC22B8">
        <w:rPr>
          <w:rFonts w:ascii="Arial" w:hAnsi="Arial" w:cs="Arial"/>
          <w:i/>
          <w:iCs/>
          <w:sz w:val="24"/>
          <w:szCs w:val="24"/>
        </w:rPr>
        <w:t xml:space="preserve"> rugby match</w:t>
      </w:r>
      <w:r w:rsidR="00FB432F">
        <w:rPr>
          <w:rFonts w:ascii="Arial" w:hAnsi="Arial" w:cs="Arial"/>
          <w:i/>
          <w:iCs/>
          <w:sz w:val="24"/>
          <w:szCs w:val="24"/>
        </w:rPr>
        <w:t>es</w:t>
      </w:r>
      <w:r w:rsidR="00CC22B8" w:rsidRPr="00CC22B8">
        <w:rPr>
          <w:rFonts w:ascii="Arial" w:hAnsi="Arial" w:cs="Arial"/>
          <w:i/>
          <w:iCs/>
          <w:sz w:val="24"/>
          <w:szCs w:val="24"/>
        </w:rPr>
        <w:t xml:space="preserve">, does the CC </w:t>
      </w:r>
      <w:r w:rsidR="00FB432F">
        <w:rPr>
          <w:rFonts w:ascii="Arial" w:hAnsi="Arial" w:cs="Arial"/>
          <w:i/>
          <w:iCs/>
          <w:sz w:val="24"/>
          <w:szCs w:val="24"/>
        </w:rPr>
        <w:t>wish to contextualise his comments on Twitter</w:t>
      </w:r>
      <w:r w:rsidR="00CC22B8" w:rsidRPr="00CC22B8">
        <w:rPr>
          <w:rFonts w:ascii="Arial" w:hAnsi="Arial" w:cs="Arial"/>
          <w:i/>
          <w:iCs/>
          <w:sz w:val="24"/>
          <w:szCs w:val="24"/>
        </w:rPr>
        <w:t>?</w:t>
      </w:r>
      <w:r w:rsidR="00CC22B8" w:rsidRPr="00CC22B8">
        <w:rPr>
          <w:rFonts w:ascii="Arial" w:hAnsi="Arial" w:cs="Arial"/>
          <w:i/>
          <w:iCs/>
          <w:sz w:val="24"/>
          <w:szCs w:val="24"/>
          <w:u w:val="single"/>
        </w:rPr>
        <w:t xml:space="preserve"> PCC Llywelyn</w:t>
      </w:r>
    </w:p>
    <w:p w14:paraId="178433EA" w14:textId="45C867BB" w:rsidR="00DB0EAF" w:rsidRDefault="00DB0EAF" w:rsidP="001176D5">
      <w:pPr>
        <w:tabs>
          <w:tab w:val="left" w:pos="709"/>
        </w:tabs>
        <w:spacing w:after="0" w:line="240" w:lineRule="auto"/>
        <w:rPr>
          <w:rFonts w:ascii="Arial" w:hAnsi="Arial" w:cs="Arial"/>
          <w:sz w:val="24"/>
          <w:szCs w:val="24"/>
        </w:rPr>
      </w:pPr>
    </w:p>
    <w:p w14:paraId="344054F7" w14:textId="5331E525" w:rsidR="00DB0EAF" w:rsidRDefault="00DB0EAF" w:rsidP="001176D5">
      <w:pPr>
        <w:tabs>
          <w:tab w:val="left" w:pos="709"/>
        </w:tabs>
        <w:spacing w:after="0" w:line="240" w:lineRule="auto"/>
        <w:rPr>
          <w:rFonts w:ascii="Arial" w:hAnsi="Arial" w:cs="Arial"/>
          <w:sz w:val="24"/>
          <w:szCs w:val="24"/>
        </w:rPr>
      </w:pPr>
      <w:r>
        <w:rPr>
          <w:rFonts w:ascii="Arial" w:hAnsi="Arial" w:cs="Arial"/>
          <w:sz w:val="24"/>
          <w:szCs w:val="24"/>
        </w:rPr>
        <w:t xml:space="preserve">A. The CC noted that </w:t>
      </w:r>
      <w:r w:rsidR="00C2205B">
        <w:rPr>
          <w:rFonts w:ascii="Arial" w:hAnsi="Arial" w:cs="Arial"/>
          <w:sz w:val="24"/>
          <w:szCs w:val="24"/>
        </w:rPr>
        <w:t xml:space="preserve">the song </w:t>
      </w:r>
      <w:r w:rsidR="000B3AB1">
        <w:rPr>
          <w:rFonts w:ascii="Arial" w:hAnsi="Arial" w:cs="Arial"/>
          <w:sz w:val="24"/>
          <w:szCs w:val="24"/>
        </w:rPr>
        <w:t>describes</w:t>
      </w:r>
      <w:r w:rsidR="00C2205B">
        <w:rPr>
          <w:rFonts w:ascii="Arial" w:hAnsi="Arial" w:cs="Arial"/>
          <w:sz w:val="24"/>
          <w:szCs w:val="24"/>
        </w:rPr>
        <w:t xml:space="preserve"> the act of domestic abuse</w:t>
      </w:r>
      <w:r w:rsidR="00CC22B8">
        <w:rPr>
          <w:rFonts w:ascii="Arial" w:hAnsi="Arial" w:cs="Arial"/>
          <w:sz w:val="24"/>
          <w:szCs w:val="24"/>
        </w:rPr>
        <w:t xml:space="preserve"> </w:t>
      </w:r>
      <w:r w:rsidR="00386945">
        <w:rPr>
          <w:rFonts w:ascii="Arial" w:hAnsi="Arial" w:cs="Arial"/>
          <w:sz w:val="24"/>
          <w:szCs w:val="24"/>
        </w:rPr>
        <w:t xml:space="preserve">which he doesn’t feel is acceptable. In view of the </w:t>
      </w:r>
      <w:r w:rsidR="00CC22B8">
        <w:rPr>
          <w:rFonts w:ascii="Arial" w:hAnsi="Arial" w:cs="Arial"/>
          <w:sz w:val="24"/>
          <w:szCs w:val="24"/>
        </w:rPr>
        <w:t>Force’s</w:t>
      </w:r>
      <w:r w:rsidR="00C2205B">
        <w:rPr>
          <w:rFonts w:ascii="Arial" w:hAnsi="Arial" w:cs="Arial"/>
          <w:sz w:val="24"/>
          <w:szCs w:val="24"/>
        </w:rPr>
        <w:t xml:space="preserve"> aim to eliminate domestic abuse</w:t>
      </w:r>
      <w:r w:rsidR="00CC22B8">
        <w:rPr>
          <w:rFonts w:ascii="Arial" w:hAnsi="Arial" w:cs="Arial"/>
          <w:sz w:val="24"/>
          <w:szCs w:val="24"/>
        </w:rPr>
        <w:t xml:space="preserve"> he has </w:t>
      </w:r>
      <w:r w:rsidR="00CC22B8">
        <w:rPr>
          <w:rFonts w:ascii="Arial" w:hAnsi="Arial" w:cs="Arial"/>
          <w:sz w:val="24"/>
          <w:szCs w:val="24"/>
        </w:rPr>
        <w:lastRenderedPageBreak/>
        <w:t>made the decision</w:t>
      </w:r>
      <w:r w:rsidR="00386945">
        <w:rPr>
          <w:rFonts w:ascii="Arial" w:hAnsi="Arial" w:cs="Arial"/>
          <w:sz w:val="24"/>
          <w:szCs w:val="24"/>
        </w:rPr>
        <w:t xml:space="preserve"> on a personal level</w:t>
      </w:r>
      <w:r w:rsidR="00CC22B8">
        <w:rPr>
          <w:rFonts w:ascii="Arial" w:hAnsi="Arial" w:cs="Arial"/>
          <w:sz w:val="24"/>
          <w:szCs w:val="24"/>
        </w:rPr>
        <w:t xml:space="preserve"> not participate in the song</w:t>
      </w:r>
      <w:r w:rsidR="00C2205B">
        <w:rPr>
          <w:rFonts w:ascii="Arial" w:hAnsi="Arial" w:cs="Arial"/>
          <w:sz w:val="24"/>
          <w:szCs w:val="24"/>
        </w:rPr>
        <w:t xml:space="preserve">. The CC noted the </w:t>
      </w:r>
      <w:r w:rsidR="00CC22B8">
        <w:rPr>
          <w:rFonts w:ascii="Arial" w:hAnsi="Arial" w:cs="Arial"/>
          <w:sz w:val="24"/>
          <w:szCs w:val="24"/>
        </w:rPr>
        <w:t>importance of demonstrating to victims that DPP is available to all</w:t>
      </w:r>
      <w:r w:rsidR="00C2205B">
        <w:rPr>
          <w:rFonts w:ascii="Arial" w:hAnsi="Arial" w:cs="Arial"/>
          <w:sz w:val="24"/>
          <w:szCs w:val="24"/>
        </w:rPr>
        <w:t>.</w:t>
      </w:r>
      <w:r w:rsidR="00CC22B8">
        <w:rPr>
          <w:rFonts w:ascii="Arial" w:hAnsi="Arial" w:cs="Arial"/>
          <w:sz w:val="24"/>
          <w:szCs w:val="24"/>
        </w:rPr>
        <w:t xml:space="preserve"> The CC ended the discussion by noting that if his comments </w:t>
      </w:r>
      <w:r w:rsidR="00D67E37">
        <w:rPr>
          <w:rFonts w:ascii="Arial" w:hAnsi="Arial" w:cs="Arial"/>
          <w:sz w:val="24"/>
          <w:szCs w:val="24"/>
        </w:rPr>
        <w:t xml:space="preserve">encourage </w:t>
      </w:r>
      <w:r w:rsidR="00CC22B8">
        <w:rPr>
          <w:rFonts w:ascii="Arial" w:hAnsi="Arial" w:cs="Arial"/>
          <w:sz w:val="24"/>
          <w:szCs w:val="24"/>
        </w:rPr>
        <w:t xml:space="preserve">one victim of domestic abuse to </w:t>
      </w:r>
      <w:r w:rsidR="000B3AB1">
        <w:rPr>
          <w:rFonts w:ascii="Arial" w:hAnsi="Arial" w:cs="Arial"/>
          <w:sz w:val="24"/>
          <w:szCs w:val="24"/>
        </w:rPr>
        <w:t>come forward then h</w:t>
      </w:r>
      <w:r w:rsidR="00D67E37">
        <w:rPr>
          <w:rFonts w:ascii="Arial" w:hAnsi="Arial" w:cs="Arial"/>
          <w:sz w:val="24"/>
          <w:szCs w:val="24"/>
        </w:rPr>
        <w:t>is statement would have been worthwhile</w:t>
      </w:r>
      <w:r w:rsidR="000B3AB1">
        <w:rPr>
          <w:rFonts w:ascii="Arial" w:hAnsi="Arial" w:cs="Arial"/>
          <w:sz w:val="24"/>
          <w:szCs w:val="24"/>
        </w:rPr>
        <w:t>.</w:t>
      </w:r>
      <w:r w:rsidR="00CC22B8">
        <w:rPr>
          <w:rFonts w:ascii="Arial" w:hAnsi="Arial" w:cs="Arial"/>
          <w:sz w:val="24"/>
          <w:szCs w:val="24"/>
        </w:rPr>
        <w:t xml:space="preserve"> </w:t>
      </w:r>
    </w:p>
    <w:p w14:paraId="1B46547E" w14:textId="74241C05" w:rsidR="00C2205B" w:rsidRDefault="00C2205B" w:rsidP="001176D5">
      <w:pPr>
        <w:tabs>
          <w:tab w:val="left" w:pos="709"/>
        </w:tabs>
        <w:spacing w:after="0" w:line="240" w:lineRule="auto"/>
        <w:rPr>
          <w:rFonts w:ascii="Arial" w:hAnsi="Arial" w:cs="Arial"/>
          <w:sz w:val="24"/>
          <w:szCs w:val="24"/>
        </w:rPr>
      </w:pPr>
    </w:p>
    <w:p w14:paraId="2853F024" w14:textId="3C309A1A" w:rsidR="00C2205B" w:rsidRDefault="004076B9" w:rsidP="001176D5">
      <w:pPr>
        <w:tabs>
          <w:tab w:val="left" w:pos="709"/>
        </w:tabs>
        <w:spacing w:after="0" w:line="240" w:lineRule="auto"/>
        <w:rPr>
          <w:rFonts w:ascii="Arial" w:hAnsi="Arial" w:cs="Arial"/>
          <w:sz w:val="24"/>
          <w:szCs w:val="24"/>
        </w:rPr>
      </w:pPr>
      <w:r>
        <w:rPr>
          <w:rFonts w:ascii="Arial" w:hAnsi="Arial" w:cs="Arial"/>
          <w:sz w:val="24"/>
          <w:szCs w:val="24"/>
        </w:rPr>
        <w:t xml:space="preserve">Q. </w:t>
      </w:r>
      <w:r w:rsidR="00CC22B8">
        <w:rPr>
          <w:rFonts w:ascii="Arial" w:hAnsi="Arial" w:cs="Arial"/>
          <w:sz w:val="24"/>
          <w:szCs w:val="24"/>
        </w:rPr>
        <w:t xml:space="preserve">With regards to </w:t>
      </w:r>
      <w:r w:rsidR="00CC22B8">
        <w:rPr>
          <w:rFonts w:ascii="Arial" w:hAnsi="Arial" w:cs="Arial"/>
          <w:i/>
          <w:iCs/>
          <w:sz w:val="24"/>
          <w:szCs w:val="24"/>
        </w:rPr>
        <w:t>d</w:t>
      </w:r>
      <w:r w:rsidRPr="00CC22B8">
        <w:rPr>
          <w:rFonts w:ascii="Arial" w:hAnsi="Arial" w:cs="Arial"/>
          <w:i/>
          <w:iCs/>
          <w:sz w:val="24"/>
          <w:szCs w:val="24"/>
        </w:rPr>
        <w:t>rug crime policy</w:t>
      </w:r>
      <w:r w:rsidR="00C2205B" w:rsidRPr="00CC22B8">
        <w:rPr>
          <w:rFonts w:ascii="Arial" w:hAnsi="Arial" w:cs="Arial"/>
          <w:i/>
          <w:iCs/>
          <w:sz w:val="24"/>
          <w:szCs w:val="24"/>
        </w:rPr>
        <w:t xml:space="preserve"> how does the CC see a health approach better considering the current pressure on health services</w:t>
      </w:r>
      <w:r w:rsidR="00CC22B8">
        <w:rPr>
          <w:rFonts w:ascii="Arial" w:hAnsi="Arial" w:cs="Arial"/>
          <w:sz w:val="24"/>
          <w:szCs w:val="24"/>
        </w:rPr>
        <w:t xml:space="preserve">. </w:t>
      </w:r>
      <w:r w:rsidR="00CC22B8" w:rsidRPr="00CC22B8">
        <w:rPr>
          <w:rFonts w:ascii="Arial" w:hAnsi="Arial" w:cs="Arial"/>
          <w:i/>
          <w:iCs/>
          <w:sz w:val="24"/>
          <w:szCs w:val="24"/>
          <w:u w:val="single"/>
        </w:rPr>
        <w:t xml:space="preserve">Member of the </w:t>
      </w:r>
      <w:r w:rsidR="00D67E37">
        <w:rPr>
          <w:rFonts w:ascii="Arial" w:hAnsi="Arial" w:cs="Arial"/>
          <w:i/>
          <w:iCs/>
          <w:sz w:val="24"/>
          <w:szCs w:val="24"/>
          <w:u w:val="single"/>
        </w:rPr>
        <w:t>public</w:t>
      </w:r>
    </w:p>
    <w:p w14:paraId="3E0D6498" w14:textId="22D900AC" w:rsidR="00C2205B" w:rsidRDefault="00C2205B" w:rsidP="001176D5">
      <w:pPr>
        <w:tabs>
          <w:tab w:val="left" w:pos="709"/>
        </w:tabs>
        <w:spacing w:after="0" w:line="240" w:lineRule="auto"/>
        <w:rPr>
          <w:rFonts w:ascii="Arial" w:hAnsi="Arial" w:cs="Arial"/>
          <w:sz w:val="24"/>
          <w:szCs w:val="24"/>
        </w:rPr>
      </w:pPr>
    </w:p>
    <w:p w14:paraId="4F4BA462" w14:textId="173D27D2" w:rsidR="00F66B77" w:rsidRDefault="00C2205B" w:rsidP="001176D5">
      <w:pPr>
        <w:tabs>
          <w:tab w:val="left" w:pos="709"/>
        </w:tabs>
        <w:spacing w:after="0" w:line="240" w:lineRule="auto"/>
        <w:rPr>
          <w:rFonts w:ascii="Arial" w:hAnsi="Arial" w:cs="Arial"/>
          <w:sz w:val="24"/>
          <w:szCs w:val="24"/>
        </w:rPr>
      </w:pPr>
      <w:r>
        <w:rPr>
          <w:rFonts w:ascii="Arial" w:hAnsi="Arial" w:cs="Arial"/>
          <w:sz w:val="24"/>
          <w:szCs w:val="24"/>
        </w:rPr>
        <w:t xml:space="preserve">A. The PCC </w:t>
      </w:r>
      <w:r w:rsidR="00D47EAE">
        <w:rPr>
          <w:rFonts w:ascii="Arial" w:hAnsi="Arial" w:cs="Arial"/>
          <w:sz w:val="24"/>
          <w:szCs w:val="24"/>
        </w:rPr>
        <w:t xml:space="preserve">informed </w:t>
      </w:r>
      <w:r>
        <w:rPr>
          <w:rFonts w:ascii="Arial" w:hAnsi="Arial" w:cs="Arial"/>
          <w:sz w:val="24"/>
          <w:szCs w:val="24"/>
        </w:rPr>
        <w:t xml:space="preserve">that the CC is the national chief police council lead </w:t>
      </w:r>
      <w:r w:rsidR="00D47EAE">
        <w:rPr>
          <w:rFonts w:ascii="Arial" w:hAnsi="Arial" w:cs="Arial"/>
          <w:sz w:val="24"/>
          <w:szCs w:val="24"/>
        </w:rPr>
        <w:t xml:space="preserve">on </w:t>
      </w:r>
      <w:r>
        <w:rPr>
          <w:rFonts w:ascii="Arial" w:hAnsi="Arial" w:cs="Arial"/>
          <w:sz w:val="24"/>
          <w:szCs w:val="24"/>
        </w:rPr>
        <w:t>dr</w:t>
      </w:r>
      <w:r w:rsidR="00D47EAE">
        <w:rPr>
          <w:rFonts w:ascii="Arial" w:hAnsi="Arial" w:cs="Arial"/>
          <w:sz w:val="24"/>
          <w:szCs w:val="24"/>
        </w:rPr>
        <w:t xml:space="preserve">ugs and noted </w:t>
      </w:r>
      <w:r>
        <w:rPr>
          <w:rFonts w:ascii="Arial" w:hAnsi="Arial" w:cs="Arial"/>
          <w:sz w:val="24"/>
          <w:szCs w:val="24"/>
        </w:rPr>
        <w:t xml:space="preserve">that </w:t>
      </w:r>
      <w:r w:rsidR="00D47EAE">
        <w:rPr>
          <w:rFonts w:ascii="Arial" w:hAnsi="Arial" w:cs="Arial"/>
          <w:sz w:val="24"/>
          <w:szCs w:val="24"/>
        </w:rPr>
        <w:t xml:space="preserve">the </w:t>
      </w:r>
      <w:r w:rsidR="004076B9">
        <w:rPr>
          <w:rFonts w:ascii="Arial" w:hAnsi="Arial" w:cs="Arial"/>
          <w:sz w:val="24"/>
          <w:szCs w:val="24"/>
        </w:rPr>
        <w:t>Welsh</w:t>
      </w:r>
      <w:r>
        <w:rPr>
          <w:rFonts w:ascii="Arial" w:hAnsi="Arial" w:cs="Arial"/>
          <w:sz w:val="24"/>
          <w:szCs w:val="24"/>
        </w:rPr>
        <w:t xml:space="preserve"> government </w:t>
      </w:r>
      <w:r w:rsidR="00D47EAE">
        <w:rPr>
          <w:rFonts w:ascii="Arial" w:hAnsi="Arial" w:cs="Arial"/>
          <w:sz w:val="24"/>
          <w:szCs w:val="24"/>
        </w:rPr>
        <w:t xml:space="preserve">is </w:t>
      </w:r>
      <w:r>
        <w:rPr>
          <w:rFonts w:ascii="Arial" w:hAnsi="Arial" w:cs="Arial"/>
          <w:sz w:val="24"/>
          <w:szCs w:val="24"/>
        </w:rPr>
        <w:t>provid</w:t>
      </w:r>
      <w:r w:rsidR="00D47EAE">
        <w:rPr>
          <w:rFonts w:ascii="Arial" w:hAnsi="Arial" w:cs="Arial"/>
          <w:sz w:val="24"/>
          <w:szCs w:val="24"/>
        </w:rPr>
        <w:t>ing</w:t>
      </w:r>
      <w:r>
        <w:rPr>
          <w:rFonts w:ascii="Arial" w:hAnsi="Arial" w:cs="Arial"/>
          <w:sz w:val="24"/>
          <w:szCs w:val="24"/>
        </w:rPr>
        <w:t xml:space="preserve"> funding to support substance </w:t>
      </w:r>
      <w:r w:rsidR="004076B9">
        <w:rPr>
          <w:rFonts w:ascii="Arial" w:hAnsi="Arial" w:cs="Arial"/>
          <w:sz w:val="24"/>
          <w:szCs w:val="24"/>
        </w:rPr>
        <w:t>misuse</w:t>
      </w:r>
      <w:r>
        <w:rPr>
          <w:rFonts w:ascii="Arial" w:hAnsi="Arial" w:cs="Arial"/>
          <w:sz w:val="24"/>
          <w:szCs w:val="24"/>
        </w:rPr>
        <w:t xml:space="preserve">. The CC noted that drug policy has been agreed by the </w:t>
      </w:r>
      <w:r w:rsidR="00D47EAE">
        <w:rPr>
          <w:rFonts w:ascii="Arial" w:hAnsi="Arial" w:cs="Arial"/>
          <w:sz w:val="24"/>
          <w:szCs w:val="24"/>
        </w:rPr>
        <w:t>national police chiefs council and informed</w:t>
      </w:r>
      <w:r>
        <w:rPr>
          <w:rFonts w:ascii="Arial" w:hAnsi="Arial" w:cs="Arial"/>
          <w:sz w:val="24"/>
          <w:szCs w:val="24"/>
        </w:rPr>
        <w:t xml:space="preserve"> that he </w:t>
      </w:r>
      <w:r w:rsidR="00D47EAE">
        <w:rPr>
          <w:rFonts w:ascii="Arial" w:hAnsi="Arial" w:cs="Arial"/>
          <w:sz w:val="24"/>
          <w:szCs w:val="24"/>
        </w:rPr>
        <w:t xml:space="preserve">recently held a </w:t>
      </w:r>
      <w:r>
        <w:rPr>
          <w:rFonts w:ascii="Arial" w:hAnsi="Arial" w:cs="Arial"/>
          <w:sz w:val="24"/>
          <w:szCs w:val="24"/>
        </w:rPr>
        <w:t xml:space="preserve">meeting with the </w:t>
      </w:r>
      <w:r w:rsidR="00D47EAE">
        <w:rPr>
          <w:rFonts w:ascii="Arial" w:hAnsi="Arial" w:cs="Arial"/>
          <w:sz w:val="24"/>
          <w:szCs w:val="24"/>
        </w:rPr>
        <w:t>Home Office P</w:t>
      </w:r>
      <w:r>
        <w:rPr>
          <w:rFonts w:ascii="Arial" w:hAnsi="Arial" w:cs="Arial"/>
          <w:sz w:val="24"/>
          <w:szCs w:val="24"/>
        </w:rPr>
        <w:t>olic</w:t>
      </w:r>
      <w:r w:rsidR="00D47EAE">
        <w:rPr>
          <w:rFonts w:ascii="Arial" w:hAnsi="Arial" w:cs="Arial"/>
          <w:sz w:val="24"/>
          <w:szCs w:val="24"/>
        </w:rPr>
        <w:t>ing</w:t>
      </w:r>
      <w:r>
        <w:rPr>
          <w:rFonts w:ascii="Arial" w:hAnsi="Arial" w:cs="Arial"/>
          <w:sz w:val="24"/>
          <w:szCs w:val="24"/>
        </w:rPr>
        <w:t xml:space="preserve"> </w:t>
      </w:r>
      <w:r w:rsidR="00D47EAE">
        <w:rPr>
          <w:rFonts w:ascii="Arial" w:hAnsi="Arial" w:cs="Arial"/>
          <w:sz w:val="24"/>
          <w:szCs w:val="24"/>
        </w:rPr>
        <w:t>M</w:t>
      </w:r>
      <w:r>
        <w:rPr>
          <w:rFonts w:ascii="Arial" w:hAnsi="Arial" w:cs="Arial"/>
          <w:sz w:val="24"/>
          <w:szCs w:val="24"/>
        </w:rPr>
        <w:t xml:space="preserve">inister, </w:t>
      </w:r>
      <w:r w:rsidR="00D47EAE">
        <w:rPr>
          <w:rFonts w:ascii="Arial" w:hAnsi="Arial" w:cs="Arial"/>
          <w:sz w:val="24"/>
          <w:szCs w:val="24"/>
        </w:rPr>
        <w:t>Policing M</w:t>
      </w:r>
      <w:r>
        <w:rPr>
          <w:rFonts w:ascii="Arial" w:hAnsi="Arial" w:cs="Arial"/>
          <w:sz w:val="24"/>
          <w:szCs w:val="24"/>
        </w:rPr>
        <w:t xml:space="preserve">inster </w:t>
      </w:r>
      <w:r w:rsidR="00D47EAE">
        <w:rPr>
          <w:rFonts w:ascii="Arial" w:hAnsi="Arial" w:cs="Arial"/>
          <w:sz w:val="24"/>
          <w:szCs w:val="24"/>
        </w:rPr>
        <w:t xml:space="preserve">of </w:t>
      </w:r>
      <w:r>
        <w:rPr>
          <w:rFonts w:ascii="Arial" w:hAnsi="Arial" w:cs="Arial"/>
          <w:sz w:val="24"/>
          <w:szCs w:val="24"/>
        </w:rPr>
        <w:t xml:space="preserve">Scotland, </w:t>
      </w:r>
      <w:r w:rsidR="00D47EAE">
        <w:rPr>
          <w:rFonts w:ascii="Arial" w:hAnsi="Arial" w:cs="Arial"/>
          <w:sz w:val="24"/>
          <w:szCs w:val="24"/>
        </w:rPr>
        <w:t xml:space="preserve">the </w:t>
      </w:r>
      <w:r w:rsidR="00AC5D8E">
        <w:rPr>
          <w:rFonts w:ascii="Arial" w:hAnsi="Arial" w:cs="Arial"/>
          <w:sz w:val="24"/>
          <w:szCs w:val="24"/>
        </w:rPr>
        <w:t>D</w:t>
      </w:r>
      <w:r>
        <w:rPr>
          <w:rFonts w:ascii="Arial" w:hAnsi="Arial" w:cs="Arial"/>
          <w:sz w:val="24"/>
          <w:szCs w:val="24"/>
        </w:rPr>
        <w:t xml:space="preserve">eputy </w:t>
      </w:r>
      <w:r w:rsidR="00AC5D8E">
        <w:rPr>
          <w:rFonts w:ascii="Arial" w:hAnsi="Arial" w:cs="Arial"/>
          <w:sz w:val="24"/>
          <w:szCs w:val="24"/>
        </w:rPr>
        <w:t>First M</w:t>
      </w:r>
      <w:r w:rsidR="004076B9">
        <w:rPr>
          <w:rFonts w:ascii="Arial" w:hAnsi="Arial" w:cs="Arial"/>
          <w:sz w:val="24"/>
          <w:szCs w:val="24"/>
        </w:rPr>
        <w:t>inister</w:t>
      </w:r>
      <w:r>
        <w:rPr>
          <w:rFonts w:ascii="Arial" w:hAnsi="Arial" w:cs="Arial"/>
          <w:sz w:val="24"/>
          <w:szCs w:val="24"/>
        </w:rPr>
        <w:t xml:space="preserve"> </w:t>
      </w:r>
      <w:r w:rsidR="00D47EAE">
        <w:rPr>
          <w:rFonts w:ascii="Arial" w:hAnsi="Arial" w:cs="Arial"/>
          <w:sz w:val="24"/>
          <w:szCs w:val="24"/>
        </w:rPr>
        <w:t xml:space="preserve">of </w:t>
      </w:r>
      <w:r w:rsidR="00BC2ADE">
        <w:rPr>
          <w:rFonts w:ascii="Arial" w:hAnsi="Arial" w:cs="Arial"/>
          <w:sz w:val="24"/>
          <w:szCs w:val="24"/>
        </w:rPr>
        <w:t>Wales,</w:t>
      </w:r>
      <w:r>
        <w:rPr>
          <w:rFonts w:ascii="Arial" w:hAnsi="Arial" w:cs="Arial"/>
          <w:sz w:val="24"/>
          <w:szCs w:val="24"/>
        </w:rPr>
        <w:t xml:space="preserve"> and </w:t>
      </w:r>
      <w:r w:rsidR="00D47EAE">
        <w:rPr>
          <w:rFonts w:ascii="Arial" w:hAnsi="Arial" w:cs="Arial"/>
          <w:sz w:val="24"/>
          <w:szCs w:val="24"/>
        </w:rPr>
        <w:t xml:space="preserve">the </w:t>
      </w:r>
      <w:r w:rsidR="00AC5D8E">
        <w:rPr>
          <w:rFonts w:ascii="Arial" w:hAnsi="Arial" w:cs="Arial"/>
          <w:sz w:val="24"/>
          <w:szCs w:val="24"/>
        </w:rPr>
        <w:t>N</w:t>
      </w:r>
      <w:r>
        <w:rPr>
          <w:rFonts w:ascii="Arial" w:hAnsi="Arial" w:cs="Arial"/>
          <w:sz w:val="24"/>
          <w:szCs w:val="24"/>
        </w:rPr>
        <w:t xml:space="preserve">ational </w:t>
      </w:r>
      <w:r w:rsidR="00AC5D8E">
        <w:rPr>
          <w:rFonts w:ascii="Arial" w:hAnsi="Arial" w:cs="Arial"/>
          <w:sz w:val="24"/>
          <w:szCs w:val="24"/>
        </w:rPr>
        <w:t>C</w:t>
      </w:r>
      <w:r>
        <w:rPr>
          <w:rFonts w:ascii="Arial" w:hAnsi="Arial" w:cs="Arial"/>
          <w:sz w:val="24"/>
          <w:szCs w:val="24"/>
        </w:rPr>
        <w:t xml:space="preserve">rime </w:t>
      </w:r>
      <w:r w:rsidR="00AC5D8E">
        <w:rPr>
          <w:rFonts w:ascii="Arial" w:hAnsi="Arial" w:cs="Arial"/>
          <w:sz w:val="24"/>
          <w:szCs w:val="24"/>
        </w:rPr>
        <w:t>A</w:t>
      </w:r>
      <w:r>
        <w:rPr>
          <w:rFonts w:ascii="Arial" w:hAnsi="Arial" w:cs="Arial"/>
          <w:sz w:val="24"/>
          <w:szCs w:val="24"/>
        </w:rPr>
        <w:t xml:space="preserve">gency to discuss drug policies and how collaboration can work. The CC informed that the Force aims to prevent county lines </w:t>
      </w:r>
      <w:r w:rsidR="00D47EAE">
        <w:rPr>
          <w:rFonts w:ascii="Arial" w:hAnsi="Arial" w:cs="Arial"/>
          <w:sz w:val="24"/>
          <w:szCs w:val="24"/>
        </w:rPr>
        <w:t>and noted that the c</w:t>
      </w:r>
      <w:r w:rsidR="004076B9">
        <w:rPr>
          <w:rFonts w:ascii="Arial" w:hAnsi="Arial" w:cs="Arial"/>
          <w:sz w:val="24"/>
          <w:szCs w:val="24"/>
        </w:rPr>
        <w:t>apture</w:t>
      </w:r>
      <w:r>
        <w:rPr>
          <w:rFonts w:ascii="Arial" w:hAnsi="Arial" w:cs="Arial"/>
          <w:sz w:val="24"/>
          <w:szCs w:val="24"/>
        </w:rPr>
        <w:t xml:space="preserve"> and conviction </w:t>
      </w:r>
      <w:r w:rsidR="00D47EAE">
        <w:rPr>
          <w:rFonts w:ascii="Arial" w:hAnsi="Arial" w:cs="Arial"/>
          <w:sz w:val="24"/>
          <w:szCs w:val="24"/>
        </w:rPr>
        <w:t xml:space="preserve">method isn’t always </w:t>
      </w:r>
      <w:r w:rsidR="000B3AB1">
        <w:rPr>
          <w:rFonts w:ascii="Arial" w:hAnsi="Arial" w:cs="Arial"/>
          <w:sz w:val="24"/>
          <w:szCs w:val="24"/>
        </w:rPr>
        <w:t>effective,</w:t>
      </w:r>
      <w:r w:rsidR="00D47EAE">
        <w:rPr>
          <w:rFonts w:ascii="Arial" w:hAnsi="Arial" w:cs="Arial"/>
          <w:sz w:val="24"/>
          <w:szCs w:val="24"/>
        </w:rPr>
        <w:t xml:space="preserve"> and a </w:t>
      </w:r>
      <w:r w:rsidR="00891DEF">
        <w:rPr>
          <w:rFonts w:ascii="Arial" w:hAnsi="Arial" w:cs="Arial"/>
          <w:sz w:val="24"/>
          <w:szCs w:val="24"/>
        </w:rPr>
        <w:t>health-based</w:t>
      </w:r>
      <w:r w:rsidR="00D47EAE">
        <w:rPr>
          <w:rFonts w:ascii="Arial" w:hAnsi="Arial" w:cs="Arial"/>
          <w:sz w:val="24"/>
          <w:szCs w:val="24"/>
        </w:rPr>
        <w:t xml:space="preserve"> approach is required to support those suffering from substance misuse. </w:t>
      </w:r>
    </w:p>
    <w:p w14:paraId="177DE8BE" w14:textId="54568B47" w:rsidR="00F66B77" w:rsidRDefault="00F66B77" w:rsidP="001176D5">
      <w:pPr>
        <w:tabs>
          <w:tab w:val="left" w:pos="709"/>
        </w:tabs>
        <w:spacing w:after="0" w:line="240" w:lineRule="auto"/>
        <w:rPr>
          <w:rFonts w:ascii="Arial" w:hAnsi="Arial" w:cs="Arial"/>
          <w:sz w:val="24"/>
          <w:szCs w:val="24"/>
        </w:rPr>
      </w:pPr>
    </w:p>
    <w:p w14:paraId="1729FCDC" w14:textId="1F90A6C4" w:rsidR="00F66B77" w:rsidRDefault="00F66B77" w:rsidP="001176D5">
      <w:pPr>
        <w:tabs>
          <w:tab w:val="left" w:pos="709"/>
        </w:tabs>
        <w:spacing w:after="0" w:line="240" w:lineRule="auto"/>
        <w:rPr>
          <w:rFonts w:ascii="Arial" w:hAnsi="Arial" w:cs="Arial"/>
          <w:sz w:val="24"/>
          <w:szCs w:val="24"/>
        </w:rPr>
      </w:pPr>
      <w:r>
        <w:rPr>
          <w:rFonts w:ascii="Arial" w:hAnsi="Arial" w:cs="Arial"/>
          <w:sz w:val="24"/>
          <w:szCs w:val="24"/>
        </w:rPr>
        <w:t xml:space="preserve">Q. </w:t>
      </w:r>
      <w:r w:rsidR="00891DEF" w:rsidRPr="00891DEF">
        <w:rPr>
          <w:rFonts w:ascii="Arial" w:hAnsi="Arial" w:cs="Arial"/>
          <w:i/>
          <w:iCs/>
          <w:sz w:val="24"/>
          <w:szCs w:val="24"/>
        </w:rPr>
        <w:t>Would l</w:t>
      </w:r>
      <w:r w:rsidRPr="00891DEF">
        <w:rPr>
          <w:rFonts w:ascii="Arial" w:hAnsi="Arial" w:cs="Arial"/>
          <w:i/>
          <w:iCs/>
          <w:sz w:val="24"/>
          <w:szCs w:val="24"/>
        </w:rPr>
        <w:t xml:space="preserve">egalising cannabis </w:t>
      </w:r>
      <w:r w:rsidR="006D3354" w:rsidRPr="00891DEF">
        <w:rPr>
          <w:rFonts w:ascii="Arial" w:hAnsi="Arial" w:cs="Arial"/>
          <w:i/>
          <w:iCs/>
          <w:sz w:val="24"/>
          <w:szCs w:val="24"/>
        </w:rPr>
        <w:t xml:space="preserve">help with reducing substance misuse </w:t>
      </w:r>
      <w:r w:rsidR="00891DEF" w:rsidRPr="00891DEF">
        <w:rPr>
          <w:rFonts w:ascii="Arial" w:hAnsi="Arial" w:cs="Arial"/>
          <w:i/>
          <w:iCs/>
          <w:sz w:val="24"/>
          <w:szCs w:val="24"/>
        </w:rPr>
        <w:t xml:space="preserve">and </w:t>
      </w:r>
      <w:r w:rsidR="006D3354" w:rsidRPr="00891DEF">
        <w:rPr>
          <w:rFonts w:ascii="Arial" w:hAnsi="Arial" w:cs="Arial"/>
          <w:i/>
          <w:iCs/>
          <w:sz w:val="24"/>
          <w:szCs w:val="24"/>
        </w:rPr>
        <w:t>crime rates</w:t>
      </w:r>
      <w:r w:rsidR="00891DEF" w:rsidRPr="00891DEF">
        <w:rPr>
          <w:rFonts w:ascii="Arial" w:hAnsi="Arial" w:cs="Arial"/>
          <w:i/>
          <w:iCs/>
          <w:sz w:val="24"/>
          <w:szCs w:val="24"/>
        </w:rPr>
        <w:t xml:space="preserve">? </w:t>
      </w:r>
      <w:r w:rsidR="00891DEF" w:rsidRPr="00891DEF">
        <w:rPr>
          <w:rFonts w:ascii="Arial" w:hAnsi="Arial" w:cs="Arial"/>
          <w:i/>
          <w:iCs/>
          <w:sz w:val="24"/>
          <w:szCs w:val="24"/>
          <w:u w:val="single"/>
        </w:rPr>
        <w:t xml:space="preserve">Member of the </w:t>
      </w:r>
      <w:r w:rsidR="00D67E37">
        <w:rPr>
          <w:rFonts w:ascii="Arial" w:hAnsi="Arial" w:cs="Arial"/>
          <w:i/>
          <w:iCs/>
          <w:sz w:val="24"/>
          <w:szCs w:val="24"/>
          <w:u w:val="single"/>
        </w:rPr>
        <w:t>public</w:t>
      </w:r>
    </w:p>
    <w:p w14:paraId="3E88195B" w14:textId="06419858" w:rsidR="00F66B77" w:rsidRDefault="00F66B77" w:rsidP="001176D5">
      <w:pPr>
        <w:tabs>
          <w:tab w:val="left" w:pos="709"/>
        </w:tabs>
        <w:spacing w:after="0" w:line="240" w:lineRule="auto"/>
        <w:rPr>
          <w:rFonts w:ascii="Arial" w:hAnsi="Arial" w:cs="Arial"/>
          <w:sz w:val="24"/>
          <w:szCs w:val="24"/>
        </w:rPr>
      </w:pPr>
    </w:p>
    <w:p w14:paraId="1D7E2B1B" w14:textId="0FF254A6" w:rsidR="00F66B77" w:rsidRDefault="00F66B77" w:rsidP="001176D5">
      <w:pPr>
        <w:tabs>
          <w:tab w:val="left" w:pos="709"/>
        </w:tabs>
        <w:spacing w:after="0" w:line="240" w:lineRule="auto"/>
        <w:rPr>
          <w:rFonts w:ascii="Arial" w:hAnsi="Arial" w:cs="Arial"/>
          <w:sz w:val="24"/>
          <w:szCs w:val="24"/>
        </w:rPr>
      </w:pPr>
      <w:r>
        <w:rPr>
          <w:rFonts w:ascii="Arial" w:hAnsi="Arial" w:cs="Arial"/>
          <w:sz w:val="24"/>
          <w:szCs w:val="24"/>
        </w:rPr>
        <w:t xml:space="preserve">A. </w:t>
      </w:r>
      <w:r w:rsidR="006D3354">
        <w:rPr>
          <w:rFonts w:ascii="Arial" w:hAnsi="Arial" w:cs="Arial"/>
          <w:sz w:val="24"/>
          <w:szCs w:val="24"/>
        </w:rPr>
        <w:t xml:space="preserve">Th PCC </w:t>
      </w:r>
      <w:r w:rsidR="00D0019B">
        <w:rPr>
          <w:rFonts w:ascii="Arial" w:hAnsi="Arial" w:cs="Arial"/>
          <w:sz w:val="24"/>
          <w:szCs w:val="24"/>
        </w:rPr>
        <w:t>acknowledged</w:t>
      </w:r>
      <w:r w:rsidR="006D3354">
        <w:rPr>
          <w:rFonts w:ascii="Arial" w:hAnsi="Arial" w:cs="Arial"/>
          <w:sz w:val="24"/>
          <w:szCs w:val="24"/>
        </w:rPr>
        <w:t xml:space="preserve"> that the Force must respond to the legal framework but noted there is need for more work to</w:t>
      </w:r>
      <w:r w:rsidR="009E50E6">
        <w:rPr>
          <w:rFonts w:ascii="Arial" w:hAnsi="Arial" w:cs="Arial"/>
          <w:sz w:val="24"/>
          <w:szCs w:val="24"/>
        </w:rPr>
        <w:t xml:space="preserve"> be undertaken in relation to the potential</w:t>
      </w:r>
      <w:r w:rsidR="006D3354">
        <w:rPr>
          <w:rFonts w:ascii="Arial" w:hAnsi="Arial" w:cs="Arial"/>
          <w:sz w:val="24"/>
          <w:szCs w:val="24"/>
        </w:rPr>
        <w:t xml:space="preserve"> decriminalis</w:t>
      </w:r>
      <w:r w:rsidR="009E50E6">
        <w:rPr>
          <w:rFonts w:ascii="Arial" w:hAnsi="Arial" w:cs="Arial"/>
          <w:sz w:val="24"/>
          <w:szCs w:val="24"/>
        </w:rPr>
        <w:t>ation of</w:t>
      </w:r>
      <w:r w:rsidR="006D3354">
        <w:rPr>
          <w:rFonts w:ascii="Arial" w:hAnsi="Arial" w:cs="Arial"/>
          <w:sz w:val="24"/>
          <w:szCs w:val="24"/>
        </w:rPr>
        <w:t xml:space="preserve"> the use of cannabis. The </w:t>
      </w:r>
      <w:r w:rsidR="000B3AB1">
        <w:rPr>
          <w:rFonts w:ascii="Arial" w:hAnsi="Arial" w:cs="Arial"/>
          <w:sz w:val="24"/>
          <w:szCs w:val="24"/>
        </w:rPr>
        <w:t xml:space="preserve">CC </w:t>
      </w:r>
      <w:r w:rsidR="00D0019B">
        <w:rPr>
          <w:rFonts w:ascii="Arial" w:hAnsi="Arial" w:cs="Arial"/>
          <w:sz w:val="24"/>
          <w:szCs w:val="24"/>
        </w:rPr>
        <w:t xml:space="preserve">reiterated the PCC’s comments and </w:t>
      </w:r>
      <w:r w:rsidR="006D3354">
        <w:rPr>
          <w:rFonts w:ascii="Arial" w:hAnsi="Arial" w:cs="Arial"/>
          <w:sz w:val="24"/>
          <w:szCs w:val="24"/>
        </w:rPr>
        <w:t xml:space="preserve">noted </w:t>
      </w:r>
      <w:r w:rsidR="00D0019B">
        <w:rPr>
          <w:rFonts w:ascii="Arial" w:hAnsi="Arial" w:cs="Arial"/>
          <w:sz w:val="24"/>
          <w:szCs w:val="24"/>
        </w:rPr>
        <w:t xml:space="preserve">the Force’s </w:t>
      </w:r>
      <w:r w:rsidR="006D3354">
        <w:rPr>
          <w:rFonts w:ascii="Arial" w:hAnsi="Arial" w:cs="Arial"/>
          <w:sz w:val="24"/>
          <w:szCs w:val="24"/>
        </w:rPr>
        <w:t xml:space="preserve">role to </w:t>
      </w:r>
      <w:r w:rsidR="004076B9">
        <w:rPr>
          <w:rFonts w:ascii="Arial" w:hAnsi="Arial" w:cs="Arial"/>
          <w:sz w:val="24"/>
          <w:szCs w:val="24"/>
        </w:rPr>
        <w:t>enforce</w:t>
      </w:r>
      <w:r w:rsidR="006D3354">
        <w:rPr>
          <w:rFonts w:ascii="Arial" w:hAnsi="Arial" w:cs="Arial"/>
          <w:sz w:val="24"/>
          <w:szCs w:val="24"/>
        </w:rPr>
        <w:t xml:space="preserve"> the law </w:t>
      </w:r>
      <w:r w:rsidR="000B3AB1">
        <w:rPr>
          <w:rFonts w:ascii="Arial" w:hAnsi="Arial" w:cs="Arial"/>
          <w:sz w:val="24"/>
          <w:szCs w:val="24"/>
        </w:rPr>
        <w:t xml:space="preserve">and </w:t>
      </w:r>
      <w:r w:rsidR="00D0019B">
        <w:rPr>
          <w:rFonts w:ascii="Arial" w:hAnsi="Arial" w:cs="Arial"/>
          <w:sz w:val="24"/>
          <w:szCs w:val="24"/>
        </w:rPr>
        <w:t>not create</w:t>
      </w:r>
      <w:r w:rsidR="006D3354">
        <w:rPr>
          <w:rFonts w:ascii="Arial" w:hAnsi="Arial" w:cs="Arial"/>
          <w:sz w:val="24"/>
          <w:szCs w:val="24"/>
        </w:rPr>
        <w:t xml:space="preserve"> it. The CC </w:t>
      </w:r>
      <w:r w:rsidR="00D0019B">
        <w:rPr>
          <w:rFonts w:ascii="Arial" w:hAnsi="Arial" w:cs="Arial"/>
          <w:sz w:val="24"/>
          <w:szCs w:val="24"/>
        </w:rPr>
        <w:t xml:space="preserve">noted </w:t>
      </w:r>
      <w:r w:rsidR="006D3354">
        <w:rPr>
          <w:rFonts w:ascii="Arial" w:hAnsi="Arial" w:cs="Arial"/>
          <w:sz w:val="24"/>
          <w:szCs w:val="24"/>
        </w:rPr>
        <w:t xml:space="preserve">the </w:t>
      </w:r>
      <w:r w:rsidR="00D0019B">
        <w:rPr>
          <w:rFonts w:ascii="Arial" w:hAnsi="Arial" w:cs="Arial"/>
          <w:sz w:val="24"/>
          <w:szCs w:val="24"/>
        </w:rPr>
        <w:t xml:space="preserve">recent </w:t>
      </w:r>
      <w:r w:rsidR="006D3354">
        <w:rPr>
          <w:rFonts w:ascii="Arial" w:hAnsi="Arial" w:cs="Arial"/>
          <w:sz w:val="24"/>
          <w:szCs w:val="24"/>
        </w:rPr>
        <w:t xml:space="preserve">increase </w:t>
      </w:r>
      <w:r w:rsidR="000B3AB1">
        <w:rPr>
          <w:rFonts w:ascii="Arial" w:hAnsi="Arial" w:cs="Arial"/>
          <w:sz w:val="24"/>
          <w:szCs w:val="24"/>
        </w:rPr>
        <w:t>in t</w:t>
      </w:r>
      <w:r w:rsidR="00D0019B">
        <w:rPr>
          <w:rFonts w:ascii="Arial" w:hAnsi="Arial" w:cs="Arial"/>
          <w:sz w:val="24"/>
          <w:szCs w:val="24"/>
        </w:rPr>
        <w:t xml:space="preserve">he use of </w:t>
      </w:r>
      <w:r w:rsidR="006D3354">
        <w:rPr>
          <w:rFonts w:ascii="Arial" w:hAnsi="Arial" w:cs="Arial"/>
          <w:sz w:val="24"/>
          <w:szCs w:val="24"/>
        </w:rPr>
        <w:t xml:space="preserve">cannabis and the </w:t>
      </w:r>
      <w:r w:rsidR="004076B9">
        <w:rPr>
          <w:rFonts w:ascii="Arial" w:hAnsi="Arial" w:cs="Arial"/>
          <w:sz w:val="24"/>
          <w:szCs w:val="24"/>
        </w:rPr>
        <w:t>long-term</w:t>
      </w:r>
      <w:r w:rsidR="006D3354">
        <w:rPr>
          <w:rFonts w:ascii="Arial" w:hAnsi="Arial" w:cs="Arial"/>
          <w:sz w:val="24"/>
          <w:szCs w:val="24"/>
        </w:rPr>
        <w:t xml:space="preserve"> mental health issues</w:t>
      </w:r>
      <w:r w:rsidR="00D0019B">
        <w:rPr>
          <w:rFonts w:ascii="Arial" w:hAnsi="Arial" w:cs="Arial"/>
          <w:sz w:val="24"/>
          <w:szCs w:val="24"/>
        </w:rPr>
        <w:t xml:space="preserve"> that it can cause, and </w:t>
      </w:r>
      <w:r w:rsidR="006D3354">
        <w:rPr>
          <w:rFonts w:ascii="Arial" w:hAnsi="Arial" w:cs="Arial"/>
          <w:sz w:val="24"/>
          <w:szCs w:val="24"/>
        </w:rPr>
        <w:t xml:space="preserve">the level of criminality and violence linked to drug </w:t>
      </w:r>
      <w:r w:rsidR="00D0019B">
        <w:rPr>
          <w:rFonts w:ascii="Arial" w:hAnsi="Arial" w:cs="Arial"/>
          <w:sz w:val="24"/>
          <w:szCs w:val="24"/>
        </w:rPr>
        <w:t xml:space="preserve">use and </w:t>
      </w:r>
      <w:r w:rsidR="006D3354">
        <w:rPr>
          <w:rFonts w:ascii="Arial" w:hAnsi="Arial" w:cs="Arial"/>
          <w:sz w:val="24"/>
          <w:szCs w:val="24"/>
        </w:rPr>
        <w:t xml:space="preserve">dealing. The PCC </w:t>
      </w:r>
      <w:r w:rsidR="00D0019B">
        <w:rPr>
          <w:rFonts w:ascii="Arial" w:hAnsi="Arial" w:cs="Arial"/>
          <w:sz w:val="24"/>
          <w:szCs w:val="24"/>
        </w:rPr>
        <w:t xml:space="preserve">expressed that </w:t>
      </w:r>
      <w:r w:rsidR="006D3354">
        <w:rPr>
          <w:rFonts w:ascii="Arial" w:hAnsi="Arial" w:cs="Arial"/>
          <w:sz w:val="24"/>
          <w:szCs w:val="24"/>
        </w:rPr>
        <w:t xml:space="preserve">the </w:t>
      </w:r>
      <w:r w:rsidR="00D0019B">
        <w:rPr>
          <w:rFonts w:ascii="Arial" w:hAnsi="Arial" w:cs="Arial"/>
          <w:sz w:val="24"/>
          <w:szCs w:val="24"/>
        </w:rPr>
        <w:t>F</w:t>
      </w:r>
      <w:r w:rsidR="006D3354">
        <w:rPr>
          <w:rFonts w:ascii="Arial" w:hAnsi="Arial" w:cs="Arial"/>
          <w:sz w:val="24"/>
          <w:szCs w:val="24"/>
        </w:rPr>
        <w:t xml:space="preserve">orce can only respond to the information </w:t>
      </w:r>
      <w:r w:rsidR="00D0019B">
        <w:rPr>
          <w:rFonts w:ascii="Arial" w:hAnsi="Arial" w:cs="Arial"/>
          <w:sz w:val="24"/>
          <w:szCs w:val="24"/>
        </w:rPr>
        <w:t xml:space="preserve">given </w:t>
      </w:r>
      <w:r w:rsidR="006D3354">
        <w:rPr>
          <w:rFonts w:ascii="Arial" w:hAnsi="Arial" w:cs="Arial"/>
          <w:sz w:val="24"/>
          <w:szCs w:val="24"/>
        </w:rPr>
        <w:t>and</w:t>
      </w:r>
      <w:r w:rsidR="009E50E6">
        <w:rPr>
          <w:rFonts w:ascii="Arial" w:hAnsi="Arial" w:cs="Arial"/>
          <w:sz w:val="24"/>
          <w:szCs w:val="24"/>
        </w:rPr>
        <w:t xml:space="preserve"> they</w:t>
      </w:r>
      <w:r w:rsidR="006D3354">
        <w:rPr>
          <w:rFonts w:ascii="Arial" w:hAnsi="Arial" w:cs="Arial"/>
          <w:sz w:val="24"/>
          <w:szCs w:val="24"/>
        </w:rPr>
        <w:t xml:space="preserve"> rely on </w:t>
      </w:r>
      <w:r w:rsidR="00D0019B">
        <w:rPr>
          <w:rFonts w:ascii="Arial" w:hAnsi="Arial" w:cs="Arial"/>
          <w:sz w:val="24"/>
          <w:szCs w:val="24"/>
        </w:rPr>
        <w:t xml:space="preserve">members of the public to provide detailed </w:t>
      </w:r>
      <w:r w:rsidR="006D3354">
        <w:rPr>
          <w:rFonts w:ascii="Arial" w:hAnsi="Arial" w:cs="Arial"/>
          <w:sz w:val="24"/>
          <w:szCs w:val="24"/>
        </w:rPr>
        <w:t>information. The PCC encouraged members of the public to report</w:t>
      </w:r>
      <w:r w:rsidR="00D0019B">
        <w:rPr>
          <w:rFonts w:ascii="Arial" w:hAnsi="Arial" w:cs="Arial"/>
          <w:sz w:val="24"/>
          <w:szCs w:val="24"/>
        </w:rPr>
        <w:t xml:space="preserve"> any substance misuse concerns</w:t>
      </w:r>
      <w:r w:rsidR="006D3354">
        <w:rPr>
          <w:rFonts w:ascii="Arial" w:hAnsi="Arial" w:cs="Arial"/>
          <w:sz w:val="24"/>
          <w:szCs w:val="24"/>
        </w:rPr>
        <w:t xml:space="preserve"> either via directly to the Force</w:t>
      </w:r>
      <w:r w:rsidR="00D0019B">
        <w:rPr>
          <w:rFonts w:ascii="Arial" w:hAnsi="Arial" w:cs="Arial"/>
          <w:sz w:val="24"/>
          <w:szCs w:val="24"/>
        </w:rPr>
        <w:t xml:space="preserve">, </w:t>
      </w:r>
      <w:r w:rsidR="006D3354">
        <w:rPr>
          <w:rFonts w:ascii="Arial" w:hAnsi="Arial" w:cs="Arial"/>
          <w:sz w:val="24"/>
          <w:szCs w:val="24"/>
        </w:rPr>
        <w:t xml:space="preserve">through </w:t>
      </w:r>
      <w:r w:rsidR="009E50E6">
        <w:rPr>
          <w:rFonts w:ascii="Arial" w:hAnsi="Arial" w:cs="Arial"/>
          <w:sz w:val="24"/>
          <w:szCs w:val="24"/>
        </w:rPr>
        <w:t>S</w:t>
      </w:r>
      <w:r w:rsidR="006D3354">
        <w:rPr>
          <w:rFonts w:ascii="Arial" w:hAnsi="Arial" w:cs="Arial"/>
          <w:sz w:val="24"/>
          <w:szCs w:val="24"/>
        </w:rPr>
        <w:t xml:space="preserve">ingle </w:t>
      </w:r>
      <w:r w:rsidR="009E50E6">
        <w:rPr>
          <w:rFonts w:ascii="Arial" w:hAnsi="Arial" w:cs="Arial"/>
          <w:sz w:val="24"/>
          <w:szCs w:val="24"/>
        </w:rPr>
        <w:t>O</w:t>
      </w:r>
      <w:r w:rsidR="006D3354">
        <w:rPr>
          <w:rFonts w:ascii="Arial" w:hAnsi="Arial" w:cs="Arial"/>
          <w:sz w:val="24"/>
          <w:szCs w:val="24"/>
        </w:rPr>
        <w:t xml:space="preserve">nline </w:t>
      </w:r>
      <w:r w:rsidR="009E50E6">
        <w:rPr>
          <w:rFonts w:ascii="Arial" w:hAnsi="Arial" w:cs="Arial"/>
          <w:sz w:val="24"/>
          <w:szCs w:val="24"/>
        </w:rPr>
        <w:t>H</w:t>
      </w:r>
      <w:r w:rsidR="006D3354">
        <w:rPr>
          <w:rFonts w:ascii="Arial" w:hAnsi="Arial" w:cs="Arial"/>
          <w:sz w:val="24"/>
          <w:szCs w:val="24"/>
        </w:rPr>
        <w:t xml:space="preserve">ome or </w:t>
      </w:r>
      <w:r w:rsidR="00D0019B">
        <w:rPr>
          <w:rFonts w:ascii="Arial" w:hAnsi="Arial" w:cs="Arial"/>
          <w:sz w:val="24"/>
          <w:szCs w:val="24"/>
        </w:rPr>
        <w:t xml:space="preserve">confidentially through </w:t>
      </w:r>
      <w:r w:rsidR="009E50E6">
        <w:rPr>
          <w:rFonts w:ascii="Arial" w:hAnsi="Arial" w:cs="Arial"/>
          <w:sz w:val="24"/>
          <w:szCs w:val="24"/>
        </w:rPr>
        <w:t>C</w:t>
      </w:r>
      <w:r w:rsidR="006D3354">
        <w:rPr>
          <w:rFonts w:ascii="Arial" w:hAnsi="Arial" w:cs="Arial"/>
          <w:sz w:val="24"/>
          <w:szCs w:val="24"/>
        </w:rPr>
        <w:t xml:space="preserve">rime-stoppers. </w:t>
      </w:r>
    </w:p>
    <w:p w14:paraId="7397BDE1" w14:textId="22AB5370" w:rsidR="00653E64" w:rsidRDefault="00653E64" w:rsidP="001176D5">
      <w:pPr>
        <w:tabs>
          <w:tab w:val="left" w:pos="709"/>
        </w:tabs>
        <w:spacing w:after="0" w:line="240" w:lineRule="auto"/>
        <w:rPr>
          <w:rFonts w:ascii="Arial" w:hAnsi="Arial" w:cs="Arial"/>
          <w:sz w:val="24"/>
          <w:szCs w:val="24"/>
        </w:rPr>
      </w:pPr>
    </w:p>
    <w:p w14:paraId="21ACA484" w14:textId="14A59566" w:rsidR="00653E64" w:rsidRPr="00D0019B" w:rsidRDefault="006D3354" w:rsidP="001176D5">
      <w:pPr>
        <w:tabs>
          <w:tab w:val="left" w:pos="709"/>
        </w:tabs>
        <w:spacing w:after="0" w:line="240" w:lineRule="auto"/>
        <w:rPr>
          <w:rFonts w:ascii="Arial" w:hAnsi="Arial" w:cs="Arial"/>
          <w:i/>
          <w:iCs/>
          <w:sz w:val="24"/>
          <w:szCs w:val="24"/>
          <w:u w:val="single"/>
        </w:rPr>
      </w:pPr>
      <w:r>
        <w:rPr>
          <w:rFonts w:ascii="Arial" w:hAnsi="Arial" w:cs="Arial"/>
          <w:sz w:val="24"/>
          <w:szCs w:val="24"/>
        </w:rPr>
        <w:t>Q.</w:t>
      </w:r>
      <w:r w:rsidRPr="00D0019B">
        <w:rPr>
          <w:rFonts w:ascii="Arial" w:hAnsi="Arial" w:cs="Arial"/>
          <w:i/>
          <w:iCs/>
          <w:sz w:val="24"/>
          <w:szCs w:val="24"/>
        </w:rPr>
        <w:t xml:space="preserve"> </w:t>
      </w:r>
      <w:r w:rsidR="00682195" w:rsidRPr="00D0019B">
        <w:rPr>
          <w:rFonts w:ascii="Arial" w:hAnsi="Arial" w:cs="Arial"/>
          <w:i/>
          <w:iCs/>
          <w:sz w:val="24"/>
          <w:szCs w:val="24"/>
        </w:rPr>
        <w:t xml:space="preserve">What is Dyfed Powys doing about Cyber Crime?- </w:t>
      </w:r>
      <w:r w:rsidR="00682195" w:rsidRPr="00D0019B">
        <w:rPr>
          <w:rFonts w:ascii="Arial" w:hAnsi="Arial" w:cs="Arial"/>
          <w:i/>
          <w:iCs/>
          <w:sz w:val="24"/>
          <w:szCs w:val="24"/>
          <w:u w:val="single"/>
        </w:rPr>
        <w:t>Student from Pembrokeshire College</w:t>
      </w:r>
    </w:p>
    <w:p w14:paraId="64303E78" w14:textId="29D97B94" w:rsidR="006D3354" w:rsidRDefault="006D3354" w:rsidP="001176D5">
      <w:pPr>
        <w:tabs>
          <w:tab w:val="left" w:pos="709"/>
        </w:tabs>
        <w:spacing w:after="0" w:line="240" w:lineRule="auto"/>
        <w:rPr>
          <w:rFonts w:ascii="Arial" w:hAnsi="Arial" w:cs="Arial"/>
          <w:sz w:val="24"/>
          <w:szCs w:val="24"/>
        </w:rPr>
      </w:pPr>
    </w:p>
    <w:p w14:paraId="32091D07" w14:textId="4C4C6488" w:rsidR="00653E64" w:rsidRDefault="006D3354" w:rsidP="001176D5">
      <w:pPr>
        <w:tabs>
          <w:tab w:val="left" w:pos="709"/>
        </w:tabs>
        <w:spacing w:after="0" w:line="240" w:lineRule="auto"/>
        <w:rPr>
          <w:rFonts w:ascii="Arial" w:hAnsi="Arial" w:cs="Arial"/>
          <w:sz w:val="24"/>
          <w:szCs w:val="24"/>
        </w:rPr>
      </w:pPr>
      <w:r>
        <w:rPr>
          <w:rFonts w:ascii="Arial" w:hAnsi="Arial" w:cs="Arial"/>
          <w:sz w:val="24"/>
          <w:szCs w:val="24"/>
        </w:rPr>
        <w:t xml:space="preserve">A. The CC </w:t>
      </w:r>
      <w:r w:rsidR="00D0019B">
        <w:rPr>
          <w:rFonts w:ascii="Arial" w:hAnsi="Arial" w:cs="Arial"/>
          <w:sz w:val="24"/>
          <w:szCs w:val="24"/>
        </w:rPr>
        <w:t xml:space="preserve">informed </w:t>
      </w:r>
      <w:r>
        <w:rPr>
          <w:rFonts w:ascii="Arial" w:hAnsi="Arial" w:cs="Arial"/>
          <w:sz w:val="24"/>
          <w:szCs w:val="24"/>
        </w:rPr>
        <w:t xml:space="preserve">that the Force have a cybercrime unit and </w:t>
      </w:r>
      <w:r w:rsidR="00955086">
        <w:rPr>
          <w:rFonts w:ascii="Arial" w:hAnsi="Arial" w:cs="Arial"/>
          <w:sz w:val="24"/>
          <w:szCs w:val="24"/>
        </w:rPr>
        <w:t xml:space="preserve">highlighted </w:t>
      </w:r>
      <w:r>
        <w:rPr>
          <w:rFonts w:ascii="Arial" w:hAnsi="Arial" w:cs="Arial"/>
          <w:sz w:val="24"/>
          <w:szCs w:val="24"/>
        </w:rPr>
        <w:t>th</w:t>
      </w:r>
      <w:r w:rsidR="00955086">
        <w:rPr>
          <w:rFonts w:ascii="Arial" w:hAnsi="Arial" w:cs="Arial"/>
          <w:sz w:val="24"/>
          <w:szCs w:val="24"/>
        </w:rPr>
        <w:t>e</w:t>
      </w:r>
      <w:r w:rsidR="00D0019B">
        <w:rPr>
          <w:rFonts w:ascii="Arial" w:hAnsi="Arial" w:cs="Arial"/>
          <w:sz w:val="24"/>
          <w:szCs w:val="24"/>
        </w:rPr>
        <w:t xml:space="preserve"> </w:t>
      </w:r>
      <w:r>
        <w:rPr>
          <w:rFonts w:ascii="Arial" w:hAnsi="Arial" w:cs="Arial"/>
          <w:sz w:val="24"/>
          <w:szCs w:val="24"/>
        </w:rPr>
        <w:t xml:space="preserve">collaboration working being undertaken. The CC </w:t>
      </w:r>
      <w:r w:rsidR="00D0019B">
        <w:rPr>
          <w:rFonts w:ascii="Arial" w:hAnsi="Arial" w:cs="Arial"/>
          <w:sz w:val="24"/>
          <w:szCs w:val="24"/>
        </w:rPr>
        <w:t xml:space="preserve">noted the importance of </w:t>
      </w:r>
      <w:r w:rsidR="00C80C99">
        <w:rPr>
          <w:rFonts w:ascii="Arial" w:hAnsi="Arial" w:cs="Arial"/>
          <w:sz w:val="24"/>
          <w:szCs w:val="24"/>
        </w:rPr>
        <w:t>educat</w:t>
      </w:r>
      <w:r w:rsidR="00D0019B">
        <w:rPr>
          <w:rFonts w:ascii="Arial" w:hAnsi="Arial" w:cs="Arial"/>
          <w:sz w:val="24"/>
          <w:szCs w:val="24"/>
        </w:rPr>
        <w:t>ing people of cybercrime</w:t>
      </w:r>
      <w:r w:rsidR="00C80C99">
        <w:rPr>
          <w:rFonts w:ascii="Arial" w:hAnsi="Arial" w:cs="Arial"/>
          <w:sz w:val="24"/>
          <w:szCs w:val="24"/>
        </w:rPr>
        <w:t xml:space="preserve"> to</w:t>
      </w:r>
      <w:r w:rsidR="00D0019B">
        <w:rPr>
          <w:rFonts w:ascii="Arial" w:hAnsi="Arial" w:cs="Arial"/>
          <w:sz w:val="24"/>
          <w:szCs w:val="24"/>
        </w:rPr>
        <w:t xml:space="preserve"> aid</w:t>
      </w:r>
      <w:r w:rsidR="00955086">
        <w:rPr>
          <w:rFonts w:ascii="Arial" w:hAnsi="Arial" w:cs="Arial"/>
          <w:sz w:val="24"/>
          <w:szCs w:val="24"/>
        </w:rPr>
        <w:t>e</w:t>
      </w:r>
      <w:r w:rsidR="00D0019B">
        <w:rPr>
          <w:rFonts w:ascii="Arial" w:hAnsi="Arial" w:cs="Arial"/>
          <w:sz w:val="24"/>
          <w:szCs w:val="24"/>
        </w:rPr>
        <w:t xml:space="preserve"> in </w:t>
      </w:r>
      <w:r w:rsidR="00C80C99">
        <w:rPr>
          <w:rFonts w:ascii="Arial" w:hAnsi="Arial" w:cs="Arial"/>
          <w:sz w:val="24"/>
          <w:szCs w:val="24"/>
        </w:rPr>
        <w:t xml:space="preserve">prevention. The CC </w:t>
      </w:r>
      <w:r w:rsidR="00D0019B">
        <w:rPr>
          <w:rFonts w:ascii="Arial" w:hAnsi="Arial" w:cs="Arial"/>
          <w:sz w:val="24"/>
          <w:szCs w:val="24"/>
        </w:rPr>
        <w:t>expressed</w:t>
      </w:r>
      <w:r w:rsidR="00C80C99">
        <w:rPr>
          <w:rFonts w:ascii="Arial" w:hAnsi="Arial" w:cs="Arial"/>
          <w:sz w:val="24"/>
          <w:szCs w:val="24"/>
        </w:rPr>
        <w:t xml:space="preserve"> the need to </w:t>
      </w:r>
      <w:r w:rsidR="00F72F1D">
        <w:rPr>
          <w:rFonts w:ascii="Arial" w:hAnsi="Arial" w:cs="Arial"/>
          <w:sz w:val="24"/>
          <w:szCs w:val="24"/>
        </w:rPr>
        <w:t>recruit</w:t>
      </w:r>
      <w:r w:rsidR="00C80C99">
        <w:rPr>
          <w:rFonts w:ascii="Arial" w:hAnsi="Arial" w:cs="Arial"/>
          <w:sz w:val="24"/>
          <w:szCs w:val="24"/>
        </w:rPr>
        <w:t xml:space="preserve"> more young people who are already aware </w:t>
      </w:r>
      <w:r w:rsidR="00D0019B">
        <w:rPr>
          <w:rFonts w:ascii="Arial" w:hAnsi="Arial" w:cs="Arial"/>
          <w:sz w:val="24"/>
          <w:szCs w:val="24"/>
        </w:rPr>
        <w:t xml:space="preserve">of technology as </w:t>
      </w:r>
      <w:r w:rsidR="00C80C99">
        <w:rPr>
          <w:rFonts w:ascii="Arial" w:hAnsi="Arial" w:cs="Arial"/>
          <w:sz w:val="24"/>
          <w:szCs w:val="24"/>
        </w:rPr>
        <w:t xml:space="preserve">crime has changed drastically </w:t>
      </w:r>
      <w:r w:rsidR="00955086">
        <w:rPr>
          <w:rFonts w:ascii="Arial" w:hAnsi="Arial" w:cs="Arial"/>
          <w:sz w:val="24"/>
          <w:szCs w:val="24"/>
        </w:rPr>
        <w:t>in recent years</w:t>
      </w:r>
      <w:r w:rsidR="00C80C99">
        <w:rPr>
          <w:rFonts w:ascii="Arial" w:hAnsi="Arial" w:cs="Arial"/>
          <w:sz w:val="24"/>
          <w:szCs w:val="24"/>
        </w:rPr>
        <w:t>.</w:t>
      </w:r>
    </w:p>
    <w:p w14:paraId="7AC265D9" w14:textId="0ECA29C0" w:rsidR="00C80C99" w:rsidRDefault="00C80C99" w:rsidP="001176D5">
      <w:pPr>
        <w:tabs>
          <w:tab w:val="left" w:pos="709"/>
        </w:tabs>
        <w:spacing w:after="0" w:line="240" w:lineRule="auto"/>
        <w:rPr>
          <w:rFonts w:ascii="Arial" w:hAnsi="Arial" w:cs="Arial"/>
          <w:sz w:val="24"/>
          <w:szCs w:val="24"/>
        </w:rPr>
      </w:pPr>
    </w:p>
    <w:p w14:paraId="7CB05E39" w14:textId="66537344" w:rsidR="00C80C99" w:rsidRPr="00D0019B" w:rsidRDefault="00C80C99" w:rsidP="001176D5">
      <w:pPr>
        <w:tabs>
          <w:tab w:val="left" w:pos="709"/>
        </w:tabs>
        <w:spacing w:after="0" w:line="240" w:lineRule="auto"/>
        <w:rPr>
          <w:rFonts w:ascii="Arial" w:hAnsi="Arial" w:cs="Arial"/>
          <w:i/>
          <w:iCs/>
          <w:sz w:val="24"/>
          <w:szCs w:val="24"/>
          <w:u w:val="single"/>
        </w:rPr>
      </w:pPr>
      <w:r>
        <w:rPr>
          <w:rFonts w:ascii="Arial" w:hAnsi="Arial" w:cs="Arial"/>
          <w:sz w:val="24"/>
          <w:szCs w:val="24"/>
        </w:rPr>
        <w:t xml:space="preserve">Q. </w:t>
      </w:r>
      <w:r w:rsidR="00682195" w:rsidRPr="00682195">
        <w:rPr>
          <w:rFonts w:ascii="Arial" w:hAnsi="Arial" w:cs="Arial"/>
          <w:sz w:val="24"/>
          <w:szCs w:val="24"/>
        </w:rPr>
        <w:t>6.</w:t>
      </w:r>
      <w:r w:rsidR="00682195" w:rsidRPr="00682195">
        <w:rPr>
          <w:rFonts w:ascii="Arial" w:hAnsi="Arial" w:cs="Arial"/>
          <w:sz w:val="24"/>
          <w:szCs w:val="24"/>
        </w:rPr>
        <w:tab/>
        <w:t xml:space="preserve">What is Dyfed Powys doing to reduce its Carbon Footprint?- </w:t>
      </w:r>
      <w:r w:rsidR="00682195" w:rsidRPr="00D0019B">
        <w:rPr>
          <w:rFonts w:ascii="Arial" w:hAnsi="Arial" w:cs="Arial"/>
          <w:i/>
          <w:iCs/>
          <w:sz w:val="24"/>
          <w:szCs w:val="24"/>
          <w:u w:val="single"/>
        </w:rPr>
        <w:t>Student from Pembrokeshire College</w:t>
      </w:r>
    </w:p>
    <w:p w14:paraId="139C1646" w14:textId="660F24B7" w:rsidR="00C80C99" w:rsidRDefault="00C80C99" w:rsidP="001176D5">
      <w:pPr>
        <w:tabs>
          <w:tab w:val="left" w:pos="709"/>
        </w:tabs>
        <w:spacing w:after="0" w:line="240" w:lineRule="auto"/>
        <w:rPr>
          <w:rFonts w:ascii="Arial" w:hAnsi="Arial" w:cs="Arial"/>
          <w:sz w:val="24"/>
          <w:szCs w:val="24"/>
        </w:rPr>
      </w:pPr>
    </w:p>
    <w:p w14:paraId="6E005D8A" w14:textId="08B3B45E" w:rsidR="00C80C99" w:rsidRDefault="00C80C99" w:rsidP="001176D5">
      <w:pPr>
        <w:tabs>
          <w:tab w:val="left" w:pos="709"/>
        </w:tabs>
        <w:spacing w:after="0" w:line="240" w:lineRule="auto"/>
        <w:rPr>
          <w:rFonts w:ascii="Arial" w:hAnsi="Arial" w:cs="Arial"/>
          <w:sz w:val="24"/>
          <w:szCs w:val="24"/>
        </w:rPr>
      </w:pPr>
      <w:r>
        <w:rPr>
          <w:rFonts w:ascii="Arial" w:hAnsi="Arial" w:cs="Arial"/>
          <w:sz w:val="24"/>
          <w:szCs w:val="24"/>
        </w:rPr>
        <w:t xml:space="preserve">A. The CC informed </w:t>
      </w:r>
      <w:r w:rsidR="00D0019B">
        <w:rPr>
          <w:rFonts w:ascii="Arial" w:hAnsi="Arial" w:cs="Arial"/>
          <w:sz w:val="24"/>
          <w:szCs w:val="24"/>
        </w:rPr>
        <w:t xml:space="preserve">that DPP are undertaking vast </w:t>
      </w:r>
      <w:r w:rsidR="00955086">
        <w:rPr>
          <w:rFonts w:ascii="Arial" w:hAnsi="Arial" w:cs="Arial"/>
          <w:sz w:val="24"/>
          <w:szCs w:val="24"/>
        </w:rPr>
        <w:t xml:space="preserve">amount of </w:t>
      </w:r>
      <w:r w:rsidR="00D0019B">
        <w:rPr>
          <w:rFonts w:ascii="Arial" w:hAnsi="Arial" w:cs="Arial"/>
          <w:sz w:val="24"/>
          <w:szCs w:val="24"/>
        </w:rPr>
        <w:t>activity to reduce its carbon footprint including</w:t>
      </w:r>
      <w:r>
        <w:rPr>
          <w:rFonts w:ascii="Arial" w:hAnsi="Arial" w:cs="Arial"/>
          <w:sz w:val="24"/>
          <w:szCs w:val="24"/>
        </w:rPr>
        <w:t xml:space="preserve"> tracking</w:t>
      </w:r>
      <w:r w:rsidR="00D0019B">
        <w:rPr>
          <w:rFonts w:ascii="Arial" w:hAnsi="Arial" w:cs="Arial"/>
          <w:sz w:val="24"/>
          <w:szCs w:val="24"/>
        </w:rPr>
        <w:t xml:space="preserve"> </w:t>
      </w:r>
      <w:r>
        <w:rPr>
          <w:rFonts w:ascii="Arial" w:hAnsi="Arial" w:cs="Arial"/>
          <w:sz w:val="24"/>
          <w:szCs w:val="24"/>
        </w:rPr>
        <w:t xml:space="preserve">footprint, collaboration with forces </w:t>
      </w:r>
      <w:r w:rsidR="00955086">
        <w:rPr>
          <w:rFonts w:ascii="Arial" w:hAnsi="Arial" w:cs="Arial"/>
          <w:sz w:val="24"/>
          <w:szCs w:val="24"/>
        </w:rPr>
        <w:t xml:space="preserve">to implement an </w:t>
      </w:r>
      <w:r w:rsidR="00BC2ADE">
        <w:rPr>
          <w:rFonts w:ascii="Arial" w:hAnsi="Arial" w:cs="Arial"/>
          <w:sz w:val="24"/>
          <w:szCs w:val="24"/>
        </w:rPr>
        <w:lastRenderedPageBreak/>
        <w:t>All-Wales</w:t>
      </w:r>
      <w:r>
        <w:rPr>
          <w:rFonts w:ascii="Arial" w:hAnsi="Arial" w:cs="Arial"/>
          <w:sz w:val="24"/>
          <w:szCs w:val="24"/>
        </w:rPr>
        <w:t xml:space="preserve"> </w:t>
      </w:r>
      <w:r w:rsidR="00955086">
        <w:rPr>
          <w:rFonts w:ascii="Arial" w:hAnsi="Arial" w:cs="Arial"/>
          <w:sz w:val="24"/>
          <w:szCs w:val="24"/>
        </w:rPr>
        <w:t>S</w:t>
      </w:r>
      <w:r w:rsidR="00F72F1D">
        <w:rPr>
          <w:rFonts w:ascii="Arial" w:hAnsi="Arial" w:cs="Arial"/>
          <w:sz w:val="24"/>
          <w:szCs w:val="24"/>
        </w:rPr>
        <w:t>ustainability</w:t>
      </w:r>
      <w:r>
        <w:rPr>
          <w:rFonts w:ascii="Arial" w:hAnsi="Arial" w:cs="Arial"/>
          <w:sz w:val="24"/>
          <w:szCs w:val="24"/>
        </w:rPr>
        <w:t xml:space="preserve"> </w:t>
      </w:r>
      <w:r w:rsidR="00955086">
        <w:rPr>
          <w:rFonts w:ascii="Arial" w:hAnsi="Arial" w:cs="Arial"/>
          <w:sz w:val="24"/>
          <w:szCs w:val="24"/>
        </w:rPr>
        <w:t>P</w:t>
      </w:r>
      <w:r>
        <w:rPr>
          <w:rFonts w:ascii="Arial" w:hAnsi="Arial" w:cs="Arial"/>
          <w:sz w:val="24"/>
          <w:szCs w:val="24"/>
        </w:rPr>
        <w:t>lan,</w:t>
      </w:r>
      <w:r w:rsidR="00955086">
        <w:rPr>
          <w:rFonts w:ascii="Arial" w:hAnsi="Arial" w:cs="Arial"/>
          <w:sz w:val="24"/>
          <w:szCs w:val="24"/>
        </w:rPr>
        <w:t xml:space="preserve"> installation of</w:t>
      </w:r>
      <w:r>
        <w:rPr>
          <w:rFonts w:ascii="Arial" w:hAnsi="Arial" w:cs="Arial"/>
          <w:sz w:val="24"/>
          <w:szCs w:val="24"/>
        </w:rPr>
        <w:t xml:space="preserve"> </w:t>
      </w:r>
      <w:r w:rsidR="00D0019B">
        <w:rPr>
          <w:rFonts w:ascii="Arial" w:hAnsi="Arial" w:cs="Arial"/>
          <w:sz w:val="24"/>
          <w:szCs w:val="24"/>
        </w:rPr>
        <w:t>LED</w:t>
      </w:r>
      <w:r>
        <w:rPr>
          <w:rFonts w:ascii="Arial" w:hAnsi="Arial" w:cs="Arial"/>
          <w:sz w:val="24"/>
          <w:szCs w:val="24"/>
        </w:rPr>
        <w:t xml:space="preserve"> lights, </w:t>
      </w:r>
      <w:r w:rsidR="00F72F1D">
        <w:rPr>
          <w:rFonts w:ascii="Arial" w:hAnsi="Arial" w:cs="Arial"/>
          <w:sz w:val="24"/>
          <w:szCs w:val="24"/>
        </w:rPr>
        <w:t>biomass</w:t>
      </w:r>
      <w:r>
        <w:rPr>
          <w:rFonts w:ascii="Arial" w:hAnsi="Arial" w:cs="Arial"/>
          <w:sz w:val="24"/>
          <w:szCs w:val="24"/>
        </w:rPr>
        <w:t xml:space="preserve"> boiler</w:t>
      </w:r>
      <w:r w:rsidR="00D0019B">
        <w:rPr>
          <w:rFonts w:ascii="Arial" w:hAnsi="Arial" w:cs="Arial"/>
          <w:sz w:val="24"/>
          <w:szCs w:val="24"/>
        </w:rPr>
        <w:t xml:space="preserve">, </w:t>
      </w:r>
      <w:r>
        <w:rPr>
          <w:rFonts w:ascii="Arial" w:hAnsi="Arial" w:cs="Arial"/>
          <w:sz w:val="24"/>
          <w:szCs w:val="24"/>
        </w:rPr>
        <w:t xml:space="preserve">rainwater </w:t>
      </w:r>
      <w:r w:rsidR="00F72F1D">
        <w:rPr>
          <w:rFonts w:ascii="Arial" w:hAnsi="Arial" w:cs="Arial"/>
          <w:sz w:val="24"/>
          <w:szCs w:val="24"/>
        </w:rPr>
        <w:t>harvesting</w:t>
      </w:r>
      <w:r>
        <w:rPr>
          <w:rFonts w:ascii="Arial" w:hAnsi="Arial" w:cs="Arial"/>
          <w:sz w:val="24"/>
          <w:szCs w:val="24"/>
        </w:rPr>
        <w:t xml:space="preserve">, </w:t>
      </w:r>
      <w:r w:rsidR="00D0019B">
        <w:rPr>
          <w:rFonts w:ascii="Arial" w:hAnsi="Arial" w:cs="Arial"/>
          <w:sz w:val="24"/>
          <w:szCs w:val="24"/>
        </w:rPr>
        <w:t xml:space="preserve">and better </w:t>
      </w:r>
      <w:r w:rsidR="00F72F1D">
        <w:rPr>
          <w:rFonts w:ascii="Arial" w:hAnsi="Arial" w:cs="Arial"/>
          <w:sz w:val="24"/>
          <w:szCs w:val="24"/>
        </w:rPr>
        <w:t>installation</w:t>
      </w:r>
      <w:r w:rsidR="00D0019B">
        <w:rPr>
          <w:rFonts w:ascii="Arial" w:hAnsi="Arial" w:cs="Arial"/>
          <w:sz w:val="24"/>
          <w:szCs w:val="24"/>
        </w:rPr>
        <w:t xml:space="preserve"> for buildings</w:t>
      </w:r>
      <w:r>
        <w:rPr>
          <w:rFonts w:ascii="Arial" w:hAnsi="Arial" w:cs="Arial"/>
          <w:sz w:val="24"/>
          <w:szCs w:val="24"/>
        </w:rPr>
        <w:t xml:space="preserve">. </w:t>
      </w:r>
    </w:p>
    <w:p w14:paraId="1AA9C765" w14:textId="7E531ADF" w:rsidR="00C80C99" w:rsidRDefault="00C80C99" w:rsidP="001176D5">
      <w:pPr>
        <w:tabs>
          <w:tab w:val="left" w:pos="709"/>
        </w:tabs>
        <w:spacing w:after="0" w:line="240" w:lineRule="auto"/>
        <w:rPr>
          <w:rFonts w:ascii="Arial" w:hAnsi="Arial" w:cs="Arial"/>
          <w:sz w:val="24"/>
          <w:szCs w:val="24"/>
        </w:rPr>
      </w:pPr>
    </w:p>
    <w:p w14:paraId="553ACB28" w14:textId="72732994" w:rsidR="00C80C99" w:rsidRPr="00D0019B" w:rsidRDefault="00C80C99" w:rsidP="001176D5">
      <w:pPr>
        <w:tabs>
          <w:tab w:val="left" w:pos="709"/>
        </w:tabs>
        <w:spacing w:after="0" w:line="240" w:lineRule="auto"/>
        <w:rPr>
          <w:rFonts w:ascii="Arial" w:hAnsi="Arial" w:cs="Arial"/>
          <w:i/>
          <w:iCs/>
          <w:sz w:val="24"/>
          <w:szCs w:val="24"/>
        </w:rPr>
      </w:pPr>
      <w:r>
        <w:rPr>
          <w:rFonts w:ascii="Arial" w:hAnsi="Arial" w:cs="Arial"/>
          <w:sz w:val="24"/>
          <w:szCs w:val="24"/>
        </w:rPr>
        <w:t>Q.</w:t>
      </w:r>
      <w:r w:rsidR="00682195" w:rsidRPr="00682195">
        <w:t xml:space="preserve"> </w:t>
      </w:r>
      <w:r w:rsidR="00682195" w:rsidRPr="00D0019B">
        <w:rPr>
          <w:rFonts w:ascii="Arial" w:hAnsi="Arial" w:cs="Arial"/>
          <w:i/>
          <w:iCs/>
          <w:sz w:val="24"/>
          <w:szCs w:val="24"/>
        </w:rPr>
        <w:t xml:space="preserve">Where do you see the force in 5 years in terms of performance and crime reduction?- </w:t>
      </w:r>
      <w:r w:rsidR="00682195" w:rsidRPr="00D0019B">
        <w:rPr>
          <w:rFonts w:ascii="Arial" w:hAnsi="Arial" w:cs="Arial"/>
          <w:i/>
          <w:iCs/>
          <w:sz w:val="24"/>
          <w:szCs w:val="24"/>
          <w:u w:val="single"/>
        </w:rPr>
        <w:t>Student from Pembrokeshire College</w:t>
      </w:r>
    </w:p>
    <w:p w14:paraId="06D33534" w14:textId="6FACB626" w:rsidR="00C80C99" w:rsidRDefault="00C80C99" w:rsidP="001176D5">
      <w:pPr>
        <w:tabs>
          <w:tab w:val="left" w:pos="709"/>
        </w:tabs>
        <w:spacing w:after="0" w:line="240" w:lineRule="auto"/>
        <w:rPr>
          <w:rFonts w:ascii="Arial" w:hAnsi="Arial" w:cs="Arial"/>
          <w:sz w:val="24"/>
          <w:szCs w:val="24"/>
        </w:rPr>
      </w:pPr>
    </w:p>
    <w:p w14:paraId="4FD4BABA" w14:textId="4F030422" w:rsidR="00C80C99" w:rsidRDefault="00C80C99" w:rsidP="001176D5">
      <w:pPr>
        <w:tabs>
          <w:tab w:val="left" w:pos="709"/>
        </w:tabs>
        <w:spacing w:after="0" w:line="240" w:lineRule="auto"/>
        <w:rPr>
          <w:rFonts w:ascii="Arial" w:hAnsi="Arial" w:cs="Arial"/>
          <w:sz w:val="24"/>
          <w:szCs w:val="24"/>
        </w:rPr>
      </w:pPr>
      <w:r>
        <w:rPr>
          <w:rFonts w:ascii="Arial" w:hAnsi="Arial" w:cs="Arial"/>
          <w:sz w:val="24"/>
          <w:szCs w:val="24"/>
        </w:rPr>
        <w:t xml:space="preserve">A. The CC </w:t>
      </w:r>
      <w:r w:rsidR="00AF64A3">
        <w:rPr>
          <w:rFonts w:ascii="Arial" w:hAnsi="Arial" w:cs="Arial"/>
          <w:sz w:val="24"/>
          <w:szCs w:val="24"/>
        </w:rPr>
        <w:t xml:space="preserve">informed </w:t>
      </w:r>
      <w:r>
        <w:rPr>
          <w:rFonts w:ascii="Arial" w:hAnsi="Arial" w:cs="Arial"/>
          <w:sz w:val="24"/>
          <w:szCs w:val="24"/>
        </w:rPr>
        <w:t xml:space="preserve">that he hopes </w:t>
      </w:r>
      <w:r w:rsidR="00AF64A3">
        <w:rPr>
          <w:rFonts w:ascii="Arial" w:hAnsi="Arial" w:cs="Arial"/>
          <w:sz w:val="24"/>
          <w:szCs w:val="24"/>
        </w:rPr>
        <w:t xml:space="preserve">that more crime is </w:t>
      </w:r>
      <w:r>
        <w:rPr>
          <w:rFonts w:ascii="Arial" w:hAnsi="Arial" w:cs="Arial"/>
          <w:sz w:val="24"/>
          <w:szCs w:val="24"/>
        </w:rPr>
        <w:t>reported</w:t>
      </w:r>
      <w:r w:rsidR="00AF64A3">
        <w:rPr>
          <w:rFonts w:ascii="Arial" w:hAnsi="Arial" w:cs="Arial"/>
          <w:sz w:val="24"/>
          <w:szCs w:val="24"/>
        </w:rPr>
        <w:t>, m</w:t>
      </w:r>
      <w:r>
        <w:rPr>
          <w:rFonts w:ascii="Arial" w:hAnsi="Arial" w:cs="Arial"/>
          <w:sz w:val="24"/>
          <w:szCs w:val="24"/>
        </w:rPr>
        <w:t>ore people brought to justice</w:t>
      </w:r>
      <w:r w:rsidR="00AF64A3">
        <w:rPr>
          <w:rFonts w:ascii="Arial" w:hAnsi="Arial" w:cs="Arial"/>
          <w:sz w:val="24"/>
          <w:szCs w:val="24"/>
        </w:rPr>
        <w:t xml:space="preserve"> and that </w:t>
      </w:r>
      <w:r>
        <w:rPr>
          <w:rFonts w:ascii="Arial" w:hAnsi="Arial" w:cs="Arial"/>
          <w:sz w:val="24"/>
          <w:szCs w:val="24"/>
        </w:rPr>
        <w:t xml:space="preserve">more people </w:t>
      </w:r>
      <w:r w:rsidR="00AF64A3">
        <w:rPr>
          <w:rFonts w:ascii="Arial" w:hAnsi="Arial" w:cs="Arial"/>
          <w:sz w:val="24"/>
          <w:szCs w:val="24"/>
        </w:rPr>
        <w:t xml:space="preserve">are placed in </w:t>
      </w:r>
      <w:r>
        <w:rPr>
          <w:rFonts w:ascii="Arial" w:hAnsi="Arial" w:cs="Arial"/>
          <w:sz w:val="24"/>
          <w:szCs w:val="24"/>
        </w:rPr>
        <w:t>diversionary schemes with the aid of the services</w:t>
      </w:r>
      <w:r w:rsidR="00955086" w:rsidRPr="00955086">
        <w:rPr>
          <w:rFonts w:ascii="Arial" w:hAnsi="Arial" w:cs="Arial"/>
          <w:sz w:val="24"/>
          <w:szCs w:val="24"/>
        </w:rPr>
        <w:t xml:space="preserve"> </w:t>
      </w:r>
      <w:r w:rsidR="00955086">
        <w:rPr>
          <w:rFonts w:ascii="Arial" w:hAnsi="Arial" w:cs="Arial"/>
          <w:sz w:val="24"/>
          <w:szCs w:val="24"/>
        </w:rPr>
        <w:t>commissioned by the PCC</w:t>
      </w:r>
      <w:r>
        <w:rPr>
          <w:rFonts w:ascii="Arial" w:hAnsi="Arial" w:cs="Arial"/>
          <w:sz w:val="24"/>
          <w:szCs w:val="24"/>
        </w:rPr>
        <w:t xml:space="preserve">. </w:t>
      </w:r>
    </w:p>
    <w:p w14:paraId="6C4439A1" w14:textId="77777777" w:rsidR="00AF64A3" w:rsidRDefault="00AF64A3" w:rsidP="001176D5">
      <w:pPr>
        <w:tabs>
          <w:tab w:val="left" w:pos="709"/>
        </w:tabs>
        <w:spacing w:after="0" w:line="240" w:lineRule="auto"/>
        <w:rPr>
          <w:rFonts w:ascii="Arial" w:hAnsi="Arial" w:cs="Arial"/>
          <w:sz w:val="24"/>
          <w:szCs w:val="24"/>
        </w:rPr>
      </w:pPr>
    </w:p>
    <w:p w14:paraId="2A835D62" w14:textId="28B2680A" w:rsidR="00935028" w:rsidRPr="001176D5" w:rsidRDefault="00C11F06" w:rsidP="001176D5">
      <w:pPr>
        <w:tabs>
          <w:tab w:val="left" w:pos="709"/>
        </w:tabs>
        <w:spacing w:after="0" w:line="240" w:lineRule="auto"/>
        <w:rPr>
          <w:rFonts w:ascii="Arial" w:hAnsi="Arial" w:cs="Arial"/>
          <w:sz w:val="24"/>
          <w:szCs w:val="24"/>
        </w:rPr>
      </w:pPr>
      <w:r>
        <w:rPr>
          <w:rFonts w:ascii="Arial" w:hAnsi="Arial" w:cs="Arial"/>
          <w:sz w:val="24"/>
          <w:szCs w:val="24"/>
        </w:rPr>
        <w:t xml:space="preserve">The PCC </w:t>
      </w:r>
      <w:r w:rsidR="00AF64A3">
        <w:rPr>
          <w:rFonts w:ascii="Arial" w:hAnsi="Arial" w:cs="Arial"/>
          <w:sz w:val="24"/>
          <w:szCs w:val="24"/>
        </w:rPr>
        <w:t>informed</w:t>
      </w:r>
      <w:r>
        <w:rPr>
          <w:rFonts w:ascii="Arial" w:hAnsi="Arial" w:cs="Arial"/>
          <w:sz w:val="24"/>
          <w:szCs w:val="24"/>
        </w:rPr>
        <w:t xml:space="preserve"> that engagement events will be held</w:t>
      </w:r>
      <w:r w:rsidR="00AF64A3">
        <w:rPr>
          <w:rFonts w:ascii="Arial" w:hAnsi="Arial" w:cs="Arial"/>
          <w:sz w:val="24"/>
          <w:szCs w:val="24"/>
        </w:rPr>
        <w:t xml:space="preserve"> in March 2023</w:t>
      </w:r>
      <w:r>
        <w:rPr>
          <w:rFonts w:ascii="Arial" w:hAnsi="Arial" w:cs="Arial"/>
          <w:sz w:val="24"/>
          <w:szCs w:val="24"/>
        </w:rPr>
        <w:t xml:space="preserve"> with </w:t>
      </w:r>
      <w:r w:rsidR="00AF64A3">
        <w:rPr>
          <w:rFonts w:ascii="Arial" w:hAnsi="Arial" w:cs="Arial"/>
          <w:sz w:val="24"/>
          <w:szCs w:val="24"/>
        </w:rPr>
        <w:t>the DPP neighbourhood</w:t>
      </w:r>
      <w:r>
        <w:rPr>
          <w:rFonts w:ascii="Arial" w:hAnsi="Arial" w:cs="Arial"/>
          <w:sz w:val="24"/>
          <w:szCs w:val="24"/>
        </w:rPr>
        <w:t xml:space="preserve"> policing teams to encourage better interaction</w:t>
      </w:r>
      <w:r w:rsidR="00AF64A3">
        <w:rPr>
          <w:rFonts w:ascii="Arial" w:hAnsi="Arial" w:cs="Arial"/>
          <w:sz w:val="24"/>
          <w:szCs w:val="24"/>
        </w:rPr>
        <w:t xml:space="preserve"> with local communities and encouraged the members </w:t>
      </w:r>
      <w:r w:rsidR="00C52A39">
        <w:rPr>
          <w:rFonts w:ascii="Arial" w:hAnsi="Arial" w:cs="Arial"/>
          <w:sz w:val="24"/>
          <w:szCs w:val="24"/>
        </w:rPr>
        <w:t xml:space="preserve">of the public </w:t>
      </w:r>
      <w:r w:rsidR="00AF64A3">
        <w:rPr>
          <w:rFonts w:ascii="Arial" w:hAnsi="Arial" w:cs="Arial"/>
          <w:sz w:val="24"/>
          <w:szCs w:val="24"/>
        </w:rPr>
        <w:t>to attend.</w:t>
      </w:r>
    </w:p>
    <w:p w14:paraId="71F3972F" w14:textId="28FBD2A6" w:rsidR="001176D5" w:rsidRDefault="001176D5" w:rsidP="008C2152">
      <w:pPr>
        <w:pStyle w:val="ListParagraph"/>
        <w:tabs>
          <w:tab w:val="left" w:pos="709"/>
        </w:tabs>
        <w:spacing w:after="0" w:line="240" w:lineRule="auto"/>
        <w:ind w:left="426"/>
        <w:rPr>
          <w:rFonts w:ascii="Arial" w:hAnsi="Arial" w:cs="Arial"/>
          <w:sz w:val="24"/>
          <w:szCs w:val="24"/>
        </w:rPr>
      </w:pPr>
    </w:p>
    <w:p w14:paraId="5FCCE56C" w14:textId="77777777" w:rsidR="001176D5" w:rsidRPr="00AE1517" w:rsidRDefault="001176D5" w:rsidP="008C2152">
      <w:pPr>
        <w:pStyle w:val="ListParagraph"/>
        <w:tabs>
          <w:tab w:val="left" w:pos="709"/>
        </w:tabs>
        <w:spacing w:after="0" w:line="240" w:lineRule="auto"/>
        <w:ind w:left="426"/>
        <w:rPr>
          <w:rFonts w:ascii="Arial" w:hAnsi="Arial" w:cs="Arial"/>
          <w:sz w:val="24"/>
          <w:szCs w:val="24"/>
        </w:rPr>
      </w:pPr>
    </w:p>
    <w:p w14:paraId="4D3482D3" w14:textId="64A1B76D" w:rsidR="005B694C" w:rsidRPr="00544E13" w:rsidRDefault="006F06FA" w:rsidP="003E34D6">
      <w:pPr>
        <w:pStyle w:val="ListParagraph"/>
        <w:numPr>
          <w:ilvl w:val="0"/>
          <w:numId w:val="2"/>
        </w:numPr>
        <w:tabs>
          <w:tab w:val="left" w:pos="709"/>
        </w:tabs>
        <w:spacing w:after="0" w:line="240" w:lineRule="auto"/>
        <w:ind w:left="426" w:hanging="142"/>
        <w:rPr>
          <w:rFonts w:ascii="Arial" w:hAnsi="Arial" w:cs="Arial"/>
          <w:b/>
          <w:bCs/>
          <w:i/>
          <w:sz w:val="24"/>
          <w:szCs w:val="24"/>
        </w:rPr>
      </w:pPr>
      <w:r w:rsidRPr="00544E13">
        <w:rPr>
          <w:rFonts w:ascii="Arial" w:hAnsi="Arial" w:cs="Arial"/>
          <w:b/>
          <w:bCs/>
          <w:sz w:val="24"/>
          <w:szCs w:val="24"/>
        </w:rPr>
        <w:t>Minutes of previous meeti</w:t>
      </w:r>
      <w:r w:rsidR="00FF66DE" w:rsidRPr="00544E13">
        <w:rPr>
          <w:rFonts w:ascii="Arial" w:hAnsi="Arial" w:cs="Arial"/>
          <w:b/>
          <w:bCs/>
          <w:sz w:val="24"/>
          <w:szCs w:val="24"/>
        </w:rPr>
        <w:t>ng and matters arising</w:t>
      </w:r>
    </w:p>
    <w:p w14:paraId="2B06CF9A" w14:textId="77777777" w:rsidR="00544E13" w:rsidRPr="00544E13" w:rsidRDefault="00544E13" w:rsidP="00544E13">
      <w:pPr>
        <w:pStyle w:val="ListParagraph"/>
        <w:tabs>
          <w:tab w:val="left" w:pos="709"/>
        </w:tabs>
        <w:spacing w:after="0" w:line="240" w:lineRule="auto"/>
        <w:ind w:left="426"/>
        <w:rPr>
          <w:rFonts w:ascii="Arial" w:hAnsi="Arial" w:cs="Arial"/>
          <w:b/>
          <w:i/>
          <w:sz w:val="24"/>
          <w:szCs w:val="24"/>
        </w:rPr>
      </w:pPr>
    </w:p>
    <w:p w14:paraId="3DCB75AF" w14:textId="270C1ECD" w:rsidR="001360C3" w:rsidRPr="009041EB" w:rsidRDefault="003E34D6" w:rsidP="009041EB">
      <w:pPr>
        <w:rPr>
          <w:rFonts w:ascii="Arial" w:hAnsi="Arial" w:cs="Arial"/>
          <w:bCs/>
          <w:iCs/>
          <w:sz w:val="24"/>
          <w:szCs w:val="24"/>
        </w:rPr>
      </w:pPr>
      <w:r>
        <w:rPr>
          <w:rFonts w:ascii="Arial" w:hAnsi="Arial" w:cs="Arial"/>
          <w:bCs/>
          <w:iCs/>
          <w:sz w:val="24"/>
          <w:szCs w:val="24"/>
        </w:rPr>
        <w:t xml:space="preserve">Minutes from the </w:t>
      </w:r>
      <w:r w:rsidR="00544E13">
        <w:rPr>
          <w:rFonts w:ascii="Arial" w:hAnsi="Arial" w:cs="Arial"/>
          <w:bCs/>
          <w:iCs/>
          <w:sz w:val="24"/>
          <w:szCs w:val="24"/>
        </w:rPr>
        <w:t>previous</w:t>
      </w:r>
      <w:r>
        <w:rPr>
          <w:rFonts w:ascii="Arial" w:hAnsi="Arial" w:cs="Arial"/>
          <w:bCs/>
          <w:iCs/>
          <w:sz w:val="24"/>
          <w:szCs w:val="24"/>
        </w:rPr>
        <w:t xml:space="preserve"> meeting </w:t>
      </w:r>
      <w:r w:rsidR="00AF64A3">
        <w:rPr>
          <w:rFonts w:ascii="Arial" w:hAnsi="Arial" w:cs="Arial"/>
          <w:bCs/>
          <w:iCs/>
          <w:sz w:val="24"/>
          <w:szCs w:val="24"/>
        </w:rPr>
        <w:t xml:space="preserve">held on the </w:t>
      </w:r>
      <w:r w:rsidR="000B3AB1">
        <w:rPr>
          <w:rFonts w:ascii="Arial" w:hAnsi="Arial" w:cs="Arial"/>
          <w:bCs/>
          <w:iCs/>
          <w:sz w:val="24"/>
          <w:szCs w:val="24"/>
        </w:rPr>
        <w:t>14</w:t>
      </w:r>
      <w:r w:rsidR="000B3AB1" w:rsidRPr="00AF64A3">
        <w:rPr>
          <w:rFonts w:ascii="Arial" w:hAnsi="Arial" w:cs="Arial"/>
          <w:bCs/>
          <w:iCs/>
          <w:sz w:val="24"/>
          <w:szCs w:val="24"/>
          <w:vertAlign w:val="superscript"/>
        </w:rPr>
        <w:t>th of</w:t>
      </w:r>
      <w:r w:rsidR="00AF64A3">
        <w:rPr>
          <w:rFonts w:ascii="Arial" w:hAnsi="Arial" w:cs="Arial"/>
          <w:bCs/>
          <w:iCs/>
          <w:sz w:val="24"/>
          <w:szCs w:val="24"/>
        </w:rPr>
        <w:t xml:space="preserve"> October 2022 </w:t>
      </w:r>
      <w:r>
        <w:rPr>
          <w:rFonts w:ascii="Arial" w:hAnsi="Arial" w:cs="Arial"/>
          <w:bCs/>
          <w:iCs/>
          <w:sz w:val="24"/>
          <w:szCs w:val="24"/>
        </w:rPr>
        <w:t>were deemed as a true and accurate record of the meetin</w:t>
      </w:r>
      <w:r w:rsidR="00AF64A3">
        <w:rPr>
          <w:rFonts w:ascii="Arial" w:hAnsi="Arial" w:cs="Arial"/>
          <w:bCs/>
          <w:iCs/>
          <w:sz w:val="24"/>
          <w:szCs w:val="24"/>
        </w:rPr>
        <w:t xml:space="preserve">g. </w:t>
      </w:r>
      <w:r w:rsidR="0004236E">
        <w:rPr>
          <w:rFonts w:ascii="Arial" w:hAnsi="Arial" w:cs="Arial"/>
          <w:bCs/>
          <w:iCs/>
          <w:sz w:val="24"/>
          <w:szCs w:val="24"/>
        </w:rPr>
        <w:t xml:space="preserve">       </w:t>
      </w:r>
    </w:p>
    <w:tbl>
      <w:tblPr>
        <w:tblW w:w="1006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6521"/>
        <w:gridCol w:w="2302"/>
      </w:tblGrid>
      <w:tr w:rsidR="00BD3AFC" w:rsidRPr="00C3131D" w14:paraId="6C68BD8F" w14:textId="77777777" w:rsidTr="003F46D0">
        <w:tc>
          <w:tcPr>
            <w:tcW w:w="10065" w:type="dxa"/>
            <w:gridSpan w:val="3"/>
            <w:tcBorders>
              <w:top w:val="single" w:sz="4" w:space="0" w:color="auto"/>
              <w:left w:val="single" w:sz="4" w:space="0" w:color="auto"/>
              <w:bottom w:val="single" w:sz="4" w:space="0" w:color="auto"/>
              <w:right w:val="single" w:sz="4" w:space="0" w:color="auto"/>
            </w:tcBorders>
            <w:shd w:val="clear" w:color="auto" w:fill="1F497D" w:themeFill="text2"/>
          </w:tcPr>
          <w:p w14:paraId="56D2B4A3" w14:textId="77777777" w:rsidR="00BD3AFC" w:rsidRPr="00C3131D" w:rsidRDefault="00BD3AFC" w:rsidP="003F46D0">
            <w:pPr>
              <w:overflowPunct w:val="0"/>
              <w:autoSpaceDE w:val="0"/>
              <w:autoSpaceDN w:val="0"/>
              <w:adjustRightInd w:val="0"/>
              <w:spacing w:after="0"/>
              <w:jc w:val="center"/>
              <w:textAlignment w:val="baseline"/>
              <w:rPr>
                <w:rFonts w:ascii="Verdana" w:eastAsia="Times New Roman" w:hAnsi="Verdana" w:cs="Arial"/>
                <w:color w:val="FFFFFF"/>
              </w:rPr>
            </w:pPr>
            <w:r w:rsidRPr="00C3131D">
              <w:rPr>
                <w:rFonts w:ascii="Verdana" w:eastAsia="Times New Roman" w:hAnsi="Verdana" w:cs="Arial"/>
                <w:color w:val="FFFFFF"/>
              </w:rPr>
              <w:t xml:space="preserve">ACTION SUMMARY FROM MEETING ON </w:t>
            </w:r>
            <w:r>
              <w:rPr>
                <w:rFonts w:ascii="Verdana" w:eastAsia="Times New Roman" w:hAnsi="Verdana" w:cs="Arial"/>
                <w:color w:val="FFFFFF"/>
              </w:rPr>
              <w:t>14</w:t>
            </w:r>
            <w:r w:rsidRPr="00C3131D">
              <w:rPr>
                <w:rFonts w:ascii="Verdana" w:eastAsia="Times New Roman" w:hAnsi="Verdana" w:cs="Arial"/>
                <w:color w:val="FFFFFF"/>
              </w:rPr>
              <w:t>/</w:t>
            </w:r>
            <w:r>
              <w:rPr>
                <w:rFonts w:ascii="Verdana" w:eastAsia="Times New Roman" w:hAnsi="Verdana" w:cs="Arial"/>
                <w:color w:val="FFFFFF"/>
              </w:rPr>
              <w:t>10</w:t>
            </w:r>
            <w:r w:rsidRPr="00C3131D">
              <w:rPr>
                <w:rFonts w:ascii="Verdana" w:eastAsia="Times New Roman" w:hAnsi="Verdana" w:cs="Arial"/>
                <w:color w:val="FFFFFF"/>
              </w:rPr>
              <w:t>/2022</w:t>
            </w:r>
          </w:p>
        </w:tc>
      </w:tr>
      <w:tr w:rsidR="00BD3AFC" w:rsidRPr="00C3131D" w14:paraId="4AD0CD29" w14:textId="77777777" w:rsidTr="003F46D0">
        <w:tc>
          <w:tcPr>
            <w:tcW w:w="1242" w:type="dxa"/>
            <w:tcBorders>
              <w:top w:val="single" w:sz="4" w:space="0" w:color="auto"/>
              <w:left w:val="single" w:sz="4" w:space="0" w:color="auto"/>
              <w:bottom w:val="single" w:sz="4" w:space="0" w:color="auto"/>
              <w:right w:val="single" w:sz="4" w:space="0" w:color="auto"/>
            </w:tcBorders>
            <w:shd w:val="clear" w:color="auto" w:fill="DBE5F1"/>
          </w:tcPr>
          <w:p w14:paraId="093D09D1" w14:textId="77777777" w:rsidR="00BD3AFC" w:rsidRPr="00C3131D" w:rsidRDefault="00BD3AFC" w:rsidP="003F46D0">
            <w:pPr>
              <w:overflowPunct w:val="0"/>
              <w:autoSpaceDE w:val="0"/>
              <w:autoSpaceDN w:val="0"/>
              <w:adjustRightInd w:val="0"/>
              <w:spacing w:after="0"/>
              <w:jc w:val="center"/>
              <w:textAlignment w:val="baseline"/>
              <w:rPr>
                <w:rFonts w:ascii="Verdana" w:eastAsia="Times New Roman" w:hAnsi="Verdana" w:cs="Arial"/>
              </w:rPr>
            </w:pPr>
            <w:r w:rsidRPr="00C3131D">
              <w:rPr>
                <w:rFonts w:ascii="Verdana" w:eastAsia="Times New Roman" w:hAnsi="Verdana" w:cs="Arial"/>
              </w:rPr>
              <w:t>Action N</w:t>
            </w:r>
            <w:r w:rsidRPr="00C3131D">
              <w:rPr>
                <w:rFonts w:ascii="Verdana" w:eastAsia="Times New Roman" w:hAnsi="Verdana" w:cs="Arial"/>
                <w:vertAlign w:val="superscript"/>
              </w:rPr>
              <w:t>o</w:t>
            </w:r>
          </w:p>
        </w:tc>
        <w:tc>
          <w:tcPr>
            <w:tcW w:w="6521" w:type="dxa"/>
            <w:tcBorders>
              <w:top w:val="single" w:sz="4" w:space="0" w:color="auto"/>
              <w:left w:val="single" w:sz="4" w:space="0" w:color="auto"/>
              <w:bottom w:val="single" w:sz="4" w:space="0" w:color="auto"/>
              <w:right w:val="single" w:sz="4" w:space="0" w:color="auto"/>
            </w:tcBorders>
            <w:shd w:val="clear" w:color="auto" w:fill="DBE5F1"/>
          </w:tcPr>
          <w:p w14:paraId="05AE5BF0" w14:textId="77777777" w:rsidR="00BD3AFC" w:rsidRPr="00C3131D" w:rsidRDefault="00BD3AFC" w:rsidP="003F46D0">
            <w:pPr>
              <w:overflowPunct w:val="0"/>
              <w:autoSpaceDE w:val="0"/>
              <w:autoSpaceDN w:val="0"/>
              <w:adjustRightInd w:val="0"/>
              <w:spacing w:after="0"/>
              <w:jc w:val="center"/>
              <w:textAlignment w:val="baseline"/>
              <w:rPr>
                <w:rFonts w:ascii="Verdana" w:eastAsia="Times New Roman" w:hAnsi="Verdana" w:cs="Arial"/>
              </w:rPr>
            </w:pPr>
            <w:r w:rsidRPr="00C3131D">
              <w:rPr>
                <w:rFonts w:ascii="Verdana" w:eastAsia="Times New Roman" w:hAnsi="Verdana" w:cs="Arial"/>
              </w:rPr>
              <w:t>Action Summary</w:t>
            </w:r>
          </w:p>
        </w:tc>
        <w:tc>
          <w:tcPr>
            <w:tcW w:w="2302" w:type="dxa"/>
            <w:tcBorders>
              <w:top w:val="single" w:sz="4" w:space="0" w:color="auto"/>
              <w:left w:val="single" w:sz="4" w:space="0" w:color="auto"/>
              <w:bottom w:val="single" w:sz="4" w:space="0" w:color="auto"/>
              <w:right w:val="single" w:sz="4" w:space="0" w:color="auto"/>
            </w:tcBorders>
            <w:shd w:val="clear" w:color="auto" w:fill="DBE5F1"/>
          </w:tcPr>
          <w:p w14:paraId="0D09C4D5" w14:textId="77777777" w:rsidR="00BD3AFC" w:rsidRPr="00C3131D" w:rsidRDefault="00BD3AFC" w:rsidP="003F46D0">
            <w:pPr>
              <w:overflowPunct w:val="0"/>
              <w:autoSpaceDE w:val="0"/>
              <w:autoSpaceDN w:val="0"/>
              <w:adjustRightInd w:val="0"/>
              <w:spacing w:after="0"/>
              <w:jc w:val="center"/>
              <w:textAlignment w:val="baseline"/>
              <w:rPr>
                <w:rFonts w:ascii="Verdana" w:eastAsia="Times New Roman" w:hAnsi="Verdana" w:cs="Arial"/>
              </w:rPr>
            </w:pPr>
            <w:r>
              <w:rPr>
                <w:rFonts w:ascii="Verdana" w:eastAsia="Times New Roman" w:hAnsi="Verdana" w:cs="Arial"/>
              </w:rPr>
              <w:t>Update</w:t>
            </w:r>
          </w:p>
        </w:tc>
      </w:tr>
      <w:tr w:rsidR="00BD3AFC" w:rsidRPr="00C3131D" w14:paraId="12C6A073" w14:textId="77777777" w:rsidTr="003F46D0">
        <w:trPr>
          <w:trHeight w:val="356"/>
        </w:trPr>
        <w:tc>
          <w:tcPr>
            <w:tcW w:w="1242" w:type="dxa"/>
            <w:tcBorders>
              <w:top w:val="single" w:sz="4" w:space="0" w:color="auto"/>
              <w:left w:val="single" w:sz="4" w:space="0" w:color="auto"/>
              <w:bottom w:val="single" w:sz="4" w:space="0" w:color="auto"/>
              <w:right w:val="single" w:sz="4" w:space="0" w:color="auto"/>
            </w:tcBorders>
            <w:shd w:val="clear" w:color="auto" w:fill="FFFFFF"/>
          </w:tcPr>
          <w:p w14:paraId="475B770F" w14:textId="77777777" w:rsidR="00BD3AFC" w:rsidRPr="00C3131D" w:rsidRDefault="00BD3AFC" w:rsidP="003F46D0">
            <w:pPr>
              <w:tabs>
                <w:tab w:val="left" w:pos="3324"/>
              </w:tabs>
              <w:spacing w:after="240"/>
              <w:jc w:val="both"/>
              <w:rPr>
                <w:rFonts w:ascii="Verdana" w:eastAsia="Calibri" w:hAnsi="Verdana" w:cs="Arial"/>
                <w:bCs/>
                <w:lang w:eastAsia="en-GB"/>
              </w:rPr>
            </w:pPr>
            <w:r>
              <w:rPr>
                <w:rFonts w:ascii="Verdana" w:eastAsia="Calibri" w:hAnsi="Verdana" w:cs="Arial"/>
                <w:bCs/>
                <w:lang w:eastAsia="en-GB"/>
              </w:rPr>
              <w:t>PAB 163</w:t>
            </w:r>
          </w:p>
        </w:tc>
        <w:tc>
          <w:tcPr>
            <w:tcW w:w="6521" w:type="dxa"/>
            <w:tcBorders>
              <w:top w:val="single" w:sz="4" w:space="0" w:color="auto"/>
              <w:left w:val="single" w:sz="4" w:space="0" w:color="auto"/>
              <w:bottom w:val="single" w:sz="4" w:space="0" w:color="auto"/>
              <w:right w:val="single" w:sz="4" w:space="0" w:color="auto"/>
            </w:tcBorders>
            <w:shd w:val="clear" w:color="auto" w:fill="FFFFFF"/>
          </w:tcPr>
          <w:p w14:paraId="1AF35A23" w14:textId="77777777" w:rsidR="00BD3AFC" w:rsidRPr="00C3131D" w:rsidRDefault="00BD3AFC" w:rsidP="003F46D0">
            <w:pPr>
              <w:overflowPunct w:val="0"/>
              <w:autoSpaceDE w:val="0"/>
              <w:autoSpaceDN w:val="0"/>
              <w:adjustRightInd w:val="0"/>
              <w:spacing w:after="240"/>
              <w:textAlignment w:val="baseline"/>
              <w:rPr>
                <w:rFonts w:ascii="Verdana" w:eastAsia="Times New Roman" w:hAnsi="Verdana" w:cs="Arial"/>
              </w:rPr>
            </w:pPr>
            <w:r>
              <w:rPr>
                <w:rFonts w:ascii="Verdana" w:eastAsia="Times New Roman" w:hAnsi="Verdana" w:cs="Arial"/>
              </w:rPr>
              <w:t>OPCC to review the concerns raised regarding the INTACT team</w:t>
            </w:r>
          </w:p>
        </w:tc>
        <w:tc>
          <w:tcPr>
            <w:tcW w:w="2302" w:type="dxa"/>
            <w:tcBorders>
              <w:top w:val="single" w:sz="4" w:space="0" w:color="auto"/>
              <w:left w:val="single" w:sz="4" w:space="0" w:color="auto"/>
              <w:bottom w:val="single" w:sz="4" w:space="0" w:color="auto"/>
              <w:right w:val="single" w:sz="4" w:space="0" w:color="auto"/>
            </w:tcBorders>
            <w:shd w:val="clear" w:color="auto" w:fill="FFFFFF"/>
          </w:tcPr>
          <w:p w14:paraId="04D5A279" w14:textId="77777777" w:rsidR="00BD3AFC" w:rsidRDefault="00BD3AFC" w:rsidP="003F46D0">
            <w:pPr>
              <w:tabs>
                <w:tab w:val="left" w:pos="3324"/>
              </w:tabs>
              <w:spacing w:after="240"/>
              <w:jc w:val="center"/>
              <w:rPr>
                <w:rFonts w:ascii="Verdana" w:eastAsia="Calibri" w:hAnsi="Verdana" w:cs="Arial"/>
                <w:lang w:eastAsia="en-GB"/>
              </w:rPr>
            </w:pPr>
            <w:r>
              <w:rPr>
                <w:rFonts w:ascii="Verdana" w:eastAsia="Calibri" w:hAnsi="Verdana" w:cs="Arial"/>
                <w:lang w:eastAsia="en-GB"/>
              </w:rPr>
              <w:t xml:space="preserve">Completed – PCC discussed with INTACT </w:t>
            </w:r>
          </w:p>
        </w:tc>
      </w:tr>
      <w:tr w:rsidR="00BD3AFC" w:rsidRPr="00C3131D" w14:paraId="44D6EF85" w14:textId="77777777" w:rsidTr="003F46D0">
        <w:trPr>
          <w:trHeight w:val="356"/>
        </w:trPr>
        <w:tc>
          <w:tcPr>
            <w:tcW w:w="1242" w:type="dxa"/>
            <w:tcBorders>
              <w:top w:val="single" w:sz="4" w:space="0" w:color="auto"/>
              <w:left w:val="single" w:sz="4" w:space="0" w:color="auto"/>
              <w:bottom w:val="single" w:sz="4" w:space="0" w:color="auto"/>
              <w:right w:val="single" w:sz="4" w:space="0" w:color="auto"/>
            </w:tcBorders>
            <w:shd w:val="clear" w:color="auto" w:fill="FFFFFF"/>
          </w:tcPr>
          <w:p w14:paraId="690620DC" w14:textId="77777777" w:rsidR="00BD3AFC" w:rsidRPr="00C3131D" w:rsidRDefault="00BD3AFC" w:rsidP="003F46D0">
            <w:pPr>
              <w:tabs>
                <w:tab w:val="left" w:pos="3324"/>
              </w:tabs>
              <w:spacing w:after="240"/>
              <w:jc w:val="both"/>
              <w:rPr>
                <w:rFonts w:ascii="Verdana" w:eastAsia="Calibri" w:hAnsi="Verdana" w:cs="Arial"/>
                <w:bCs/>
                <w:lang w:eastAsia="en-GB"/>
              </w:rPr>
            </w:pPr>
            <w:bookmarkStart w:id="0" w:name="_Hlk126133216"/>
            <w:r>
              <w:rPr>
                <w:rFonts w:ascii="Verdana" w:eastAsia="Calibri" w:hAnsi="Verdana" w:cs="Arial"/>
                <w:bCs/>
                <w:lang w:eastAsia="en-GB"/>
              </w:rPr>
              <w:t>PAB 164</w:t>
            </w:r>
          </w:p>
        </w:tc>
        <w:tc>
          <w:tcPr>
            <w:tcW w:w="6521" w:type="dxa"/>
            <w:tcBorders>
              <w:top w:val="single" w:sz="4" w:space="0" w:color="auto"/>
              <w:left w:val="single" w:sz="4" w:space="0" w:color="auto"/>
              <w:bottom w:val="single" w:sz="4" w:space="0" w:color="auto"/>
              <w:right w:val="single" w:sz="4" w:space="0" w:color="auto"/>
            </w:tcBorders>
            <w:shd w:val="clear" w:color="auto" w:fill="FFFFFF"/>
          </w:tcPr>
          <w:p w14:paraId="2B2783E5" w14:textId="77777777" w:rsidR="00BD3AFC" w:rsidRPr="00C3131D" w:rsidRDefault="00BD3AFC" w:rsidP="003F46D0">
            <w:pPr>
              <w:overflowPunct w:val="0"/>
              <w:autoSpaceDE w:val="0"/>
              <w:autoSpaceDN w:val="0"/>
              <w:adjustRightInd w:val="0"/>
              <w:spacing w:after="240"/>
              <w:textAlignment w:val="baseline"/>
              <w:rPr>
                <w:rFonts w:ascii="Verdana" w:eastAsia="Times New Roman" w:hAnsi="Verdana" w:cs="Arial"/>
              </w:rPr>
            </w:pPr>
            <w:r>
              <w:rPr>
                <w:rFonts w:ascii="Verdana" w:eastAsia="Times New Roman" w:hAnsi="Verdana" w:cs="Arial"/>
              </w:rPr>
              <w:t>Terms of reference for Force response to priority 1 to be sent to the PCC</w:t>
            </w:r>
          </w:p>
        </w:tc>
        <w:tc>
          <w:tcPr>
            <w:tcW w:w="2302" w:type="dxa"/>
            <w:tcBorders>
              <w:top w:val="single" w:sz="4" w:space="0" w:color="auto"/>
              <w:left w:val="single" w:sz="4" w:space="0" w:color="auto"/>
              <w:bottom w:val="single" w:sz="4" w:space="0" w:color="auto"/>
              <w:right w:val="single" w:sz="4" w:space="0" w:color="auto"/>
            </w:tcBorders>
            <w:shd w:val="clear" w:color="auto" w:fill="FFFFFF"/>
          </w:tcPr>
          <w:p w14:paraId="25FBB837" w14:textId="77777777" w:rsidR="00BD3AFC" w:rsidRDefault="00BD3AFC" w:rsidP="003F46D0">
            <w:pPr>
              <w:tabs>
                <w:tab w:val="left" w:pos="3324"/>
              </w:tabs>
              <w:spacing w:after="240"/>
              <w:jc w:val="center"/>
              <w:rPr>
                <w:rFonts w:ascii="Verdana" w:eastAsia="Calibri" w:hAnsi="Verdana" w:cs="Arial"/>
                <w:lang w:eastAsia="en-GB"/>
              </w:rPr>
            </w:pPr>
            <w:r>
              <w:rPr>
                <w:rFonts w:ascii="Verdana" w:eastAsia="Calibri" w:hAnsi="Verdana" w:cs="Arial"/>
                <w:lang w:eastAsia="en-GB"/>
              </w:rPr>
              <w:t xml:space="preserve">Completed </w:t>
            </w:r>
          </w:p>
        </w:tc>
      </w:tr>
    </w:tbl>
    <w:bookmarkEnd w:id="0"/>
    <w:p w14:paraId="1E1D404E" w14:textId="7347AD7A" w:rsidR="00904792" w:rsidRPr="00D238B7" w:rsidRDefault="00D238B7" w:rsidP="00B23798">
      <w:pPr>
        <w:rPr>
          <w:rFonts w:ascii="Arial" w:hAnsi="Arial" w:cs="Arial"/>
          <w:bCs/>
          <w:iCs/>
          <w:sz w:val="24"/>
          <w:szCs w:val="24"/>
        </w:rPr>
      </w:pPr>
      <w:r w:rsidRPr="00D238B7">
        <w:rPr>
          <w:rFonts w:ascii="Arial" w:hAnsi="Arial" w:cs="Arial"/>
          <w:bCs/>
          <w:iCs/>
          <w:sz w:val="24"/>
          <w:szCs w:val="24"/>
        </w:rPr>
        <w:t xml:space="preserve"> </w:t>
      </w:r>
    </w:p>
    <w:p w14:paraId="72123D90" w14:textId="30D5AEBD" w:rsidR="00B23798" w:rsidRPr="00AF64A3" w:rsidRDefault="004B4C64" w:rsidP="004B4C64">
      <w:pPr>
        <w:pStyle w:val="ListParagraph"/>
        <w:numPr>
          <w:ilvl w:val="0"/>
          <w:numId w:val="2"/>
        </w:numPr>
        <w:tabs>
          <w:tab w:val="left" w:pos="709"/>
        </w:tabs>
        <w:spacing w:after="0" w:line="240" w:lineRule="auto"/>
        <w:ind w:left="426" w:hanging="142"/>
        <w:rPr>
          <w:rFonts w:ascii="Arial" w:hAnsi="Arial" w:cs="Arial"/>
          <w:b/>
          <w:bCs/>
          <w:i/>
          <w:sz w:val="24"/>
          <w:szCs w:val="24"/>
        </w:rPr>
      </w:pPr>
      <w:r w:rsidRPr="008D589A">
        <w:rPr>
          <w:rFonts w:ascii="Arial" w:hAnsi="Arial" w:cs="Arial"/>
          <w:b/>
          <w:bCs/>
          <w:sz w:val="24"/>
          <w:szCs w:val="24"/>
        </w:rPr>
        <w:t>Matters arising from Policing Board scrutiny focus themes (by exception)</w:t>
      </w:r>
    </w:p>
    <w:p w14:paraId="109D650D" w14:textId="77777777" w:rsidR="00AF64A3" w:rsidRPr="008D589A" w:rsidRDefault="00AF64A3" w:rsidP="00AF64A3">
      <w:pPr>
        <w:pStyle w:val="ListParagraph"/>
        <w:tabs>
          <w:tab w:val="left" w:pos="709"/>
        </w:tabs>
        <w:spacing w:after="0" w:line="240" w:lineRule="auto"/>
        <w:ind w:left="426"/>
        <w:rPr>
          <w:rFonts w:ascii="Arial" w:hAnsi="Arial" w:cs="Arial"/>
          <w:b/>
          <w:bCs/>
          <w:i/>
          <w:sz w:val="24"/>
          <w:szCs w:val="24"/>
        </w:rPr>
      </w:pPr>
    </w:p>
    <w:p w14:paraId="09EBE451" w14:textId="7164C6E9" w:rsidR="004B4C64" w:rsidRDefault="00D238B7" w:rsidP="00B23798">
      <w:pPr>
        <w:tabs>
          <w:tab w:val="left" w:pos="709"/>
        </w:tabs>
        <w:spacing w:after="0" w:line="240" w:lineRule="auto"/>
        <w:rPr>
          <w:rFonts w:ascii="Arial" w:hAnsi="Arial" w:cs="Arial"/>
          <w:sz w:val="24"/>
          <w:szCs w:val="24"/>
        </w:rPr>
      </w:pPr>
      <w:r>
        <w:rPr>
          <w:rFonts w:ascii="Arial" w:hAnsi="Arial" w:cs="Arial"/>
          <w:sz w:val="24"/>
          <w:szCs w:val="24"/>
        </w:rPr>
        <w:t>The PCC noted the paper provided and provided an overview of the governance structure</w:t>
      </w:r>
      <w:r w:rsidR="00AF64A3">
        <w:rPr>
          <w:rFonts w:ascii="Arial" w:hAnsi="Arial" w:cs="Arial"/>
          <w:sz w:val="24"/>
          <w:szCs w:val="24"/>
        </w:rPr>
        <w:t xml:space="preserve"> in place to ensure that the CC is held to account. </w:t>
      </w:r>
    </w:p>
    <w:p w14:paraId="76B4FF88" w14:textId="77777777" w:rsidR="007F604A" w:rsidRPr="007F1CC8" w:rsidRDefault="007F604A" w:rsidP="007F1CC8">
      <w:pPr>
        <w:rPr>
          <w:rFonts w:ascii="Arial" w:hAnsi="Arial" w:cs="Arial"/>
          <w:b/>
          <w:i/>
          <w:sz w:val="24"/>
          <w:szCs w:val="24"/>
        </w:rPr>
      </w:pPr>
    </w:p>
    <w:p w14:paraId="2437DC26" w14:textId="13F35F47" w:rsidR="007D4B69" w:rsidRPr="004B4137" w:rsidRDefault="005E3BAF" w:rsidP="003372AF">
      <w:pPr>
        <w:pStyle w:val="ListParagraph"/>
        <w:numPr>
          <w:ilvl w:val="0"/>
          <w:numId w:val="2"/>
        </w:numPr>
        <w:tabs>
          <w:tab w:val="left" w:pos="709"/>
        </w:tabs>
        <w:spacing w:after="0" w:line="240" w:lineRule="auto"/>
        <w:ind w:left="426" w:hanging="142"/>
        <w:rPr>
          <w:rFonts w:ascii="Arial" w:hAnsi="Arial" w:cs="Arial"/>
          <w:b/>
          <w:bCs/>
          <w:sz w:val="24"/>
          <w:szCs w:val="24"/>
        </w:rPr>
      </w:pPr>
      <w:r w:rsidRPr="004B4137">
        <w:rPr>
          <w:rFonts w:ascii="Arial" w:hAnsi="Arial" w:cs="Arial"/>
          <w:b/>
          <w:bCs/>
          <w:sz w:val="24"/>
          <w:szCs w:val="24"/>
        </w:rPr>
        <w:t>Force contribution to National Measure</w:t>
      </w:r>
      <w:r w:rsidR="003372AF" w:rsidRPr="004B4137">
        <w:rPr>
          <w:rFonts w:ascii="Arial" w:hAnsi="Arial" w:cs="Arial"/>
          <w:b/>
          <w:bCs/>
          <w:sz w:val="24"/>
          <w:szCs w:val="24"/>
        </w:rPr>
        <w:t>s</w:t>
      </w:r>
    </w:p>
    <w:p w14:paraId="7A9AD95E" w14:textId="77777777" w:rsidR="007F604A" w:rsidRDefault="007F604A" w:rsidP="007F604A">
      <w:pPr>
        <w:pStyle w:val="ListParagraph"/>
        <w:tabs>
          <w:tab w:val="left" w:pos="709"/>
        </w:tabs>
        <w:spacing w:after="0" w:line="240" w:lineRule="auto"/>
        <w:ind w:left="426"/>
        <w:rPr>
          <w:rFonts w:ascii="Arial" w:hAnsi="Arial" w:cs="Arial"/>
          <w:sz w:val="24"/>
          <w:szCs w:val="24"/>
        </w:rPr>
      </w:pPr>
    </w:p>
    <w:p w14:paraId="0993AC8D" w14:textId="68780AF0" w:rsidR="00D460B1" w:rsidRPr="00D460B1" w:rsidRDefault="006531B6" w:rsidP="00D460B1">
      <w:pPr>
        <w:tabs>
          <w:tab w:val="left" w:pos="709"/>
        </w:tabs>
        <w:spacing w:after="0" w:line="240" w:lineRule="auto"/>
        <w:rPr>
          <w:rFonts w:ascii="Arial" w:hAnsi="Arial" w:cs="Arial"/>
          <w:sz w:val="24"/>
          <w:szCs w:val="24"/>
        </w:rPr>
      </w:pPr>
      <w:r>
        <w:rPr>
          <w:rFonts w:ascii="Arial" w:hAnsi="Arial" w:cs="Arial"/>
          <w:sz w:val="24"/>
          <w:szCs w:val="24"/>
        </w:rPr>
        <w:t xml:space="preserve">The PCC welcomed </w:t>
      </w:r>
      <w:r w:rsidR="00AF64A3">
        <w:rPr>
          <w:rFonts w:ascii="Arial" w:hAnsi="Arial" w:cs="Arial"/>
          <w:sz w:val="24"/>
          <w:szCs w:val="24"/>
        </w:rPr>
        <w:t xml:space="preserve">Chief of Staff </w:t>
      </w:r>
      <w:r w:rsidR="00C52A39">
        <w:rPr>
          <w:rFonts w:ascii="Arial" w:hAnsi="Arial" w:cs="Arial"/>
          <w:sz w:val="24"/>
          <w:szCs w:val="24"/>
        </w:rPr>
        <w:t>S</w:t>
      </w:r>
      <w:r w:rsidR="00AF64A3">
        <w:rPr>
          <w:rFonts w:ascii="Arial" w:hAnsi="Arial" w:cs="Arial"/>
          <w:sz w:val="24"/>
          <w:szCs w:val="24"/>
        </w:rPr>
        <w:t xml:space="preserve">uperintendent </w:t>
      </w:r>
      <w:r w:rsidR="00BC2ADE">
        <w:rPr>
          <w:rFonts w:ascii="Arial" w:hAnsi="Arial" w:cs="Arial"/>
          <w:sz w:val="24"/>
          <w:szCs w:val="24"/>
        </w:rPr>
        <w:t>an</w:t>
      </w:r>
      <w:r w:rsidR="00C52A39">
        <w:rPr>
          <w:rFonts w:ascii="Arial" w:hAnsi="Arial" w:cs="Arial"/>
          <w:sz w:val="24"/>
          <w:szCs w:val="24"/>
        </w:rPr>
        <w:t xml:space="preserve"> </w:t>
      </w:r>
      <w:r w:rsidR="00AF64A3">
        <w:rPr>
          <w:rFonts w:ascii="Arial" w:hAnsi="Arial" w:cs="Arial"/>
          <w:sz w:val="24"/>
          <w:szCs w:val="24"/>
        </w:rPr>
        <w:t>E</w:t>
      </w:r>
      <w:r w:rsidR="00C52A39">
        <w:rPr>
          <w:rFonts w:ascii="Arial" w:hAnsi="Arial" w:cs="Arial"/>
          <w:sz w:val="24"/>
          <w:szCs w:val="24"/>
        </w:rPr>
        <w:t>dwards (AE)</w:t>
      </w:r>
      <w:r w:rsidR="00935028">
        <w:rPr>
          <w:rFonts w:ascii="Arial" w:hAnsi="Arial" w:cs="Arial"/>
          <w:sz w:val="24"/>
          <w:szCs w:val="24"/>
        </w:rPr>
        <w:t xml:space="preserve"> </w:t>
      </w:r>
      <w:r>
        <w:rPr>
          <w:rFonts w:ascii="Arial" w:hAnsi="Arial" w:cs="Arial"/>
          <w:sz w:val="24"/>
          <w:szCs w:val="24"/>
        </w:rPr>
        <w:t xml:space="preserve">to the meeting. AE </w:t>
      </w:r>
      <w:r w:rsidR="00935028">
        <w:rPr>
          <w:rFonts w:ascii="Arial" w:hAnsi="Arial" w:cs="Arial"/>
          <w:sz w:val="24"/>
          <w:szCs w:val="24"/>
        </w:rPr>
        <w:t xml:space="preserve">provided an introduction of the Force performance </w:t>
      </w:r>
      <w:r w:rsidR="00C52A39">
        <w:rPr>
          <w:rFonts w:ascii="Arial" w:hAnsi="Arial" w:cs="Arial"/>
          <w:sz w:val="24"/>
          <w:szCs w:val="24"/>
        </w:rPr>
        <w:t>against</w:t>
      </w:r>
      <w:r w:rsidR="00935028">
        <w:rPr>
          <w:rFonts w:ascii="Arial" w:hAnsi="Arial" w:cs="Arial"/>
          <w:sz w:val="24"/>
          <w:szCs w:val="24"/>
        </w:rPr>
        <w:t xml:space="preserve"> the national measures</w:t>
      </w:r>
      <w:r w:rsidR="00AF64A3">
        <w:rPr>
          <w:rFonts w:ascii="Arial" w:hAnsi="Arial" w:cs="Arial"/>
          <w:sz w:val="24"/>
          <w:szCs w:val="24"/>
        </w:rPr>
        <w:t xml:space="preserve"> and </w:t>
      </w:r>
      <w:r w:rsidR="00C52A39">
        <w:rPr>
          <w:rFonts w:ascii="Arial" w:hAnsi="Arial" w:cs="Arial"/>
          <w:sz w:val="24"/>
          <w:szCs w:val="24"/>
        </w:rPr>
        <w:t xml:space="preserve">gave </w:t>
      </w:r>
      <w:r w:rsidR="00AF64A3">
        <w:rPr>
          <w:rFonts w:ascii="Arial" w:hAnsi="Arial" w:cs="Arial"/>
          <w:sz w:val="24"/>
          <w:szCs w:val="24"/>
        </w:rPr>
        <w:t xml:space="preserve">an overview of the document </w:t>
      </w:r>
      <w:r w:rsidR="00C52A39">
        <w:rPr>
          <w:rFonts w:ascii="Arial" w:hAnsi="Arial" w:cs="Arial"/>
          <w:sz w:val="24"/>
          <w:szCs w:val="24"/>
        </w:rPr>
        <w:t>circulated</w:t>
      </w:r>
      <w:r w:rsidR="00304FA6">
        <w:rPr>
          <w:rFonts w:ascii="Arial" w:hAnsi="Arial" w:cs="Arial"/>
          <w:sz w:val="24"/>
          <w:szCs w:val="24"/>
        </w:rPr>
        <w:t>. AE informed that</w:t>
      </w:r>
      <w:r w:rsidR="00AF64A3">
        <w:rPr>
          <w:rFonts w:ascii="Arial" w:hAnsi="Arial" w:cs="Arial"/>
          <w:sz w:val="24"/>
          <w:szCs w:val="24"/>
        </w:rPr>
        <w:t xml:space="preserve"> a focus </w:t>
      </w:r>
      <w:r w:rsidR="00D31C16">
        <w:rPr>
          <w:rFonts w:ascii="Arial" w:hAnsi="Arial" w:cs="Arial"/>
          <w:sz w:val="24"/>
          <w:szCs w:val="24"/>
        </w:rPr>
        <w:t>is</w:t>
      </w:r>
      <w:r w:rsidR="00AF64A3">
        <w:rPr>
          <w:rFonts w:ascii="Arial" w:hAnsi="Arial" w:cs="Arial"/>
          <w:sz w:val="24"/>
          <w:szCs w:val="24"/>
        </w:rPr>
        <w:t xml:space="preserve"> on i</w:t>
      </w:r>
      <w:r w:rsidR="00304FA6">
        <w:rPr>
          <w:rFonts w:ascii="Arial" w:hAnsi="Arial" w:cs="Arial"/>
          <w:sz w:val="24"/>
          <w:szCs w:val="24"/>
        </w:rPr>
        <w:t>mproving the service provided to domestic abuse victims</w:t>
      </w:r>
      <w:r w:rsidR="00AF64A3">
        <w:rPr>
          <w:rFonts w:ascii="Arial" w:hAnsi="Arial" w:cs="Arial"/>
          <w:sz w:val="24"/>
          <w:szCs w:val="24"/>
        </w:rPr>
        <w:t xml:space="preserve">. A discussion ensured regarding substance misuse, </w:t>
      </w:r>
      <w:r w:rsidR="00304FA6">
        <w:rPr>
          <w:rFonts w:ascii="Arial" w:hAnsi="Arial" w:cs="Arial"/>
          <w:sz w:val="24"/>
          <w:szCs w:val="24"/>
        </w:rPr>
        <w:t>county lines</w:t>
      </w:r>
      <w:r w:rsidR="00AF64A3">
        <w:rPr>
          <w:rFonts w:ascii="Arial" w:hAnsi="Arial" w:cs="Arial"/>
          <w:sz w:val="24"/>
          <w:szCs w:val="24"/>
        </w:rPr>
        <w:t xml:space="preserve"> and s</w:t>
      </w:r>
      <w:r w:rsidR="00304FA6">
        <w:rPr>
          <w:rFonts w:ascii="Arial" w:hAnsi="Arial" w:cs="Arial"/>
          <w:sz w:val="24"/>
          <w:szCs w:val="24"/>
        </w:rPr>
        <w:t xml:space="preserve">afety on the roads. </w:t>
      </w:r>
      <w:r w:rsidR="00AF64A3">
        <w:rPr>
          <w:rFonts w:ascii="Arial" w:hAnsi="Arial" w:cs="Arial"/>
          <w:sz w:val="24"/>
          <w:szCs w:val="24"/>
        </w:rPr>
        <w:t xml:space="preserve">AE informed the members of </w:t>
      </w:r>
      <w:r w:rsidR="00D31C16">
        <w:rPr>
          <w:rFonts w:ascii="Arial" w:hAnsi="Arial" w:cs="Arial"/>
          <w:sz w:val="24"/>
          <w:szCs w:val="24"/>
        </w:rPr>
        <w:t>O</w:t>
      </w:r>
      <w:r w:rsidR="00304FA6">
        <w:rPr>
          <w:rFonts w:ascii="Arial" w:hAnsi="Arial" w:cs="Arial"/>
          <w:sz w:val="24"/>
          <w:szCs w:val="24"/>
        </w:rPr>
        <w:t xml:space="preserve">peration </w:t>
      </w:r>
      <w:r w:rsidR="00D31C16">
        <w:rPr>
          <w:rFonts w:ascii="Arial" w:hAnsi="Arial" w:cs="Arial"/>
          <w:sz w:val="24"/>
          <w:szCs w:val="24"/>
        </w:rPr>
        <w:t>M</w:t>
      </w:r>
      <w:r w:rsidR="00F72F1D">
        <w:rPr>
          <w:rFonts w:ascii="Arial" w:hAnsi="Arial" w:cs="Arial"/>
          <w:sz w:val="24"/>
          <w:szCs w:val="24"/>
        </w:rPr>
        <w:t>adrone</w:t>
      </w:r>
      <w:r w:rsidR="00304FA6">
        <w:rPr>
          <w:rFonts w:ascii="Arial" w:hAnsi="Arial" w:cs="Arial"/>
          <w:sz w:val="24"/>
          <w:szCs w:val="24"/>
        </w:rPr>
        <w:t xml:space="preserve">, </w:t>
      </w:r>
      <w:r w:rsidR="00AF64A3">
        <w:rPr>
          <w:rFonts w:ascii="Arial" w:hAnsi="Arial" w:cs="Arial"/>
          <w:sz w:val="24"/>
          <w:szCs w:val="24"/>
        </w:rPr>
        <w:t xml:space="preserve">which has been </w:t>
      </w:r>
      <w:r w:rsidR="00304FA6">
        <w:rPr>
          <w:rFonts w:ascii="Arial" w:hAnsi="Arial" w:cs="Arial"/>
          <w:sz w:val="24"/>
          <w:szCs w:val="24"/>
        </w:rPr>
        <w:t>piloted in Ceredigion w</w:t>
      </w:r>
      <w:r w:rsidR="00AF64A3">
        <w:rPr>
          <w:rFonts w:ascii="Arial" w:hAnsi="Arial" w:cs="Arial"/>
          <w:sz w:val="24"/>
          <w:szCs w:val="24"/>
        </w:rPr>
        <w:t xml:space="preserve">ere </w:t>
      </w:r>
      <w:r w:rsidR="00304FA6">
        <w:rPr>
          <w:rFonts w:ascii="Arial" w:hAnsi="Arial" w:cs="Arial"/>
          <w:sz w:val="24"/>
          <w:szCs w:val="24"/>
        </w:rPr>
        <w:t xml:space="preserve">officers </w:t>
      </w:r>
      <w:r w:rsidR="00AF64A3">
        <w:rPr>
          <w:rFonts w:ascii="Arial" w:hAnsi="Arial" w:cs="Arial"/>
          <w:sz w:val="24"/>
          <w:szCs w:val="24"/>
        </w:rPr>
        <w:t xml:space="preserve">carried </w:t>
      </w:r>
      <w:r w:rsidR="00304FA6">
        <w:rPr>
          <w:rFonts w:ascii="Arial" w:hAnsi="Arial" w:cs="Arial"/>
          <w:sz w:val="24"/>
          <w:szCs w:val="24"/>
        </w:rPr>
        <w:t xml:space="preserve">out drug swipes </w:t>
      </w:r>
      <w:r>
        <w:rPr>
          <w:rFonts w:ascii="Arial" w:hAnsi="Arial" w:cs="Arial"/>
          <w:sz w:val="24"/>
          <w:szCs w:val="24"/>
        </w:rPr>
        <w:t xml:space="preserve">and </w:t>
      </w:r>
      <w:r w:rsidR="00304FA6">
        <w:rPr>
          <w:rFonts w:ascii="Arial" w:hAnsi="Arial" w:cs="Arial"/>
          <w:sz w:val="24"/>
          <w:szCs w:val="24"/>
        </w:rPr>
        <w:t xml:space="preserve">road-site testing. AE </w:t>
      </w:r>
      <w:r>
        <w:rPr>
          <w:rFonts w:ascii="Arial" w:hAnsi="Arial" w:cs="Arial"/>
          <w:sz w:val="24"/>
          <w:szCs w:val="24"/>
        </w:rPr>
        <w:t xml:space="preserve">continued with the presentation </w:t>
      </w:r>
      <w:r>
        <w:rPr>
          <w:rFonts w:ascii="Arial" w:hAnsi="Arial" w:cs="Arial"/>
          <w:sz w:val="24"/>
          <w:szCs w:val="24"/>
        </w:rPr>
        <w:lastRenderedPageBreak/>
        <w:t xml:space="preserve">and </w:t>
      </w:r>
      <w:r w:rsidR="00304FA6">
        <w:rPr>
          <w:rFonts w:ascii="Arial" w:hAnsi="Arial" w:cs="Arial"/>
          <w:sz w:val="24"/>
          <w:szCs w:val="24"/>
        </w:rPr>
        <w:t>informed that DPP have a high positive outcome rate</w:t>
      </w:r>
      <w:r>
        <w:rPr>
          <w:rFonts w:ascii="Arial" w:hAnsi="Arial" w:cs="Arial"/>
          <w:sz w:val="24"/>
          <w:szCs w:val="24"/>
        </w:rPr>
        <w:t xml:space="preserve"> and noted that n</w:t>
      </w:r>
      <w:r w:rsidR="00304FA6">
        <w:rPr>
          <w:rFonts w:ascii="Arial" w:hAnsi="Arial" w:cs="Arial"/>
          <w:sz w:val="24"/>
          <w:szCs w:val="24"/>
        </w:rPr>
        <w:t xml:space="preserve">eighbourhood crime has reduced due to better detection. </w:t>
      </w:r>
    </w:p>
    <w:p w14:paraId="437A0924" w14:textId="77777777" w:rsidR="00EB50A8" w:rsidRDefault="00EB50A8" w:rsidP="00913E8C">
      <w:pPr>
        <w:tabs>
          <w:tab w:val="left" w:pos="709"/>
        </w:tabs>
        <w:spacing w:after="0" w:line="240" w:lineRule="auto"/>
        <w:rPr>
          <w:rFonts w:ascii="Arial" w:hAnsi="Arial" w:cs="Arial"/>
          <w:b/>
          <w:bCs/>
          <w:sz w:val="24"/>
          <w:szCs w:val="24"/>
        </w:rPr>
      </w:pPr>
    </w:p>
    <w:p w14:paraId="50272779" w14:textId="114F4C8F" w:rsidR="00AA1963" w:rsidRDefault="00EB50A8" w:rsidP="00AA1963">
      <w:pPr>
        <w:pStyle w:val="ListParagraph"/>
        <w:numPr>
          <w:ilvl w:val="0"/>
          <w:numId w:val="2"/>
        </w:numPr>
        <w:tabs>
          <w:tab w:val="left" w:pos="709"/>
        </w:tabs>
        <w:spacing w:after="0" w:line="240" w:lineRule="auto"/>
        <w:rPr>
          <w:rFonts w:ascii="Arial" w:hAnsi="Arial" w:cs="Arial"/>
          <w:sz w:val="24"/>
          <w:szCs w:val="24"/>
        </w:rPr>
      </w:pPr>
      <w:r w:rsidRPr="00EB50A8">
        <w:rPr>
          <w:rFonts w:ascii="Arial" w:hAnsi="Arial" w:cs="Arial"/>
          <w:sz w:val="24"/>
          <w:szCs w:val="24"/>
        </w:rPr>
        <w:t xml:space="preserve">Force Performance Against Priority </w:t>
      </w:r>
      <w:r w:rsidR="00BD3AFC">
        <w:rPr>
          <w:rFonts w:ascii="Arial" w:hAnsi="Arial" w:cs="Arial"/>
          <w:sz w:val="24"/>
          <w:szCs w:val="24"/>
        </w:rPr>
        <w:t>2</w:t>
      </w:r>
      <w:r w:rsidR="00721C49">
        <w:rPr>
          <w:rFonts w:ascii="Arial" w:hAnsi="Arial" w:cs="Arial"/>
          <w:i/>
          <w:iCs/>
          <w:sz w:val="24"/>
          <w:szCs w:val="24"/>
        </w:rPr>
        <w:t>:</w:t>
      </w:r>
      <w:r w:rsidR="00721C49" w:rsidRPr="00721C49">
        <w:rPr>
          <w:rFonts w:ascii="Arial" w:hAnsi="Arial" w:cs="Arial"/>
          <w:sz w:val="24"/>
          <w:szCs w:val="24"/>
        </w:rPr>
        <w:t xml:space="preserve"> </w:t>
      </w:r>
      <w:r w:rsidR="00BD3AFC">
        <w:rPr>
          <w:rFonts w:ascii="Arial" w:hAnsi="Arial" w:cs="Arial"/>
          <w:sz w:val="24"/>
          <w:szCs w:val="24"/>
        </w:rPr>
        <w:t xml:space="preserve">Harm is prevented </w:t>
      </w:r>
      <w:r w:rsidR="00721C49" w:rsidRPr="00721C49">
        <w:rPr>
          <w:rFonts w:ascii="Arial" w:hAnsi="Arial" w:cs="Arial"/>
          <w:sz w:val="24"/>
          <w:szCs w:val="24"/>
        </w:rPr>
        <w:t xml:space="preserve"> </w:t>
      </w:r>
    </w:p>
    <w:p w14:paraId="1650CDC4" w14:textId="77777777" w:rsidR="00AA1963" w:rsidRDefault="00AA1963" w:rsidP="00AA1963">
      <w:pPr>
        <w:tabs>
          <w:tab w:val="left" w:pos="709"/>
        </w:tabs>
        <w:spacing w:after="0" w:line="240" w:lineRule="auto"/>
        <w:rPr>
          <w:rFonts w:ascii="Arial" w:hAnsi="Arial" w:cs="Arial"/>
          <w:sz w:val="24"/>
          <w:szCs w:val="24"/>
        </w:rPr>
      </w:pPr>
    </w:p>
    <w:p w14:paraId="61758969" w14:textId="150620FC" w:rsidR="00BD1D70" w:rsidRDefault="00945A91" w:rsidP="006531B6">
      <w:pPr>
        <w:tabs>
          <w:tab w:val="left" w:pos="709"/>
        </w:tabs>
        <w:spacing w:after="0" w:line="240" w:lineRule="auto"/>
        <w:rPr>
          <w:rFonts w:ascii="Arial" w:hAnsi="Arial" w:cs="Arial"/>
          <w:sz w:val="24"/>
          <w:szCs w:val="24"/>
        </w:rPr>
      </w:pPr>
      <w:r>
        <w:rPr>
          <w:rFonts w:ascii="Arial" w:hAnsi="Arial" w:cs="Arial"/>
          <w:sz w:val="24"/>
          <w:szCs w:val="24"/>
        </w:rPr>
        <w:t xml:space="preserve">AE provided an overview of </w:t>
      </w:r>
      <w:r w:rsidR="006531B6">
        <w:rPr>
          <w:rFonts w:ascii="Arial" w:hAnsi="Arial" w:cs="Arial"/>
          <w:sz w:val="24"/>
          <w:szCs w:val="24"/>
        </w:rPr>
        <w:t>F</w:t>
      </w:r>
      <w:r>
        <w:rPr>
          <w:rFonts w:ascii="Arial" w:hAnsi="Arial" w:cs="Arial"/>
          <w:sz w:val="24"/>
          <w:szCs w:val="24"/>
        </w:rPr>
        <w:t xml:space="preserve">orce performance on </w:t>
      </w:r>
      <w:r w:rsidR="005934B4">
        <w:rPr>
          <w:rFonts w:ascii="Arial" w:hAnsi="Arial" w:cs="Arial"/>
          <w:sz w:val="24"/>
          <w:szCs w:val="24"/>
        </w:rPr>
        <w:t>P</w:t>
      </w:r>
      <w:r w:rsidR="006531B6">
        <w:rPr>
          <w:rFonts w:ascii="Arial" w:hAnsi="Arial" w:cs="Arial"/>
          <w:sz w:val="24"/>
          <w:szCs w:val="24"/>
        </w:rPr>
        <w:t xml:space="preserve">olice and </w:t>
      </w:r>
      <w:r w:rsidR="005934B4">
        <w:rPr>
          <w:rFonts w:ascii="Arial" w:hAnsi="Arial" w:cs="Arial"/>
          <w:sz w:val="24"/>
          <w:szCs w:val="24"/>
        </w:rPr>
        <w:t>C</w:t>
      </w:r>
      <w:r w:rsidR="006531B6">
        <w:rPr>
          <w:rFonts w:ascii="Arial" w:hAnsi="Arial" w:cs="Arial"/>
          <w:sz w:val="24"/>
          <w:szCs w:val="24"/>
        </w:rPr>
        <w:t xml:space="preserve">rime </w:t>
      </w:r>
      <w:r w:rsidR="005934B4">
        <w:rPr>
          <w:rFonts w:ascii="Arial" w:hAnsi="Arial" w:cs="Arial"/>
          <w:sz w:val="24"/>
          <w:szCs w:val="24"/>
        </w:rPr>
        <w:t>P</w:t>
      </w:r>
      <w:r w:rsidR="006531B6">
        <w:rPr>
          <w:rFonts w:ascii="Arial" w:hAnsi="Arial" w:cs="Arial"/>
          <w:sz w:val="24"/>
          <w:szCs w:val="24"/>
        </w:rPr>
        <w:t xml:space="preserve">lan </w:t>
      </w:r>
      <w:r>
        <w:rPr>
          <w:rFonts w:ascii="Arial" w:hAnsi="Arial" w:cs="Arial"/>
          <w:sz w:val="24"/>
          <w:szCs w:val="24"/>
        </w:rPr>
        <w:t>priority 2</w:t>
      </w:r>
      <w:r w:rsidR="005934B4">
        <w:rPr>
          <w:rFonts w:ascii="Arial" w:hAnsi="Arial" w:cs="Arial"/>
          <w:sz w:val="24"/>
          <w:szCs w:val="24"/>
        </w:rPr>
        <w:t xml:space="preserve"> -</w:t>
      </w:r>
      <w:r>
        <w:rPr>
          <w:rFonts w:ascii="Arial" w:hAnsi="Arial" w:cs="Arial"/>
          <w:sz w:val="24"/>
          <w:szCs w:val="24"/>
        </w:rPr>
        <w:t xml:space="preserve"> </w:t>
      </w:r>
      <w:r w:rsidR="005934B4">
        <w:rPr>
          <w:rFonts w:ascii="Arial" w:hAnsi="Arial" w:cs="Arial"/>
          <w:sz w:val="24"/>
          <w:szCs w:val="24"/>
        </w:rPr>
        <w:t>H</w:t>
      </w:r>
      <w:r>
        <w:rPr>
          <w:rFonts w:ascii="Arial" w:hAnsi="Arial" w:cs="Arial"/>
          <w:sz w:val="24"/>
          <w:szCs w:val="24"/>
        </w:rPr>
        <w:t xml:space="preserve">arm is </w:t>
      </w:r>
      <w:r w:rsidR="005934B4">
        <w:rPr>
          <w:rFonts w:ascii="Arial" w:hAnsi="Arial" w:cs="Arial"/>
          <w:sz w:val="24"/>
          <w:szCs w:val="24"/>
        </w:rPr>
        <w:t>P</w:t>
      </w:r>
      <w:r>
        <w:rPr>
          <w:rFonts w:ascii="Arial" w:hAnsi="Arial" w:cs="Arial"/>
          <w:sz w:val="24"/>
          <w:szCs w:val="24"/>
        </w:rPr>
        <w:t>revented. AE listed the point</w:t>
      </w:r>
      <w:r w:rsidR="007232C7">
        <w:rPr>
          <w:rFonts w:ascii="Arial" w:hAnsi="Arial" w:cs="Arial"/>
          <w:sz w:val="24"/>
          <w:szCs w:val="24"/>
        </w:rPr>
        <w:t>s</w:t>
      </w:r>
      <w:r>
        <w:rPr>
          <w:rFonts w:ascii="Arial" w:hAnsi="Arial" w:cs="Arial"/>
          <w:sz w:val="24"/>
          <w:szCs w:val="24"/>
        </w:rPr>
        <w:t xml:space="preserve"> of action that the </w:t>
      </w:r>
      <w:r w:rsidR="007232C7">
        <w:rPr>
          <w:rFonts w:ascii="Arial" w:hAnsi="Arial" w:cs="Arial"/>
          <w:sz w:val="24"/>
          <w:szCs w:val="24"/>
        </w:rPr>
        <w:t>F</w:t>
      </w:r>
      <w:r>
        <w:rPr>
          <w:rFonts w:ascii="Arial" w:hAnsi="Arial" w:cs="Arial"/>
          <w:sz w:val="24"/>
          <w:szCs w:val="24"/>
        </w:rPr>
        <w:t xml:space="preserve">orce will </w:t>
      </w:r>
      <w:r w:rsidR="00E52CB6">
        <w:rPr>
          <w:rFonts w:ascii="Arial" w:hAnsi="Arial" w:cs="Arial"/>
          <w:sz w:val="24"/>
          <w:szCs w:val="24"/>
        </w:rPr>
        <w:t xml:space="preserve">seek </w:t>
      </w:r>
      <w:r w:rsidR="007232C7">
        <w:rPr>
          <w:rFonts w:ascii="Arial" w:hAnsi="Arial" w:cs="Arial"/>
          <w:sz w:val="24"/>
          <w:szCs w:val="24"/>
        </w:rPr>
        <w:t>to</w:t>
      </w:r>
      <w:r>
        <w:rPr>
          <w:rFonts w:ascii="Arial" w:hAnsi="Arial" w:cs="Arial"/>
          <w:sz w:val="24"/>
          <w:szCs w:val="24"/>
        </w:rPr>
        <w:t xml:space="preserve"> deliver</w:t>
      </w:r>
      <w:r w:rsidR="00E52CB6">
        <w:rPr>
          <w:rFonts w:ascii="Arial" w:hAnsi="Arial" w:cs="Arial"/>
          <w:sz w:val="24"/>
          <w:szCs w:val="24"/>
        </w:rPr>
        <w:t xml:space="preserve"> upon</w:t>
      </w:r>
      <w:r>
        <w:rPr>
          <w:rFonts w:ascii="Arial" w:hAnsi="Arial" w:cs="Arial"/>
          <w:sz w:val="24"/>
          <w:szCs w:val="24"/>
        </w:rPr>
        <w:t xml:space="preserve">. </w:t>
      </w:r>
      <w:r w:rsidRPr="006531B6">
        <w:rPr>
          <w:rFonts w:ascii="Arial" w:hAnsi="Arial" w:cs="Arial"/>
          <w:sz w:val="24"/>
          <w:szCs w:val="24"/>
        </w:rPr>
        <w:t xml:space="preserve">AE informed that the Force hold Force Performance events </w:t>
      </w:r>
      <w:r w:rsidR="00BD1D70">
        <w:rPr>
          <w:rFonts w:ascii="Arial" w:hAnsi="Arial" w:cs="Arial"/>
          <w:sz w:val="24"/>
          <w:szCs w:val="24"/>
        </w:rPr>
        <w:t>which focus on the need to</w:t>
      </w:r>
      <w:r w:rsidRPr="006531B6">
        <w:rPr>
          <w:rFonts w:ascii="Arial" w:hAnsi="Arial" w:cs="Arial"/>
          <w:sz w:val="24"/>
          <w:szCs w:val="24"/>
        </w:rPr>
        <w:t xml:space="preserve"> increase the </w:t>
      </w:r>
      <w:r w:rsidR="007232C7" w:rsidRPr="006531B6">
        <w:rPr>
          <w:rFonts w:ascii="Arial" w:hAnsi="Arial" w:cs="Arial"/>
          <w:sz w:val="24"/>
          <w:szCs w:val="24"/>
        </w:rPr>
        <w:t>vi</w:t>
      </w:r>
      <w:r w:rsidR="007232C7">
        <w:rPr>
          <w:rFonts w:ascii="Arial" w:hAnsi="Arial" w:cs="Arial"/>
          <w:sz w:val="24"/>
          <w:szCs w:val="24"/>
        </w:rPr>
        <w:t>s</w:t>
      </w:r>
      <w:r w:rsidR="007232C7" w:rsidRPr="006531B6">
        <w:rPr>
          <w:rFonts w:ascii="Arial" w:hAnsi="Arial" w:cs="Arial"/>
          <w:sz w:val="24"/>
          <w:szCs w:val="24"/>
        </w:rPr>
        <w:t>ibility</w:t>
      </w:r>
      <w:r w:rsidRPr="006531B6">
        <w:rPr>
          <w:rFonts w:ascii="Arial" w:hAnsi="Arial" w:cs="Arial"/>
          <w:sz w:val="24"/>
          <w:szCs w:val="24"/>
        </w:rPr>
        <w:t xml:space="preserve"> of </w:t>
      </w:r>
      <w:r w:rsidR="006531B6">
        <w:rPr>
          <w:rFonts w:ascii="Arial" w:hAnsi="Arial" w:cs="Arial"/>
          <w:sz w:val="24"/>
          <w:szCs w:val="24"/>
        </w:rPr>
        <w:t>the neighbourhood policing teams (</w:t>
      </w:r>
      <w:r w:rsidRPr="006531B6">
        <w:rPr>
          <w:rFonts w:ascii="Arial" w:hAnsi="Arial" w:cs="Arial"/>
          <w:sz w:val="24"/>
          <w:szCs w:val="24"/>
        </w:rPr>
        <w:t>NPT</w:t>
      </w:r>
      <w:r w:rsidR="006531B6">
        <w:rPr>
          <w:rFonts w:ascii="Arial" w:hAnsi="Arial" w:cs="Arial"/>
          <w:sz w:val="24"/>
          <w:szCs w:val="24"/>
        </w:rPr>
        <w:t>)</w:t>
      </w:r>
      <w:r w:rsidRPr="006531B6">
        <w:rPr>
          <w:rFonts w:ascii="Arial" w:hAnsi="Arial" w:cs="Arial"/>
          <w:sz w:val="24"/>
          <w:szCs w:val="24"/>
        </w:rPr>
        <w:t xml:space="preserve">. The PCC questioned how </w:t>
      </w:r>
      <w:r w:rsidR="00216368" w:rsidRPr="006531B6">
        <w:rPr>
          <w:rFonts w:ascii="Arial" w:hAnsi="Arial" w:cs="Arial"/>
          <w:sz w:val="24"/>
          <w:szCs w:val="24"/>
        </w:rPr>
        <w:t>the Force measure NPT visibility</w:t>
      </w:r>
      <w:r w:rsidR="006531B6">
        <w:rPr>
          <w:rFonts w:ascii="Arial" w:hAnsi="Arial" w:cs="Arial"/>
          <w:sz w:val="24"/>
          <w:szCs w:val="24"/>
        </w:rPr>
        <w:t xml:space="preserve">. </w:t>
      </w:r>
      <w:r w:rsidR="00216368" w:rsidRPr="006531B6">
        <w:rPr>
          <w:rFonts w:ascii="Arial" w:hAnsi="Arial" w:cs="Arial"/>
          <w:sz w:val="24"/>
          <w:szCs w:val="24"/>
        </w:rPr>
        <w:t xml:space="preserve">AE </w:t>
      </w:r>
      <w:r w:rsidR="00BD1D70">
        <w:rPr>
          <w:rFonts w:ascii="Arial" w:hAnsi="Arial" w:cs="Arial"/>
          <w:sz w:val="24"/>
          <w:szCs w:val="24"/>
        </w:rPr>
        <w:t>advised</w:t>
      </w:r>
      <w:r w:rsidR="00BD1D70" w:rsidRPr="006531B6">
        <w:rPr>
          <w:rFonts w:ascii="Arial" w:hAnsi="Arial" w:cs="Arial"/>
          <w:sz w:val="24"/>
          <w:szCs w:val="24"/>
        </w:rPr>
        <w:t xml:space="preserve"> </w:t>
      </w:r>
      <w:r w:rsidR="00216368" w:rsidRPr="006531B6">
        <w:rPr>
          <w:rFonts w:ascii="Arial" w:hAnsi="Arial" w:cs="Arial"/>
          <w:sz w:val="24"/>
          <w:szCs w:val="24"/>
        </w:rPr>
        <w:t>that th</w:t>
      </w:r>
      <w:r w:rsidR="00BD1D70">
        <w:rPr>
          <w:rFonts w:ascii="Arial" w:hAnsi="Arial" w:cs="Arial"/>
          <w:sz w:val="24"/>
          <w:szCs w:val="24"/>
        </w:rPr>
        <w:t>e</w:t>
      </w:r>
      <w:r w:rsidR="00216368" w:rsidRPr="006531B6">
        <w:rPr>
          <w:rFonts w:ascii="Arial" w:hAnsi="Arial" w:cs="Arial"/>
          <w:sz w:val="24"/>
          <w:szCs w:val="24"/>
        </w:rPr>
        <w:t xml:space="preserve"> data is based on officer location</w:t>
      </w:r>
      <w:r w:rsidR="006531B6">
        <w:rPr>
          <w:rFonts w:ascii="Arial" w:hAnsi="Arial" w:cs="Arial"/>
          <w:sz w:val="24"/>
          <w:szCs w:val="24"/>
        </w:rPr>
        <w:t xml:space="preserve"> and noted</w:t>
      </w:r>
      <w:r w:rsidR="00216368" w:rsidRPr="006531B6">
        <w:rPr>
          <w:rFonts w:ascii="Arial" w:hAnsi="Arial" w:cs="Arial"/>
          <w:sz w:val="24"/>
          <w:szCs w:val="24"/>
        </w:rPr>
        <w:t xml:space="preserve"> that the </w:t>
      </w:r>
      <w:r w:rsidR="00BD1D70">
        <w:rPr>
          <w:rFonts w:ascii="Arial" w:hAnsi="Arial" w:cs="Arial"/>
          <w:sz w:val="24"/>
          <w:szCs w:val="24"/>
        </w:rPr>
        <w:t>operational</w:t>
      </w:r>
      <w:r w:rsidR="00BD1D70" w:rsidRPr="006531B6">
        <w:rPr>
          <w:rFonts w:ascii="Arial" w:hAnsi="Arial" w:cs="Arial"/>
          <w:sz w:val="24"/>
          <w:szCs w:val="24"/>
        </w:rPr>
        <w:t xml:space="preserve"> </w:t>
      </w:r>
      <w:r w:rsidR="00216368" w:rsidRPr="006531B6">
        <w:rPr>
          <w:rFonts w:ascii="Arial" w:hAnsi="Arial" w:cs="Arial"/>
          <w:sz w:val="24"/>
          <w:szCs w:val="24"/>
        </w:rPr>
        <w:t xml:space="preserve">model is currently under review. The PCC questioned as to how often </w:t>
      </w:r>
      <w:r w:rsidR="00F72F1D" w:rsidRPr="006531B6">
        <w:rPr>
          <w:rFonts w:ascii="Arial" w:hAnsi="Arial" w:cs="Arial"/>
          <w:sz w:val="24"/>
          <w:szCs w:val="24"/>
        </w:rPr>
        <w:t>the data is</w:t>
      </w:r>
      <w:r w:rsidR="00216368" w:rsidRPr="006531B6">
        <w:rPr>
          <w:rFonts w:ascii="Arial" w:hAnsi="Arial" w:cs="Arial"/>
          <w:sz w:val="24"/>
          <w:szCs w:val="24"/>
        </w:rPr>
        <w:t xml:space="preserve"> collected. AE informed the data is now live</w:t>
      </w:r>
      <w:r w:rsidR="006531B6">
        <w:rPr>
          <w:rFonts w:ascii="Arial" w:hAnsi="Arial" w:cs="Arial"/>
          <w:sz w:val="24"/>
          <w:szCs w:val="24"/>
        </w:rPr>
        <w:t xml:space="preserve"> and can be collected when required</w:t>
      </w:r>
      <w:r w:rsidR="00216368" w:rsidRPr="006531B6">
        <w:rPr>
          <w:rFonts w:ascii="Arial" w:hAnsi="Arial" w:cs="Arial"/>
          <w:sz w:val="24"/>
          <w:szCs w:val="24"/>
        </w:rPr>
        <w:t xml:space="preserve">. The CC informed that this allows scrutiny to be undertaken at </w:t>
      </w:r>
      <w:r w:rsidR="006531B6">
        <w:rPr>
          <w:rFonts w:ascii="Arial" w:hAnsi="Arial" w:cs="Arial"/>
          <w:sz w:val="24"/>
          <w:szCs w:val="24"/>
        </w:rPr>
        <w:t>F</w:t>
      </w:r>
      <w:r w:rsidR="00216368" w:rsidRPr="006531B6">
        <w:rPr>
          <w:rFonts w:ascii="Arial" w:hAnsi="Arial" w:cs="Arial"/>
          <w:sz w:val="24"/>
          <w:szCs w:val="24"/>
        </w:rPr>
        <w:t xml:space="preserve">orce performance meetings. </w:t>
      </w:r>
      <w:r w:rsidR="006531B6">
        <w:rPr>
          <w:rFonts w:ascii="Arial" w:hAnsi="Arial" w:cs="Arial"/>
          <w:sz w:val="24"/>
          <w:szCs w:val="24"/>
        </w:rPr>
        <w:t>A me</w:t>
      </w:r>
      <w:r w:rsidR="00216368" w:rsidRPr="006531B6">
        <w:rPr>
          <w:rFonts w:ascii="Arial" w:hAnsi="Arial" w:cs="Arial"/>
          <w:sz w:val="24"/>
          <w:szCs w:val="24"/>
        </w:rPr>
        <w:t xml:space="preserve">mber of the </w:t>
      </w:r>
      <w:r w:rsidR="00BD1D70">
        <w:rPr>
          <w:rFonts w:ascii="Arial" w:hAnsi="Arial" w:cs="Arial"/>
          <w:sz w:val="24"/>
          <w:szCs w:val="24"/>
        </w:rPr>
        <w:t>P</w:t>
      </w:r>
      <w:r w:rsidR="00216368" w:rsidRPr="006531B6">
        <w:rPr>
          <w:rFonts w:ascii="Arial" w:hAnsi="Arial" w:cs="Arial"/>
          <w:sz w:val="24"/>
          <w:szCs w:val="24"/>
        </w:rPr>
        <w:t xml:space="preserve">olice and </w:t>
      </w:r>
      <w:r w:rsidR="00BD1D70">
        <w:rPr>
          <w:rFonts w:ascii="Arial" w:hAnsi="Arial" w:cs="Arial"/>
          <w:sz w:val="24"/>
          <w:szCs w:val="24"/>
        </w:rPr>
        <w:t>C</w:t>
      </w:r>
      <w:r w:rsidR="00216368" w:rsidRPr="006531B6">
        <w:rPr>
          <w:rFonts w:ascii="Arial" w:hAnsi="Arial" w:cs="Arial"/>
          <w:sz w:val="24"/>
          <w:szCs w:val="24"/>
        </w:rPr>
        <w:t xml:space="preserve">rime </w:t>
      </w:r>
      <w:r w:rsidR="00BD1D70">
        <w:rPr>
          <w:rFonts w:ascii="Arial" w:hAnsi="Arial" w:cs="Arial"/>
          <w:sz w:val="24"/>
          <w:szCs w:val="24"/>
        </w:rPr>
        <w:t>P</w:t>
      </w:r>
      <w:r w:rsidR="00216368" w:rsidRPr="006531B6">
        <w:rPr>
          <w:rFonts w:ascii="Arial" w:hAnsi="Arial" w:cs="Arial"/>
          <w:sz w:val="24"/>
          <w:szCs w:val="24"/>
        </w:rPr>
        <w:t>anel</w:t>
      </w:r>
      <w:r w:rsidR="006531B6">
        <w:rPr>
          <w:rFonts w:ascii="Arial" w:hAnsi="Arial" w:cs="Arial"/>
          <w:sz w:val="24"/>
          <w:szCs w:val="24"/>
        </w:rPr>
        <w:t xml:space="preserve"> present</w:t>
      </w:r>
      <w:r w:rsidR="00216368" w:rsidRPr="006531B6">
        <w:rPr>
          <w:rFonts w:ascii="Arial" w:hAnsi="Arial" w:cs="Arial"/>
          <w:sz w:val="24"/>
          <w:szCs w:val="24"/>
        </w:rPr>
        <w:t xml:space="preserve"> noted the importance of better visibility </w:t>
      </w:r>
      <w:r w:rsidR="006531B6">
        <w:rPr>
          <w:rFonts w:ascii="Arial" w:hAnsi="Arial" w:cs="Arial"/>
          <w:sz w:val="24"/>
          <w:szCs w:val="24"/>
        </w:rPr>
        <w:t xml:space="preserve">of officers required especially </w:t>
      </w:r>
      <w:r w:rsidR="00216368" w:rsidRPr="006531B6">
        <w:rPr>
          <w:rFonts w:ascii="Arial" w:hAnsi="Arial" w:cs="Arial"/>
          <w:sz w:val="24"/>
          <w:szCs w:val="24"/>
        </w:rPr>
        <w:t xml:space="preserve">in light of the recently agreed precept increase. The CC noted </w:t>
      </w:r>
      <w:r w:rsidR="006531B6">
        <w:rPr>
          <w:rFonts w:ascii="Arial" w:hAnsi="Arial" w:cs="Arial"/>
          <w:sz w:val="24"/>
          <w:szCs w:val="24"/>
        </w:rPr>
        <w:t xml:space="preserve">the comments made and agreed that officers </w:t>
      </w:r>
      <w:r w:rsidR="00216368" w:rsidRPr="006531B6">
        <w:rPr>
          <w:rFonts w:ascii="Arial" w:hAnsi="Arial" w:cs="Arial"/>
          <w:sz w:val="24"/>
          <w:szCs w:val="24"/>
        </w:rPr>
        <w:t xml:space="preserve">need to proactively be </w:t>
      </w:r>
      <w:r w:rsidR="007232C7" w:rsidRPr="006531B6">
        <w:rPr>
          <w:rFonts w:ascii="Arial" w:hAnsi="Arial" w:cs="Arial"/>
          <w:sz w:val="24"/>
          <w:szCs w:val="24"/>
        </w:rPr>
        <w:t>vis</w:t>
      </w:r>
      <w:r w:rsidR="007232C7">
        <w:rPr>
          <w:rFonts w:ascii="Arial" w:hAnsi="Arial" w:cs="Arial"/>
          <w:sz w:val="24"/>
          <w:szCs w:val="24"/>
        </w:rPr>
        <w:t>ible</w:t>
      </w:r>
      <w:r w:rsidR="00216368" w:rsidRPr="006531B6">
        <w:rPr>
          <w:rFonts w:ascii="Arial" w:hAnsi="Arial" w:cs="Arial"/>
          <w:sz w:val="24"/>
          <w:szCs w:val="24"/>
        </w:rPr>
        <w:t xml:space="preserve">. </w:t>
      </w:r>
    </w:p>
    <w:p w14:paraId="6D4AC541" w14:textId="44E6419D" w:rsidR="00BD1D70" w:rsidRDefault="00216368" w:rsidP="006531B6">
      <w:pPr>
        <w:tabs>
          <w:tab w:val="left" w:pos="709"/>
        </w:tabs>
        <w:spacing w:after="0" w:line="240" w:lineRule="auto"/>
        <w:rPr>
          <w:rFonts w:ascii="Arial" w:hAnsi="Arial" w:cs="Arial"/>
          <w:sz w:val="24"/>
          <w:szCs w:val="24"/>
        </w:rPr>
      </w:pPr>
      <w:r w:rsidRPr="006531B6">
        <w:rPr>
          <w:rFonts w:ascii="Arial" w:hAnsi="Arial" w:cs="Arial"/>
          <w:sz w:val="24"/>
          <w:szCs w:val="24"/>
        </w:rPr>
        <w:t xml:space="preserve">AE continued to discuss the positive increase in the stop and search </w:t>
      </w:r>
      <w:r w:rsidR="006B77A3">
        <w:rPr>
          <w:rFonts w:ascii="Arial" w:hAnsi="Arial" w:cs="Arial"/>
          <w:sz w:val="24"/>
          <w:szCs w:val="24"/>
        </w:rPr>
        <w:t xml:space="preserve">cases. </w:t>
      </w:r>
      <w:r w:rsidRPr="006531B6">
        <w:rPr>
          <w:rFonts w:ascii="Arial" w:hAnsi="Arial" w:cs="Arial"/>
          <w:sz w:val="24"/>
          <w:szCs w:val="24"/>
        </w:rPr>
        <w:t xml:space="preserve">The PCC informed that </w:t>
      </w:r>
      <w:r w:rsidR="006B77A3">
        <w:rPr>
          <w:rFonts w:ascii="Arial" w:hAnsi="Arial" w:cs="Arial"/>
          <w:sz w:val="24"/>
          <w:szCs w:val="24"/>
        </w:rPr>
        <w:t xml:space="preserve">the </w:t>
      </w:r>
      <w:r w:rsidR="00BD1D70">
        <w:rPr>
          <w:rFonts w:ascii="Arial" w:hAnsi="Arial" w:cs="Arial"/>
          <w:sz w:val="24"/>
          <w:szCs w:val="24"/>
        </w:rPr>
        <w:t>Q</w:t>
      </w:r>
      <w:r w:rsidR="006B77A3">
        <w:rPr>
          <w:rFonts w:ascii="Arial" w:hAnsi="Arial" w:cs="Arial"/>
          <w:sz w:val="24"/>
          <w:szCs w:val="24"/>
        </w:rPr>
        <w:t xml:space="preserve">uality </w:t>
      </w:r>
      <w:r w:rsidR="00BD1D70">
        <w:rPr>
          <w:rFonts w:ascii="Arial" w:hAnsi="Arial" w:cs="Arial"/>
          <w:sz w:val="24"/>
          <w:szCs w:val="24"/>
        </w:rPr>
        <w:t>A</w:t>
      </w:r>
      <w:r w:rsidR="006B77A3">
        <w:rPr>
          <w:rFonts w:ascii="Arial" w:hAnsi="Arial" w:cs="Arial"/>
          <w:sz w:val="24"/>
          <w:szCs w:val="24"/>
        </w:rPr>
        <w:t xml:space="preserve">ssurance </w:t>
      </w:r>
      <w:r w:rsidR="00BD1D70">
        <w:rPr>
          <w:rFonts w:ascii="Arial" w:hAnsi="Arial" w:cs="Arial"/>
          <w:sz w:val="24"/>
          <w:szCs w:val="24"/>
        </w:rPr>
        <w:t>P</w:t>
      </w:r>
      <w:r w:rsidR="006B77A3">
        <w:rPr>
          <w:rFonts w:ascii="Arial" w:hAnsi="Arial" w:cs="Arial"/>
          <w:sz w:val="24"/>
          <w:szCs w:val="24"/>
        </w:rPr>
        <w:t xml:space="preserve">anel routinely </w:t>
      </w:r>
      <w:r w:rsidRPr="006531B6">
        <w:rPr>
          <w:rFonts w:ascii="Arial" w:hAnsi="Arial" w:cs="Arial"/>
          <w:sz w:val="24"/>
          <w:szCs w:val="24"/>
        </w:rPr>
        <w:t xml:space="preserve">undertake dip sampling </w:t>
      </w:r>
      <w:r w:rsidR="006B77A3">
        <w:rPr>
          <w:rFonts w:ascii="Arial" w:hAnsi="Arial" w:cs="Arial"/>
          <w:sz w:val="24"/>
          <w:szCs w:val="24"/>
        </w:rPr>
        <w:t xml:space="preserve">activity </w:t>
      </w:r>
      <w:r w:rsidRPr="006531B6">
        <w:rPr>
          <w:rFonts w:ascii="Arial" w:hAnsi="Arial" w:cs="Arial"/>
          <w:sz w:val="24"/>
          <w:szCs w:val="24"/>
        </w:rPr>
        <w:t xml:space="preserve">of stop and search </w:t>
      </w:r>
      <w:r w:rsidR="006B77A3">
        <w:rPr>
          <w:rFonts w:ascii="Arial" w:hAnsi="Arial" w:cs="Arial"/>
          <w:sz w:val="24"/>
          <w:szCs w:val="24"/>
        </w:rPr>
        <w:t xml:space="preserve">cases including </w:t>
      </w:r>
      <w:r w:rsidR="007232C7">
        <w:rPr>
          <w:rFonts w:ascii="Arial" w:hAnsi="Arial" w:cs="Arial"/>
          <w:sz w:val="24"/>
          <w:szCs w:val="24"/>
        </w:rPr>
        <w:t xml:space="preserve">reviewing </w:t>
      </w:r>
      <w:r w:rsidRPr="006531B6">
        <w:rPr>
          <w:rFonts w:ascii="Arial" w:hAnsi="Arial" w:cs="Arial"/>
          <w:sz w:val="24"/>
          <w:szCs w:val="24"/>
        </w:rPr>
        <w:t>body worn camera footage for scrutiny</w:t>
      </w:r>
      <w:r w:rsidR="006B77A3">
        <w:rPr>
          <w:rFonts w:ascii="Arial" w:hAnsi="Arial" w:cs="Arial"/>
          <w:sz w:val="24"/>
          <w:szCs w:val="24"/>
        </w:rPr>
        <w:t xml:space="preserve"> purposes</w:t>
      </w:r>
      <w:r w:rsidRPr="006531B6">
        <w:rPr>
          <w:rFonts w:ascii="Arial" w:hAnsi="Arial" w:cs="Arial"/>
          <w:sz w:val="24"/>
          <w:szCs w:val="24"/>
        </w:rPr>
        <w:t xml:space="preserve">. </w:t>
      </w:r>
      <w:r w:rsidR="00873189" w:rsidRPr="006531B6">
        <w:rPr>
          <w:rFonts w:ascii="Arial" w:hAnsi="Arial" w:cs="Arial"/>
          <w:sz w:val="24"/>
          <w:szCs w:val="24"/>
        </w:rPr>
        <w:t xml:space="preserve">The PCC </w:t>
      </w:r>
      <w:r w:rsidR="00BD1D70" w:rsidRPr="006531B6">
        <w:rPr>
          <w:rFonts w:ascii="Arial" w:hAnsi="Arial" w:cs="Arial"/>
          <w:sz w:val="24"/>
          <w:szCs w:val="24"/>
        </w:rPr>
        <w:t>s</w:t>
      </w:r>
      <w:r w:rsidR="00BD1D70">
        <w:rPr>
          <w:rFonts w:ascii="Arial" w:hAnsi="Arial" w:cs="Arial"/>
          <w:sz w:val="24"/>
          <w:szCs w:val="24"/>
        </w:rPr>
        <w:t>ought</w:t>
      </w:r>
      <w:r w:rsidR="00BD1D70" w:rsidRPr="006531B6">
        <w:rPr>
          <w:rFonts w:ascii="Arial" w:hAnsi="Arial" w:cs="Arial"/>
          <w:sz w:val="24"/>
          <w:szCs w:val="24"/>
        </w:rPr>
        <w:t xml:space="preserve"> </w:t>
      </w:r>
      <w:r w:rsidR="00873189" w:rsidRPr="006531B6">
        <w:rPr>
          <w:rFonts w:ascii="Arial" w:hAnsi="Arial" w:cs="Arial"/>
          <w:sz w:val="24"/>
          <w:szCs w:val="24"/>
        </w:rPr>
        <w:t>reassurance that the Force are</w:t>
      </w:r>
      <w:r w:rsidR="006B77A3">
        <w:rPr>
          <w:rFonts w:ascii="Arial" w:hAnsi="Arial" w:cs="Arial"/>
          <w:sz w:val="24"/>
          <w:szCs w:val="24"/>
        </w:rPr>
        <w:t xml:space="preserve"> not </w:t>
      </w:r>
      <w:r w:rsidR="00873189" w:rsidRPr="006531B6">
        <w:rPr>
          <w:rFonts w:ascii="Arial" w:hAnsi="Arial" w:cs="Arial"/>
          <w:sz w:val="24"/>
          <w:szCs w:val="24"/>
        </w:rPr>
        <w:t>over policing communities</w:t>
      </w:r>
      <w:r w:rsidR="006B77A3">
        <w:rPr>
          <w:rFonts w:ascii="Arial" w:hAnsi="Arial" w:cs="Arial"/>
          <w:sz w:val="24"/>
          <w:szCs w:val="24"/>
        </w:rPr>
        <w:t xml:space="preserve">, </w:t>
      </w:r>
      <w:r w:rsidR="007232C7">
        <w:rPr>
          <w:rFonts w:ascii="Arial" w:hAnsi="Arial" w:cs="Arial"/>
          <w:sz w:val="24"/>
          <w:szCs w:val="24"/>
        </w:rPr>
        <w:t>t</w:t>
      </w:r>
      <w:r w:rsidR="006B77A3">
        <w:rPr>
          <w:rFonts w:ascii="Arial" w:hAnsi="Arial" w:cs="Arial"/>
          <w:sz w:val="24"/>
          <w:szCs w:val="24"/>
        </w:rPr>
        <w:t xml:space="preserve">o which the </w:t>
      </w:r>
      <w:r w:rsidR="00873189" w:rsidRPr="006531B6">
        <w:rPr>
          <w:rFonts w:ascii="Arial" w:hAnsi="Arial" w:cs="Arial"/>
          <w:sz w:val="24"/>
          <w:szCs w:val="24"/>
        </w:rPr>
        <w:t xml:space="preserve">CC </w:t>
      </w:r>
      <w:r w:rsidR="006B77A3">
        <w:rPr>
          <w:rFonts w:ascii="Arial" w:hAnsi="Arial" w:cs="Arial"/>
          <w:sz w:val="24"/>
          <w:szCs w:val="24"/>
        </w:rPr>
        <w:t xml:space="preserve">responded that </w:t>
      </w:r>
      <w:r w:rsidR="00873189" w:rsidRPr="006531B6">
        <w:rPr>
          <w:rFonts w:ascii="Arial" w:hAnsi="Arial" w:cs="Arial"/>
          <w:sz w:val="24"/>
          <w:szCs w:val="24"/>
        </w:rPr>
        <w:t xml:space="preserve">1 in 5 </w:t>
      </w:r>
      <w:r w:rsidR="006B77A3">
        <w:rPr>
          <w:rFonts w:ascii="Arial" w:hAnsi="Arial" w:cs="Arial"/>
          <w:sz w:val="24"/>
          <w:szCs w:val="24"/>
        </w:rPr>
        <w:t xml:space="preserve">stop search cases result in a </w:t>
      </w:r>
      <w:r w:rsidR="006B77A3" w:rsidRPr="006531B6">
        <w:rPr>
          <w:rFonts w:ascii="Arial" w:hAnsi="Arial" w:cs="Arial"/>
          <w:sz w:val="24"/>
          <w:szCs w:val="24"/>
        </w:rPr>
        <w:t>positive outcome</w:t>
      </w:r>
      <w:r w:rsidR="006B77A3">
        <w:rPr>
          <w:rFonts w:ascii="Arial" w:hAnsi="Arial" w:cs="Arial"/>
          <w:sz w:val="24"/>
          <w:szCs w:val="24"/>
        </w:rPr>
        <w:t>.</w:t>
      </w:r>
      <w:r w:rsidR="00873189" w:rsidRPr="006531B6">
        <w:rPr>
          <w:rFonts w:ascii="Arial" w:hAnsi="Arial" w:cs="Arial"/>
          <w:sz w:val="24"/>
          <w:szCs w:val="24"/>
        </w:rPr>
        <w:t xml:space="preserve"> </w:t>
      </w:r>
      <w:r w:rsidR="00BD1D70">
        <w:rPr>
          <w:rFonts w:ascii="Arial" w:hAnsi="Arial" w:cs="Arial"/>
          <w:sz w:val="24"/>
          <w:szCs w:val="24"/>
        </w:rPr>
        <w:t>A m</w:t>
      </w:r>
      <w:r w:rsidR="00873189" w:rsidRPr="006531B6">
        <w:rPr>
          <w:rFonts w:ascii="Arial" w:hAnsi="Arial" w:cs="Arial"/>
          <w:sz w:val="24"/>
          <w:szCs w:val="24"/>
        </w:rPr>
        <w:t xml:space="preserve">ember of the </w:t>
      </w:r>
      <w:r w:rsidR="00BD1D70">
        <w:rPr>
          <w:rFonts w:ascii="Arial" w:hAnsi="Arial" w:cs="Arial"/>
          <w:sz w:val="24"/>
          <w:szCs w:val="24"/>
        </w:rPr>
        <w:t>public</w:t>
      </w:r>
      <w:r w:rsidR="00873189" w:rsidRPr="006531B6">
        <w:rPr>
          <w:rFonts w:ascii="Arial" w:hAnsi="Arial" w:cs="Arial"/>
          <w:sz w:val="24"/>
          <w:szCs w:val="24"/>
        </w:rPr>
        <w:t xml:space="preserve"> questioned if </w:t>
      </w:r>
      <w:r w:rsidR="006B77A3">
        <w:rPr>
          <w:rFonts w:ascii="Arial" w:hAnsi="Arial" w:cs="Arial"/>
          <w:sz w:val="24"/>
          <w:szCs w:val="24"/>
        </w:rPr>
        <w:t xml:space="preserve">DPP </w:t>
      </w:r>
      <w:r w:rsidR="00873189" w:rsidRPr="006531B6">
        <w:rPr>
          <w:rFonts w:ascii="Arial" w:hAnsi="Arial" w:cs="Arial"/>
          <w:sz w:val="24"/>
          <w:szCs w:val="24"/>
        </w:rPr>
        <w:t xml:space="preserve">collect data on </w:t>
      </w:r>
      <w:r w:rsidR="006B77A3">
        <w:rPr>
          <w:rFonts w:ascii="Arial" w:hAnsi="Arial" w:cs="Arial"/>
          <w:sz w:val="24"/>
          <w:szCs w:val="24"/>
        </w:rPr>
        <w:t xml:space="preserve">ethnicity and </w:t>
      </w:r>
      <w:r w:rsidR="00873189" w:rsidRPr="006531B6">
        <w:rPr>
          <w:rFonts w:ascii="Arial" w:hAnsi="Arial" w:cs="Arial"/>
          <w:sz w:val="24"/>
          <w:szCs w:val="24"/>
        </w:rPr>
        <w:t>stop and search</w:t>
      </w:r>
      <w:r w:rsidR="006B77A3">
        <w:rPr>
          <w:rFonts w:ascii="Arial" w:hAnsi="Arial" w:cs="Arial"/>
          <w:sz w:val="24"/>
          <w:szCs w:val="24"/>
        </w:rPr>
        <w:t xml:space="preserve"> rates to which the CC informed that </w:t>
      </w:r>
      <w:r w:rsidR="00873189" w:rsidRPr="006531B6">
        <w:rPr>
          <w:rFonts w:ascii="Arial" w:hAnsi="Arial" w:cs="Arial"/>
          <w:sz w:val="24"/>
          <w:szCs w:val="24"/>
        </w:rPr>
        <w:t>the data</w:t>
      </w:r>
      <w:r w:rsidR="007232C7">
        <w:rPr>
          <w:rFonts w:ascii="Arial" w:hAnsi="Arial" w:cs="Arial"/>
          <w:sz w:val="24"/>
          <w:szCs w:val="24"/>
        </w:rPr>
        <w:t xml:space="preserve"> </w:t>
      </w:r>
      <w:r w:rsidR="00BD1D70">
        <w:rPr>
          <w:rFonts w:ascii="Arial" w:hAnsi="Arial" w:cs="Arial"/>
          <w:sz w:val="24"/>
          <w:szCs w:val="24"/>
        </w:rPr>
        <w:t xml:space="preserve">is </w:t>
      </w:r>
      <w:r w:rsidR="007232C7">
        <w:rPr>
          <w:rFonts w:ascii="Arial" w:hAnsi="Arial" w:cs="Arial"/>
          <w:sz w:val="24"/>
          <w:szCs w:val="24"/>
        </w:rPr>
        <w:t>collected and</w:t>
      </w:r>
      <w:r w:rsidR="00873189" w:rsidRPr="006531B6">
        <w:rPr>
          <w:rFonts w:ascii="Arial" w:hAnsi="Arial" w:cs="Arial"/>
          <w:sz w:val="24"/>
          <w:szCs w:val="24"/>
        </w:rPr>
        <w:t xml:space="preserve"> is published nationally. </w:t>
      </w:r>
    </w:p>
    <w:p w14:paraId="47F78FD4" w14:textId="0B7D9F09" w:rsidR="00945A91" w:rsidRPr="006531B6" w:rsidRDefault="006B77A3" w:rsidP="006531B6">
      <w:pPr>
        <w:tabs>
          <w:tab w:val="left" w:pos="709"/>
        </w:tabs>
        <w:spacing w:after="0" w:line="240" w:lineRule="auto"/>
        <w:rPr>
          <w:rFonts w:ascii="Arial" w:hAnsi="Arial" w:cs="Arial"/>
          <w:sz w:val="24"/>
          <w:szCs w:val="24"/>
        </w:rPr>
      </w:pPr>
      <w:r>
        <w:rPr>
          <w:rFonts w:ascii="Arial" w:hAnsi="Arial" w:cs="Arial"/>
          <w:sz w:val="24"/>
          <w:szCs w:val="24"/>
        </w:rPr>
        <w:t xml:space="preserve">AE continued to provide an overview of the data on the NPT review, health approach policing, youth engagement and improved safety.  </w:t>
      </w:r>
    </w:p>
    <w:p w14:paraId="610A7486" w14:textId="77777777" w:rsidR="00BD1D70" w:rsidRDefault="00BD1D70" w:rsidP="005944CB">
      <w:pPr>
        <w:tabs>
          <w:tab w:val="left" w:pos="709"/>
        </w:tabs>
        <w:spacing w:after="0" w:line="240" w:lineRule="auto"/>
        <w:rPr>
          <w:rFonts w:ascii="Arial" w:hAnsi="Arial" w:cs="Arial"/>
          <w:sz w:val="24"/>
          <w:szCs w:val="24"/>
        </w:rPr>
      </w:pPr>
    </w:p>
    <w:p w14:paraId="2ED8B87F" w14:textId="71D3AFC1" w:rsidR="005944CB" w:rsidRPr="005944CB" w:rsidRDefault="005944CB" w:rsidP="005944CB">
      <w:pPr>
        <w:tabs>
          <w:tab w:val="left" w:pos="709"/>
        </w:tabs>
        <w:spacing w:after="0" w:line="240" w:lineRule="auto"/>
        <w:rPr>
          <w:rFonts w:ascii="Arial" w:hAnsi="Arial" w:cs="Arial"/>
          <w:sz w:val="24"/>
          <w:szCs w:val="24"/>
        </w:rPr>
      </w:pPr>
      <w:r>
        <w:rPr>
          <w:rFonts w:ascii="Arial" w:hAnsi="Arial" w:cs="Arial"/>
          <w:sz w:val="24"/>
          <w:szCs w:val="24"/>
        </w:rPr>
        <w:t xml:space="preserve">The PCC thanked AE for the </w:t>
      </w:r>
      <w:r w:rsidR="006B77A3">
        <w:rPr>
          <w:rFonts w:ascii="Arial" w:hAnsi="Arial" w:cs="Arial"/>
          <w:sz w:val="24"/>
          <w:szCs w:val="24"/>
        </w:rPr>
        <w:t xml:space="preserve">detailed presentation provided. </w:t>
      </w:r>
      <w:r>
        <w:rPr>
          <w:rFonts w:ascii="Arial" w:hAnsi="Arial" w:cs="Arial"/>
          <w:sz w:val="24"/>
          <w:szCs w:val="24"/>
        </w:rPr>
        <w:t xml:space="preserve"> </w:t>
      </w:r>
    </w:p>
    <w:p w14:paraId="109FF68A" w14:textId="77777777" w:rsidR="00531BA5" w:rsidRDefault="00531BA5" w:rsidP="00A53610">
      <w:pPr>
        <w:tabs>
          <w:tab w:val="left" w:pos="709"/>
        </w:tabs>
        <w:spacing w:after="0" w:line="240" w:lineRule="auto"/>
        <w:rPr>
          <w:rFonts w:ascii="Arial" w:hAnsi="Arial" w:cs="Arial"/>
          <w:sz w:val="24"/>
          <w:szCs w:val="24"/>
        </w:rPr>
      </w:pPr>
    </w:p>
    <w:p w14:paraId="1CA0D8BB" w14:textId="57A77B0D" w:rsidR="00C15E8F" w:rsidRPr="007D4B69" w:rsidRDefault="00A575B2" w:rsidP="00A575B2">
      <w:pPr>
        <w:pStyle w:val="ListParagraph"/>
        <w:numPr>
          <w:ilvl w:val="0"/>
          <w:numId w:val="2"/>
        </w:numPr>
        <w:tabs>
          <w:tab w:val="left" w:pos="709"/>
        </w:tabs>
        <w:spacing w:after="0" w:line="240" w:lineRule="auto"/>
        <w:rPr>
          <w:rFonts w:ascii="Arial" w:hAnsi="Arial" w:cs="Arial"/>
          <w:sz w:val="24"/>
          <w:szCs w:val="24"/>
        </w:rPr>
      </w:pPr>
      <w:r>
        <w:rPr>
          <w:rFonts w:ascii="Arial" w:hAnsi="Arial" w:cs="Arial"/>
          <w:sz w:val="24"/>
          <w:szCs w:val="24"/>
        </w:rPr>
        <w:t>Break</w:t>
      </w:r>
    </w:p>
    <w:p w14:paraId="2768FAD8" w14:textId="77777777" w:rsidR="00F67D25" w:rsidRPr="00F67D25" w:rsidRDefault="00F67D25" w:rsidP="00F67D25">
      <w:pPr>
        <w:tabs>
          <w:tab w:val="left" w:pos="709"/>
        </w:tabs>
        <w:spacing w:after="0" w:line="240" w:lineRule="auto"/>
        <w:rPr>
          <w:rFonts w:ascii="Arial" w:hAnsi="Arial" w:cs="Arial"/>
          <w:sz w:val="24"/>
          <w:szCs w:val="24"/>
        </w:rPr>
      </w:pPr>
    </w:p>
    <w:p w14:paraId="690362C5" w14:textId="3FB35500" w:rsidR="00C62501" w:rsidRDefault="009E62D0" w:rsidP="00C62501">
      <w:pPr>
        <w:pStyle w:val="ListParagraph"/>
        <w:numPr>
          <w:ilvl w:val="0"/>
          <w:numId w:val="2"/>
        </w:numPr>
        <w:tabs>
          <w:tab w:val="left" w:pos="709"/>
        </w:tabs>
        <w:spacing w:after="0" w:line="240" w:lineRule="auto"/>
        <w:ind w:left="426" w:hanging="142"/>
        <w:rPr>
          <w:rFonts w:ascii="Arial" w:hAnsi="Arial" w:cs="Arial"/>
          <w:sz w:val="24"/>
          <w:szCs w:val="24"/>
        </w:rPr>
      </w:pPr>
      <w:r w:rsidRPr="005C0C97">
        <w:rPr>
          <w:rFonts w:ascii="Arial" w:hAnsi="Arial" w:cs="Arial"/>
          <w:sz w:val="24"/>
          <w:szCs w:val="24"/>
        </w:rPr>
        <w:t>Financ</w:t>
      </w:r>
      <w:r w:rsidR="005C0C97">
        <w:rPr>
          <w:rFonts w:ascii="Arial" w:hAnsi="Arial" w:cs="Arial"/>
          <w:sz w:val="24"/>
          <w:szCs w:val="24"/>
        </w:rPr>
        <w:t xml:space="preserve">e </w:t>
      </w:r>
    </w:p>
    <w:p w14:paraId="5DD0A4F5" w14:textId="77777777" w:rsidR="0034414E" w:rsidRPr="00F04B81" w:rsidRDefault="0034414E" w:rsidP="00F04B81">
      <w:pPr>
        <w:tabs>
          <w:tab w:val="left" w:pos="709"/>
        </w:tabs>
        <w:spacing w:after="0" w:line="240" w:lineRule="auto"/>
        <w:rPr>
          <w:rFonts w:ascii="Arial" w:hAnsi="Arial" w:cs="Arial"/>
          <w:sz w:val="24"/>
          <w:szCs w:val="24"/>
        </w:rPr>
      </w:pPr>
    </w:p>
    <w:p w14:paraId="00C9B2ED" w14:textId="479FAC69" w:rsidR="00C44B9A" w:rsidRDefault="0034414E" w:rsidP="008C6D75">
      <w:pPr>
        <w:tabs>
          <w:tab w:val="left" w:pos="709"/>
        </w:tabs>
        <w:spacing w:after="0" w:line="240" w:lineRule="auto"/>
        <w:rPr>
          <w:rFonts w:ascii="Arial" w:hAnsi="Arial" w:cs="Arial"/>
          <w:sz w:val="24"/>
          <w:szCs w:val="24"/>
        </w:rPr>
      </w:pPr>
      <w:r>
        <w:rPr>
          <w:rFonts w:ascii="Arial" w:hAnsi="Arial" w:cs="Arial"/>
          <w:sz w:val="24"/>
          <w:szCs w:val="24"/>
        </w:rPr>
        <w:t xml:space="preserve">The PCC </w:t>
      </w:r>
      <w:r w:rsidR="00F04B81">
        <w:rPr>
          <w:rFonts w:ascii="Arial" w:hAnsi="Arial" w:cs="Arial"/>
          <w:sz w:val="24"/>
          <w:szCs w:val="24"/>
        </w:rPr>
        <w:t xml:space="preserve">informed of </w:t>
      </w:r>
      <w:r>
        <w:rPr>
          <w:rFonts w:ascii="Arial" w:hAnsi="Arial" w:cs="Arial"/>
          <w:sz w:val="24"/>
          <w:szCs w:val="24"/>
        </w:rPr>
        <w:t xml:space="preserve">the recent decision </w:t>
      </w:r>
      <w:r w:rsidR="00F04B81">
        <w:rPr>
          <w:rFonts w:ascii="Arial" w:hAnsi="Arial" w:cs="Arial"/>
          <w:sz w:val="24"/>
          <w:szCs w:val="24"/>
        </w:rPr>
        <w:t xml:space="preserve">made at the Police and Crime Panel meeting </w:t>
      </w:r>
      <w:r>
        <w:rPr>
          <w:rFonts w:ascii="Arial" w:hAnsi="Arial" w:cs="Arial"/>
          <w:sz w:val="24"/>
          <w:szCs w:val="24"/>
        </w:rPr>
        <w:t>to increase the police precept</w:t>
      </w:r>
      <w:r w:rsidR="00F04B81">
        <w:rPr>
          <w:rFonts w:ascii="Arial" w:hAnsi="Arial" w:cs="Arial"/>
          <w:sz w:val="24"/>
          <w:szCs w:val="24"/>
        </w:rPr>
        <w:t xml:space="preserve"> by 7.75%</w:t>
      </w:r>
      <w:r>
        <w:rPr>
          <w:rFonts w:ascii="Arial" w:hAnsi="Arial" w:cs="Arial"/>
          <w:sz w:val="24"/>
          <w:szCs w:val="24"/>
        </w:rPr>
        <w:t xml:space="preserve">. </w:t>
      </w:r>
    </w:p>
    <w:p w14:paraId="65D21624" w14:textId="47A858F1" w:rsidR="0034414E" w:rsidRDefault="0034414E" w:rsidP="008C6D75">
      <w:pPr>
        <w:tabs>
          <w:tab w:val="left" w:pos="709"/>
        </w:tabs>
        <w:spacing w:after="0" w:line="240" w:lineRule="auto"/>
        <w:rPr>
          <w:rFonts w:ascii="Arial" w:hAnsi="Arial" w:cs="Arial"/>
          <w:sz w:val="24"/>
          <w:szCs w:val="24"/>
        </w:rPr>
      </w:pPr>
    </w:p>
    <w:p w14:paraId="0F01704E" w14:textId="60EB7B7E" w:rsidR="00E44904" w:rsidRDefault="0034414E" w:rsidP="008C6D75">
      <w:pPr>
        <w:tabs>
          <w:tab w:val="left" w:pos="709"/>
        </w:tabs>
        <w:spacing w:after="0" w:line="240" w:lineRule="auto"/>
        <w:rPr>
          <w:rFonts w:ascii="Arial" w:hAnsi="Arial" w:cs="Arial"/>
          <w:sz w:val="24"/>
          <w:szCs w:val="24"/>
        </w:rPr>
      </w:pPr>
      <w:r>
        <w:rPr>
          <w:rFonts w:ascii="Arial" w:hAnsi="Arial" w:cs="Arial"/>
          <w:sz w:val="24"/>
          <w:szCs w:val="24"/>
        </w:rPr>
        <w:t xml:space="preserve">The PCC </w:t>
      </w:r>
      <w:r w:rsidR="00F04B81">
        <w:rPr>
          <w:rFonts w:ascii="Arial" w:hAnsi="Arial" w:cs="Arial"/>
          <w:sz w:val="24"/>
          <w:szCs w:val="24"/>
        </w:rPr>
        <w:t>introduced the</w:t>
      </w:r>
      <w:r w:rsidR="00E84722">
        <w:rPr>
          <w:rFonts w:ascii="Arial" w:hAnsi="Arial" w:cs="Arial"/>
          <w:sz w:val="24"/>
          <w:szCs w:val="24"/>
        </w:rPr>
        <w:t xml:space="preserve"> Director of Finance</w:t>
      </w:r>
      <w:r w:rsidR="00F04B81">
        <w:rPr>
          <w:rFonts w:ascii="Arial" w:hAnsi="Arial" w:cs="Arial"/>
          <w:sz w:val="24"/>
          <w:szCs w:val="24"/>
        </w:rPr>
        <w:t xml:space="preserve"> </w:t>
      </w:r>
      <w:r w:rsidR="00E84722">
        <w:rPr>
          <w:rFonts w:ascii="Arial" w:hAnsi="Arial" w:cs="Arial"/>
          <w:sz w:val="24"/>
          <w:szCs w:val="24"/>
        </w:rPr>
        <w:t>(</w:t>
      </w:r>
      <w:r w:rsidR="00F04B81">
        <w:rPr>
          <w:rFonts w:ascii="Arial" w:hAnsi="Arial" w:cs="Arial"/>
          <w:sz w:val="24"/>
          <w:szCs w:val="24"/>
        </w:rPr>
        <w:t>DoF</w:t>
      </w:r>
      <w:r w:rsidR="00E84722">
        <w:rPr>
          <w:rFonts w:ascii="Arial" w:hAnsi="Arial" w:cs="Arial"/>
          <w:sz w:val="24"/>
          <w:szCs w:val="24"/>
        </w:rPr>
        <w:t>)</w:t>
      </w:r>
      <w:r w:rsidR="00F04B81">
        <w:rPr>
          <w:rFonts w:ascii="Arial" w:hAnsi="Arial" w:cs="Arial"/>
          <w:sz w:val="24"/>
          <w:szCs w:val="24"/>
        </w:rPr>
        <w:t xml:space="preserve"> and</w:t>
      </w:r>
      <w:r>
        <w:rPr>
          <w:rFonts w:ascii="Arial" w:hAnsi="Arial" w:cs="Arial"/>
          <w:sz w:val="24"/>
          <w:szCs w:val="24"/>
        </w:rPr>
        <w:t xml:space="preserve"> thanked </w:t>
      </w:r>
      <w:r w:rsidR="0026201C">
        <w:rPr>
          <w:rFonts w:ascii="Arial" w:hAnsi="Arial" w:cs="Arial"/>
          <w:sz w:val="24"/>
          <w:szCs w:val="24"/>
        </w:rPr>
        <w:t>for the report provided</w:t>
      </w:r>
      <w:r>
        <w:rPr>
          <w:rFonts w:ascii="Arial" w:hAnsi="Arial" w:cs="Arial"/>
          <w:sz w:val="24"/>
          <w:szCs w:val="24"/>
        </w:rPr>
        <w:t xml:space="preserve"> which highlight</w:t>
      </w:r>
      <w:r w:rsidR="0026201C">
        <w:rPr>
          <w:rFonts w:ascii="Arial" w:hAnsi="Arial" w:cs="Arial"/>
          <w:sz w:val="24"/>
          <w:szCs w:val="24"/>
        </w:rPr>
        <w:t>ed</w:t>
      </w:r>
      <w:r>
        <w:rPr>
          <w:rFonts w:ascii="Arial" w:hAnsi="Arial" w:cs="Arial"/>
          <w:sz w:val="24"/>
          <w:szCs w:val="24"/>
        </w:rPr>
        <w:t xml:space="preserve"> the current year end financial position. </w:t>
      </w:r>
      <w:r w:rsidR="0026201C">
        <w:rPr>
          <w:rFonts w:ascii="Arial" w:hAnsi="Arial" w:cs="Arial"/>
          <w:sz w:val="24"/>
          <w:szCs w:val="24"/>
        </w:rPr>
        <w:t xml:space="preserve">The </w:t>
      </w:r>
      <w:r>
        <w:rPr>
          <w:rFonts w:ascii="Arial" w:hAnsi="Arial" w:cs="Arial"/>
          <w:sz w:val="24"/>
          <w:szCs w:val="24"/>
        </w:rPr>
        <w:t>DoF provided an overview of the paper</w:t>
      </w:r>
      <w:r w:rsidR="00E84722">
        <w:rPr>
          <w:rFonts w:ascii="Arial" w:hAnsi="Arial" w:cs="Arial"/>
          <w:sz w:val="24"/>
          <w:szCs w:val="24"/>
        </w:rPr>
        <w:t xml:space="preserve"> </w:t>
      </w:r>
      <w:r>
        <w:rPr>
          <w:rFonts w:ascii="Arial" w:hAnsi="Arial" w:cs="Arial"/>
          <w:sz w:val="24"/>
          <w:szCs w:val="24"/>
        </w:rPr>
        <w:t xml:space="preserve">and noted the </w:t>
      </w:r>
      <w:r w:rsidR="0026201C">
        <w:rPr>
          <w:rFonts w:ascii="Arial" w:hAnsi="Arial" w:cs="Arial"/>
          <w:sz w:val="24"/>
          <w:szCs w:val="24"/>
        </w:rPr>
        <w:t>pressures facing the Force</w:t>
      </w:r>
      <w:r>
        <w:rPr>
          <w:rFonts w:ascii="Arial" w:hAnsi="Arial" w:cs="Arial"/>
          <w:sz w:val="24"/>
          <w:szCs w:val="24"/>
        </w:rPr>
        <w:t xml:space="preserve"> with the </w:t>
      </w:r>
      <w:r w:rsidR="003517CC">
        <w:rPr>
          <w:rFonts w:ascii="Arial" w:hAnsi="Arial" w:cs="Arial"/>
          <w:sz w:val="24"/>
          <w:szCs w:val="24"/>
        </w:rPr>
        <w:t>cost-of-living</w:t>
      </w:r>
      <w:r>
        <w:rPr>
          <w:rFonts w:ascii="Arial" w:hAnsi="Arial" w:cs="Arial"/>
          <w:sz w:val="24"/>
          <w:szCs w:val="24"/>
        </w:rPr>
        <w:t xml:space="preserve"> crisis and the need to create savings. </w:t>
      </w:r>
      <w:r w:rsidR="00CE4A4A">
        <w:rPr>
          <w:rFonts w:ascii="Arial" w:hAnsi="Arial" w:cs="Arial"/>
          <w:sz w:val="24"/>
          <w:szCs w:val="24"/>
        </w:rPr>
        <w:t xml:space="preserve">The PCC noted the underspend within the training budget and informed that the </w:t>
      </w:r>
      <w:r w:rsidR="003517CC">
        <w:rPr>
          <w:rFonts w:ascii="Arial" w:hAnsi="Arial" w:cs="Arial"/>
          <w:sz w:val="24"/>
          <w:szCs w:val="24"/>
        </w:rPr>
        <w:t>OPCC</w:t>
      </w:r>
      <w:r w:rsidR="00CE4A4A">
        <w:rPr>
          <w:rFonts w:ascii="Arial" w:hAnsi="Arial" w:cs="Arial"/>
          <w:sz w:val="24"/>
          <w:szCs w:val="24"/>
        </w:rPr>
        <w:t xml:space="preserve"> has </w:t>
      </w:r>
      <w:r w:rsidR="00E84722">
        <w:rPr>
          <w:rFonts w:ascii="Arial" w:hAnsi="Arial" w:cs="Arial"/>
          <w:sz w:val="24"/>
          <w:szCs w:val="24"/>
        </w:rPr>
        <w:t xml:space="preserve">sought further </w:t>
      </w:r>
      <w:r w:rsidR="00CE4A4A">
        <w:rPr>
          <w:rFonts w:ascii="Arial" w:hAnsi="Arial" w:cs="Arial"/>
          <w:sz w:val="24"/>
          <w:szCs w:val="24"/>
        </w:rPr>
        <w:t>reassurance</w:t>
      </w:r>
      <w:r w:rsidR="0026201C">
        <w:rPr>
          <w:rFonts w:ascii="Arial" w:hAnsi="Arial" w:cs="Arial"/>
          <w:sz w:val="24"/>
          <w:szCs w:val="24"/>
        </w:rPr>
        <w:t xml:space="preserve"> in relation to this</w:t>
      </w:r>
      <w:r w:rsidR="00CE4A4A">
        <w:rPr>
          <w:rFonts w:ascii="Arial" w:hAnsi="Arial" w:cs="Arial"/>
          <w:sz w:val="24"/>
          <w:szCs w:val="24"/>
        </w:rPr>
        <w:t xml:space="preserve">. </w:t>
      </w:r>
      <w:r w:rsidR="0026201C">
        <w:rPr>
          <w:rFonts w:ascii="Arial" w:hAnsi="Arial" w:cs="Arial"/>
          <w:sz w:val="24"/>
          <w:szCs w:val="24"/>
        </w:rPr>
        <w:t xml:space="preserve">A student present from Pembrokeshire College questioned if the Force has any additional risk with the budget being underspent. The DoF informed </w:t>
      </w:r>
      <w:r w:rsidR="007232C7">
        <w:rPr>
          <w:rFonts w:ascii="Arial" w:hAnsi="Arial" w:cs="Arial"/>
          <w:sz w:val="24"/>
          <w:szCs w:val="24"/>
        </w:rPr>
        <w:t xml:space="preserve">that </w:t>
      </w:r>
      <w:r w:rsidR="0026201C">
        <w:rPr>
          <w:rFonts w:ascii="Arial" w:hAnsi="Arial" w:cs="Arial"/>
          <w:sz w:val="24"/>
          <w:szCs w:val="24"/>
        </w:rPr>
        <w:t xml:space="preserve">no risks </w:t>
      </w:r>
      <w:r w:rsidR="007232C7">
        <w:rPr>
          <w:rFonts w:ascii="Arial" w:hAnsi="Arial" w:cs="Arial"/>
          <w:sz w:val="24"/>
          <w:szCs w:val="24"/>
        </w:rPr>
        <w:t>wer</w:t>
      </w:r>
      <w:r w:rsidR="0026201C">
        <w:rPr>
          <w:rFonts w:ascii="Arial" w:hAnsi="Arial" w:cs="Arial"/>
          <w:sz w:val="24"/>
          <w:szCs w:val="24"/>
        </w:rPr>
        <w:t xml:space="preserve">e being created with the underspend, but the Force must be cautious with the savings plan. The DoF informed that a review of office </w:t>
      </w:r>
      <w:r w:rsidR="00E44904">
        <w:rPr>
          <w:rFonts w:ascii="Arial" w:hAnsi="Arial" w:cs="Arial"/>
          <w:sz w:val="24"/>
          <w:szCs w:val="24"/>
        </w:rPr>
        <w:t>rank</w:t>
      </w:r>
      <w:r w:rsidR="0026201C">
        <w:rPr>
          <w:rFonts w:ascii="Arial" w:hAnsi="Arial" w:cs="Arial"/>
          <w:sz w:val="24"/>
          <w:szCs w:val="24"/>
        </w:rPr>
        <w:t xml:space="preserve">s is being undertaken </w:t>
      </w:r>
      <w:r w:rsidR="00E84722">
        <w:rPr>
          <w:rFonts w:ascii="Arial" w:hAnsi="Arial" w:cs="Arial"/>
          <w:sz w:val="24"/>
          <w:szCs w:val="24"/>
        </w:rPr>
        <w:t>and</w:t>
      </w:r>
      <w:r w:rsidR="0026201C">
        <w:rPr>
          <w:rFonts w:ascii="Arial" w:hAnsi="Arial" w:cs="Arial"/>
          <w:sz w:val="24"/>
          <w:szCs w:val="24"/>
        </w:rPr>
        <w:t xml:space="preserve"> s</w:t>
      </w:r>
      <w:r w:rsidR="00E44904">
        <w:rPr>
          <w:rFonts w:ascii="Arial" w:hAnsi="Arial" w:cs="Arial"/>
          <w:sz w:val="24"/>
          <w:szCs w:val="24"/>
        </w:rPr>
        <w:t>ome vacant</w:t>
      </w:r>
      <w:r w:rsidR="00E84722">
        <w:rPr>
          <w:rFonts w:ascii="Arial" w:hAnsi="Arial" w:cs="Arial"/>
          <w:sz w:val="24"/>
          <w:szCs w:val="24"/>
        </w:rPr>
        <w:t xml:space="preserve"> police staff</w:t>
      </w:r>
      <w:r w:rsidR="00E44904">
        <w:rPr>
          <w:rFonts w:ascii="Arial" w:hAnsi="Arial" w:cs="Arial"/>
          <w:sz w:val="24"/>
          <w:szCs w:val="24"/>
        </w:rPr>
        <w:t xml:space="preserve"> roles with be </w:t>
      </w:r>
      <w:r w:rsidR="007B2ED9">
        <w:rPr>
          <w:rFonts w:ascii="Arial" w:hAnsi="Arial" w:cs="Arial"/>
          <w:sz w:val="24"/>
          <w:szCs w:val="24"/>
        </w:rPr>
        <w:t>disestablished</w:t>
      </w:r>
      <w:r w:rsidR="00E44904">
        <w:rPr>
          <w:rFonts w:ascii="Arial" w:hAnsi="Arial" w:cs="Arial"/>
          <w:sz w:val="24"/>
          <w:szCs w:val="24"/>
        </w:rPr>
        <w:t xml:space="preserve">. </w:t>
      </w:r>
      <w:r w:rsidR="0026201C">
        <w:rPr>
          <w:rFonts w:ascii="Arial" w:hAnsi="Arial" w:cs="Arial"/>
          <w:sz w:val="24"/>
          <w:szCs w:val="24"/>
        </w:rPr>
        <w:t xml:space="preserve">The </w:t>
      </w:r>
      <w:r w:rsidR="0026201C">
        <w:rPr>
          <w:rFonts w:ascii="Arial" w:hAnsi="Arial" w:cs="Arial"/>
          <w:sz w:val="24"/>
          <w:szCs w:val="24"/>
        </w:rPr>
        <w:lastRenderedPageBreak/>
        <w:t>PCC informed that p</w:t>
      </w:r>
      <w:r w:rsidR="00E44904">
        <w:rPr>
          <w:rFonts w:ascii="Arial" w:hAnsi="Arial" w:cs="Arial"/>
          <w:sz w:val="24"/>
          <w:szCs w:val="24"/>
        </w:rPr>
        <w:t xml:space="preserve">olice stations are under review, and buildings that are not required operationally </w:t>
      </w:r>
      <w:r w:rsidR="007232C7">
        <w:rPr>
          <w:rFonts w:ascii="Arial" w:hAnsi="Arial" w:cs="Arial"/>
          <w:sz w:val="24"/>
          <w:szCs w:val="24"/>
        </w:rPr>
        <w:t xml:space="preserve">will be </w:t>
      </w:r>
      <w:r w:rsidR="00E44904">
        <w:rPr>
          <w:rFonts w:ascii="Arial" w:hAnsi="Arial" w:cs="Arial"/>
          <w:sz w:val="24"/>
          <w:szCs w:val="24"/>
        </w:rPr>
        <w:t xml:space="preserve">under scrutiny. </w:t>
      </w:r>
    </w:p>
    <w:p w14:paraId="52CF65BB" w14:textId="797E98DD" w:rsidR="0026201C" w:rsidRDefault="0026201C" w:rsidP="008C6D75">
      <w:pPr>
        <w:tabs>
          <w:tab w:val="left" w:pos="709"/>
        </w:tabs>
        <w:spacing w:after="0" w:line="240" w:lineRule="auto"/>
        <w:rPr>
          <w:rFonts w:ascii="Arial" w:hAnsi="Arial" w:cs="Arial"/>
          <w:sz w:val="24"/>
          <w:szCs w:val="24"/>
        </w:rPr>
      </w:pPr>
    </w:p>
    <w:p w14:paraId="08BB3FA3" w14:textId="2CBCF257" w:rsidR="0026201C" w:rsidRPr="008C6D75" w:rsidRDefault="0026201C" w:rsidP="008C6D75">
      <w:pPr>
        <w:tabs>
          <w:tab w:val="left" w:pos="709"/>
        </w:tabs>
        <w:spacing w:after="0" w:line="240" w:lineRule="auto"/>
        <w:rPr>
          <w:rFonts w:ascii="Arial" w:hAnsi="Arial" w:cs="Arial"/>
          <w:sz w:val="24"/>
          <w:szCs w:val="24"/>
        </w:rPr>
      </w:pPr>
      <w:r>
        <w:rPr>
          <w:rFonts w:ascii="Arial" w:hAnsi="Arial" w:cs="Arial"/>
          <w:sz w:val="24"/>
          <w:szCs w:val="24"/>
        </w:rPr>
        <w:t xml:space="preserve">The PCC thanked all for attending the Policing Accountability Board meeting. The PCC and CC thanked Pembrokeshire College for their engagement and hospitality. </w:t>
      </w:r>
    </w:p>
    <w:p w14:paraId="3FCE9C86" w14:textId="77777777" w:rsidR="009C6D35" w:rsidRDefault="009C6D35" w:rsidP="009C6D35">
      <w:pPr>
        <w:pStyle w:val="ListParagraph"/>
        <w:tabs>
          <w:tab w:val="left" w:pos="709"/>
        </w:tabs>
        <w:spacing w:after="0" w:line="240" w:lineRule="auto"/>
        <w:ind w:left="426"/>
        <w:rPr>
          <w:rFonts w:ascii="Arial" w:hAnsi="Arial" w:cs="Arial"/>
          <w:sz w:val="24"/>
          <w:szCs w:val="24"/>
        </w:rPr>
      </w:pPr>
    </w:p>
    <w:p w14:paraId="46BB9179" w14:textId="22C3681A" w:rsidR="00C11F97" w:rsidRDefault="00C11F97" w:rsidP="003C37D7">
      <w:pPr>
        <w:tabs>
          <w:tab w:val="left" w:pos="709"/>
        </w:tabs>
        <w:rPr>
          <w:rFonts w:ascii="Arial" w:hAnsi="Arial" w:cs="Arial"/>
          <w:bCs/>
          <w:sz w:val="24"/>
          <w:szCs w:val="24"/>
        </w:rPr>
      </w:pPr>
      <w:r>
        <w:rPr>
          <w:rFonts w:ascii="Arial" w:hAnsi="Arial" w:cs="Arial"/>
          <w:bCs/>
          <w:sz w:val="24"/>
          <w:szCs w:val="24"/>
        </w:rPr>
        <w:t>END</w:t>
      </w:r>
    </w:p>
    <w:p w14:paraId="44934DE9" w14:textId="77777777" w:rsidR="00224C65" w:rsidRPr="00AE1517" w:rsidRDefault="00224C65" w:rsidP="003C37D7">
      <w:pPr>
        <w:tabs>
          <w:tab w:val="left" w:pos="709"/>
        </w:tabs>
        <w:rPr>
          <w:rFonts w:ascii="Arial" w:hAnsi="Arial" w:cs="Arial"/>
          <w:b/>
          <w:sz w:val="24"/>
          <w:szCs w:val="24"/>
        </w:rPr>
      </w:pPr>
    </w:p>
    <w:p w14:paraId="46985D6E" w14:textId="77777777" w:rsidR="000321BE" w:rsidRPr="00AE1517" w:rsidRDefault="000321BE" w:rsidP="00B65B79">
      <w:pPr>
        <w:tabs>
          <w:tab w:val="left" w:pos="709"/>
        </w:tabs>
        <w:ind w:left="426" w:hanging="142"/>
        <w:rPr>
          <w:sz w:val="24"/>
          <w:szCs w:val="24"/>
        </w:rPr>
      </w:pPr>
    </w:p>
    <w:sectPr w:rsidR="000321BE" w:rsidRPr="00AE1517" w:rsidSect="00B83E57">
      <w:headerReference w:type="even" r:id="rId11"/>
      <w:headerReference w:type="default" r:id="rId12"/>
      <w:footerReference w:type="even" r:id="rId13"/>
      <w:footerReference w:type="default" r:id="rId14"/>
      <w:headerReference w:type="first" r:id="rId15"/>
      <w:footerReference w:type="first" r:id="rId16"/>
      <w:pgSz w:w="11906" w:h="16838"/>
      <w:pgMar w:top="2285"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F5A9E" w14:textId="77777777" w:rsidR="00B4670A" w:rsidRDefault="00B4670A" w:rsidP="00A65725">
      <w:pPr>
        <w:spacing w:after="0" w:line="240" w:lineRule="auto"/>
      </w:pPr>
      <w:r>
        <w:separator/>
      </w:r>
    </w:p>
  </w:endnote>
  <w:endnote w:type="continuationSeparator" w:id="0">
    <w:p w14:paraId="41B733AF" w14:textId="77777777" w:rsidR="00B4670A" w:rsidRDefault="00B4670A" w:rsidP="00A65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31FEF" w14:textId="77777777" w:rsidR="00C240D9" w:rsidRDefault="00C240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EAEEC" w14:textId="77777777" w:rsidR="00C240D9" w:rsidRDefault="00C240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24947" w14:textId="77777777" w:rsidR="00C240D9" w:rsidRDefault="00C240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BFEB4" w14:textId="77777777" w:rsidR="00B4670A" w:rsidRDefault="00B4670A" w:rsidP="00A65725">
      <w:pPr>
        <w:spacing w:after="0" w:line="240" w:lineRule="auto"/>
      </w:pPr>
      <w:r>
        <w:separator/>
      </w:r>
    </w:p>
  </w:footnote>
  <w:footnote w:type="continuationSeparator" w:id="0">
    <w:p w14:paraId="2074F711" w14:textId="77777777" w:rsidR="00B4670A" w:rsidRDefault="00B4670A" w:rsidP="00A65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3B2A5" w14:textId="48D0898E" w:rsidR="00C240D9" w:rsidRDefault="00BC2ADE">
    <w:pPr>
      <w:pStyle w:val="Header"/>
    </w:pPr>
    <w:r>
      <w:rPr>
        <w:noProof/>
      </w:rPr>
      <w:pict w14:anchorId="6A61E6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972532" o:spid="_x0000_s2050" type="#_x0000_t136" style="position:absolute;margin-left:0;margin-top:0;width:397.7pt;height:238.6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1FB97" w14:textId="058A1EBD" w:rsidR="000E16AE" w:rsidRDefault="00BC2ADE" w:rsidP="000E16AE">
    <w:pPr>
      <w:pStyle w:val="Header"/>
    </w:pPr>
    <w:r>
      <w:rPr>
        <w:noProof/>
      </w:rPr>
      <w:pict w14:anchorId="5E83E8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972533" o:spid="_x0000_s2051" type="#_x0000_t136" style="position:absolute;margin-left:0;margin-top:0;width:397.7pt;height:238.6pt;rotation:315;z-index:-25164902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B83E57">
      <w:rPr>
        <w:noProof/>
        <w:lang w:eastAsia="en-GB"/>
      </w:rPr>
      <w:drawing>
        <wp:anchor distT="0" distB="0" distL="114300" distR="114300" simplePos="0" relativeHeight="251660288" behindDoc="1" locked="0" layoutInCell="1" allowOverlap="1" wp14:anchorId="0D70D180" wp14:editId="4DBEAACA">
          <wp:simplePos x="0" y="0"/>
          <wp:positionH relativeFrom="column">
            <wp:posOffset>4048125</wp:posOffset>
          </wp:positionH>
          <wp:positionV relativeFrom="paragraph">
            <wp:posOffset>-151765</wp:posOffset>
          </wp:positionV>
          <wp:extent cx="2448560" cy="741680"/>
          <wp:effectExtent l="0" t="0" r="8890" b="1270"/>
          <wp:wrapTight wrapText="bothSides">
            <wp:wrapPolygon edited="0">
              <wp:start x="0" y="0"/>
              <wp:lineTo x="0" y="21082"/>
              <wp:lineTo x="21510" y="21082"/>
              <wp:lineTo x="21510"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ogo1.jpg"/>
                  <pic:cNvPicPr/>
                </pic:nvPicPr>
                <pic:blipFill>
                  <a:blip r:embed="rId1">
                    <a:extLst>
                      <a:ext uri="{28A0092B-C50C-407E-A947-70E740481C1C}">
                        <a14:useLocalDpi xmlns:a14="http://schemas.microsoft.com/office/drawing/2010/main" val="0"/>
                      </a:ext>
                    </a:extLst>
                  </a:blip>
                  <a:stretch>
                    <a:fillRect/>
                  </a:stretch>
                </pic:blipFill>
                <pic:spPr>
                  <a:xfrm>
                    <a:off x="0" y="0"/>
                    <a:ext cx="2448560" cy="741680"/>
                  </a:xfrm>
                  <a:prstGeom prst="rect">
                    <a:avLst/>
                  </a:prstGeom>
                </pic:spPr>
              </pic:pic>
            </a:graphicData>
          </a:graphic>
          <wp14:sizeRelH relativeFrom="page">
            <wp14:pctWidth>0</wp14:pctWidth>
          </wp14:sizeRelH>
          <wp14:sizeRelV relativeFrom="page">
            <wp14:pctHeight>0</wp14:pctHeight>
          </wp14:sizeRelV>
        </wp:anchor>
      </w:drawing>
    </w:r>
    <w:r w:rsidR="00B83E57">
      <w:rPr>
        <w:noProof/>
      </w:rPr>
      <w:drawing>
        <wp:anchor distT="0" distB="0" distL="114300" distR="114300" simplePos="0" relativeHeight="251661312" behindDoc="1" locked="0" layoutInCell="1" allowOverlap="1" wp14:anchorId="12DA6666" wp14:editId="1C7540CC">
          <wp:simplePos x="0" y="0"/>
          <wp:positionH relativeFrom="column">
            <wp:posOffset>-444500</wp:posOffset>
          </wp:positionH>
          <wp:positionV relativeFrom="paragraph">
            <wp:posOffset>-238125</wp:posOffset>
          </wp:positionV>
          <wp:extent cx="1998345" cy="880745"/>
          <wp:effectExtent l="0" t="0" r="1905" b="0"/>
          <wp:wrapTight wrapText="bothSides">
            <wp:wrapPolygon edited="0">
              <wp:start x="0" y="0"/>
              <wp:lineTo x="0" y="21024"/>
              <wp:lineTo x="21415" y="21024"/>
              <wp:lineTo x="214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98345" cy="880745"/>
                  </a:xfrm>
                  <a:prstGeom prst="rect">
                    <a:avLst/>
                  </a:prstGeom>
                  <a:noFill/>
                </pic:spPr>
              </pic:pic>
            </a:graphicData>
          </a:graphic>
          <wp14:sizeRelH relativeFrom="margin">
            <wp14:pctWidth>0</wp14:pctWidth>
          </wp14:sizeRelH>
          <wp14:sizeRelV relativeFrom="margin">
            <wp14:pctHeight>0</wp14:pctHeight>
          </wp14:sizeRelV>
        </wp:anchor>
      </w:drawing>
    </w:r>
  </w:p>
  <w:p w14:paraId="351D99F6" w14:textId="7EB0F6BE" w:rsidR="00A65725" w:rsidRPr="000E16AE" w:rsidRDefault="00A65725" w:rsidP="000E16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43B21" w14:textId="42B792BA" w:rsidR="00C240D9" w:rsidRDefault="00BC2ADE">
    <w:pPr>
      <w:pStyle w:val="Header"/>
    </w:pPr>
    <w:r>
      <w:rPr>
        <w:noProof/>
      </w:rPr>
      <w:pict w14:anchorId="17D433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972531" o:spid="_x0000_s2049" type="#_x0000_t136" style="position:absolute;margin-left:0;margin-top:0;width:397.7pt;height:238.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9706B"/>
    <w:multiLevelType w:val="hybridMultilevel"/>
    <w:tmpl w:val="05E4775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5756214"/>
    <w:multiLevelType w:val="hybridMultilevel"/>
    <w:tmpl w:val="360A741A"/>
    <w:lvl w:ilvl="0" w:tplc="06067F40">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17530519"/>
    <w:multiLevelType w:val="hybridMultilevel"/>
    <w:tmpl w:val="702CDD80"/>
    <w:lvl w:ilvl="0" w:tplc="32541F7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0941430"/>
    <w:multiLevelType w:val="hybridMultilevel"/>
    <w:tmpl w:val="5FC21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E4213C"/>
    <w:multiLevelType w:val="hybridMultilevel"/>
    <w:tmpl w:val="4A0AC98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EE1444"/>
    <w:multiLevelType w:val="hybridMultilevel"/>
    <w:tmpl w:val="F496B5C0"/>
    <w:lvl w:ilvl="0" w:tplc="53B2494A">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 w15:restartNumberingAfterBreak="0">
    <w:nsid w:val="2D531198"/>
    <w:multiLevelType w:val="hybridMultilevel"/>
    <w:tmpl w:val="57DCE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666A60"/>
    <w:multiLevelType w:val="hybridMultilevel"/>
    <w:tmpl w:val="619AE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ED1605"/>
    <w:multiLevelType w:val="hybridMultilevel"/>
    <w:tmpl w:val="D3786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434473"/>
    <w:multiLevelType w:val="hybridMultilevel"/>
    <w:tmpl w:val="836C6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BB6A78"/>
    <w:multiLevelType w:val="hybridMultilevel"/>
    <w:tmpl w:val="0484753E"/>
    <w:lvl w:ilvl="0" w:tplc="2E6A0A0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814E8E"/>
    <w:multiLevelType w:val="hybridMultilevel"/>
    <w:tmpl w:val="A5B0D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B933F9"/>
    <w:multiLevelType w:val="hybridMultilevel"/>
    <w:tmpl w:val="61EE406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12F2025"/>
    <w:multiLevelType w:val="hybridMultilevel"/>
    <w:tmpl w:val="31AE5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3A3466"/>
    <w:multiLevelType w:val="hybridMultilevel"/>
    <w:tmpl w:val="C88C4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950754"/>
    <w:multiLevelType w:val="hybridMultilevel"/>
    <w:tmpl w:val="BFDAB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FC320B"/>
    <w:multiLevelType w:val="hybridMultilevel"/>
    <w:tmpl w:val="229CF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C055D6"/>
    <w:multiLevelType w:val="hybridMultilevel"/>
    <w:tmpl w:val="DDCC6D6A"/>
    <w:lvl w:ilvl="0" w:tplc="A500A20E">
      <w:start w:val="1"/>
      <w:numFmt w:val="decimal"/>
      <w:lvlText w:val="%1."/>
      <w:lvlJc w:val="left"/>
      <w:pPr>
        <w:ind w:left="644" w:hanging="360"/>
      </w:pPr>
      <w:rPr>
        <w:rFonts w:hint="default"/>
        <w:b/>
        <w:i w:val="0"/>
      </w:rPr>
    </w:lvl>
    <w:lvl w:ilvl="1" w:tplc="D98A15E6">
      <w:start w:val="1"/>
      <w:numFmt w:val="lowerLetter"/>
      <w:lvlText w:val="%2."/>
      <w:lvlJc w:val="left"/>
      <w:pPr>
        <w:ind w:left="1440" w:hanging="360"/>
      </w:pPr>
      <w:rPr>
        <w:b/>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5D82E66"/>
    <w:multiLevelType w:val="hybridMultilevel"/>
    <w:tmpl w:val="6714E36A"/>
    <w:lvl w:ilvl="0" w:tplc="27BE1ECC">
      <w:start w:val="1"/>
      <w:numFmt w:val="decimal"/>
      <w:lvlText w:val="%1."/>
      <w:lvlJc w:val="left"/>
      <w:pPr>
        <w:ind w:left="720" w:hanging="360"/>
      </w:pPr>
      <w:rPr>
        <w:rFonts w:hint="default"/>
        <w:b/>
      </w:rPr>
    </w:lvl>
    <w:lvl w:ilvl="1" w:tplc="D98A15E6">
      <w:start w:val="1"/>
      <w:numFmt w:val="lowerLetter"/>
      <w:lvlText w:val="%2."/>
      <w:lvlJc w:val="left"/>
      <w:pPr>
        <w:ind w:left="1440"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C4C460A"/>
    <w:multiLevelType w:val="hybridMultilevel"/>
    <w:tmpl w:val="44501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18"/>
  </w:num>
  <w:num w:numId="4">
    <w:abstractNumId w:val="2"/>
  </w:num>
  <w:num w:numId="5">
    <w:abstractNumId w:val="12"/>
  </w:num>
  <w:num w:numId="6">
    <w:abstractNumId w:val="1"/>
  </w:num>
  <w:num w:numId="7">
    <w:abstractNumId w:val="5"/>
  </w:num>
  <w:num w:numId="8">
    <w:abstractNumId w:val="0"/>
  </w:num>
  <w:num w:numId="9">
    <w:abstractNumId w:val="4"/>
  </w:num>
  <w:num w:numId="10">
    <w:abstractNumId w:val="19"/>
  </w:num>
  <w:num w:numId="11">
    <w:abstractNumId w:val="3"/>
  </w:num>
  <w:num w:numId="12">
    <w:abstractNumId w:val="6"/>
  </w:num>
  <w:num w:numId="13">
    <w:abstractNumId w:val="9"/>
  </w:num>
  <w:num w:numId="14">
    <w:abstractNumId w:val="11"/>
  </w:num>
  <w:num w:numId="15">
    <w:abstractNumId w:val="8"/>
  </w:num>
  <w:num w:numId="16">
    <w:abstractNumId w:val="7"/>
  </w:num>
  <w:num w:numId="17">
    <w:abstractNumId w:val="14"/>
  </w:num>
  <w:num w:numId="18">
    <w:abstractNumId w:val="13"/>
  </w:num>
  <w:num w:numId="19">
    <w:abstractNumId w:val="16"/>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0CAB5FE-0DDF-462D-A8E9-0E878C8367FF}"/>
    <w:docVar w:name="dgnword-eventsink" w:val="70782688"/>
  </w:docVars>
  <w:rsids>
    <w:rsidRoot w:val="00A65725"/>
    <w:rsid w:val="000001AB"/>
    <w:rsid w:val="00002B3E"/>
    <w:rsid w:val="00006788"/>
    <w:rsid w:val="000271D3"/>
    <w:rsid w:val="000321BE"/>
    <w:rsid w:val="0003318E"/>
    <w:rsid w:val="0004236E"/>
    <w:rsid w:val="000426B0"/>
    <w:rsid w:val="00043285"/>
    <w:rsid w:val="00043BBA"/>
    <w:rsid w:val="00056D58"/>
    <w:rsid w:val="000761CE"/>
    <w:rsid w:val="00085F90"/>
    <w:rsid w:val="00086EEC"/>
    <w:rsid w:val="000A3389"/>
    <w:rsid w:val="000A345B"/>
    <w:rsid w:val="000B03EA"/>
    <w:rsid w:val="000B3AB1"/>
    <w:rsid w:val="000B549A"/>
    <w:rsid w:val="000C1C1B"/>
    <w:rsid w:val="000C28B4"/>
    <w:rsid w:val="000C5BBF"/>
    <w:rsid w:val="000C5E04"/>
    <w:rsid w:val="000D4322"/>
    <w:rsid w:val="000E16AE"/>
    <w:rsid w:val="000E22DB"/>
    <w:rsid w:val="000E4316"/>
    <w:rsid w:val="000F59E2"/>
    <w:rsid w:val="00104CBA"/>
    <w:rsid w:val="00110B8F"/>
    <w:rsid w:val="00111A83"/>
    <w:rsid w:val="00116B40"/>
    <w:rsid w:val="001176D5"/>
    <w:rsid w:val="00126686"/>
    <w:rsid w:val="00130076"/>
    <w:rsid w:val="00130855"/>
    <w:rsid w:val="001360C3"/>
    <w:rsid w:val="00136312"/>
    <w:rsid w:val="00141B3E"/>
    <w:rsid w:val="0014260C"/>
    <w:rsid w:val="0014354B"/>
    <w:rsid w:val="00152017"/>
    <w:rsid w:val="0016210E"/>
    <w:rsid w:val="00163BB7"/>
    <w:rsid w:val="00171A02"/>
    <w:rsid w:val="00183834"/>
    <w:rsid w:val="00183B5A"/>
    <w:rsid w:val="00183BF7"/>
    <w:rsid w:val="0019115A"/>
    <w:rsid w:val="001A08A8"/>
    <w:rsid w:val="001A2863"/>
    <w:rsid w:val="001A5B0A"/>
    <w:rsid w:val="001A62E4"/>
    <w:rsid w:val="001B0894"/>
    <w:rsid w:val="001B20E9"/>
    <w:rsid w:val="001B51BD"/>
    <w:rsid w:val="001C4BC5"/>
    <w:rsid w:val="001D2BEF"/>
    <w:rsid w:val="001D62C0"/>
    <w:rsid w:val="001D644E"/>
    <w:rsid w:val="001D78B7"/>
    <w:rsid w:val="001E5135"/>
    <w:rsid w:val="001F201A"/>
    <w:rsid w:val="001F3C49"/>
    <w:rsid w:val="00212A38"/>
    <w:rsid w:val="00216368"/>
    <w:rsid w:val="00217031"/>
    <w:rsid w:val="00222C3C"/>
    <w:rsid w:val="00224256"/>
    <w:rsid w:val="00224B97"/>
    <w:rsid w:val="00224C65"/>
    <w:rsid w:val="00227C12"/>
    <w:rsid w:val="00233E6E"/>
    <w:rsid w:val="00240C1A"/>
    <w:rsid w:val="00242087"/>
    <w:rsid w:val="00246333"/>
    <w:rsid w:val="00255765"/>
    <w:rsid w:val="0026201C"/>
    <w:rsid w:val="00263D5E"/>
    <w:rsid w:val="00264C70"/>
    <w:rsid w:val="00265E14"/>
    <w:rsid w:val="0026629A"/>
    <w:rsid w:val="00267E00"/>
    <w:rsid w:val="00270585"/>
    <w:rsid w:val="00272451"/>
    <w:rsid w:val="00273573"/>
    <w:rsid w:val="002740AD"/>
    <w:rsid w:val="002749F3"/>
    <w:rsid w:val="002815E7"/>
    <w:rsid w:val="00282C09"/>
    <w:rsid w:val="002875F1"/>
    <w:rsid w:val="00292110"/>
    <w:rsid w:val="00294448"/>
    <w:rsid w:val="002950E0"/>
    <w:rsid w:val="002B0A0C"/>
    <w:rsid w:val="002B6881"/>
    <w:rsid w:val="002C38C0"/>
    <w:rsid w:val="002C4430"/>
    <w:rsid w:val="002C6999"/>
    <w:rsid w:val="002C6EFB"/>
    <w:rsid w:val="002D511C"/>
    <w:rsid w:val="002E0F38"/>
    <w:rsid w:val="002E148F"/>
    <w:rsid w:val="002E1840"/>
    <w:rsid w:val="002E44F6"/>
    <w:rsid w:val="002E55F8"/>
    <w:rsid w:val="002F181F"/>
    <w:rsid w:val="002F38C5"/>
    <w:rsid w:val="00300184"/>
    <w:rsid w:val="00302E98"/>
    <w:rsid w:val="00304FA6"/>
    <w:rsid w:val="00326300"/>
    <w:rsid w:val="003372AF"/>
    <w:rsid w:val="0034414E"/>
    <w:rsid w:val="00350A34"/>
    <w:rsid w:val="003517CC"/>
    <w:rsid w:val="00351D20"/>
    <w:rsid w:val="00353E0F"/>
    <w:rsid w:val="00355B6B"/>
    <w:rsid w:val="00356024"/>
    <w:rsid w:val="00357486"/>
    <w:rsid w:val="00357A03"/>
    <w:rsid w:val="00361143"/>
    <w:rsid w:val="003621B9"/>
    <w:rsid w:val="0036738B"/>
    <w:rsid w:val="00373445"/>
    <w:rsid w:val="003756FC"/>
    <w:rsid w:val="0038644E"/>
    <w:rsid w:val="00386945"/>
    <w:rsid w:val="0039022A"/>
    <w:rsid w:val="003A0F97"/>
    <w:rsid w:val="003A1856"/>
    <w:rsid w:val="003B15D4"/>
    <w:rsid w:val="003B40BC"/>
    <w:rsid w:val="003B5B94"/>
    <w:rsid w:val="003C2926"/>
    <w:rsid w:val="003C37D7"/>
    <w:rsid w:val="003C4F50"/>
    <w:rsid w:val="003C6FBE"/>
    <w:rsid w:val="003D1349"/>
    <w:rsid w:val="003D37DB"/>
    <w:rsid w:val="003D665F"/>
    <w:rsid w:val="003D768B"/>
    <w:rsid w:val="003E34D6"/>
    <w:rsid w:val="003F4595"/>
    <w:rsid w:val="003F49D2"/>
    <w:rsid w:val="004076B9"/>
    <w:rsid w:val="00420B89"/>
    <w:rsid w:val="004213B2"/>
    <w:rsid w:val="00426F41"/>
    <w:rsid w:val="004312D6"/>
    <w:rsid w:val="00431BFB"/>
    <w:rsid w:val="0043764B"/>
    <w:rsid w:val="00447220"/>
    <w:rsid w:val="00450AAA"/>
    <w:rsid w:val="0045270C"/>
    <w:rsid w:val="00452725"/>
    <w:rsid w:val="00452BB2"/>
    <w:rsid w:val="004622D0"/>
    <w:rsid w:val="00464B9D"/>
    <w:rsid w:val="004650DD"/>
    <w:rsid w:val="00467276"/>
    <w:rsid w:val="004672A0"/>
    <w:rsid w:val="00467F75"/>
    <w:rsid w:val="0047490C"/>
    <w:rsid w:val="00482A2D"/>
    <w:rsid w:val="004860E6"/>
    <w:rsid w:val="0049170E"/>
    <w:rsid w:val="00491B39"/>
    <w:rsid w:val="004925C5"/>
    <w:rsid w:val="004952D0"/>
    <w:rsid w:val="004965A8"/>
    <w:rsid w:val="004A4045"/>
    <w:rsid w:val="004A4348"/>
    <w:rsid w:val="004B06A5"/>
    <w:rsid w:val="004B1D56"/>
    <w:rsid w:val="004B4137"/>
    <w:rsid w:val="004B4C64"/>
    <w:rsid w:val="004C282A"/>
    <w:rsid w:val="004C571A"/>
    <w:rsid w:val="004C7E1F"/>
    <w:rsid w:val="004D17F3"/>
    <w:rsid w:val="004E0815"/>
    <w:rsid w:val="004E3797"/>
    <w:rsid w:val="004F1B20"/>
    <w:rsid w:val="004F5097"/>
    <w:rsid w:val="004F5150"/>
    <w:rsid w:val="004F7462"/>
    <w:rsid w:val="004F7667"/>
    <w:rsid w:val="0050138A"/>
    <w:rsid w:val="00502FA6"/>
    <w:rsid w:val="005042D8"/>
    <w:rsid w:val="00505B59"/>
    <w:rsid w:val="00505BFF"/>
    <w:rsid w:val="00510CEB"/>
    <w:rsid w:val="005120AD"/>
    <w:rsid w:val="00512DE8"/>
    <w:rsid w:val="0051469A"/>
    <w:rsid w:val="0052453C"/>
    <w:rsid w:val="00524D14"/>
    <w:rsid w:val="00526E7C"/>
    <w:rsid w:val="0053016B"/>
    <w:rsid w:val="00531BA5"/>
    <w:rsid w:val="0053238D"/>
    <w:rsid w:val="00535B23"/>
    <w:rsid w:val="00544E13"/>
    <w:rsid w:val="00546024"/>
    <w:rsid w:val="00547FF2"/>
    <w:rsid w:val="005543FE"/>
    <w:rsid w:val="00557367"/>
    <w:rsid w:val="00557E5C"/>
    <w:rsid w:val="00566546"/>
    <w:rsid w:val="00566A0C"/>
    <w:rsid w:val="0057100E"/>
    <w:rsid w:val="005735B8"/>
    <w:rsid w:val="00580FFA"/>
    <w:rsid w:val="00582D4A"/>
    <w:rsid w:val="00590CBB"/>
    <w:rsid w:val="005934B4"/>
    <w:rsid w:val="005944CB"/>
    <w:rsid w:val="005A230E"/>
    <w:rsid w:val="005A4FDF"/>
    <w:rsid w:val="005B694C"/>
    <w:rsid w:val="005B69A4"/>
    <w:rsid w:val="005C0C97"/>
    <w:rsid w:val="005C0D25"/>
    <w:rsid w:val="005C2452"/>
    <w:rsid w:val="005C6745"/>
    <w:rsid w:val="005C73BF"/>
    <w:rsid w:val="005C7C35"/>
    <w:rsid w:val="005D12EF"/>
    <w:rsid w:val="005D578A"/>
    <w:rsid w:val="005E3BAF"/>
    <w:rsid w:val="005F31C0"/>
    <w:rsid w:val="005F3795"/>
    <w:rsid w:val="005F4DFE"/>
    <w:rsid w:val="00601EB1"/>
    <w:rsid w:val="006067D4"/>
    <w:rsid w:val="00607F44"/>
    <w:rsid w:val="0061120E"/>
    <w:rsid w:val="00615885"/>
    <w:rsid w:val="00620000"/>
    <w:rsid w:val="006254BE"/>
    <w:rsid w:val="00633437"/>
    <w:rsid w:val="00640392"/>
    <w:rsid w:val="00640712"/>
    <w:rsid w:val="00644B57"/>
    <w:rsid w:val="006453CA"/>
    <w:rsid w:val="006531B6"/>
    <w:rsid w:val="00653E64"/>
    <w:rsid w:val="0065482D"/>
    <w:rsid w:val="006676C3"/>
    <w:rsid w:val="0067021C"/>
    <w:rsid w:val="00672E49"/>
    <w:rsid w:val="00675180"/>
    <w:rsid w:val="00682195"/>
    <w:rsid w:val="006840A9"/>
    <w:rsid w:val="0068441C"/>
    <w:rsid w:val="006909F5"/>
    <w:rsid w:val="00691D89"/>
    <w:rsid w:val="00693639"/>
    <w:rsid w:val="00696AE2"/>
    <w:rsid w:val="006A00EF"/>
    <w:rsid w:val="006A1059"/>
    <w:rsid w:val="006A6965"/>
    <w:rsid w:val="006B4CDA"/>
    <w:rsid w:val="006B77A3"/>
    <w:rsid w:val="006C11C6"/>
    <w:rsid w:val="006C3C6D"/>
    <w:rsid w:val="006D3354"/>
    <w:rsid w:val="006E0B6F"/>
    <w:rsid w:val="006E1418"/>
    <w:rsid w:val="006E5A62"/>
    <w:rsid w:val="006F06FA"/>
    <w:rsid w:val="006F0A4D"/>
    <w:rsid w:val="006F36A4"/>
    <w:rsid w:val="00707071"/>
    <w:rsid w:val="00711167"/>
    <w:rsid w:val="00716C1B"/>
    <w:rsid w:val="00717342"/>
    <w:rsid w:val="00721723"/>
    <w:rsid w:val="00721C49"/>
    <w:rsid w:val="007232C7"/>
    <w:rsid w:val="0072701C"/>
    <w:rsid w:val="00730AF2"/>
    <w:rsid w:val="007357B6"/>
    <w:rsid w:val="007363AA"/>
    <w:rsid w:val="00743F2A"/>
    <w:rsid w:val="00745BA1"/>
    <w:rsid w:val="00754C96"/>
    <w:rsid w:val="00755EF8"/>
    <w:rsid w:val="00756E9B"/>
    <w:rsid w:val="007672EE"/>
    <w:rsid w:val="00776EEF"/>
    <w:rsid w:val="007821AC"/>
    <w:rsid w:val="00795C2B"/>
    <w:rsid w:val="00797D3F"/>
    <w:rsid w:val="007A4748"/>
    <w:rsid w:val="007B005C"/>
    <w:rsid w:val="007B2ED9"/>
    <w:rsid w:val="007B3C29"/>
    <w:rsid w:val="007B4A7B"/>
    <w:rsid w:val="007B7499"/>
    <w:rsid w:val="007C0EC9"/>
    <w:rsid w:val="007C6049"/>
    <w:rsid w:val="007D02AD"/>
    <w:rsid w:val="007D16EC"/>
    <w:rsid w:val="007D4B69"/>
    <w:rsid w:val="007D6B8B"/>
    <w:rsid w:val="007E5756"/>
    <w:rsid w:val="007F1CC8"/>
    <w:rsid w:val="007F2B0B"/>
    <w:rsid w:val="007F33BF"/>
    <w:rsid w:val="007F4156"/>
    <w:rsid w:val="007F604A"/>
    <w:rsid w:val="007F67FC"/>
    <w:rsid w:val="00805D7B"/>
    <w:rsid w:val="00807D74"/>
    <w:rsid w:val="0081156E"/>
    <w:rsid w:val="00815A3D"/>
    <w:rsid w:val="0082376E"/>
    <w:rsid w:val="008276F5"/>
    <w:rsid w:val="008326E2"/>
    <w:rsid w:val="00832EC8"/>
    <w:rsid w:val="00836DE6"/>
    <w:rsid w:val="008442F4"/>
    <w:rsid w:val="008445DA"/>
    <w:rsid w:val="00854758"/>
    <w:rsid w:val="00865BFA"/>
    <w:rsid w:val="00866DAD"/>
    <w:rsid w:val="00872650"/>
    <w:rsid w:val="00873189"/>
    <w:rsid w:val="00875974"/>
    <w:rsid w:val="00875DE1"/>
    <w:rsid w:val="00891DEF"/>
    <w:rsid w:val="008937D1"/>
    <w:rsid w:val="008A2C8D"/>
    <w:rsid w:val="008A6E97"/>
    <w:rsid w:val="008B4928"/>
    <w:rsid w:val="008B6E36"/>
    <w:rsid w:val="008C1306"/>
    <w:rsid w:val="008C2152"/>
    <w:rsid w:val="008C6D75"/>
    <w:rsid w:val="008D589A"/>
    <w:rsid w:val="008E0E10"/>
    <w:rsid w:val="008E3B13"/>
    <w:rsid w:val="008E6863"/>
    <w:rsid w:val="008F23BF"/>
    <w:rsid w:val="009008BC"/>
    <w:rsid w:val="00901A63"/>
    <w:rsid w:val="009041EB"/>
    <w:rsid w:val="00904792"/>
    <w:rsid w:val="00905EBC"/>
    <w:rsid w:val="009076A9"/>
    <w:rsid w:val="00907A75"/>
    <w:rsid w:val="00910EB4"/>
    <w:rsid w:val="00913E8C"/>
    <w:rsid w:val="00914C00"/>
    <w:rsid w:val="00916845"/>
    <w:rsid w:val="00916ADC"/>
    <w:rsid w:val="009261D3"/>
    <w:rsid w:val="00931D5F"/>
    <w:rsid w:val="00933AAF"/>
    <w:rsid w:val="00935028"/>
    <w:rsid w:val="00936076"/>
    <w:rsid w:val="009371D8"/>
    <w:rsid w:val="00940059"/>
    <w:rsid w:val="00945A91"/>
    <w:rsid w:val="00951328"/>
    <w:rsid w:val="00955086"/>
    <w:rsid w:val="00956679"/>
    <w:rsid w:val="00956BE8"/>
    <w:rsid w:val="00962B39"/>
    <w:rsid w:val="00963AAB"/>
    <w:rsid w:val="00965DDE"/>
    <w:rsid w:val="009678A2"/>
    <w:rsid w:val="00972916"/>
    <w:rsid w:val="009745CC"/>
    <w:rsid w:val="009749A6"/>
    <w:rsid w:val="0098056C"/>
    <w:rsid w:val="00996DED"/>
    <w:rsid w:val="009A2D9F"/>
    <w:rsid w:val="009A728C"/>
    <w:rsid w:val="009B758E"/>
    <w:rsid w:val="009C4B6A"/>
    <w:rsid w:val="009C6D35"/>
    <w:rsid w:val="009D256D"/>
    <w:rsid w:val="009D2BF7"/>
    <w:rsid w:val="009E50E6"/>
    <w:rsid w:val="009E62D0"/>
    <w:rsid w:val="009E779D"/>
    <w:rsid w:val="009F69EB"/>
    <w:rsid w:val="00A0611D"/>
    <w:rsid w:val="00A07671"/>
    <w:rsid w:val="00A127E4"/>
    <w:rsid w:val="00A12F79"/>
    <w:rsid w:val="00A130E2"/>
    <w:rsid w:val="00A131E7"/>
    <w:rsid w:val="00A1553B"/>
    <w:rsid w:val="00A21188"/>
    <w:rsid w:val="00A27449"/>
    <w:rsid w:val="00A35185"/>
    <w:rsid w:val="00A4168D"/>
    <w:rsid w:val="00A450E4"/>
    <w:rsid w:val="00A45450"/>
    <w:rsid w:val="00A53610"/>
    <w:rsid w:val="00A56289"/>
    <w:rsid w:val="00A575B2"/>
    <w:rsid w:val="00A65725"/>
    <w:rsid w:val="00A6603D"/>
    <w:rsid w:val="00A667B3"/>
    <w:rsid w:val="00A669EC"/>
    <w:rsid w:val="00A67A2F"/>
    <w:rsid w:val="00A71BE6"/>
    <w:rsid w:val="00A92AA1"/>
    <w:rsid w:val="00A94024"/>
    <w:rsid w:val="00AA1963"/>
    <w:rsid w:val="00AB4332"/>
    <w:rsid w:val="00AB4ACE"/>
    <w:rsid w:val="00AC161F"/>
    <w:rsid w:val="00AC5D8E"/>
    <w:rsid w:val="00AC78FD"/>
    <w:rsid w:val="00AC7E7E"/>
    <w:rsid w:val="00AD66E9"/>
    <w:rsid w:val="00AE1517"/>
    <w:rsid w:val="00AE3955"/>
    <w:rsid w:val="00AF2307"/>
    <w:rsid w:val="00AF64A3"/>
    <w:rsid w:val="00B12D69"/>
    <w:rsid w:val="00B1472D"/>
    <w:rsid w:val="00B23798"/>
    <w:rsid w:val="00B304A4"/>
    <w:rsid w:val="00B30C94"/>
    <w:rsid w:val="00B32FB4"/>
    <w:rsid w:val="00B33C15"/>
    <w:rsid w:val="00B345F2"/>
    <w:rsid w:val="00B4318F"/>
    <w:rsid w:val="00B45A5B"/>
    <w:rsid w:val="00B4670A"/>
    <w:rsid w:val="00B52444"/>
    <w:rsid w:val="00B61251"/>
    <w:rsid w:val="00B63081"/>
    <w:rsid w:val="00B65B79"/>
    <w:rsid w:val="00B65DB3"/>
    <w:rsid w:val="00B720D8"/>
    <w:rsid w:val="00B82BAF"/>
    <w:rsid w:val="00B83E57"/>
    <w:rsid w:val="00B86E89"/>
    <w:rsid w:val="00B9191A"/>
    <w:rsid w:val="00BA2FB2"/>
    <w:rsid w:val="00BA355F"/>
    <w:rsid w:val="00BA4EF4"/>
    <w:rsid w:val="00BB16CE"/>
    <w:rsid w:val="00BB7AA9"/>
    <w:rsid w:val="00BB7DCB"/>
    <w:rsid w:val="00BC01C3"/>
    <w:rsid w:val="00BC2ADE"/>
    <w:rsid w:val="00BD1D70"/>
    <w:rsid w:val="00BD1F67"/>
    <w:rsid w:val="00BD2C29"/>
    <w:rsid w:val="00BD3AFC"/>
    <w:rsid w:val="00BD3E9D"/>
    <w:rsid w:val="00BD5A31"/>
    <w:rsid w:val="00BE1DA3"/>
    <w:rsid w:val="00BE2212"/>
    <w:rsid w:val="00BE4F78"/>
    <w:rsid w:val="00BE6D52"/>
    <w:rsid w:val="00BF0E4B"/>
    <w:rsid w:val="00BF11B7"/>
    <w:rsid w:val="00BF2CD5"/>
    <w:rsid w:val="00C02CF3"/>
    <w:rsid w:val="00C106B1"/>
    <w:rsid w:val="00C11F06"/>
    <w:rsid w:val="00C11F97"/>
    <w:rsid w:val="00C143AA"/>
    <w:rsid w:val="00C15E8F"/>
    <w:rsid w:val="00C16569"/>
    <w:rsid w:val="00C168B7"/>
    <w:rsid w:val="00C2205B"/>
    <w:rsid w:val="00C240D9"/>
    <w:rsid w:val="00C3131D"/>
    <w:rsid w:val="00C356F6"/>
    <w:rsid w:val="00C36F3F"/>
    <w:rsid w:val="00C42596"/>
    <w:rsid w:val="00C44B9A"/>
    <w:rsid w:val="00C45609"/>
    <w:rsid w:val="00C46193"/>
    <w:rsid w:val="00C50BCB"/>
    <w:rsid w:val="00C51011"/>
    <w:rsid w:val="00C52A39"/>
    <w:rsid w:val="00C62501"/>
    <w:rsid w:val="00C62C02"/>
    <w:rsid w:val="00C64D8E"/>
    <w:rsid w:val="00C71E20"/>
    <w:rsid w:val="00C76B17"/>
    <w:rsid w:val="00C801A3"/>
    <w:rsid w:val="00C80C99"/>
    <w:rsid w:val="00CA7B96"/>
    <w:rsid w:val="00CB4BAC"/>
    <w:rsid w:val="00CC22B8"/>
    <w:rsid w:val="00CC56DA"/>
    <w:rsid w:val="00CC7D63"/>
    <w:rsid w:val="00CD73F5"/>
    <w:rsid w:val="00CE0680"/>
    <w:rsid w:val="00CE4A4A"/>
    <w:rsid w:val="00CE52EA"/>
    <w:rsid w:val="00CE70D7"/>
    <w:rsid w:val="00CF234B"/>
    <w:rsid w:val="00D0019B"/>
    <w:rsid w:val="00D15C75"/>
    <w:rsid w:val="00D238B7"/>
    <w:rsid w:val="00D272A5"/>
    <w:rsid w:val="00D3029A"/>
    <w:rsid w:val="00D30E43"/>
    <w:rsid w:val="00D310AD"/>
    <w:rsid w:val="00D319D8"/>
    <w:rsid w:val="00D31C16"/>
    <w:rsid w:val="00D361CD"/>
    <w:rsid w:val="00D37923"/>
    <w:rsid w:val="00D412E7"/>
    <w:rsid w:val="00D45626"/>
    <w:rsid w:val="00D460B1"/>
    <w:rsid w:val="00D47A6D"/>
    <w:rsid w:val="00D47EAE"/>
    <w:rsid w:val="00D6700B"/>
    <w:rsid w:val="00D67E37"/>
    <w:rsid w:val="00D74BB1"/>
    <w:rsid w:val="00D80021"/>
    <w:rsid w:val="00D931BB"/>
    <w:rsid w:val="00D96193"/>
    <w:rsid w:val="00D9629A"/>
    <w:rsid w:val="00D966E9"/>
    <w:rsid w:val="00DA53AB"/>
    <w:rsid w:val="00DB0EAF"/>
    <w:rsid w:val="00DB0EC6"/>
    <w:rsid w:val="00DB58EE"/>
    <w:rsid w:val="00DB593D"/>
    <w:rsid w:val="00DC51CB"/>
    <w:rsid w:val="00DC68B8"/>
    <w:rsid w:val="00DD23A9"/>
    <w:rsid w:val="00DE5538"/>
    <w:rsid w:val="00DE65F1"/>
    <w:rsid w:val="00DE6AF9"/>
    <w:rsid w:val="00DF1A5C"/>
    <w:rsid w:val="00DF4A23"/>
    <w:rsid w:val="00DF72BF"/>
    <w:rsid w:val="00DF7E9E"/>
    <w:rsid w:val="00E03AC5"/>
    <w:rsid w:val="00E06708"/>
    <w:rsid w:val="00E13161"/>
    <w:rsid w:val="00E17284"/>
    <w:rsid w:val="00E22129"/>
    <w:rsid w:val="00E2351C"/>
    <w:rsid w:val="00E23AE6"/>
    <w:rsid w:val="00E40A4B"/>
    <w:rsid w:val="00E426A3"/>
    <w:rsid w:val="00E42A9F"/>
    <w:rsid w:val="00E44904"/>
    <w:rsid w:val="00E517F5"/>
    <w:rsid w:val="00E51F3D"/>
    <w:rsid w:val="00E52CB6"/>
    <w:rsid w:val="00E55DF7"/>
    <w:rsid w:val="00E563C1"/>
    <w:rsid w:val="00E63030"/>
    <w:rsid w:val="00E658BC"/>
    <w:rsid w:val="00E711A3"/>
    <w:rsid w:val="00E8034D"/>
    <w:rsid w:val="00E84722"/>
    <w:rsid w:val="00E85DFA"/>
    <w:rsid w:val="00E96EAC"/>
    <w:rsid w:val="00EA15EB"/>
    <w:rsid w:val="00EA4AD9"/>
    <w:rsid w:val="00EB258F"/>
    <w:rsid w:val="00EB3BD2"/>
    <w:rsid w:val="00EB50A8"/>
    <w:rsid w:val="00EB50BC"/>
    <w:rsid w:val="00EB5144"/>
    <w:rsid w:val="00EC5140"/>
    <w:rsid w:val="00ED0EAD"/>
    <w:rsid w:val="00ED160F"/>
    <w:rsid w:val="00ED41DD"/>
    <w:rsid w:val="00EE5A29"/>
    <w:rsid w:val="00EE6455"/>
    <w:rsid w:val="00EF1846"/>
    <w:rsid w:val="00F0185B"/>
    <w:rsid w:val="00F0350C"/>
    <w:rsid w:val="00F04B81"/>
    <w:rsid w:val="00F05078"/>
    <w:rsid w:val="00F076D2"/>
    <w:rsid w:val="00F12F65"/>
    <w:rsid w:val="00F20F3A"/>
    <w:rsid w:val="00F22BA4"/>
    <w:rsid w:val="00F2302F"/>
    <w:rsid w:val="00F27D7B"/>
    <w:rsid w:val="00F349F5"/>
    <w:rsid w:val="00F41D85"/>
    <w:rsid w:val="00F42AB8"/>
    <w:rsid w:val="00F54711"/>
    <w:rsid w:val="00F63092"/>
    <w:rsid w:val="00F6432A"/>
    <w:rsid w:val="00F66B77"/>
    <w:rsid w:val="00F66C99"/>
    <w:rsid w:val="00F67D25"/>
    <w:rsid w:val="00F72F1D"/>
    <w:rsid w:val="00F747A4"/>
    <w:rsid w:val="00F767E7"/>
    <w:rsid w:val="00F77FA5"/>
    <w:rsid w:val="00F841D3"/>
    <w:rsid w:val="00FA347F"/>
    <w:rsid w:val="00FA5D20"/>
    <w:rsid w:val="00FA706A"/>
    <w:rsid w:val="00FB11AE"/>
    <w:rsid w:val="00FB2459"/>
    <w:rsid w:val="00FB28F7"/>
    <w:rsid w:val="00FB432F"/>
    <w:rsid w:val="00FB7F2C"/>
    <w:rsid w:val="00FC1948"/>
    <w:rsid w:val="00FC3807"/>
    <w:rsid w:val="00FD060A"/>
    <w:rsid w:val="00FD211B"/>
    <w:rsid w:val="00FD61DC"/>
    <w:rsid w:val="00FE00D7"/>
    <w:rsid w:val="00FE0430"/>
    <w:rsid w:val="00FF133B"/>
    <w:rsid w:val="00FF22D9"/>
    <w:rsid w:val="00FF66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90EC20B"/>
  <w15:docId w15:val="{297B9C7D-B9BF-4015-8550-C8D5E1FA3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7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5725"/>
    <w:pPr>
      <w:ind w:left="720"/>
      <w:contextualSpacing/>
    </w:pPr>
  </w:style>
  <w:style w:type="paragraph" w:styleId="Header">
    <w:name w:val="header"/>
    <w:aliases w:val="Header Char1,Header Char Char,Header Char1 Char Char,Header Char Char Char Char,CBC Header Char1 Char Char Char,Header Char1 Char Char Char Char,Header Char Char Char Char Char Char,Header Char1 Char1 Char Char Char Char Char"/>
    <w:basedOn w:val="Normal"/>
    <w:link w:val="HeaderChar"/>
    <w:uiPriority w:val="99"/>
    <w:unhideWhenUsed/>
    <w:rsid w:val="00A65725"/>
    <w:pPr>
      <w:tabs>
        <w:tab w:val="center" w:pos="4513"/>
        <w:tab w:val="right" w:pos="9026"/>
      </w:tabs>
      <w:spacing w:after="0" w:line="240" w:lineRule="auto"/>
    </w:pPr>
  </w:style>
  <w:style w:type="character" w:customStyle="1" w:styleId="HeaderChar">
    <w:name w:val="Header Char"/>
    <w:aliases w:val="Header Char1 Char,Header Char Char Char,Header Char1 Char Char Char,Header Char Char Char Char Char,CBC Header Char1 Char Char Char Char,Header Char1 Char Char Char Char Char,Header Char Char Char Char Char Char Char"/>
    <w:basedOn w:val="DefaultParagraphFont"/>
    <w:link w:val="Header"/>
    <w:uiPriority w:val="99"/>
    <w:rsid w:val="00A65725"/>
  </w:style>
  <w:style w:type="paragraph" w:styleId="Footer">
    <w:name w:val="footer"/>
    <w:basedOn w:val="Normal"/>
    <w:link w:val="FooterChar"/>
    <w:uiPriority w:val="99"/>
    <w:unhideWhenUsed/>
    <w:rsid w:val="00A657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5725"/>
  </w:style>
  <w:style w:type="paragraph" w:styleId="BalloonText">
    <w:name w:val="Balloon Text"/>
    <w:basedOn w:val="Normal"/>
    <w:link w:val="BalloonTextChar"/>
    <w:uiPriority w:val="99"/>
    <w:semiHidden/>
    <w:unhideWhenUsed/>
    <w:rsid w:val="00267E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E00"/>
    <w:rPr>
      <w:rFonts w:ascii="Tahoma" w:hAnsi="Tahoma" w:cs="Tahoma"/>
      <w:sz w:val="16"/>
      <w:szCs w:val="16"/>
    </w:rPr>
  </w:style>
  <w:style w:type="character" w:styleId="Hyperlink">
    <w:name w:val="Hyperlink"/>
    <w:basedOn w:val="DefaultParagraphFont"/>
    <w:uiPriority w:val="99"/>
    <w:unhideWhenUsed/>
    <w:rsid w:val="00F63092"/>
    <w:rPr>
      <w:color w:val="0000FF" w:themeColor="hyperlink"/>
      <w:u w:val="single"/>
    </w:rPr>
  </w:style>
  <w:style w:type="character" w:styleId="UnresolvedMention">
    <w:name w:val="Unresolved Mention"/>
    <w:basedOn w:val="DefaultParagraphFont"/>
    <w:uiPriority w:val="99"/>
    <w:semiHidden/>
    <w:unhideWhenUsed/>
    <w:rsid w:val="000001AB"/>
    <w:rPr>
      <w:color w:val="605E5C"/>
      <w:shd w:val="clear" w:color="auto" w:fill="E1DFDD"/>
    </w:rPr>
  </w:style>
  <w:style w:type="character" w:styleId="CommentReference">
    <w:name w:val="annotation reference"/>
    <w:basedOn w:val="DefaultParagraphFont"/>
    <w:uiPriority w:val="99"/>
    <w:semiHidden/>
    <w:unhideWhenUsed/>
    <w:rsid w:val="00836DE6"/>
    <w:rPr>
      <w:sz w:val="16"/>
      <w:szCs w:val="16"/>
    </w:rPr>
  </w:style>
  <w:style w:type="paragraph" w:styleId="CommentText">
    <w:name w:val="annotation text"/>
    <w:basedOn w:val="Normal"/>
    <w:link w:val="CommentTextChar"/>
    <w:uiPriority w:val="99"/>
    <w:semiHidden/>
    <w:unhideWhenUsed/>
    <w:rsid w:val="00836DE6"/>
    <w:pPr>
      <w:spacing w:line="240" w:lineRule="auto"/>
    </w:pPr>
    <w:rPr>
      <w:sz w:val="20"/>
      <w:szCs w:val="20"/>
    </w:rPr>
  </w:style>
  <w:style w:type="character" w:customStyle="1" w:styleId="CommentTextChar">
    <w:name w:val="Comment Text Char"/>
    <w:basedOn w:val="DefaultParagraphFont"/>
    <w:link w:val="CommentText"/>
    <w:uiPriority w:val="99"/>
    <w:semiHidden/>
    <w:rsid w:val="00836DE6"/>
    <w:rPr>
      <w:sz w:val="20"/>
      <w:szCs w:val="20"/>
    </w:rPr>
  </w:style>
  <w:style w:type="paragraph" w:styleId="CommentSubject">
    <w:name w:val="annotation subject"/>
    <w:basedOn w:val="CommentText"/>
    <w:next w:val="CommentText"/>
    <w:link w:val="CommentSubjectChar"/>
    <w:uiPriority w:val="99"/>
    <w:semiHidden/>
    <w:unhideWhenUsed/>
    <w:rsid w:val="00836DE6"/>
    <w:rPr>
      <w:b/>
      <w:bCs/>
    </w:rPr>
  </w:style>
  <w:style w:type="character" w:customStyle="1" w:styleId="CommentSubjectChar">
    <w:name w:val="Comment Subject Char"/>
    <w:basedOn w:val="CommentTextChar"/>
    <w:link w:val="CommentSubject"/>
    <w:uiPriority w:val="99"/>
    <w:semiHidden/>
    <w:rsid w:val="00836DE6"/>
    <w:rPr>
      <w:b/>
      <w:bCs/>
      <w:sz w:val="20"/>
      <w:szCs w:val="20"/>
    </w:rPr>
  </w:style>
  <w:style w:type="character" w:styleId="FollowedHyperlink">
    <w:name w:val="FollowedHyperlink"/>
    <w:basedOn w:val="DefaultParagraphFont"/>
    <w:uiPriority w:val="99"/>
    <w:semiHidden/>
    <w:unhideWhenUsed/>
    <w:rsid w:val="003734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42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Type2 xmlns="242c32be-31bf-422c-ab0d-7abc8ae381ac" xsi:nil="true"/>
    <Financial_x0020_Period xmlns="242c32be-31bf-422c-ab0d-7abc8ae381ac" xsi:nil="true"/>
    <Estates_x0020_1 xmlns="242c32be-31bf-422c-ab0d-7abc8ae381ac"/>
    <Financial_x0020_Period0 xmlns="242c32be-31bf-422c-ab0d-7abc8ae381ac" xsi:nil="true"/>
    <Topic xmlns="242c32be-31bf-422c-ab0d-7abc8ae381ac" xsi:nil="true"/>
    <Month xmlns="242c32be-31bf-422c-ab0d-7abc8ae381ac" xsi:nil="true"/>
    <ProjectSub xmlns="242c32be-31bf-422c-ab0d-7abc8ae381ac"/>
    <Term xmlns="242c32be-31bf-422c-ab0d-7abc8ae381ac">
      <Value>Term2</Value>
    </Term>
    <Forum xmlns="242c32be-31bf-422c-ab0d-7abc8ae381ac" xsi:nil="true"/>
    <Project xmlns="242c32be-31bf-422c-ab0d-7abc8ae381ac" xsi:nil="true"/>
    <Destruction_x0020_Date xmlns="242c32be-31bf-422c-ab0d-7abc8ae381ac">3000-03-31T00:00:00+00:00</Destruction_x0020_Date>
    <TaxCatchAll xmlns="cf6dc0cf-1d45-4a2f-a37f-b5391cb0490c"/>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0EF691A6D15C44892C3C7D4E4F3FC4A" ma:contentTypeVersion="53" ma:contentTypeDescription="Create a new document." ma:contentTypeScope="" ma:versionID="b65b180b804987bbffb73a6c0b00d9f3">
  <xsd:schema xmlns:xsd="http://www.w3.org/2001/XMLSchema" xmlns:xs="http://www.w3.org/2001/XMLSchema" xmlns:p="http://schemas.microsoft.com/office/2006/metadata/properties" xmlns:ns2="242c32be-31bf-422c-ab0d-7abc8ae381ac" xmlns:ns3="cf6dc0cf-1d45-4a2f-a37f-b5391cb0490c" targetNamespace="http://schemas.microsoft.com/office/2006/metadata/properties" ma:root="true" ma:fieldsID="647eb23ec9123aefe6126a9905b81e28" ns2:_="" ns3:_="">
    <xsd:import namespace="242c32be-31bf-422c-ab0d-7abc8ae381ac"/>
    <xsd:import namespace="cf6dc0cf-1d45-4a2f-a37f-b5391cb0490c"/>
    <xsd:element name="properties">
      <xsd:complexType>
        <xsd:sequence>
          <xsd:element name="documentManagement">
            <xsd:complexType>
              <xsd:all>
                <xsd:element ref="ns2:Term" minOccurs="0"/>
                <xsd:element ref="ns2:DocType2" minOccurs="0"/>
                <xsd:element ref="ns2:Topic" minOccurs="0"/>
                <xsd:element ref="ns2:Forum" minOccurs="0"/>
                <xsd:element ref="ns2:Financial_x0020_Period" minOccurs="0"/>
                <xsd:element ref="ns2:Financial_x0020_Period0" minOccurs="0"/>
                <xsd:element ref="ns2:Month" minOccurs="0"/>
                <xsd:element ref="ns2:Destruction_x0020_Date"/>
                <xsd:element ref="ns2:Estates_x0020_1" minOccurs="0"/>
                <xsd:element ref="ns3:TaxCatchAll" minOccurs="0"/>
                <xsd:element ref="ns2:Project" minOccurs="0"/>
                <xsd:element ref="ns2:ProjectSu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2c32be-31bf-422c-ab0d-7abc8ae381ac" elementFormDefault="qualified">
    <xsd:import namespace="http://schemas.microsoft.com/office/2006/documentManagement/types"/>
    <xsd:import namespace="http://schemas.microsoft.com/office/infopath/2007/PartnerControls"/>
    <xsd:element name="Term" ma:index="1" nillable="true" ma:displayName="Term" ma:default="Term2" ma:internalName="Term" ma:requiredMultiChoice="true">
      <xsd:complexType>
        <xsd:complexContent>
          <xsd:extension base="dms:MultiChoice">
            <xsd:sequence>
              <xsd:element name="Value" maxOccurs="unbounded" minOccurs="0" nillable="true">
                <xsd:simpleType>
                  <xsd:restriction base="dms:Choice">
                    <xsd:enumeration value="Term1"/>
                    <xsd:enumeration value="Term2"/>
                    <xsd:enumeration value="Term3"/>
                  </xsd:restriction>
                </xsd:simpleType>
              </xsd:element>
            </xsd:sequence>
          </xsd:extension>
        </xsd:complexContent>
      </xsd:complexType>
    </xsd:element>
    <xsd:element name="DocType2" ma:index="3" nillable="true" ma:displayName="Document Type" ma:description="Select the best fit for the document type" ma:format="Dropdown" ma:internalName="DocType2">
      <xsd:simpleType>
        <xsd:restriction base="dms:Choice">
          <xsd:enumeration value="Anne's docs"/>
          <xsd:enumeration value="Actions"/>
          <xsd:enumeration value="Advert"/>
          <xsd:enumeration value="Agenda"/>
          <xsd:enumeration value="Analysis"/>
          <xsd:enumeration value="Article"/>
          <xsd:enumeration value="Audio"/>
          <xsd:enumeration value="Budget"/>
          <xsd:enumeration value="Briefing"/>
          <xsd:enumeration value="Contract"/>
          <xsd:enumeration value="Correspondence"/>
          <xsd:enumeration value="Decision"/>
          <xsd:enumeration value="Image"/>
          <xsd:enumeration value="Internal Text"/>
          <xsd:enumeration value="Letter"/>
          <xsd:enumeration value="Log"/>
          <xsd:enumeration value="Media Release"/>
          <xsd:enumeration value="Minutes"/>
          <xsd:enumeration value="Newsletter"/>
          <xsd:enumeration value="Notes"/>
          <xsd:enumeration value="Plan"/>
          <xsd:enumeration value="Policy"/>
          <xsd:enumeration value="Procedure"/>
          <xsd:enumeration value="Report"/>
          <xsd:enumeration value="Report Form"/>
          <xsd:enumeration value="Response"/>
          <xsd:enumeration value="Schedule"/>
          <xsd:enumeration value="SLA"/>
          <xsd:enumeration value="Specification"/>
          <xsd:enumeration value="Statement"/>
          <xsd:enumeration value="Statistics"/>
          <xsd:enumeration value="Strategy"/>
          <xsd:enumeration value="Supporting Paper"/>
          <xsd:enumeration value="Survey"/>
          <xsd:enumeration value="Template"/>
          <xsd:enumeration value="TOR"/>
          <xsd:enumeration value="Video"/>
          <xsd:enumeration value="Web Text"/>
        </xsd:restriction>
      </xsd:simpleType>
    </xsd:element>
    <xsd:element name="Topic" ma:index="4" nillable="true" ma:displayName="Topic" ma:format="Dropdown" ma:internalName="Topic">
      <xsd:simpleType>
        <xsd:restriction base="dms:Choice">
          <xsd:enumeration value="Admin"/>
          <xsd:enumeration value="Compliance"/>
          <xsd:enumeration value="Consultation"/>
          <xsd:enumeration value="Design"/>
          <xsd:enumeration value="Finance"/>
          <xsd:enumeration value="Governance"/>
          <xsd:enumeration value="HR"/>
          <xsd:enumeration value="Media"/>
          <xsd:enumeration value="Meetings"/>
          <xsd:enumeration value="Monitoring"/>
          <xsd:enumeration value="Recruitment"/>
          <xsd:enumeration value="Research"/>
          <xsd:enumeration value="Restorative Justice"/>
          <xsd:enumeration value="Scrutiny"/>
          <xsd:enumeration value="Social Media"/>
          <xsd:enumeration value="Training"/>
          <xsd:enumeration value="Victims"/>
        </xsd:restriction>
      </xsd:simpleType>
    </xsd:element>
    <xsd:element name="Forum" ma:index="5" nillable="true" ma:displayName="Forum" ma:format="Dropdown" ma:internalName="Forum">
      <xsd:simpleType>
        <xsd:restriction base="dms:Choice">
          <xsd:enumeration value="AWCJB"/>
          <xsd:enumeration value="AWPG"/>
          <xsd:enumeration value="Estates Board"/>
          <xsd:enumeration value="Force Meeting"/>
          <xsd:enumeration value="IAG"/>
          <xsd:enumeration value="ICV Panel"/>
          <xsd:enumeration value="JAC"/>
          <xsd:enumeration value="LCJB"/>
          <xsd:enumeration value="OOCD Panel"/>
          <xsd:enumeration value="PB"/>
          <xsd:enumeration value="QAP"/>
          <xsd:enumeration value="Carmarthenshire"/>
          <xsd:enumeration value="Ceredigion"/>
          <xsd:enumeration value="Pembrokeshire"/>
          <xsd:enumeration value="Powys"/>
        </xsd:restriction>
      </xsd:simpleType>
    </xsd:element>
    <xsd:element name="Financial_x0020_Period" ma:index="6" nillable="true" ma:displayName="Financial Year" ma:description="Enter the financial year in the format 2016/17; 2017/18" ma:internalName="Financial_x0020_Period">
      <xsd:simpleType>
        <xsd:restriction base="dms:Text">
          <xsd:maxLength value="255"/>
        </xsd:restriction>
      </xsd:simpleType>
    </xsd:element>
    <xsd:element name="Financial_x0020_Period0" ma:index="7" nillable="true" ma:displayName="Financial Period" ma:format="Dropdown" ma:internalName="Financial_x0020_Period0">
      <xsd:simpleType>
        <xsd:restriction base="dms:Choice">
          <xsd:enumeration value="Q1"/>
          <xsd:enumeration value="Q2"/>
          <xsd:enumeration value="Q3"/>
          <xsd:enumeration value="Q4"/>
          <xsd:enumeration value="All"/>
        </xsd:restriction>
      </xsd:simpleType>
    </xsd:element>
    <xsd:element name="Month" ma:index="8" nillable="true" ma:displayName="Month" ma:format="Dropdown" ma:internalName="Month">
      <xsd:simpleType>
        <xsd:restriction base="dms:Choice">
          <xsd:enumeration value="Jan"/>
          <xsd:enumeration value="Feb"/>
          <xsd:enumeration value="Mar"/>
          <xsd:enumeration value="Apr"/>
          <xsd:enumeration value="May"/>
          <xsd:enumeration value="Jun"/>
          <xsd:enumeration value="Jul"/>
          <xsd:enumeration value="Aug"/>
          <xsd:enumeration value="Sep"/>
          <xsd:enumeration value="Oct"/>
          <xsd:enumeration value="Nov"/>
          <xsd:enumeration value="Dec"/>
        </xsd:restriction>
      </xsd:simpleType>
    </xsd:element>
    <xsd:element name="Destruction_x0020_Date" ma:index="9" ma:displayName="Destruction Date" ma:default="3000-03-31T00:00:00Z" ma:format="DateOnly" ma:internalName="Destruction_x0020_Date">
      <xsd:simpleType>
        <xsd:restriction base="dms:DateTime"/>
      </xsd:simpleType>
    </xsd:element>
    <xsd:element name="Estates_x0020_1" ma:index="10" nillable="true" ma:displayName="Estates 1" ma:internalName="Estates_x0020_1">
      <xsd:complexType>
        <xsd:complexContent>
          <xsd:extension base="dms:MultiChoiceFillIn">
            <xsd:sequence>
              <xsd:element name="Value" maxOccurs="unbounded" minOccurs="0" nillable="true">
                <xsd:simpleType>
                  <xsd:union memberTypes="dms:Text">
                    <xsd:simpleType>
                      <xsd:restriction base="dms:Choice">
                        <xsd:enumeration value="Audit"/>
                        <xsd:enumeration value="Communications"/>
                        <xsd:enumeration value="Contract Management"/>
                        <xsd:enumeration value="Correspondence"/>
                        <xsd:enumeration value="Deed"/>
                        <xsd:enumeration value="Estates Board"/>
                        <xsd:enumeration value="Financials"/>
                        <xsd:enumeration value="Insurance, rates and charges"/>
                        <xsd:enumeration value="Lease"/>
                        <xsd:enumeration value="Legal"/>
                        <xsd:enumeration value="Meetings"/>
                        <xsd:enumeration value="Process/Procedure"/>
                        <xsd:enumeration value="Reference"/>
                        <xsd:enumeration value="Reporting"/>
                        <xsd:enumeration value="Site Drawings"/>
                        <xsd:enumeration value="Statutory"/>
                        <xsd:enumeration value="Strategy"/>
                      </xsd:restriction>
                    </xsd:simpleType>
                  </xsd:union>
                </xsd:simpleType>
              </xsd:element>
            </xsd:sequence>
          </xsd:extension>
        </xsd:complexContent>
      </xsd:complexType>
    </xsd:element>
    <xsd:element name="Project" ma:index="18" nillable="true" ma:displayName="Project" ma:list="{7f41f300-abec-40b1-8057-5e6379f87585}" ma:internalName="Project" ma:showField="Title">
      <xsd:simpleType>
        <xsd:restriction base="dms:Lookup"/>
      </xsd:simpleType>
    </xsd:element>
    <xsd:element name="ProjectSub" ma:index="19" nillable="true" ma:displayName="ProjectSub" ma:list="{f1813479-9580-487c-945a-a619492cdfb0}" ma:internalName="ProjectSub" ma:showField="Titl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f6dc0cf-1d45-4a2f-a37f-b5391cb0490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85188f0-6324-434f-b24d-0aa5a4743725}" ma:internalName="TaxCatchAll" ma:showField="CatchAllData" ma:web="cf6dc0cf-1d45-4a2f-a37f-b5391cb049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44764-6EF3-4F2C-A4A9-B6F4DBEAD66E}">
  <ds:schemaRefs>
    <ds:schemaRef ds:uri="http://schemas.microsoft.com/sharepoint/v3/contenttype/forms"/>
  </ds:schemaRefs>
</ds:datastoreItem>
</file>

<file path=customXml/itemProps2.xml><?xml version="1.0" encoding="utf-8"?>
<ds:datastoreItem xmlns:ds="http://schemas.openxmlformats.org/officeDocument/2006/customXml" ds:itemID="{8E9544F6-173A-4C92-A120-8CE176778527}">
  <ds:schemaRefs>
    <ds:schemaRef ds:uri="http://www.w3.org/XML/1998/namespace"/>
    <ds:schemaRef ds:uri="http://purl.org/dc/elements/1.1/"/>
    <ds:schemaRef ds:uri="http://schemas.microsoft.com/office/2006/documentManagement/types"/>
    <ds:schemaRef ds:uri="242c32be-31bf-422c-ab0d-7abc8ae381ac"/>
    <ds:schemaRef ds:uri="http://schemas.openxmlformats.org/package/2006/metadata/core-properties"/>
    <ds:schemaRef ds:uri="http://purl.org/dc/dcmitype/"/>
    <ds:schemaRef ds:uri="cf6dc0cf-1d45-4a2f-a37f-b5391cb0490c"/>
    <ds:schemaRef ds:uri="http://schemas.microsoft.com/office/infopath/2007/PartnerControl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BFB05478-0978-4DEF-BAE6-AE24FBFFA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2c32be-31bf-422c-ab0d-7abc8ae381ac"/>
    <ds:schemaRef ds:uri="cf6dc0cf-1d45-4a2f-a37f-b5391cb049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E676C9-D465-42C8-B689-E7DE38843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1946</Words>
  <Characters>11097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2020-02-17 Agenda PAB members</vt:lpstr>
    </vt:vector>
  </TitlesOfParts>
  <Company>Heddlu Dyfed-Powys Police</Company>
  <LinksUpToDate>false</LinksUpToDate>
  <CharactersWithSpaces>13017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2020-02-17 Agenda PAB members</dc:title>
  <dc:creator>Harries Mair OPCC</dc:creator>
  <cp:lastModifiedBy>Jones Ellen (OPCC)</cp:lastModifiedBy>
  <cp:revision>3</cp:revision>
  <cp:lastPrinted>2022-10-14T06:12:00Z</cp:lastPrinted>
  <dcterms:created xsi:type="dcterms:W3CDTF">2023-02-23T11:45:00Z</dcterms:created>
  <dcterms:modified xsi:type="dcterms:W3CDTF">2023-03-22T15:06:00Z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e7801ee7-3b06-4df8-b4aa-cbb8ed2097f5</vt:lpwstr>
  </property>
  <property fmtid="{D5CDD505-2E9C-101B-9397-08002B2CF9AE}" pid="3" name="ContentTypeId">
    <vt:lpwstr>0x010100A0EF691A6D15C44892C3C7D4E4F3FC4A</vt:lpwstr>
  </property>
  <property fmtid="{D5CDD505-2E9C-101B-9397-08002B2CF9AE}" pid="4" name="MSIP_Label_7beefdff-6834-454f-be00-a68b5bc5f471_Enabled">
    <vt:lpwstr>true</vt:lpwstr>
  </property>
  <property fmtid="{D5CDD505-2E9C-101B-9397-08002B2CF9AE}" pid="5" name="MSIP_Label_7beefdff-6834-454f-be00-a68b5bc5f471_SetDate">
    <vt:lpwstr>2022-07-05T12:20:31Z</vt:lpwstr>
  </property>
  <property fmtid="{D5CDD505-2E9C-101B-9397-08002B2CF9AE}" pid="6" name="MSIP_Label_7beefdff-6834-454f-be00-a68b5bc5f471_Method">
    <vt:lpwstr>Standard</vt:lpwstr>
  </property>
  <property fmtid="{D5CDD505-2E9C-101B-9397-08002B2CF9AE}" pid="7" name="MSIP_Label_7beefdff-6834-454f-be00-a68b5bc5f471_Name">
    <vt:lpwstr>OFFICIAL</vt:lpwstr>
  </property>
  <property fmtid="{D5CDD505-2E9C-101B-9397-08002B2CF9AE}" pid="8" name="MSIP_Label_7beefdff-6834-454f-be00-a68b5bc5f471_SiteId">
    <vt:lpwstr>39683655-1d97-4b22-be8c-246da0f47a41</vt:lpwstr>
  </property>
  <property fmtid="{D5CDD505-2E9C-101B-9397-08002B2CF9AE}" pid="9" name="MSIP_Label_7beefdff-6834-454f-be00-a68b5bc5f471_ActionId">
    <vt:lpwstr>ab89178d-0929-40b1-aa9f-72ed57171306</vt:lpwstr>
  </property>
  <property fmtid="{D5CDD505-2E9C-101B-9397-08002B2CF9AE}" pid="10" name="MSIP_Label_7beefdff-6834-454f-be00-a68b5bc5f471_ContentBits">
    <vt:lpwstr>0</vt:lpwstr>
  </property>
</Properties>
</file>